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A6" w:rsidRPr="00155CE1" w:rsidRDefault="00AC48A6" w:rsidP="00762C63">
      <w:pPr>
        <w:autoSpaceDE w:val="0"/>
        <w:autoSpaceDN w:val="0"/>
        <w:adjustRightInd w:val="0"/>
        <w:spacing w:after="0" w:line="360" w:lineRule="auto"/>
        <w:rPr>
          <w:rFonts w:ascii="Times New Roman" w:hAnsi="Times New Roman" w:cs="Times New Roman"/>
          <w:b/>
          <w:bCs/>
          <w:sz w:val="46"/>
          <w:szCs w:val="36"/>
        </w:rPr>
      </w:pPr>
      <w:bookmarkStart w:id="0" w:name="_GoBack"/>
      <w:bookmarkEnd w:id="0"/>
      <w:r w:rsidRPr="00155CE1">
        <w:rPr>
          <w:rFonts w:ascii="Times New Roman" w:hAnsi="Times New Roman" w:cs="Times New Roman"/>
          <w:b/>
          <w:noProof/>
          <w:sz w:val="28"/>
          <w:szCs w:val="28"/>
          <w:lang w:eastAsia="tr-TR"/>
        </w:rPr>
        <w:drawing>
          <wp:inline distT="0" distB="0" distL="0" distR="0" wp14:anchorId="1DD896E2" wp14:editId="19210BE9">
            <wp:extent cx="1571625" cy="1571625"/>
            <wp:effectExtent l="0" t="0" r="9525" b="9525"/>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sidR="00A17292" w:rsidRPr="00155CE1">
        <w:rPr>
          <w:noProof/>
          <w:lang w:eastAsia="tr-TR"/>
        </w:rPr>
        <w:t xml:space="preserve">                                                                                  </w:t>
      </w:r>
      <w:r w:rsidR="0032342A" w:rsidRPr="00155CE1">
        <w:rPr>
          <w:noProof/>
          <w:lang w:eastAsia="tr-TR"/>
        </w:rPr>
        <w:drawing>
          <wp:inline distT="0" distB="0" distL="0" distR="0" wp14:anchorId="23D298C7" wp14:editId="613BC76F">
            <wp:extent cx="1579407" cy="1589797"/>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881" cy="1588261"/>
                    </a:xfrm>
                    <a:prstGeom prst="rect">
                      <a:avLst/>
                    </a:prstGeom>
                    <a:noFill/>
                    <a:ln>
                      <a:noFill/>
                    </a:ln>
                  </pic:spPr>
                </pic:pic>
              </a:graphicData>
            </a:graphic>
          </wp:inline>
        </w:drawing>
      </w:r>
    </w:p>
    <w:p w:rsidR="006E4414" w:rsidRPr="00155CE1" w:rsidRDefault="006E4414" w:rsidP="00762C63">
      <w:pPr>
        <w:autoSpaceDE w:val="0"/>
        <w:autoSpaceDN w:val="0"/>
        <w:adjustRightInd w:val="0"/>
        <w:spacing w:after="0" w:line="360" w:lineRule="auto"/>
        <w:rPr>
          <w:rFonts w:ascii="Times New Roman" w:hAnsi="Times New Roman" w:cs="Times New Roman"/>
          <w:b/>
          <w:bCs/>
          <w:sz w:val="46"/>
          <w:szCs w:val="36"/>
        </w:rPr>
      </w:pPr>
    </w:p>
    <w:p w:rsidR="00842930" w:rsidRPr="00155CE1" w:rsidRDefault="00AC48A6" w:rsidP="00762C63">
      <w:pPr>
        <w:autoSpaceDE w:val="0"/>
        <w:autoSpaceDN w:val="0"/>
        <w:adjustRightInd w:val="0"/>
        <w:spacing w:after="0" w:line="360" w:lineRule="auto"/>
        <w:jc w:val="center"/>
        <w:rPr>
          <w:rFonts w:ascii="Times New Roman" w:hAnsi="Times New Roman" w:cs="Times New Roman"/>
          <w:b/>
          <w:bCs/>
          <w:sz w:val="46"/>
          <w:szCs w:val="36"/>
        </w:rPr>
      </w:pPr>
      <w:r w:rsidRPr="00155CE1">
        <w:rPr>
          <w:rFonts w:ascii="Times New Roman" w:hAnsi="Times New Roman" w:cs="Times New Roman"/>
          <w:b/>
          <w:bCs/>
          <w:sz w:val="46"/>
          <w:szCs w:val="36"/>
        </w:rPr>
        <w:t>BİRİM</w:t>
      </w:r>
    </w:p>
    <w:p w:rsidR="0080613A" w:rsidRPr="00155CE1" w:rsidRDefault="0080613A" w:rsidP="00762C63">
      <w:pPr>
        <w:autoSpaceDE w:val="0"/>
        <w:autoSpaceDN w:val="0"/>
        <w:adjustRightInd w:val="0"/>
        <w:spacing w:after="0" w:line="360" w:lineRule="auto"/>
        <w:jc w:val="center"/>
        <w:rPr>
          <w:rFonts w:ascii="Times New Roman" w:hAnsi="Times New Roman" w:cs="Times New Roman"/>
          <w:b/>
          <w:bCs/>
          <w:sz w:val="46"/>
          <w:szCs w:val="36"/>
        </w:rPr>
      </w:pPr>
      <w:r w:rsidRPr="00155CE1">
        <w:rPr>
          <w:rFonts w:ascii="Times New Roman" w:hAnsi="Times New Roman" w:cs="Times New Roman"/>
          <w:b/>
          <w:bCs/>
          <w:sz w:val="46"/>
          <w:szCs w:val="36"/>
        </w:rPr>
        <w:t>İÇ DEĞERLENDİRME RAPORU</w:t>
      </w:r>
    </w:p>
    <w:p w:rsidR="0080613A" w:rsidRPr="00155CE1" w:rsidRDefault="0080613A" w:rsidP="00762C63">
      <w:pPr>
        <w:autoSpaceDE w:val="0"/>
        <w:autoSpaceDN w:val="0"/>
        <w:adjustRightInd w:val="0"/>
        <w:spacing w:after="0" w:line="360" w:lineRule="auto"/>
        <w:jc w:val="center"/>
        <w:rPr>
          <w:rFonts w:ascii="Times New Roman" w:hAnsi="Times New Roman" w:cs="Times New Roman"/>
          <w:b/>
          <w:bCs/>
          <w:sz w:val="44"/>
          <w:szCs w:val="36"/>
        </w:rPr>
      </w:pPr>
    </w:p>
    <w:p w:rsidR="0080613A" w:rsidRPr="00155CE1" w:rsidRDefault="0080613A" w:rsidP="00762C63">
      <w:pPr>
        <w:autoSpaceDE w:val="0"/>
        <w:autoSpaceDN w:val="0"/>
        <w:adjustRightInd w:val="0"/>
        <w:spacing w:after="0" w:line="360" w:lineRule="auto"/>
        <w:jc w:val="center"/>
        <w:rPr>
          <w:rFonts w:ascii="Times New Roman" w:hAnsi="Times New Roman" w:cs="Times New Roman"/>
          <w:b/>
          <w:bCs/>
          <w:sz w:val="44"/>
          <w:szCs w:val="36"/>
        </w:rPr>
      </w:pPr>
    </w:p>
    <w:p w:rsidR="002379F7" w:rsidRPr="00155CE1" w:rsidRDefault="0032342A" w:rsidP="00762C63">
      <w:pPr>
        <w:autoSpaceDE w:val="0"/>
        <w:autoSpaceDN w:val="0"/>
        <w:adjustRightInd w:val="0"/>
        <w:spacing w:after="0" w:line="360" w:lineRule="auto"/>
        <w:jc w:val="center"/>
        <w:rPr>
          <w:rFonts w:ascii="Times New Roman" w:hAnsi="Times New Roman" w:cs="Times New Roman"/>
          <w:b/>
          <w:bCs/>
          <w:sz w:val="44"/>
          <w:szCs w:val="36"/>
        </w:rPr>
      </w:pPr>
      <w:r w:rsidRPr="00155CE1">
        <w:rPr>
          <w:rFonts w:ascii="Times New Roman" w:hAnsi="Times New Roman" w:cs="Times New Roman"/>
          <w:b/>
          <w:bCs/>
          <w:sz w:val="44"/>
          <w:szCs w:val="36"/>
        </w:rPr>
        <w:t>SAĞLIK BİLİMLERİ FAKÜLTESİ</w:t>
      </w:r>
    </w:p>
    <w:p w:rsidR="002379F7" w:rsidRPr="00155CE1" w:rsidRDefault="002379F7" w:rsidP="00762C63">
      <w:pPr>
        <w:autoSpaceDE w:val="0"/>
        <w:autoSpaceDN w:val="0"/>
        <w:adjustRightInd w:val="0"/>
        <w:spacing w:after="0" w:line="360" w:lineRule="auto"/>
        <w:jc w:val="center"/>
        <w:rPr>
          <w:rFonts w:ascii="Times New Roman" w:hAnsi="Times New Roman" w:cs="Times New Roman"/>
          <w:b/>
          <w:bCs/>
          <w:sz w:val="44"/>
          <w:szCs w:val="36"/>
        </w:rPr>
      </w:pPr>
    </w:p>
    <w:p w:rsidR="002379F7" w:rsidRPr="00155CE1" w:rsidRDefault="002379F7" w:rsidP="00762C63">
      <w:pPr>
        <w:autoSpaceDE w:val="0"/>
        <w:autoSpaceDN w:val="0"/>
        <w:adjustRightInd w:val="0"/>
        <w:spacing w:after="0" w:line="360" w:lineRule="auto"/>
        <w:jc w:val="center"/>
        <w:rPr>
          <w:rFonts w:ascii="Times New Roman" w:hAnsi="Times New Roman" w:cs="Times New Roman"/>
          <w:b/>
          <w:bCs/>
          <w:sz w:val="44"/>
          <w:szCs w:val="36"/>
        </w:rPr>
      </w:pPr>
    </w:p>
    <w:p w:rsidR="008451C4" w:rsidRPr="00155CE1" w:rsidRDefault="0032342A" w:rsidP="00762C63">
      <w:pPr>
        <w:autoSpaceDE w:val="0"/>
        <w:autoSpaceDN w:val="0"/>
        <w:adjustRightInd w:val="0"/>
        <w:spacing w:after="0" w:line="360" w:lineRule="auto"/>
        <w:jc w:val="center"/>
        <w:rPr>
          <w:rFonts w:ascii="Times New Roman" w:hAnsi="Times New Roman" w:cs="Times New Roman"/>
          <w:b/>
          <w:bCs/>
          <w:sz w:val="24"/>
          <w:szCs w:val="36"/>
        </w:rPr>
      </w:pPr>
      <w:r w:rsidRPr="00155CE1">
        <w:rPr>
          <w:rFonts w:ascii="Times New Roman" w:hAnsi="Times New Roman" w:cs="Times New Roman"/>
          <w:b/>
          <w:bCs/>
          <w:sz w:val="24"/>
          <w:szCs w:val="36"/>
        </w:rPr>
        <w:t>(sbf@erciyes.edu.tr</w:t>
      </w:r>
      <w:r w:rsidR="00BC4ED5" w:rsidRPr="00155CE1">
        <w:rPr>
          <w:rFonts w:ascii="Times New Roman" w:hAnsi="Times New Roman" w:cs="Times New Roman"/>
          <w:b/>
          <w:bCs/>
          <w:sz w:val="24"/>
          <w:szCs w:val="36"/>
        </w:rPr>
        <w:t>)</w:t>
      </w:r>
    </w:p>
    <w:p w:rsidR="0080613A" w:rsidRPr="00155CE1" w:rsidRDefault="002379F7" w:rsidP="00762C63">
      <w:pPr>
        <w:autoSpaceDE w:val="0"/>
        <w:autoSpaceDN w:val="0"/>
        <w:adjustRightInd w:val="0"/>
        <w:spacing w:after="0" w:line="360" w:lineRule="auto"/>
        <w:jc w:val="center"/>
        <w:rPr>
          <w:rFonts w:ascii="Times New Roman" w:hAnsi="Times New Roman" w:cs="Times New Roman"/>
          <w:b/>
          <w:bCs/>
          <w:sz w:val="46"/>
          <w:szCs w:val="36"/>
        </w:rPr>
      </w:pPr>
      <w:r w:rsidRPr="00155CE1">
        <w:rPr>
          <w:rFonts w:ascii="Times New Roman" w:hAnsi="Times New Roman" w:cs="Times New Roman"/>
          <w:b/>
          <w:bCs/>
          <w:sz w:val="24"/>
          <w:szCs w:val="36"/>
        </w:rPr>
        <w:t>38039 Kayseri / Türkiye</w:t>
      </w:r>
    </w:p>
    <w:p w:rsidR="0080613A" w:rsidRPr="00155CE1" w:rsidRDefault="002379F7" w:rsidP="00762C63">
      <w:pPr>
        <w:pStyle w:val="Default"/>
        <w:spacing w:line="360" w:lineRule="auto"/>
        <w:jc w:val="center"/>
        <w:rPr>
          <w:rFonts w:ascii="Times New Roman" w:hAnsi="Times New Roman" w:cs="Times New Roman"/>
          <w:sz w:val="22"/>
          <w:szCs w:val="40"/>
        </w:rPr>
      </w:pPr>
      <w:r w:rsidRPr="00155CE1">
        <w:rPr>
          <w:rFonts w:ascii="Times New Roman" w:hAnsi="Times New Roman" w:cs="Times New Roman"/>
          <w:b/>
          <w:bCs/>
          <w:sz w:val="26"/>
          <w:szCs w:val="36"/>
        </w:rPr>
        <w:t>2016</w:t>
      </w:r>
    </w:p>
    <w:p w:rsidR="002379F7" w:rsidRPr="00155CE1" w:rsidRDefault="002379F7" w:rsidP="00762C63">
      <w:pPr>
        <w:pStyle w:val="Pa3"/>
        <w:spacing w:line="360" w:lineRule="auto"/>
        <w:jc w:val="both"/>
        <w:rPr>
          <w:rStyle w:val="A4"/>
          <w:rFonts w:ascii="Times New Roman" w:hAnsi="Times New Roman" w:cs="Times New Roman"/>
          <w:b/>
          <w:bCs/>
          <w:i w:val="0"/>
          <w:sz w:val="24"/>
          <w:szCs w:val="24"/>
        </w:rPr>
      </w:pPr>
    </w:p>
    <w:p w:rsidR="0080613A" w:rsidRPr="00155CE1" w:rsidRDefault="0080613A" w:rsidP="00762C63">
      <w:pPr>
        <w:pStyle w:val="Pa3"/>
        <w:spacing w:line="360" w:lineRule="auto"/>
        <w:ind w:firstLine="328"/>
        <w:jc w:val="center"/>
        <w:rPr>
          <w:rStyle w:val="A4"/>
          <w:rFonts w:ascii="Times New Roman" w:hAnsi="Times New Roman" w:cs="Times New Roman"/>
          <w:i w:val="0"/>
          <w:sz w:val="20"/>
          <w:szCs w:val="20"/>
        </w:rPr>
      </w:pPr>
    </w:p>
    <w:p w:rsidR="0080613A" w:rsidRPr="00155CE1" w:rsidRDefault="0080613A" w:rsidP="00762C63">
      <w:pPr>
        <w:pStyle w:val="Default"/>
        <w:spacing w:line="360" w:lineRule="auto"/>
        <w:rPr>
          <w:rFonts w:ascii="Times New Roman" w:hAnsi="Times New Roman" w:cs="Times New Roman"/>
          <w:sz w:val="40"/>
          <w:szCs w:val="40"/>
        </w:rPr>
      </w:pPr>
    </w:p>
    <w:p w:rsidR="00E30BA6" w:rsidRPr="00155CE1" w:rsidRDefault="00E30BA6" w:rsidP="00762C63">
      <w:pPr>
        <w:pStyle w:val="Default"/>
        <w:spacing w:line="360" w:lineRule="auto"/>
        <w:rPr>
          <w:rFonts w:ascii="Times New Roman" w:hAnsi="Times New Roman" w:cs="Times New Roman"/>
          <w:sz w:val="40"/>
          <w:szCs w:val="40"/>
        </w:rPr>
      </w:pPr>
    </w:p>
    <w:p w:rsidR="00E30BA6" w:rsidRPr="00155CE1" w:rsidRDefault="00E30BA6" w:rsidP="00762C63">
      <w:pPr>
        <w:pStyle w:val="Default"/>
        <w:spacing w:line="360" w:lineRule="auto"/>
        <w:rPr>
          <w:rFonts w:ascii="Times New Roman" w:hAnsi="Times New Roman" w:cs="Times New Roman"/>
          <w:sz w:val="40"/>
          <w:szCs w:val="40"/>
        </w:rPr>
      </w:pPr>
    </w:p>
    <w:p w:rsidR="006E4414" w:rsidRPr="00155CE1" w:rsidRDefault="006E4414" w:rsidP="000428C9">
      <w:pPr>
        <w:pStyle w:val="T1"/>
      </w:pPr>
    </w:p>
    <w:p w:rsidR="00417DA6" w:rsidRPr="00155CE1" w:rsidRDefault="00417DA6" w:rsidP="00762C63">
      <w:pPr>
        <w:spacing w:after="0" w:line="360" w:lineRule="auto"/>
        <w:rPr>
          <w:lang w:eastAsia="tr-TR"/>
        </w:rPr>
      </w:pPr>
    </w:p>
    <w:p w:rsidR="006E4414" w:rsidRPr="00155CE1" w:rsidRDefault="006E4414" w:rsidP="000428C9">
      <w:pPr>
        <w:pStyle w:val="T1"/>
      </w:pPr>
      <w:r w:rsidRPr="00155CE1">
        <w:lastRenderedPageBreak/>
        <w:t>İÇİNDEKİLER</w:t>
      </w:r>
    </w:p>
    <w:p w:rsidR="006E4414" w:rsidRPr="00155CE1" w:rsidRDefault="00CC09F7" w:rsidP="00762C63">
      <w:pPr>
        <w:spacing w:after="0" w:line="360" w:lineRule="auto"/>
        <w:jc w:val="right"/>
        <w:rPr>
          <w:rFonts w:ascii="Times New Roman" w:hAnsi="Times New Roman" w:cs="Times New Roman"/>
          <w:b/>
          <w:lang w:eastAsia="tr-TR"/>
        </w:rPr>
      </w:pPr>
      <w:r w:rsidRPr="00155CE1">
        <w:rPr>
          <w:rFonts w:ascii="Times New Roman" w:hAnsi="Times New Roman" w:cs="Times New Roman"/>
          <w:b/>
          <w:lang w:eastAsia="tr-TR"/>
        </w:rPr>
        <w:t>Sayfa No</w:t>
      </w:r>
    </w:p>
    <w:p w:rsidR="006E4414" w:rsidRPr="00155CE1" w:rsidRDefault="006E4414" w:rsidP="00A275FA">
      <w:pPr>
        <w:spacing w:after="0" w:line="360" w:lineRule="auto"/>
        <w:jc w:val="both"/>
        <w:rPr>
          <w:rFonts w:ascii="Times New Roman" w:hAnsi="Times New Roman" w:cs="Times New Roman"/>
          <w:b/>
          <w:lang w:eastAsia="tr-TR"/>
        </w:rPr>
      </w:pPr>
      <w:r w:rsidRPr="00155CE1">
        <w:rPr>
          <w:rFonts w:ascii="Times New Roman" w:hAnsi="Times New Roman" w:cs="Times New Roman"/>
          <w:b/>
          <w:lang w:eastAsia="tr-TR"/>
        </w:rPr>
        <w:t>TABLOLAR DİZİNİ</w:t>
      </w:r>
      <w:proofErr w:type="gramStart"/>
      <w:r w:rsidR="00180E10" w:rsidRPr="00155CE1">
        <w:rPr>
          <w:rFonts w:ascii="Times New Roman" w:hAnsi="Times New Roman" w:cs="Times New Roman"/>
          <w:b/>
          <w:lang w:eastAsia="tr-TR"/>
        </w:rPr>
        <w:t>…………………………………………………………………..…….………..</w:t>
      </w:r>
      <w:proofErr w:type="gramEnd"/>
      <w:r w:rsidR="00180E10" w:rsidRPr="00155CE1">
        <w:rPr>
          <w:rFonts w:ascii="Times New Roman" w:hAnsi="Times New Roman" w:cs="Times New Roman"/>
          <w:b/>
          <w:lang w:eastAsia="tr-TR"/>
        </w:rPr>
        <w:t xml:space="preserve"> 2</w:t>
      </w:r>
    </w:p>
    <w:p w:rsidR="006E4414" w:rsidRPr="00155CE1" w:rsidRDefault="00CA7905" w:rsidP="00A275FA">
      <w:pPr>
        <w:pStyle w:val="T1"/>
        <w:jc w:val="both"/>
        <w:rPr>
          <w:sz w:val="22"/>
        </w:rPr>
      </w:pPr>
      <w:r w:rsidRPr="00155CE1">
        <w:fldChar w:fldCharType="begin"/>
      </w:r>
      <w:r w:rsidR="006E4414" w:rsidRPr="00155CE1">
        <w:instrText xml:space="preserve"> TOC \o "1-3" \h \z \u </w:instrText>
      </w:r>
      <w:r w:rsidRPr="00155CE1">
        <w:fldChar w:fldCharType="separate"/>
      </w:r>
      <w:hyperlink w:anchor="_Toc429487411" w:history="1">
        <w:r w:rsidR="006E4414" w:rsidRPr="00155CE1">
          <w:rPr>
            <w:rStyle w:val="Kpr"/>
            <w:sz w:val="22"/>
          </w:rPr>
          <w:t>KISALTMALAR DİZİNİ</w:t>
        </w:r>
        <w:r w:rsidR="006E4414" w:rsidRPr="00155CE1">
          <w:rPr>
            <w:webHidden/>
            <w:sz w:val="22"/>
          </w:rPr>
          <w:tab/>
        </w:r>
      </w:hyperlink>
      <w:r w:rsidR="00180E10" w:rsidRPr="00155CE1">
        <w:rPr>
          <w:sz w:val="22"/>
        </w:rPr>
        <w:t xml:space="preserve"> 2</w:t>
      </w:r>
    </w:p>
    <w:p w:rsidR="006E4414" w:rsidRPr="00155CE1" w:rsidRDefault="00945A51" w:rsidP="00A275FA">
      <w:pPr>
        <w:pStyle w:val="T1"/>
        <w:jc w:val="both"/>
        <w:rPr>
          <w:sz w:val="22"/>
        </w:rPr>
      </w:pPr>
      <w:hyperlink w:anchor="_Toc429487412" w:history="1">
        <w:r w:rsidR="006E4414" w:rsidRPr="00155CE1">
          <w:rPr>
            <w:rStyle w:val="Kpr"/>
            <w:sz w:val="22"/>
          </w:rPr>
          <w:t>EKLER</w:t>
        </w:r>
        <w:r w:rsidR="006E4414" w:rsidRPr="00155CE1">
          <w:rPr>
            <w:webHidden/>
            <w:sz w:val="22"/>
          </w:rPr>
          <w:tab/>
        </w:r>
      </w:hyperlink>
      <w:r w:rsidR="00180E10" w:rsidRPr="00155CE1">
        <w:rPr>
          <w:sz w:val="22"/>
        </w:rPr>
        <w:t xml:space="preserve"> 3</w:t>
      </w:r>
    </w:p>
    <w:p w:rsidR="006E4414" w:rsidRPr="00155CE1" w:rsidRDefault="00CA7905" w:rsidP="00A275FA">
      <w:pPr>
        <w:spacing w:after="0" w:line="360" w:lineRule="auto"/>
        <w:jc w:val="both"/>
        <w:rPr>
          <w:rFonts w:ascii="Times New Roman" w:hAnsi="Times New Roman" w:cs="Times New Roman"/>
          <w:b/>
        </w:rPr>
      </w:pPr>
      <w:r w:rsidRPr="00155CE1">
        <w:rPr>
          <w:rFonts w:ascii="Times New Roman" w:hAnsi="Times New Roman" w:cs="Times New Roman"/>
          <w:b/>
        </w:rPr>
        <w:fldChar w:fldCharType="end"/>
      </w:r>
      <w:r w:rsidR="00BC4ED5" w:rsidRPr="00155CE1">
        <w:rPr>
          <w:rFonts w:ascii="Times New Roman" w:hAnsi="Times New Roman" w:cs="Times New Roman"/>
          <w:b/>
        </w:rPr>
        <w:t>A. KURUM HAKKINDA BİLGİLER</w:t>
      </w:r>
      <w:proofErr w:type="gramStart"/>
      <w:r w:rsidR="00BC4ED5" w:rsidRPr="00155CE1">
        <w:rPr>
          <w:rFonts w:ascii="Times New Roman" w:hAnsi="Times New Roman" w:cs="Times New Roman"/>
          <w:b/>
        </w:rPr>
        <w:t>………………………………………………………</w:t>
      </w:r>
      <w:r w:rsidR="00180E10" w:rsidRPr="00155CE1">
        <w:rPr>
          <w:rFonts w:ascii="Times New Roman" w:hAnsi="Times New Roman" w:cs="Times New Roman"/>
          <w:b/>
        </w:rPr>
        <w:t>……….</w:t>
      </w:r>
      <w:proofErr w:type="gramEnd"/>
      <w:r w:rsidR="00180E10" w:rsidRPr="00155CE1">
        <w:rPr>
          <w:rFonts w:ascii="Times New Roman" w:hAnsi="Times New Roman" w:cs="Times New Roman"/>
          <w:b/>
        </w:rPr>
        <w:t xml:space="preserve"> 4</w:t>
      </w:r>
    </w:p>
    <w:p w:rsidR="004716EC" w:rsidRPr="00155CE1" w:rsidRDefault="004716EC" w:rsidP="00A275FA">
      <w:pPr>
        <w:autoSpaceDE w:val="0"/>
        <w:autoSpaceDN w:val="0"/>
        <w:adjustRightInd w:val="0"/>
        <w:spacing w:after="0" w:line="360" w:lineRule="auto"/>
        <w:jc w:val="both"/>
        <w:rPr>
          <w:rFonts w:ascii="Times New Roman" w:hAnsi="Times New Roman" w:cs="Times New Roman"/>
        </w:rPr>
      </w:pPr>
      <w:r w:rsidRPr="00155CE1">
        <w:rPr>
          <w:rFonts w:ascii="Times New Roman" w:hAnsi="Times New Roman" w:cs="Times New Roman"/>
        </w:rPr>
        <w:t>A.1 İletişim Bilgileri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4</w:t>
      </w:r>
    </w:p>
    <w:p w:rsidR="004716EC" w:rsidRPr="00155CE1" w:rsidRDefault="004716EC" w:rsidP="004716EC">
      <w:pPr>
        <w:autoSpaceDE w:val="0"/>
        <w:autoSpaceDN w:val="0"/>
        <w:adjustRightInd w:val="0"/>
        <w:spacing w:after="0" w:line="360" w:lineRule="auto"/>
        <w:jc w:val="both"/>
        <w:rPr>
          <w:rFonts w:ascii="Times New Roman" w:hAnsi="Times New Roman" w:cs="Times New Roman"/>
        </w:rPr>
      </w:pPr>
      <w:r w:rsidRPr="00155CE1">
        <w:rPr>
          <w:rFonts w:ascii="Times New Roman" w:hAnsi="Times New Roman" w:cs="Times New Roman"/>
        </w:rPr>
        <w:t>A.2 Tarihsel Gelişimi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r w:rsidR="00A275FA" w:rsidRPr="00155CE1">
        <w:rPr>
          <w:rFonts w:ascii="Times New Roman" w:hAnsi="Times New Roman" w:cs="Times New Roman"/>
        </w:rPr>
        <w:t>……………………………………………………...……...……….</w:t>
      </w:r>
      <w:proofErr w:type="gramEnd"/>
      <w:r w:rsidR="000428C9" w:rsidRPr="00155CE1">
        <w:rPr>
          <w:rFonts w:ascii="Times New Roman" w:hAnsi="Times New Roman" w:cs="Times New Roman"/>
        </w:rPr>
        <w:t>5</w:t>
      </w:r>
    </w:p>
    <w:p w:rsidR="004716EC" w:rsidRPr="00155CE1" w:rsidRDefault="004716EC" w:rsidP="004716EC">
      <w:pPr>
        <w:pStyle w:val="Default"/>
        <w:spacing w:line="360" w:lineRule="auto"/>
        <w:jc w:val="both"/>
        <w:rPr>
          <w:rFonts w:ascii="Times New Roman" w:hAnsi="Times New Roman" w:cs="Times New Roman"/>
          <w:color w:val="auto"/>
          <w:sz w:val="22"/>
          <w:szCs w:val="22"/>
        </w:rPr>
      </w:pPr>
      <w:r w:rsidRPr="00155CE1">
        <w:rPr>
          <w:rFonts w:ascii="Times New Roman" w:hAnsi="Times New Roman" w:cs="Times New Roman"/>
          <w:color w:val="auto"/>
          <w:sz w:val="22"/>
          <w:szCs w:val="22"/>
        </w:rPr>
        <w:t>A.3 Misyonu, Vizyonu, Değerleri ve Hedefleri</w:t>
      </w:r>
      <w:r w:rsidR="00C55423">
        <w:rPr>
          <w:rFonts w:ascii="Times New Roman" w:hAnsi="Times New Roman" w:cs="Times New Roman"/>
          <w:color w:val="auto"/>
          <w:sz w:val="22"/>
          <w:szCs w:val="22"/>
        </w:rPr>
        <w:t xml:space="preserve"> </w:t>
      </w:r>
      <w:proofErr w:type="gramStart"/>
      <w:r w:rsidR="00C55423">
        <w:rPr>
          <w:rFonts w:ascii="Times New Roman" w:hAnsi="Times New Roman" w:cs="Times New Roman"/>
          <w:color w:val="auto"/>
          <w:sz w:val="22"/>
          <w:szCs w:val="22"/>
        </w:rPr>
        <w:t>…………………………..………………...…………</w:t>
      </w:r>
      <w:proofErr w:type="gramEnd"/>
      <w:r w:rsidR="00C55423">
        <w:rPr>
          <w:rFonts w:ascii="Times New Roman" w:hAnsi="Times New Roman" w:cs="Times New Roman"/>
          <w:color w:val="auto"/>
          <w:sz w:val="22"/>
          <w:szCs w:val="22"/>
        </w:rPr>
        <w:t xml:space="preserve"> 6</w:t>
      </w:r>
    </w:p>
    <w:p w:rsidR="004716EC" w:rsidRPr="00155CE1" w:rsidRDefault="004716EC" w:rsidP="004716EC">
      <w:pPr>
        <w:autoSpaceDE w:val="0"/>
        <w:autoSpaceDN w:val="0"/>
        <w:adjustRightInd w:val="0"/>
        <w:spacing w:after="0" w:line="360" w:lineRule="auto"/>
        <w:jc w:val="both"/>
        <w:rPr>
          <w:rFonts w:ascii="Times New Roman" w:hAnsi="Times New Roman" w:cs="Times New Roman"/>
        </w:rPr>
      </w:pPr>
      <w:r w:rsidRPr="00155CE1">
        <w:rPr>
          <w:rFonts w:ascii="Times New Roman" w:hAnsi="Times New Roman" w:cs="Times New Roman"/>
        </w:rPr>
        <w:t>A.4 Eğitim-Öğretim Hizmeti Sunan Birimleri</w:t>
      </w:r>
      <w:r w:rsidR="00C55423">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6</w:t>
      </w:r>
    </w:p>
    <w:p w:rsidR="004716EC" w:rsidRPr="00155CE1" w:rsidRDefault="004716EC" w:rsidP="004716EC">
      <w:pPr>
        <w:autoSpaceDE w:val="0"/>
        <w:autoSpaceDN w:val="0"/>
        <w:adjustRightInd w:val="0"/>
        <w:spacing w:after="0" w:line="360" w:lineRule="auto"/>
        <w:jc w:val="both"/>
        <w:rPr>
          <w:rFonts w:ascii="Times New Roman" w:hAnsi="Times New Roman" w:cs="Times New Roman"/>
        </w:rPr>
      </w:pPr>
      <w:r w:rsidRPr="00155CE1">
        <w:rPr>
          <w:rFonts w:ascii="Times New Roman" w:hAnsi="Times New Roman" w:cs="Times New Roman"/>
        </w:rPr>
        <w:t>A.5Araştırma Faaliyetinin Yürütüldüğü Birimleri</w:t>
      </w:r>
      <w:r w:rsidR="00C55423">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6</w:t>
      </w:r>
    </w:p>
    <w:p w:rsidR="004716EC" w:rsidRPr="00155CE1" w:rsidRDefault="004716EC" w:rsidP="004716EC">
      <w:pPr>
        <w:autoSpaceDE w:val="0"/>
        <w:autoSpaceDN w:val="0"/>
        <w:adjustRightInd w:val="0"/>
        <w:spacing w:after="0" w:line="360" w:lineRule="auto"/>
        <w:rPr>
          <w:rFonts w:ascii="Times New Roman" w:hAnsi="Times New Roman" w:cs="Times New Roman"/>
        </w:rPr>
      </w:pPr>
      <w:r w:rsidRPr="00155CE1">
        <w:rPr>
          <w:rFonts w:ascii="Times New Roman" w:hAnsi="Times New Roman" w:cs="Times New Roman"/>
        </w:rPr>
        <w:t>A.6 İyileştirmeye Yönelik Çalışmalar</w:t>
      </w:r>
      <w:r w:rsidR="00C55423">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7</w:t>
      </w:r>
    </w:p>
    <w:p w:rsidR="00417DA6" w:rsidRPr="00155CE1" w:rsidRDefault="00BC4ED5" w:rsidP="00DB0F64">
      <w:pPr>
        <w:pStyle w:val="KonuBal"/>
        <w:spacing w:line="360" w:lineRule="auto"/>
        <w:rPr>
          <w:rFonts w:ascii="Times New Roman" w:hAnsi="Times New Roman" w:cs="Times New Roman"/>
          <w:b/>
          <w:sz w:val="22"/>
          <w:szCs w:val="22"/>
        </w:rPr>
      </w:pPr>
      <w:r w:rsidRPr="00155CE1">
        <w:rPr>
          <w:rFonts w:ascii="Times New Roman" w:hAnsi="Times New Roman" w:cs="Times New Roman"/>
          <w:b/>
          <w:sz w:val="22"/>
          <w:szCs w:val="22"/>
        </w:rPr>
        <w:t>B. KALİTE GÜVENCESİ SİSTEMİ</w:t>
      </w:r>
      <w:proofErr w:type="gramStart"/>
      <w:r w:rsidRPr="00155CE1">
        <w:rPr>
          <w:rFonts w:ascii="Times New Roman" w:hAnsi="Times New Roman" w:cs="Times New Roman"/>
          <w:b/>
          <w:sz w:val="22"/>
          <w:szCs w:val="22"/>
        </w:rPr>
        <w:t>………………………………………………………………</w:t>
      </w:r>
      <w:r w:rsidR="00C55423">
        <w:rPr>
          <w:rFonts w:ascii="Times New Roman" w:hAnsi="Times New Roman" w:cs="Times New Roman"/>
          <w:b/>
          <w:sz w:val="22"/>
          <w:szCs w:val="22"/>
        </w:rPr>
        <w:t>…...…..</w:t>
      </w:r>
      <w:proofErr w:type="gramEnd"/>
      <w:r w:rsidR="00C55423">
        <w:rPr>
          <w:rFonts w:ascii="Times New Roman" w:hAnsi="Times New Roman" w:cs="Times New Roman"/>
          <w:b/>
          <w:sz w:val="22"/>
          <w:szCs w:val="22"/>
        </w:rPr>
        <w:t xml:space="preserve"> 8</w:t>
      </w:r>
    </w:p>
    <w:p w:rsidR="006E4414" w:rsidRPr="00155CE1" w:rsidRDefault="00BC4ED5" w:rsidP="00762C63">
      <w:pPr>
        <w:pStyle w:val="KonuBal"/>
        <w:spacing w:line="360" w:lineRule="auto"/>
        <w:rPr>
          <w:rFonts w:ascii="Times New Roman" w:hAnsi="Times New Roman" w:cs="Times New Roman"/>
          <w:b/>
          <w:sz w:val="22"/>
          <w:szCs w:val="22"/>
        </w:rPr>
      </w:pPr>
      <w:r w:rsidRPr="00155CE1">
        <w:rPr>
          <w:rFonts w:ascii="Times New Roman" w:hAnsi="Times New Roman" w:cs="Times New Roman"/>
          <w:b/>
          <w:sz w:val="22"/>
          <w:szCs w:val="22"/>
        </w:rPr>
        <w:t>C. EĞİTİM – ÖĞRETİM</w:t>
      </w:r>
      <w:proofErr w:type="gramStart"/>
      <w:r w:rsidRPr="00155CE1">
        <w:rPr>
          <w:rFonts w:ascii="Times New Roman" w:hAnsi="Times New Roman" w:cs="Times New Roman"/>
          <w:b/>
          <w:sz w:val="22"/>
          <w:szCs w:val="22"/>
        </w:rPr>
        <w:t>…………………………………………………………………………</w:t>
      </w:r>
      <w:r w:rsidR="000428C9" w:rsidRPr="00155CE1">
        <w:rPr>
          <w:rFonts w:ascii="Times New Roman" w:hAnsi="Times New Roman" w:cs="Times New Roman"/>
          <w:b/>
          <w:sz w:val="22"/>
          <w:szCs w:val="22"/>
        </w:rPr>
        <w:t>……....</w:t>
      </w:r>
      <w:r w:rsidR="00A275FA" w:rsidRPr="00155CE1">
        <w:rPr>
          <w:rFonts w:ascii="Times New Roman" w:hAnsi="Times New Roman" w:cs="Times New Roman"/>
          <w:b/>
          <w:sz w:val="22"/>
          <w:szCs w:val="22"/>
        </w:rPr>
        <w:t>.</w:t>
      </w:r>
      <w:proofErr w:type="gramEnd"/>
      <w:r w:rsidR="000428C9" w:rsidRPr="00155CE1">
        <w:rPr>
          <w:rFonts w:ascii="Times New Roman" w:hAnsi="Times New Roman" w:cs="Times New Roman"/>
          <w:b/>
          <w:sz w:val="22"/>
          <w:szCs w:val="22"/>
        </w:rPr>
        <w:t xml:space="preserve"> 1</w:t>
      </w:r>
      <w:r w:rsidR="00C55423">
        <w:rPr>
          <w:rFonts w:ascii="Times New Roman" w:hAnsi="Times New Roman" w:cs="Times New Roman"/>
          <w:b/>
          <w:sz w:val="22"/>
          <w:szCs w:val="22"/>
        </w:rPr>
        <w:t>0</w:t>
      </w:r>
    </w:p>
    <w:p w:rsidR="004716EC" w:rsidRPr="00155CE1" w:rsidRDefault="004716EC" w:rsidP="004716EC">
      <w:pPr>
        <w:rPr>
          <w:rFonts w:ascii="Times New Roman" w:hAnsi="Times New Roman" w:cs="Times New Roman"/>
        </w:rPr>
      </w:pPr>
      <w:r w:rsidRPr="00155CE1">
        <w:rPr>
          <w:rFonts w:ascii="Times New Roman" w:hAnsi="Times New Roman" w:cs="Times New Roman"/>
        </w:rPr>
        <w:t>C.1 Programların Tasarımı ve Onayı</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1</w:t>
      </w:r>
      <w:r w:rsidR="00C55423">
        <w:rPr>
          <w:rFonts w:ascii="Times New Roman" w:hAnsi="Times New Roman" w:cs="Times New Roman"/>
        </w:rPr>
        <w:t>0</w:t>
      </w:r>
    </w:p>
    <w:p w:rsidR="004716EC" w:rsidRPr="00155CE1" w:rsidRDefault="004716EC" w:rsidP="004716EC">
      <w:pPr>
        <w:rPr>
          <w:rFonts w:ascii="Times New Roman" w:hAnsi="Times New Roman" w:cs="Times New Roman"/>
        </w:rPr>
      </w:pPr>
      <w:r w:rsidRPr="00155CE1">
        <w:rPr>
          <w:rFonts w:ascii="Times New Roman" w:hAnsi="Times New Roman" w:cs="Times New Roman"/>
        </w:rPr>
        <w:t>C.2 Öğrenci Merkezli Öğrenme, Öğretme ve Değerlendirme</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1</w:t>
      </w:r>
      <w:r w:rsidR="00C55423">
        <w:rPr>
          <w:rFonts w:ascii="Times New Roman" w:hAnsi="Times New Roman" w:cs="Times New Roman"/>
        </w:rPr>
        <w:t>3</w:t>
      </w:r>
    </w:p>
    <w:p w:rsidR="004716EC" w:rsidRPr="00155CE1" w:rsidRDefault="004716EC" w:rsidP="004716EC">
      <w:pPr>
        <w:rPr>
          <w:rFonts w:ascii="Times New Roman" w:hAnsi="Times New Roman" w:cs="Times New Roman"/>
        </w:rPr>
      </w:pPr>
      <w:r w:rsidRPr="00155CE1">
        <w:rPr>
          <w:rFonts w:ascii="Times New Roman" w:hAnsi="Times New Roman" w:cs="Times New Roman"/>
        </w:rPr>
        <w:t>C.3 Öğrencinin Kabulü ve Gelişimi, Tanınma ve Sertifikalandırma</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1</w:t>
      </w:r>
      <w:r w:rsidR="00C55423">
        <w:rPr>
          <w:rFonts w:ascii="Times New Roman" w:hAnsi="Times New Roman" w:cs="Times New Roman"/>
        </w:rPr>
        <w:t>5</w:t>
      </w:r>
    </w:p>
    <w:p w:rsidR="004716EC" w:rsidRPr="00155CE1" w:rsidRDefault="004716EC" w:rsidP="004716EC">
      <w:pPr>
        <w:rPr>
          <w:rFonts w:ascii="Times New Roman" w:hAnsi="Times New Roman" w:cs="Times New Roman"/>
        </w:rPr>
      </w:pPr>
      <w:r w:rsidRPr="00155CE1">
        <w:rPr>
          <w:rFonts w:ascii="Times New Roman" w:hAnsi="Times New Roman" w:cs="Times New Roman"/>
        </w:rPr>
        <w:t>C.4 Eğitim - Öğretim Kadrosu</w:t>
      </w:r>
      <w:r w:rsidR="000428C9" w:rsidRPr="00155CE1">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17</w:t>
      </w:r>
    </w:p>
    <w:p w:rsidR="004716EC" w:rsidRPr="00155CE1" w:rsidRDefault="004716EC" w:rsidP="004716EC">
      <w:pPr>
        <w:rPr>
          <w:rFonts w:ascii="Times New Roman" w:hAnsi="Times New Roman" w:cs="Times New Roman"/>
        </w:rPr>
      </w:pPr>
      <w:r w:rsidRPr="00155CE1">
        <w:rPr>
          <w:rFonts w:ascii="Times New Roman" w:hAnsi="Times New Roman" w:cs="Times New Roman"/>
        </w:rPr>
        <w:t>C.5 Öğrenme Kaynakları, Erişilebilirlik ve Destekler</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19</w:t>
      </w:r>
    </w:p>
    <w:p w:rsidR="00417DA6" w:rsidRPr="00155CE1" w:rsidRDefault="004716EC" w:rsidP="00DB0F64">
      <w:pPr>
        <w:rPr>
          <w:rFonts w:ascii="Times New Roman" w:hAnsi="Times New Roman" w:cs="Times New Roman"/>
        </w:rPr>
      </w:pPr>
      <w:r w:rsidRPr="00155CE1">
        <w:rPr>
          <w:rFonts w:ascii="Times New Roman" w:hAnsi="Times New Roman" w:cs="Times New Roman"/>
        </w:rPr>
        <w:t>C.6 Programların Sürekli İzlenmesi ve Güncellenmesi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22</w:t>
      </w:r>
    </w:p>
    <w:p w:rsidR="00417DA6" w:rsidRPr="00155CE1" w:rsidRDefault="00EF0E2E" w:rsidP="00762C63">
      <w:pPr>
        <w:spacing w:after="0" w:line="360" w:lineRule="auto"/>
        <w:rPr>
          <w:rFonts w:ascii="Times New Roman" w:hAnsi="Times New Roman" w:cs="Times New Roman"/>
          <w:b/>
        </w:rPr>
      </w:pPr>
      <w:r w:rsidRPr="00155CE1">
        <w:rPr>
          <w:rFonts w:ascii="Times New Roman" w:hAnsi="Times New Roman" w:cs="Times New Roman"/>
          <w:b/>
        </w:rPr>
        <w:t>Ç</w:t>
      </w:r>
      <w:r w:rsidR="00417DA6" w:rsidRPr="00155CE1">
        <w:rPr>
          <w:rFonts w:ascii="Times New Roman" w:hAnsi="Times New Roman" w:cs="Times New Roman"/>
          <w:b/>
        </w:rPr>
        <w:t>. ARAŞTIRMA VE GELİŞTİRME</w:t>
      </w:r>
      <w:proofErr w:type="gramStart"/>
      <w:r w:rsidR="00417DA6" w:rsidRPr="00155CE1">
        <w:rPr>
          <w:rFonts w:ascii="Times New Roman" w:hAnsi="Times New Roman" w:cs="Times New Roman"/>
          <w:b/>
        </w:rPr>
        <w:t>………………………………………………………</w:t>
      </w:r>
      <w:r w:rsidR="000428C9" w:rsidRPr="00155CE1">
        <w:rPr>
          <w:rFonts w:ascii="Times New Roman" w:hAnsi="Times New Roman" w:cs="Times New Roman"/>
          <w:b/>
        </w:rPr>
        <w:t>……....</w:t>
      </w:r>
      <w:proofErr w:type="gramEnd"/>
      <w:r w:rsidR="000428C9" w:rsidRPr="00155CE1">
        <w:rPr>
          <w:rFonts w:ascii="Times New Roman" w:hAnsi="Times New Roman" w:cs="Times New Roman"/>
          <w:b/>
        </w:rPr>
        <w:t xml:space="preserve"> 2</w:t>
      </w:r>
      <w:r w:rsidR="00C55423">
        <w:rPr>
          <w:rFonts w:ascii="Times New Roman" w:hAnsi="Times New Roman" w:cs="Times New Roman"/>
          <w:b/>
        </w:rPr>
        <w:t>4</w:t>
      </w:r>
    </w:p>
    <w:p w:rsidR="00EF0E2E" w:rsidRPr="00155CE1" w:rsidRDefault="00EF0E2E" w:rsidP="00EF0E2E">
      <w:pPr>
        <w:rPr>
          <w:rFonts w:ascii="Times New Roman" w:hAnsi="Times New Roman" w:cs="Times New Roman"/>
        </w:rPr>
      </w:pPr>
      <w:r w:rsidRPr="00155CE1">
        <w:rPr>
          <w:rFonts w:ascii="Times New Roman" w:hAnsi="Times New Roman" w:cs="Times New Roman"/>
        </w:rPr>
        <w:t>Ç.1 Araştırma Stratejisi ve Hedefleri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24</w:t>
      </w:r>
    </w:p>
    <w:p w:rsidR="00EF0E2E" w:rsidRPr="00155CE1" w:rsidRDefault="00EF0E2E" w:rsidP="00EF0E2E">
      <w:pPr>
        <w:rPr>
          <w:rFonts w:ascii="Times New Roman" w:hAnsi="Times New Roman" w:cs="Times New Roman"/>
        </w:rPr>
      </w:pPr>
      <w:r w:rsidRPr="00155CE1">
        <w:rPr>
          <w:rFonts w:ascii="Times New Roman" w:hAnsi="Times New Roman" w:cs="Times New Roman"/>
        </w:rPr>
        <w:t>Ç.2 Araştırma Kaynakları</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28</w:t>
      </w:r>
    </w:p>
    <w:p w:rsidR="00EF0E2E" w:rsidRPr="00155CE1" w:rsidRDefault="00EF0E2E" w:rsidP="00EF0E2E">
      <w:pPr>
        <w:rPr>
          <w:rFonts w:ascii="Times New Roman" w:hAnsi="Times New Roman" w:cs="Times New Roman"/>
        </w:rPr>
      </w:pPr>
      <w:r w:rsidRPr="00155CE1">
        <w:rPr>
          <w:rFonts w:ascii="Times New Roman" w:hAnsi="Times New Roman" w:cs="Times New Roman"/>
        </w:rPr>
        <w:t>Ç.3 Araştırma Kadrosu</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29</w:t>
      </w:r>
    </w:p>
    <w:p w:rsidR="00417DA6" w:rsidRPr="00155CE1" w:rsidRDefault="00EF0E2E" w:rsidP="00DB0F64">
      <w:pPr>
        <w:rPr>
          <w:rFonts w:ascii="Times New Roman" w:hAnsi="Times New Roman" w:cs="Times New Roman"/>
        </w:rPr>
      </w:pPr>
      <w:r w:rsidRPr="00155CE1">
        <w:rPr>
          <w:rFonts w:ascii="Times New Roman" w:hAnsi="Times New Roman" w:cs="Times New Roman"/>
        </w:rPr>
        <w:t>Ç.4 Araştırma Performansının İzlenmesi ve İyileştirilmesi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30</w:t>
      </w:r>
    </w:p>
    <w:p w:rsidR="004716EC" w:rsidRPr="00155CE1" w:rsidRDefault="004716EC" w:rsidP="004716EC">
      <w:pPr>
        <w:spacing w:after="0" w:line="360" w:lineRule="auto"/>
        <w:rPr>
          <w:rFonts w:ascii="Times New Roman" w:hAnsi="Times New Roman" w:cs="Times New Roman"/>
          <w:b/>
        </w:rPr>
      </w:pPr>
      <w:r w:rsidRPr="00155CE1">
        <w:rPr>
          <w:rFonts w:ascii="Times New Roman" w:hAnsi="Times New Roman" w:cs="Times New Roman"/>
          <w:b/>
        </w:rPr>
        <w:t xml:space="preserve">D. </w:t>
      </w:r>
      <w:r w:rsidR="00EF0E2E" w:rsidRPr="00155CE1">
        <w:rPr>
          <w:rFonts w:ascii="Times New Roman" w:hAnsi="Times New Roman" w:cs="Times New Roman"/>
          <w:b/>
        </w:rPr>
        <w:t xml:space="preserve">YÖNETİM SİSTEMİ </w:t>
      </w:r>
      <w:proofErr w:type="gramStart"/>
      <w:r w:rsidRPr="00155CE1">
        <w:rPr>
          <w:rFonts w:ascii="Times New Roman" w:hAnsi="Times New Roman" w:cs="Times New Roman"/>
          <w:b/>
        </w:rPr>
        <w:t>………………………………………………………</w:t>
      </w:r>
      <w:r w:rsidR="00C55423">
        <w:rPr>
          <w:rFonts w:ascii="Times New Roman" w:hAnsi="Times New Roman" w:cs="Times New Roman"/>
          <w:b/>
        </w:rPr>
        <w:t>……………..……..</w:t>
      </w:r>
      <w:proofErr w:type="gramEnd"/>
      <w:r w:rsidR="00C55423">
        <w:rPr>
          <w:rFonts w:ascii="Times New Roman" w:hAnsi="Times New Roman" w:cs="Times New Roman"/>
          <w:b/>
        </w:rPr>
        <w:t xml:space="preserve"> 3</w:t>
      </w:r>
      <w:r w:rsidR="000428C9" w:rsidRPr="00155CE1">
        <w:rPr>
          <w:rFonts w:ascii="Times New Roman" w:hAnsi="Times New Roman" w:cs="Times New Roman"/>
          <w:b/>
        </w:rPr>
        <w:t>1</w:t>
      </w:r>
    </w:p>
    <w:p w:rsidR="004716EC" w:rsidRPr="00155CE1" w:rsidRDefault="004716EC" w:rsidP="004716EC">
      <w:pPr>
        <w:rPr>
          <w:rFonts w:ascii="Times New Roman" w:hAnsi="Times New Roman" w:cs="Times New Roman"/>
        </w:rPr>
      </w:pPr>
      <w:r w:rsidRPr="00155CE1">
        <w:rPr>
          <w:rFonts w:ascii="Times New Roman" w:hAnsi="Times New Roman" w:cs="Times New Roman"/>
        </w:rPr>
        <w:t>D.1 Yönetim ve İdari Birimlerin Yapısı</w:t>
      </w:r>
      <w:r w:rsidR="00C55423">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3</w:t>
      </w:r>
      <w:r w:rsidR="000428C9" w:rsidRPr="00155CE1">
        <w:rPr>
          <w:rFonts w:ascii="Times New Roman" w:hAnsi="Times New Roman" w:cs="Times New Roman"/>
        </w:rPr>
        <w:t>1</w:t>
      </w:r>
    </w:p>
    <w:p w:rsidR="004716EC" w:rsidRPr="00155CE1" w:rsidRDefault="004716EC" w:rsidP="004716EC">
      <w:pPr>
        <w:rPr>
          <w:rFonts w:ascii="Times New Roman" w:hAnsi="Times New Roman" w:cs="Times New Roman"/>
        </w:rPr>
      </w:pPr>
      <w:r w:rsidRPr="00155CE1">
        <w:rPr>
          <w:rFonts w:ascii="Times New Roman" w:hAnsi="Times New Roman" w:cs="Times New Roman"/>
        </w:rPr>
        <w:t>D.2 Kaynakların Yönetimi</w:t>
      </w:r>
      <w:r w:rsidR="00C55423">
        <w:rPr>
          <w:rFonts w:ascii="Times New Roman" w:hAnsi="Times New Roman" w:cs="Times New Roman"/>
        </w:rPr>
        <w:t xml:space="preserve"> </w:t>
      </w:r>
      <w:proofErr w:type="gramStart"/>
      <w:r w:rsidR="00C55423">
        <w:rPr>
          <w:rFonts w:ascii="Times New Roman" w:hAnsi="Times New Roman" w:cs="Times New Roman"/>
        </w:rPr>
        <w:t>……………………………………………………………………………</w:t>
      </w:r>
      <w:proofErr w:type="gramEnd"/>
      <w:r w:rsidR="00C55423">
        <w:rPr>
          <w:rFonts w:ascii="Times New Roman" w:hAnsi="Times New Roman" w:cs="Times New Roman"/>
        </w:rPr>
        <w:t xml:space="preserve"> 31</w:t>
      </w:r>
    </w:p>
    <w:p w:rsidR="004716EC" w:rsidRPr="00155CE1" w:rsidRDefault="004716EC" w:rsidP="004716EC">
      <w:pPr>
        <w:rPr>
          <w:rFonts w:ascii="Times New Roman" w:hAnsi="Times New Roman" w:cs="Times New Roman"/>
        </w:rPr>
      </w:pPr>
      <w:r w:rsidRPr="00155CE1">
        <w:rPr>
          <w:rFonts w:ascii="Times New Roman" w:hAnsi="Times New Roman" w:cs="Times New Roman"/>
        </w:rPr>
        <w:t>D.3 Bilgi Yönetim Sistemi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33</w:t>
      </w:r>
    </w:p>
    <w:p w:rsidR="004716EC" w:rsidRPr="00155CE1" w:rsidRDefault="004716EC" w:rsidP="004716EC">
      <w:pPr>
        <w:rPr>
          <w:rFonts w:ascii="Times New Roman" w:hAnsi="Times New Roman"/>
        </w:rPr>
      </w:pPr>
      <w:r w:rsidRPr="00155CE1">
        <w:rPr>
          <w:rFonts w:ascii="Times New Roman" w:hAnsi="Times New Roman" w:cs="Times New Roman"/>
        </w:rPr>
        <w:t xml:space="preserve">D.4 </w:t>
      </w:r>
      <w:r w:rsidRPr="00155CE1">
        <w:rPr>
          <w:rFonts w:ascii="Times New Roman" w:hAnsi="Times New Roman"/>
        </w:rPr>
        <w:t>Kurum Dışından Tedarik Edilen Hizmetlerin Kalitesi</w:t>
      </w:r>
      <w:r w:rsidR="000428C9" w:rsidRPr="00155CE1">
        <w:rPr>
          <w:rFonts w:ascii="Times New Roman" w:hAnsi="Times New Roman"/>
        </w:rPr>
        <w:t xml:space="preserve"> </w:t>
      </w:r>
      <w:proofErr w:type="gramStart"/>
      <w:r w:rsidR="000428C9" w:rsidRPr="00155CE1">
        <w:rPr>
          <w:rFonts w:ascii="Times New Roman" w:hAnsi="Times New Roman"/>
        </w:rPr>
        <w:t>…………………………………………..</w:t>
      </w:r>
      <w:proofErr w:type="gramEnd"/>
      <w:r w:rsidR="000428C9" w:rsidRPr="00155CE1">
        <w:rPr>
          <w:rFonts w:ascii="Times New Roman" w:hAnsi="Times New Roman"/>
        </w:rPr>
        <w:t xml:space="preserve"> </w:t>
      </w:r>
      <w:r w:rsidR="00C55423">
        <w:rPr>
          <w:rFonts w:ascii="Times New Roman" w:hAnsi="Times New Roman"/>
        </w:rPr>
        <w:t>34</w:t>
      </w:r>
    </w:p>
    <w:p w:rsidR="004716EC" w:rsidRPr="00155CE1" w:rsidRDefault="004716EC" w:rsidP="004716EC">
      <w:pPr>
        <w:rPr>
          <w:rFonts w:ascii="Times New Roman" w:hAnsi="Times New Roman" w:cs="Times New Roman"/>
        </w:rPr>
      </w:pPr>
      <w:r w:rsidRPr="00155CE1">
        <w:rPr>
          <w:rFonts w:ascii="Times New Roman" w:hAnsi="Times New Roman" w:cs="Times New Roman"/>
        </w:rPr>
        <w:t>D.5 Kamuoyunu Bilgilendirme</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34</w:t>
      </w:r>
    </w:p>
    <w:p w:rsidR="004716EC" w:rsidRPr="00155CE1" w:rsidRDefault="004716EC" w:rsidP="00DB0F64">
      <w:pPr>
        <w:rPr>
          <w:rFonts w:ascii="Times New Roman" w:hAnsi="Times New Roman" w:cs="Times New Roman"/>
        </w:rPr>
      </w:pPr>
      <w:r w:rsidRPr="00155CE1">
        <w:rPr>
          <w:rFonts w:ascii="Times New Roman" w:hAnsi="Times New Roman" w:cs="Times New Roman"/>
        </w:rPr>
        <w:t>D.6 Yönetimin Etkinliği ve Hesap Verebilirliği</w:t>
      </w:r>
      <w:r w:rsidR="000428C9" w:rsidRPr="00155CE1">
        <w:rPr>
          <w:rFonts w:ascii="Times New Roman" w:hAnsi="Times New Roman" w:cs="Times New Roman"/>
        </w:rPr>
        <w:t xml:space="preserve"> </w:t>
      </w:r>
      <w:proofErr w:type="gramStart"/>
      <w:r w:rsidR="000428C9" w:rsidRPr="00155CE1">
        <w:rPr>
          <w:rFonts w:ascii="Times New Roman" w:hAnsi="Times New Roman" w:cs="Times New Roman"/>
        </w:rPr>
        <w:t>……………………………………………………...</w:t>
      </w:r>
      <w:proofErr w:type="gramEnd"/>
      <w:r w:rsidR="000428C9" w:rsidRPr="00155CE1">
        <w:rPr>
          <w:rFonts w:ascii="Times New Roman" w:hAnsi="Times New Roman" w:cs="Times New Roman"/>
        </w:rPr>
        <w:t xml:space="preserve"> </w:t>
      </w:r>
      <w:r w:rsidR="00C55423">
        <w:rPr>
          <w:rFonts w:ascii="Times New Roman" w:hAnsi="Times New Roman" w:cs="Times New Roman"/>
        </w:rPr>
        <w:t>35</w:t>
      </w:r>
    </w:p>
    <w:p w:rsidR="004F0648" w:rsidRPr="00155CE1" w:rsidRDefault="00417DA6" w:rsidP="00A37EF6">
      <w:pPr>
        <w:spacing w:after="0" w:line="360" w:lineRule="auto"/>
        <w:rPr>
          <w:rFonts w:ascii="Times New Roman" w:hAnsi="Times New Roman" w:cs="Times New Roman"/>
          <w:b/>
        </w:rPr>
      </w:pPr>
      <w:r w:rsidRPr="00155CE1">
        <w:rPr>
          <w:rFonts w:ascii="Times New Roman" w:hAnsi="Times New Roman" w:cs="Times New Roman"/>
          <w:b/>
        </w:rPr>
        <w:t>E. SONUÇ VE DEĞERLENDİRME</w:t>
      </w:r>
      <w:proofErr w:type="gramStart"/>
      <w:r w:rsidRPr="00155CE1">
        <w:rPr>
          <w:rFonts w:ascii="Times New Roman" w:hAnsi="Times New Roman" w:cs="Times New Roman"/>
          <w:b/>
        </w:rPr>
        <w:t>………………………………………………………</w:t>
      </w:r>
      <w:r w:rsidR="000428C9" w:rsidRPr="00155CE1">
        <w:rPr>
          <w:rFonts w:ascii="Times New Roman" w:hAnsi="Times New Roman" w:cs="Times New Roman"/>
          <w:b/>
        </w:rPr>
        <w:t>.………</w:t>
      </w:r>
      <w:proofErr w:type="gramEnd"/>
      <w:r w:rsidR="000428C9" w:rsidRPr="00155CE1">
        <w:rPr>
          <w:rFonts w:ascii="Times New Roman" w:hAnsi="Times New Roman" w:cs="Times New Roman"/>
          <w:b/>
        </w:rPr>
        <w:t xml:space="preserve"> </w:t>
      </w:r>
      <w:r w:rsidR="00C55423">
        <w:rPr>
          <w:rFonts w:ascii="Times New Roman" w:hAnsi="Times New Roman" w:cs="Times New Roman"/>
          <w:b/>
        </w:rPr>
        <w:t>35</w:t>
      </w:r>
    </w:p>
    <w:p w:rsidR="003A574A" w:rsidRPr="00155CE1" w:rsidRDefault="003A574A" w:rsidP="00762C63">
      <w:pPr>
        <w:pStyle w:val="Default"/>
        <w:spacing w:line="360" w:lineRule="auto"/>
        <w:rPr>
          <w:rFonts w:ascii="Times New Roman" w:hAnsi="Times New Roman" w:cs="Times New Roman"/>
          <w:b/>
          <w:color w:val="0000FF"/>
          <w:lang w:eastAsia="tr-TR"/>
        </w:rPr>
      </w:pPr>
    </w:p>
    <w:p w:rsidR="002379F7" w:rsidRPr="00155CE1" w:rsidRDefault="006E4414" w:rsidP="00762C63">
      <w:pPr>
        <w:pStyle w:val="Default"/>
        <w:spacing w:line="360" w:lineRule="auto"/>
        <w:rPr>
          <w:rFonts w:ascii="Times New Roman" w:hAnsi="Times New Roman" w:cs="Times New Roman"/>
          <w:color w:val="0000FF"/>
          <w:sz w:val="40"/>
          <w:szCs w:val="40"/>
        </w:rPr>
      </w:pPr>
      <w:r w:rsidRPr="00155CE1">
        <w:rPr>
          <w:rFonts w:ascii="Times New Roman" w:hAnsi="Times New Roman" w:cs="Times New Roman"/>
          <w:b/>
          <w:color w:val="0000FF"/>
          <w:lang w:eastAsia="tr-TR"/>
        </w:rPr>
        <w:lastRenderedPageBreak/>
        <w:t>TABLOLAR DİZİNİ</w:t>
      </w:r>
    </w:p>
    <w:p w:rsidR="00354653" w:rsidRPr="00155CE1" w:rsidRDefault="00354653" w:rsidP="00354653">
      <w:pPr>
        <w:spacing w:after="0" w:line="360" w:lineRule="auto"/>
        <w:jc w:val="both"/>
        <w:rPr>
          <w:rFonts w:ascii="Times New Roman" w:hAnsi="Times New Roman" w:cs="Times New Roman"/>
        </w:rPr>
      </w:pPr>
      <w:r w:rsidRPr="00155CE1">
        <w:rPr>
          <w:rFonts w:ascii="Times New Roman" w:hAnsi="Times New Roman" w:cs="Times New Roman"/>
          <w:b/>
        </w:rPr>
        <w:t>Tablo 1.</w:t>
      </w:r>
      <w:r w:rsidRPr="00155CE1">
        <w:rPr>
          <w:rFonts w:ascii="Times New Roman" w:hAnsi="Times New Roman" w:cs="Times New Roman"/>
        </w:rPr>
        <w:t xml:space="preserve"> Sağlık Bilimleri Fakültesi öğrenci, akademik ve idari personel sayı</w:t>
      </w:r>
    </w:p>
    <w:p w:rsidR="00354653" w:rsidRPr="00155CE1" w:rsidRDefault="00354653" w:rsidP="00354653">
      <w:pPr>
        <w:autoSpaceDE w:val="0"/>
        <w:autoSpaceDN w:val="0"/>
        <w:adjustRightInd w:val="0"/>
        <w:spacing w:after="0" w:line="360" w:lineRule="auto"/>
        <w:jc w:val="both"/>
        <w:rPr>
          <w:rFonts w:ascii="Times New Roman" w:hAnsi="Times New Roman" w:cs="Times New Roman"/>
          <w:color w:val="000000"/>
        </w:rPr>
      </w:pPr>
      <w:r w:rsidRPr="00155CE1">
        <w:rPr>
          <w:rFonts w:ascii="Times New Roman" w:hAnsi="Times New Roman"/>
          <w:b/>
          <w:color w:val="000000"/>
        </w:rPr>
        <w:t>Tablo 2.</w:t>
      </w:r>
      <w:r w:rsidRPr="00155CE1">
        <w:rPr>
          <w:rFonts w:ascii="Times New Roman" w:hAnsi="Times New Roman"/>
          <w:color w:val="000000"/>
        </w:rPr>
        <w:t xml:space="preserve"> Hemşirelik Eğitim Programı’nın İç ve Dış Paydaşları</w:t>
      </w:r>
    </w:p>
    <w:p w:rsidR="006E4414" w:rsidRPr="00155CE1" w:rsidRDefault="006E4414" w:rsidP="00762C63">
      <w:pPr>
        <w:pStyle w:val="KonuBal"/>
        <w:spacing w:line="360" w:lineRule="auto"/>
        <w:rPr>
          <w:rFonts w:ascii="Times New Roman" w:eastAsiaTheme="minorHAnsi" w:hAnsi="Times New Roman" w:cs="Times New Roman"/>
          <w:b/>
          <w:color w:val="0000FF"/>
          <w:spacing w:val="0"/>
          <w:kern w:val="0"/>
          <w:sz w:val="24"/>
          <w:szCs w:val="24"/>
        </w:rPr>
      </w:pPr>
      <w:r w:rsidRPr="00155CE1">
        <w:rPr>
          <w:rFonts w:ascii="Times New Roman" w:eastAsiaTheme="minorHAnsi" w:hAnsi="Times New Roman" w:cs="Times New Roman"/>
          <w:b/>
          <w:color w:val="0000FF"/>
          <w:spacing w:val="0"/>
          <w:kern w:val="0"/>
          <w:sz w:val="24"/>
          <w:szCs w:val="24"/>
        </w:rPr>
        <w:t>KISALTMALAR DİZİNİ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AKTS:</w:t>
      </w:r>
      <w:r w:rsidRPr="00155CE1">
        <w:rPr>
          <w:rFonts w:ascii="Times New Roman" w:hAnsi="Times New Roman"/>
        </w:rPr>
        <w:t xml:space="preserve"> Avrupa Kredi Transfer Sistemi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ASM:</w:t>
      </w:r>
      <w:r w:rsidRPr="00155CE1">
        <w:rPr>
          <w:rFonts w:ascii="Times New Roman" w:hAnsi="Times New Roman"/>
        </w:rPr>
        <w:t xml:space="preserve"> Aile Sağlığı Merkezi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AVESİS:</w:t>
      </w:r>
      <w:r w:rsidRPr="00155CE1">
        <w:rPr>
          <w:rFonts w:ascii="Times New Roman" w:hAnsi="Times New Roman"/>
        </w:rPr>
        <w:t xml:space="preserve"> Akademik Veri Yönetim Sistemi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BAP:</w:t>
      </w:r>
      <w:r w:rsidRPr="00155CE1">
        <w:rPr>
          <w:rFonts w:ascii="Times New Roman" w:hAnsi="Times New Roman"/>
        </w:rPr>
        <w:t xml:space="preserve"> Bilimsel Araştırma Proje Birimi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BEBİS:</w:t>
      </w:r>
      <w:r w:rsidRPr="00155CE1">
        <w:rPr>
          <w:rFonts w:ascii="Times New Roman" w:hAnsi="Times New Roman"/>
        </w:rPr>
        <w:t xml:space="preserve"> Beslenme Bilgi Sistemleri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BÖDY:</w:t>
      </w:r>
      <w:r w:rsidRPr="00155CE1">
        <w:rPr>
          <w:rFonts w:ascii="Times New Roman" w:hAnsi="Times New Roman"/>
        </w:rPr>
        <w:t xml:space="preserve"> Başarı Ölçme ve Değerlendirme Yöntemi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BTS:</w:t>
      </w:r>
      <w:r w:rsidRPr="00155CE1">
        <w:rPr>
          <w:rFonts w:ascii="Times New Roman" w:hAnsi="Times New Roman"/>
        </w:rPr>
        <w:t xml:space="preserve"> Bilimsel Yayın Teşvik Sistemi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DEKAM:</w:t>
      </w:r>
      <w:r w:rsidRPr="00155CE1">
        <w:rPr>
          <w:rFonts w:ascii="Times New Roman" w:hAnsi="Times New Roman"/>
        </w:rPr>
        <w:t xml:space="preserve"> Deneysel Araştırmalar Uygulama ve Araştırma Merkezi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EBYS:</w:t>
      </w:r>
      <w:r w:rsidRPr="00155CE1">
        <w:rPr>
          <w:rFonts w:ascii="Times New Roman" w:hAnsi="Times New Roman"/>
        </w:rPr>
        <w:t xml:space="preserve"> Elektronik Belge Yönetim Sistemi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ERÜ:</w:t>
      </w:r>
      <w:r w:rsidRPr="00155CE1">
        <w:rPr>
          <w:rFonts w:ascii="Times New Roman" w:hAnsi="Times New Roman"/>
        </w:rPr>
        <w:t xml:space="preserve"> Erciyes Üniversitesi </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GENKÖK:</w:t>
      </w:r>
      <w:r w:rsidRPr="00155CE1">
        <w:rPr>
          <w:rFonts w:ascii="Times New Roman" w:hAnsi="Times New Roman"/>
        </w:rPr>
        <w:t xml:space="preserve"> Genom ve Kök Hücre Merkezi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HEPDAK:</w:t>
      </w:r>
      <w:r w:rsidRPr="00155CE1">
        <w:rPr>
          <w:rFonts w:ascii="Times New Roman" w:hAnsi="Times New Roman"/>
        </w:rPr>
        <w:t xml:space="preserve"> Hemşirelik Eğitim Programları Değerlendirme ve Akreditasyon Kurulu</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HUÇEP:</w:t>
      </w:r>
      <w:r w:rsidRPr="00155CE1">
        <w:rPr>
          <w:rFonts w:ascii="Times New Roman" w:hAnsi="Times New Roman"/>
        </w:rPr>
        <w:t xml:space="preserve"> Hemşirelik Ulusal Çekirdek Eğitim Programı</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OBİSİS:</w:t>
      </w:r>
      <w:r w:rsidRPr="00155CE1">
        <w:rPr>
          <w:rFonts w:ascii="Times New Roman" w:hAnsi="Times New Roman"/>
        </w:rPr>
        <w:t xml:space="preserve"> Öğrenci Bilgi Sistemi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ÖSYM:</w:t>
      </w:r>
      <w:r w:rsidRPr="00155CE1">
        <w:rPr>
          <w:rFonts w:ascii="Times New Roman" w:hAnsi="Times New Roman"/>
        </w:rPr>
        <w:t xml:space="preserve"> Ölçme Seçme ve Yerleştirme Merkezi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ÖYP:</w:t>
      </w:r>
      <w:r w:rsidRPr="00155CE1">
        <w:rPr>
          <w:rFonts w:ascii="Times New Roman" w:hAnsi="Times New Roman"/>
        </w:rPr>
        <w:t xml:space="preserve"> Öğretim Elemanı Yetiştirme Programı</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SABDEK:</w:t>
      </w:r>
      <w:r w:rsidRPr="00155CE1">
        <w:rPr>
          <w:rFonts w:ascii="Times New Roman" w:hAnsi="Times New Roman"/>
        </w:rPr>
        <w:t xml:space="preserve"> Sağlık Bilimleri Fakülteleri Dekanlar Konseyi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SBF:</w:t>
      </w:r>
      <w:r w:rsidRPr="00155CE1">
        <w:rPr>
          <w:rFonts w:ascii="Times New Roman" w:hAnsi="Times New Roman"/>
        </w:rPr>
        <w:t xml:space="preserve"> Sağlık Bilimleri Fakültesi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SPSS:</w:t>
      </w:r>
      <w:r w:rsidRPr="00155CE1">
        <w:rPr>
          <w:rFonts w:ascii="Times New Roman" w:hAnsi="Times New Roman"/>
        </w:rPr>
        <w:t xml:space="preserve"> Statistical </w:t>
      </w:r>
      <w:proofErr w:type="spellStart"/>
      <w:r w:rsidRPr="00155CE1">
        <w:rPr>
          <w:rFonts w:ascii="Times New Roman" w:hAnsi="Times New Roman"/>
        </w:rPr>
        <w:t>Packages</w:t>
      </w:r>
      <w:proofErr w:type="spellEnd"/>
      <w:r w:rsidRPr="00155CE1">
        <w:rPr>
          <w:rFonts w:ascii="Times New Roman" w:hAnsi="Times New Roman"/>
        </w:rPr>
        <w:t xml:space="preserve"> </w:t>
      </w:r>
      <w:proofErr w:type="spellStart"/>
      <w:r w:rsidRPr="00155CE1">
        <w:rPr>
          <w:rFonts w:ascii="Times New Roman" w:hAnsi="Times New Roman"/>
        </w:rPr>
        <w:t>for</w:t>
      </w:r>
      <w:proofErr w:type="spellEnd"/>
      <w:r w:rsidRPr="00155CE1">
        <w:rPr>
          <w:rFonts w:ascii="Times New Roman" w:hAnsi="Times New Roman"/>
        </w:rPr>
        <w:t xml:space="preserve"> </w:t>
      </w:r>
      <w:proofErr w:type="spellStart"/>
      <w:r w:rsidRPr="00155CE1">
        <w:rPr>
          <w:rFonts w:ascii="Times New Roman" w:hAnsi="Times New Roman"/>
        </w:rPr>
        <w:t>the</w:t>
      </w:r>
      <w:proofErr w:type="spellEnd"/>
      <w:r w:rsidRPr="00155CE1">
        <w:rPr>
          <w:rFonts w:ascii="Times New Roman" w:hAnsi="Times New Roman"/>
        </w:rPr>
        <w:t xml:space="preserve"> </w:t>
      </w:r>
      <w:proofErr w:type="spellStart"/>
      <w:r w:rsidRPr="00155CE1">
        <w:rPr>
          <w:rFonts w:ascii="Times New Roman" w:hAnsi="Times New Roman"/>
        </w:rPr>
        <w:t>Social</w:t>
      </w:r>
      <w:proofErr w:type="spellEnd"/>
      <w:r w:rsidRPr="00155CE1">
        <w:rPr>
          <w:rFonts w:ascii="Times New Roman" w:hAnsi="Times New Roman"/>
        </w:rPr>
        <w:t xml:space="preserve"> </w:t>
      </w:r>
      <w:proofErr w:type="spellStart"/>
      <w:r w:rsidRPr="00155CE1">
        <w:rPr>
          <w:rFonts w:ascii="Times New Roman" w:hAnsi="Times New Roman"/>
        </w:rPr>
        <w:t>Sciences</w:t>
      </w:r>
      <w:proofErr w:type="spellEnd"/>
    </w:p>
    <w:p w:rsidR="008A3E3D" w:rsidRPr="00155CE1" w:rsidRDefault="008A3E3D" w:rsidP="004E7E74">
      <w:pPr>
        <w:spacing w:after="200" w:line="240" w:lineRule="auto"/>
        <w:rPr>
          <w:rFonts w:ascii="Times New Roman" w:hAnsi="Times New Roman"/>
        </w:rPr>
      </w:pPr>
      <w:r w:rsidRPr="00155CE1">
        <w:rPr>
          <w:rFonts w:ascii="Times New Roman" w:hAnsi="Times New Roman"/>
          <w:b/>
        </w:rPr>
        <w:t>SÜGAV:</w:t>
      </w:r>
      <w:r w:rsidRPr="00155CE1">
        <w:rPr>
          <w:rFonts w:ascii="Times New Roman" w:hAnsi="Times New Roman"/>
        </w:rPr>
        <w:t xml:space="preserve"> Sabri Ülker Gıda Araştırmaları Vakfı</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TSM:</w:t>
      </w:r>
      <w:r w:rsidRPr="00155CE1">
        <w:rPr>
          <w:rFonts w:ascii="Times New Roman" w:hAnsi="Times New Roman"/>
        </w:rPr>
        <w:t xml:space="preserve"> Toplum Sağlık Merkezleri</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TÜBİTAK:</w:t>
      </w:r>
      <w:r w:rsidRPr="00155CE1">
        <w:rPr>
          <w:rFonts w:ascii="Times New Roman" w:hAnsi="Times New Roman"/>
        </w:rPr>
        <w:t xml:space="preserve"> Türkiye Bilimsel ve Teknolojik Araştırma Kurumu</w:t>
      </w:r>
    </w:p>
    <w:p w:rsidR="008A3E3D" w:rsidRPr="00155CE1" w:rsidRDefault="008A3E3D" w:rsidP="004E7E74">
      <w:pPr>
        <w:spacing w:after="200" w:line="240" w:lineRule="auto"/>
        <w:rPr>
          <w:rFonts w:ascii="Times New Roman" w:hAnsi="Times New Roman"/>
        </w:rPr>
      </w:pPr>
      <w:r w:rsidRPr="00155CE1">
        <w:rPr>
          <w:rFonts w:ascii="Times New Roman" w:hAnsi="Times New Roman"/>
          <w:b/>
        </w:rPr>
        <w:t>YÖK- TYYÇ:</w:t>
      </w:r>
      <w:r w:rsidRPr="00155CE1">
        <w:rPr>
          <w:rFonts w:ascii="Times New Roman" w:hAnsi="Times New Roman"/>
        </w:rPr>
        <w:t xml:space="preserve"> Yüksek Öğrenim Kurumu Ulusal Yeterlilikler Çerçevesi </w:t>
      </w:r>
    </w:p>
    <w:p w:rsidR="003A574A" w:rsidRPr="00155CE1" w:rsidRDefault="003A574A" w:rsidP="00E03B22">
      <w:pPr>
        <w:spacing w:after="0" w:line="360" w:lineRule="auto"/>
        <w:rPr>
          <w:rFonts w:ascii="Times New Roman" w:hAnsi="Times New Roman" w:cs="Times New Roman"/>
          <w:b/>
          <w:color w:val="0000FF"/>
        </w:rPr>
      </w:pPr>
    </w:p>
    <w:p w:rsidR="003A574A" w:rsidRPr="00155CE1" w:rsidRDefault="003A574A" w:rsidP="00E03B22">
      <w:pPr>
        <w:spacing w:after="0" w:line="360" w:lineRule="auto"/>
        <w:rPr>
          <w:rFonts w:ascii="Times New Roman" w:hAnsi="Times New Roman" w:cs="Times New Roman"/>
          <w:b/>
          <w:color w:val="0000FF"/>
        </w:rPr>
      </w:pPr>
    </w:p>
    <w:p w:rsidR="003A574A" w:rsidRPr="00155CE1" w:rsidRDefault="003A574A" w:rsidP="00E03B22">
      <w:pPr>
        <w:spacing w:after="0" w:line="360" w:lineRule="auto"/>
        <w:rPr>
          <w:rFonts w:ascii="Times New Roman" w:hAnsi="Times New Roman" w:cs="Times New Roman"/>
          <w:b/>
          <w:color w:val="0000FF"/>
        </w:rPr>
      </w:pPr>
    </w:p>
    <w:p w:rsidR="003A574A" w:rsidRPr="00155CE1" w:rsidRDefault="003A574A" w:rsidP="00E03B22">
      <w:pPr>
        <w:spacing w:after="0" w:line="360" w:lineRule="auto"/>
        <w:rPr>
          <w:rFonts w:ascii="Times New Roman" w:hAnsi="Times New Roman" w:cs="Times New Roman"/>
          <w:b/>
          <w:color w:val="0000FF"/>
        </w:rPr>
      </w:pPr>
    </w:p>
    <w:p w:rsidR="003A574A" w:rsidRPr="00155CE1" w:rsidRDefault="003A574A" w:rsidP="00E03B22">
      <w:pPr>
        <w:spacing w:after="0" w:line="360" w:lineRule="auto"/>
        <w:rPr>
          <w:rFonts w:ascii="Times New Roman" w:hAnsi="Times New Roman" w:cs="Times New Roman"/>
          <w:b/>
          <w:color w:val="0000FF"/>
        </w:rPr>
      </w:pPr>
    </w:p>
    <w:p w:rsidR="00E03B22" w:rsidRPr="00155CE1" w:rsidRDefault="00E03B22" w:rsidP="00E03B22">
      <w:pPr>
        <w:spacing w:after="0" w:line="360" w:lineRule="auto"/>
        <w:rPr>
          <w:rFonts w:ascii="Times New Roman" w:hAnsi="Times New Roman" w:cs="Times New Roman"/>
          <w:b/>
          <w:i/>
          <w:color w:val="0000FF"/>
        </w:rPr>
      </w:pPr>
      <w:r w:rsidRPr="00155CE1">
        <w:rPr>
          <w:rFonts w:ascii="Times New Roman" w:hAnsi="Times New Roman" w:cs="Times New Roman"/>
          <w:b/>
          <w:color w:val="0000FF"/>
        </w:rPr>
        <w:lastRenderedPageBreak/>
        <w:t>EKLER</w:t>
      </w:r>
    </w:p>
    <w:p w:rsidR="004D1638" w:rsidRPr="00155CE1" w:rsidRDefault="004D1638" w:rsidP="00E03B22">
      <w:pPr>
        <w:spacing w:line="240" w:lineRule="auto"/>
        <w:rPr>
          <w:rFonts w:ascii="Times New Roman" w:hAnsi="Times New Roman" w:cs="Times New Roman"/>
        </w:rPr>
      </w:pPr>
      <w:r w:rsidRPr="00155CE1">
        <w:rPr>
          <w:rFonts w:ascii="Times New Roman" w:hAnsi="Times New Roman" w:cs="Times New Roman"/>
          <w:b/>
        </w:rPr>
        <w:t>Ek A6.1</w:t>
      </w:r>
      <w:r w:rsidRPr="00155CE1">
        <w:rPr>
          <w:rFonts w:ascii="Times New Roman" w:hAnsi="Times New Roman" w:cs="Times New Roman"/>
        </w:rPr>
        <w:t>-</w:t>
      </w:r>
      <w:r w:rsidRPr="00155CE1">
        <w:rPr>
          <w:rFonts w:ascii="TimesNewRomanPSMT" w:hAnsi="TimesNewRomanPSMT" w:cs="TimesNewRomanPSMT"/>
        </w:rPr>
        <w:t xml:space="preserve"> Akademik ve idari personel iş betimlemesi ve memnuniyeti anketi</w:t>
      </w:r>
    </w:p>
    <w:p w:rsidR="004D1638" w:rsidRPr="00155CE1" w:rsidRDefault="004D1638" w:rsidP="00E03B22">
      <w:pPr>
        <w:spacing w:line="240" w:lineRule="auto"/>
        <w:rPr>
          <w:rFonts w:ascii="Times New Roman" w:hAnsi="Times New Roman" w:cs="Times New Roman"/>
          <w:b/>
        </w:rPr>
      </w:pPr>
      <w:r w:rsidRPr="00155CE1">
        <w:rPr>
          <w:rFonts w:ascii="Times New Roman" w:hAnsi="Times New Roman" w:cs="Times New Roman"/>
          <w:b/>
        </w:rPr>
        <w:t xml:space="preserve">Ek A6.2- </w:t>
      </w:r>
      <w:proofErr w:type="spellStart"/>
      <w:r w:rsidRPr="00155CE1">
        <w:rPr>
          <w:rFonts w:ascii="Times New Roman" w:hAnsi="Times New Roman" w:cs="Times New Roman"/>
        </w:rPr>
        <w:t>Odyoloji</w:t>
      </w:r>
      <w:proofErr w:type="spellEnd"/>
      <w:r w:rsidRPr="00155CE1">
        <w:rPr>
          <w:rFonts w:ascii="Times New Roman" w:hAnsi="Times New Roman" w:cs="Times New Roman"/>
        </w:rPr>
        <w:t xml:space="preserve"> ve Dil Konuşma Terapisi bölümlerinin açılması hakkında karar</w:t>
      </w:r>
    </w:p>
    <w:p w:rsidR="004D1638" w:rsidRPr="00155CE1" w:rsidRDefault="004D1638" w:rsidP="00E03B22">
      <w:pPr>
        <w:spacing w:line="240" w:lineRule="auto"/>
        <w:rPr>
          <w:rFonts w:ascii="Times New Roman" w:hAnsi="Times New Roman" w:cs="Times New Roman"/>
          <w:b/>
        </w:rPr>
      </w:pPr>
      <w:r w:rsidRPr="00155CE1">
        <w:rPr>
          <w:rFonts w:ascii="Times New Roman" w:hAnsi="Times New Roman" w:cs="Times New Roman"/>
          <w:b/>
        </w:rPr>
        <w:t xml:space="preserve">Ek A6.3- </w:t>
      </w:r>
      <w:r w:rsidRPr="00155CE1">
        <w:rPr>
          <w:rFonts w:ascii="Times New Roman" w:hAnsi="Times New Roman" w:cs="Times New Roman"/>
        </w:rPr>
        <w:t xml:space="preserve">Ders </w:t>
      </w:r>
      <w:r w:rsidR="0092383A" w:rsidRPr="00155CE1">
        <w:rPr>
          <w:rFonts w:ascii="Times New Roman" w:hAnsi="Times New Roman" w:cs="Times New Roman"/>
        </w:rPr>
        <w:t>bilgi paketlerinin güncellenmesi hakkında karar</w:t>
      </w:r>
    </w:p>
    <w:p w:rsidR="004D1638" w:rsidRPr="00155CE1" w:rsidRDefault="004D1638" w:rsidP="004D1638">
      <w:pPr>
        <w:spacing w:line="240" w:lineRule="auto"/>
        <w:rPr>
          <w:rFonts w:ascii="Times New Roman" w:hAnsi="Times New Roman" w:cs="Times New Roman"/>
          <w:b/>
        </w:rPr>
      </w:pPr>
      <w:r w:rsidRPr="00155CE1">
        <w:rPr>
          <w:rFonts w:ascii="Times New Roman" w:hAnsi="Times New Roman" w:cs="Times New Roman"/>
          <w:b/>
        </w:rPr>
        <w:t>Ek A6.4-</w:t>
      </w:r>
      <w:r w:rsidR="006963E7" w:rsidRPr="00155CE1">
        <w:rPr>
          <w:rFonts w:ascii="Times New Roman" w:hAnsi="Times New Roman" w:cs="Times New Roman"/>
          <w:b/>
        </w:rPr>
        <w:t xml:space="preserve"> </w:t>
      </w:r>
      <w:r w:rsidR="0092383A" w:rsidRPr="00155CE1">
        <w:rPr>
          <w:rFonts w:ascii="Times New Roman" w:hAnsi="Times New Roman" w:cs="Times New Roman"/>
        </w:rPr>
        <w:t>Sınav uygulama kuralları hakkında Fakülte Kurul kararı</w:t>
      </w:r>
    </w:p>
    <w:p w:rsidR="004D1638" w:rsidRPr="00155CE1" w:rsidRDefault="004D1638" w:rsidP="004D1638">
      <w:pPr>
        <w:spacing w:line="240" w:lineRule="auto"/>
        <w:rPr>
          <w:rFonts w:ascii="Times New Roman" w:hAnsi="Times New Roman" w:cs="Times New Roman"/>
        </w:rPr>
      </w:pPr>
      <w:r w:rsidRPr="00155CE1">
        <w:rPr>
          <w:rFonts w:ascii="Times New Roman" w:hAnsi="Times New Roman" w:cs="Times New Roman"/>
          <w:b/>
        </w:rPr>
        <w:t>Ek A6.5-</w:t>
      </w:r>
      <w:r w:rsidR="006963E7" w:rsidRPr="00155CE1">
        <w:rPr>
          <w:rFonts w:ascii="Times New Roman" w:hAnsi="Times New Roman" w:cs="Times New Roman"/>
          <w:b/>
        </w:rPr>
        <w:t xml:space="preserve"> </w:t>
      </w:r>
      <w:r w:rsidR="006963E7" w:rsidRPr="00155CE1">
        <w:rPr>
          <w:rFonts w:ascii="Times New Roman" w:hAnsi="Times New Roman" w:cs="Times New Roman"/>
        </w:rPr>
        <w:t>Güncellenmiş</w:t>
      </w:r>
      <w:r w:rsidR="006963E7" w:rsidRPr="00155CE1">
        <w:rPr>
          <w:rFonts w:ascii="Times New Roman" w:hAnsi="Times New Roman" w:cs="Times New Roman"/>
          <w:b/>
        </w:rPr>
        <w:t xml:space="preserve"> </w:t>
      </w:r>
      <w:r w:rsidR="006963E7" w:rsidRPr="00155CE1">
        <w:rPr>
          <w:rFonts w:ascii="Times New Roman" w:hAnsi="Times New Roman" w:cs="Times New Roman"/>
        </w:rPr>
        <w:t>eğitim öğretim planlarının senatoda kabulü</w:t>
      </w:r>
    </w:p>
    <w:p w:rsidR="004D1638" w:rsidRPr="00155CE1" w:rsidRDefault="004D1638" w:rsidP="004D1638">
      <w:pPr>
        <w:spacing w:line="240" w:lineRule="auto"/>
        <w:rPr>
          <w:rFonts w:ascii="Times New Roman" w:hAnsi="Times New Roman" w:cs="Times New Roman"/>
        </w:rPr>
      </w:pPr>
      <w:r w:rsidRPr="00155CE1">
        <w:rPr>
          <w:rFonts w:ascii="Times New Roman" w:hAnsi="Times New Roman" w:cs="Times New Roman"/>
          <w:b/>
        </w:rPr>
        <w:t>Ek A6.6-</w:t>
      </w:r>
      <w:r w:rsidR="006963E7" w:rsidRPr="00155CE1">
        <w:rPr>
          <w:rFonts w:ascii="Times New Roman" w:hAnsi="Times New Roman" w:cs="Times New Roman"/>
          <w:b/>
        </w:rPr>
        <w:t xml:space="preserve"> </w:t>
      </w:r>
      <w:r w:rsidR="005F7143" w:rsidRPr="00155CE1">
        <w:rPr>
          <w:rFonts w:ascii="Times New Roman" w:hAnsi="Times New Roman" w:cs="Times New Roman"/>
        </w:rPr>
        <w:t xml:space="preserve">Hemşirelik lisans eğitim programı müfredat değerlendirme </w:t>
      </w:r>
      <w:proofErr w:type="spellStart"/>
      <w:r w:rsidR="005F7143" w:rsidRPr="00155CE1">
        <w:rPr>
          <w:rFonts w:ascii="Times New Roman" w:hAnsi="Times New Roman" w:cs="Times New Roman"/>
        </w:rPr>
        <w:t>çalıştayı</w:t>
      </w:r>
      <w:proofErr w:type="spellEnd"/>
    </w:p>
    <w:p w:rsidR="004D1638" w:rsidRPr="00155CE1" w:rsidRDefault="004D1638" w:rsidP="004D1638">
      <w:pPr>
        <w:spacing w:line="240" w:lineRule="auto"/>
        <w:rPr>
          <w:rFonts w:ascii="Times New Roman" w:hAnsi="Times New Roman" w:cs="Times New Roman"/>
          <w:b/>
        </w:rPr>
      </w:pPr>
      <w:r w:rsidRPr="00155CE1">
        <w:rPr>
          <w:rFonts w:ascii="Times New Roman" w:hAnsi="Times New Roman" w:cs="Times New Roman"/>
          <w:b/>
        </w:rPr>
        <w:t>Ek A6.</w:t>
      </w:r>
      <w:r w:rsidR="005F7143" w:rsidRPr="00155CE1">
        <w:rPr>
          <w:rFonts w:ascii="Times New Roman" w:hAnsi="Times New Roman" w:cs="Times New Roman"/>
          <w:b/>
        </w:rPr>
        <w:t>7</w:t>
      </w:r>
      <w:r w:rsidRPr="00155CE1">
        <w:rPr>
          <w:rFonts w:ascii="Times New Roman" w:hAnsi="Times New Roman" w:cs="Times New Roman"/>
          <w:b/>
        </w:rPr>
        <w:t>-</w:t>
      </w:r>
      <w:r w:rsidR="006963E7" w:rsidRPr="00155CE1">
        <w:rPr>
          <w:rFonts w:ascii="Times New Roman" w:hAnsi="Times New Roman" w:cs="Times New Roman"/>
          <w:b/>
        </w:rPr>
        <w:t xml:space="preserve"> </w:t>
      </w:r>
      <w:r w:rsidR="006963E7" w:rsidRPr="00155CE1">
        <w:rPr>
          <w:rFonts w:ascii="Times New Roman" w:hAnsi="Times New Roman" w:cs="Times New Roman"/>
        </w:rPr>
        <w:t xml:space="preserve">Beslenme ve Diyetetik lisans eğitim programı müfredat değerlendirme </w:t>
      </w:r>
      <w:proofErr w:type="spellStart"/>
      <w:r w:rsidR="006963E7" w:rsidRPr="00155CE1">
        <w:rPr>
          <w:rFonts w:ascii="Times New Roman" w:hAnsi="Times New Roman" w:cs="Times New Roman"/>
        </w:rPr>
        <w:t>çalıştayı</w:t>
      </w:r>
      <w:proofErr w:type="spellEnd"/>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B1</w:t>
      </w:r>
      <w:r w:rsidRPr="00155CE1">
        <w:rPr>
          <w:rFonts w:ascii="Times New Roman" w:hAnsi="Times New Roman" w:cs="Times New Roman"/>
        </w:rPr>
        <w:t>- Kurum içi değerlendirme komisyonu görevlendirme yazıları</w:t>
      </w:r>
    </w:p>
    <w:p w:rsidR="00E03B22" w:rsidRPr="00155CE1" w:rsidRDefault="00E03B22" w:rsidP="00E03B22">
      <w:pPr>
        <w:spacing w:line="240" w:lineRule="auto"/>
        <w:rPr>
          <w:rFonts w:ascii="Times New Roman" w:hAnsi="Times New Roman" w:cs="Times New Roman"/>
          <w:color w:val="000000"/>
        </w:rPr>
      </w:pPr>
      <w:r w:rsidRPr="00155CE1">
        <w:rPr>
          <w:rFonts w:ascii="Times New Roman" w:hAnsi="Times New Roman" w:cs="Times New Roman"/>
          <w:b/>
        </w:rPr>
        <w:t>Ek B2</w:t>
      </w:r>
      <w:r w:rsidRPr="00155CE1">
        <w:rPr>
          <w:rFonts w:ascii="Times New Roman" w:hAnsi="Times New Roman" w:cs="Times New Roman"/>
        </w:rPr>
        <w:t>-</w:t>
      </w:r>
      <w:r w:rsidR="006454E5" w:rsidRPr="00155CE1">
        <w:rPr>
          <w:rFonts w:ascii="Times New Roman" w:hAnsi="Times New Roman" w:cs="Times New Roman"/>
        </w:rPr>
        <w:t xml:space="preserve"> </w:t>
      </w:r>
      <w:r w:rsidRPr="00155CE1">
        <w:rPr>
          <w:rFonts w:ascii="Times New Roman" w:hAnsi="Times New Roman" w:cs="Times New Roman"/>
          <w:color w:val="000000"/>
        </w:rPr>
        <w:t>Modül ve ders değerlendirme formu</w:t>
      </w:r>
    </w:p>
    <w:p w:rsidR="00E03B22" w:rsidRPr="00155CE1" w:rsidRDefault="00E03B22" w:rsidP="00E03B22">
      <w:pPr>
        <w:spacing w:line="240" w:lineRule="auto"/>
        <w:rPr>
          <w:rFonts w:ascii="Times New Roman" w:hAnsi="Times New Roman" w:cs="Times New Roman"/>
          <w:color w:val="000000"/>
        </w:rPr>
      </w:pPr>
      <w:r w:rsidRPr="00155CE1">
        <w:rPr>
          <w:rFonts w:ascii="Times New Roman" w:hAnsi="Times New Roman" w:cs="Times New Roman"/>
          <w:b/>
          <w:color w:val="000000"/>
        </w:rPr>
        <w:t>Ek B3</w:t>
      </w:r>
      <w:r w:rsidRPr="00155CE1">
        <w:rPr>
          <w:rFonts w:ascii="Times New Roman" w:hAnsi="Times New Roman" w:cs="Times New Roman"/>
          <w:color w:val="000000"/>
        </w:rPr>
        <w:t>-</w:t>
      </w:r>
      <w:r w:rsidR="006454E5" w:rsidRPr="00155CE1">
        <w:rPr>
          <w:rFonts w:ascii="Times New Roman" w:hAnsi="Times New Roman" w:cs="Times New Roman"/>
          <w:color w:val="000000"/>
        </w:rPr>
        <w:t xml:space="preserve"> </w:t>
      </w:r>
      <w:r w:rsidRPr="00155CE1">
        <w:rPr>
          <w:rFonts w:ascii="Times New Roman" w:hAnsi="Times New Roman" w:cs="Times New Roman"/>
          <w:color w:val="000000"/>
        </w:rPr>
        <w:t>Uygulama değerlendirme formu</w:t>
      </w:r>
    </w:p>
    <w:p w:rsidR="00E03B22" w:rsidRPr="00155CE1" w:rsidRDefault="00E03B22" w:rsidP="00E03B22">
      <w:pPr>
        <w:spacing w:line="240" w:lineRule="auto"/>
        <w:rPr>
          <w:rFonts w:ascii="Times New Roman" w:hAnsi="Times New Roman" w:cs="Times New Roman"/>
          <w:color w:val="000000"/>
        </w:rPr>
      </w:pPr>
      <w:r w:rsidRPr="00155CE1">
        <w:rPr>
          <w:rFonts w:ascii="Times New Roman" w:hAnsi="Times New Roman" w:cs="Times New Roman"/>
          <w:b/>
          <w:color w:val="000000"/>
        </w:rPr>
        <w:t>Ek B4</w:t>
      </w:r>
      <w:r w:rsidRPr="00155CE1">
        <w:rPr>
          <w:rFonts w:ascii="Times New Roman" w:hAnsi="Times New Roman" w:cs="Times New Roman"/>
          <w:color w:val="000000"/>
        </w:rPr>
        <w:t>-</w:t>
      </w:r>
      <w:r w:rsidR="006454E5" w:rsidRPr="00155CE1">
        <w:rPr>
          <w:rFonts w:ascii="Times New Roman" w:hAnsi="Times New Roman" w:cs="Times New Roman"/>
          <w:color w:val="000000"/>
        </w:rPr>
        <w:t xml:space="preserve"> </w:t>
      </w:r>
      <w:r w:rsidRPr="00155CE1">
        <w:rPr>
          <w:rFonts w:ascii="Times New Roman" w:hAnsi="Times New Roman" w:cs="Times New Roman"/>
          <w:color w:val="000000"/>
        </w:rPr>
        <w:t>Öğretim elemanı değerlendirme formu</w:t>
      </w:r>
    </w:p>
    <w:p w:rsidR="004161AF" w:rsidRPr="00155CE1" w:rsidRDefault="004161AF" w:rsidP="00E03B22">
      <w:pPr>
        <w:spacing w:line="240" w:lineRule="auto"/>
        <w:rPr>
          <w:rFonts w:ascii="Times New Roman" w:hAnsi="Times New Roman" w:cs="Times New Roman"/>
          <w:color w:val="000000"/>
        </w:rPr>
      </w:pPr>
      <w:r w:rsidRPr="00155CE1">
        <w:rPr>
          <w:rFonts w:ascii="Times New Roman" w:hAnsi="Times New Roman" w:cs="Times New Roman"/>
          <w:b/>
          <w:color w:val="000000"/>
        </w:rPr>
        <w:t>Ek B5</w:t>
      </w:r>
      <w:r w:rsidRPr="00155CE1">
        <w:rPr>
          <w:rFonts w:ascii="Times New Roman" w:hAnsi="Times New Roman" w:cs="Times New Roman"/>
          <w:color w:val="000000"/>
        </w:rPr>
        <w:t>- Hemşirelik Bölümü Akreditasyon belgesi</w:t>
      </w:r>
    </w:p>
    <w:p w:rsidR="00E03B22" w:rsidRPr="00155CE1" w:rsidRDefault="000C3AF7" w:rsidP="00E03B22">
      <w:pPr>
        <w:spacing w:line="240" w:lineRule="auto"/>
        <w:rPr>
          <w:rFonts w:ascii="Times New Roman" w:hAnsi="Times New Roman"/>
        </w:rPr>
      </w:pPr>
      <w:r w:rsidRPr="00155CE1">
        <w:rPr>
          <w:rFonts w:ascii="Times New Roman" w:hAnsi="Times New Roman"/>
          <w:b/>
        </w:rPr>
        <w:t>Ek B</w:t>
      </w:r>
      <w:r w:rsidR="00E03B22" w:rsidRPr="00155CE1">
        <w:rPr>
          <w:rFonts w:ascii="Times New Roman" w:hAnsi="Times New Roman"/>
          <w:b/>
        </w:rPr>
        <w:t>6.1</w:t>
      </w:r>
      <w:r w:rsidR="00E03B22" w:rsidRPr="00155CE1">
        <w:rPr>
          <w:rFonts w:ascii="Times New Roman" w:hAnsi="Times New Roman"/>
        </w:rPr>
        <w:t>-</w:t>
      </w:r>
      <w:r w:rsidR="00FF0D68" w:rsidRPr="00155CE1">
        <w:rPr>
          <w:rFonts w:ascii="Times New Roman" w:hAnsi="Times New Roman"/>
        </w:rPr>
        <w:t xml:space="preserve"> </w:t>
      </w:r>
      <w:r w:rsidR="00E03B22" w:rsidRPr="00155CE1">
        <w:rPr>
          <w:rFonts w:ascii="Times New Roman" w:hAnsi="Times New Roman"/>
        </w:rPr>
        <w:t xml:space="preserve">Erciyes Üniversitesi Sağlık Bilimleri Fakültesi mezun </w:t>
      </w:r>
      <w:proofErr w:type="gramStart"/>
      <w:r w:rsidR="00E03B22" w:rsidRPr="00155CE1">
        <w:rPr>
          <w:rFonts w:ascii="Times New Roman" w:hAnsi="Times New Roman"/>
        </w:rPr>
        <w:t>profili</w:t>
      </w:r>
      <w:proofErr w:type="gramEnd"/>
      <w:r w:rsidR="00E03B22" w:rsidRPr="00155CE1">
        <w:rPr>
          <w:rFonts w:ascii="Times New Roman" w:hAnsi="Times New Roman"/>
        </w:rPr>
        <w:t xml:space="preserve"> anketi</w:t>
      </w:r>
    </w:p>
    <w:p w:rsidR="00E03B22" w:rsidRPr="00155CE1" w:rsidRDefault="000C3AF7" w:rsidP="00E03B22">
      <w:pPr>
        <w:spacing w:line="240" w:lineRule="auto"/>
        <w:rPr>
          <w:rFonts w:ascii="Times New Roman" w:hAnsi="Times New Roman"/>
        </w:rPr>
      </w:pPr>
      <w:r w:rsidRPr="00155CE1">
        <w:rPr>
          <w:rFonts w:ascii="Times New Roman" w:hAnsi="Times New Roman"/>
          <w:b/>
        </w:rPr>
        <w:t>Ek B</w:t>
      </w:r>
      <w:r w:rsidR="00E03B22" w:rsidRPr="00155CE1">
        <w:rPr>
          <w:rFonts w:ascii="Times New Roman" w:hAnsi="Times New Roman"/>
          <w:b/>
        </w:rPr>
        <w:t>6.2</w:t>
      </w:r>
      <w:r w:rsidR="00E03B22" w:rsidRPr="00155CE1">
        <w:rPr>
          <w:rFonts w:ascii="Times New Roman" w:hAnsi="Times New Roman"/>
        </w:rPr>
        <w:t>-</w:t>
      </w:r>
      <w:r w:rsidR="00FF0D68" w:rsidRPr="00155CE1">
        <w:rPr>
          <w:rFonts w:ascii="Times New Roman" w:hAnsi="Times New Roman"/>
        </w:rPr>
        <w:t xml:space="preserve"> </w:t>
      </w:r>
      <w:r w:rsidR="00E03B22" w:rsidRPr="00155CE1">
        <w:rPr>
          <w:rFonts w:ascii="Times New Roman" w:hAnsi="Times New Roman"/>
        </w:rPr>
        <w:t>İşverenler için Erciyes Üniversitesi Sağlık Bilimleri Fakültesi mezunlarını değerlendirme anketi</w:t>
      </w:r>
    </w:p>
    <w:p w:rsidR="001B2970" w:rsidRPr="00155CE1" w:rsidRDefault="001B2970" w:rsidP="00E03B22">
      <w:pPr>
        <w:spacing w:line="240" w:lineRule="auto"/>
        <w:rPr>
          <w:rFonts w:ascii="Times New Roman" w:hAnsi="Times New Roman"/>
        </w:rPr>
      </w:pPr>
      <w:r w:rsidRPr="00155CE1">
        <w:rPr>
          <w:rFonts w:ascii="Times New Roman" w:hAnsi="Times New Roman"/>
          <w:b/>
        </w:rPr>
        <w:t xml:space="preserve">Ek B6.2- </w:t>
      </w:r>
      <w:r w:rsidRPr="00155CE1">
        <w:rPr>
          <w:rFonts w:ascii="Times New Roman" w:hAnsi="Times New Roman" w:cs="Times New Roman"/>
          <w:color w:val="000000"/>
          <w:sz w:val="24"/>
          <w:szCs w:val="24"/>
        </w:rPr>
        <w:t>Birim İç Değerlendirme Raporu’na görüş isteme yazısı ve görüş örnekleri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C1.1</w:t>
      </w:r>
      <w:r w:rsidRPr="00155CE1">
        <w:rPr>
          <w:rFonts w:ascii="Times New Roman" w:hAnsi="Times New Roman" w:cs="Times New Roman"/>
        </w:rPr>
        <w:t>-</w:t>
      </w:r>
      <w:r w:rsidR="00FF0D68" w:rsidRPr="00155CE1">
        <w:rPr>
          <w:rFonts w:ascii="Times New Roman" w:hAnsi="Times New Roman" w:cs="Times New Roman"/>
        </w:rPr>
        <w:t xml:space="preserve"> </w:t>
      </w:r>
      <w:r w:rsidRPr="00155CE1">
        <w:rPr>
          <w:rFonts w:ascii="Times New Roman" w:hAnsi="Times New Roman" w:cs="Times New Roman"/>
        </w:rPr>
        <w:t>Fakülte bölümlerinin eğitim-öğretim planı ile ilgili akademik kurul kararları</w:t>
      </w:r>
    </w:p>
    <w:p w:rsidR="00E03B22" w:rsidRPr="00155CE1" w:rsidRDefault="00E03B22" w:rsidP="00E03B22">
      <w:pPr>
        <w:spacing w:line="240" w:lineRule="auto"/>
        <w:rPr>
          <w:rFonts w:ascii="Times New Roman" w:hAnsi="Times New Roman"/>
        </w:rPr>
      </w:pPr>
      <w:r w:rsidRPr="00155CE1">
        <w:rPr>
          <w:rFonts w:ascii="Times New Roman" w:hAnsi="Times New Roman"/>
          <w:b/>
        </w:rPr>
        <w:t>Ek C2.1-</w:t>
      </w:r>
      <w:r w:rsidR="00FF0D68" w:rsidRPr="00155CE1">
        <w:rPr>
          <w:rFonts w:ascii="Times New Roman" w:hAnsi="Times New Roman"/>
          <w:b/>
        </w:rPr>
        <w:t xml:space="preserve"> </w:t>
      </w:r>
      <w:r w:rsidRPr="00155CE1">
        <w:rPr>
          <w:rFonts w:ascii="Times New Roman" w:hAnsi="Times New Roman"/>
        </w:rPr>
        <w:t>Ölçme ve değerlendirme komisyonu sınav sorusu hazırlama ilkeleri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C5.1-</w:t>
      </w:r>
      <w:r w:rsidRPr="00155CE1">
        <w:rPr>
          <w:rFonts w:ascii="Times New Roman" w:hAnsi="Times New Roman" w:cs="Times New Roman"/>
        </w:rPr>
        <w:t>ERÜ Sağlık Uygulama ve Araştırma Merkezi Hastaneleri ve Halk Sağlığı Müdürlükleri resmi protokoller</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C6.1-</w:t>
      </w:r>
      <w:r w:rsidRPr="00155CE1">
        <w:rPr>
          <w:rFonts w:ascii="Times New Roman" w:hAnsi="Times New Roman" w:cs="Times New Roman"/>
        </w:rPr>
        <w:t>Mezunlar Derneği tüzüğü</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color w:val="000000"/>
        </w:rPr>
        <w:t>Ek Ç1-</w:t>
      </w:r>
      <w:r w:rsidR="006454E5" w:rsidRPr="00155CE1">
        <w:rPr>
          <w:rFonts w:ascii="Times New Roman" w:hAnsi="Times New Roman" w:cs="Times New Roman"/>
          <w:b/>
          <w:color w:val="000000"/>
        </w:rPr>
        <w:t xml:space="preserve"> </w:t>
      </w:r>
      <w:r w:rsidRPr="00155CE1">
        <w:rPr>
          <w:rFonts w:ascii="Times New Roman" w:hAnsi="Times New Roman" w:cs="Times New Roman"/>
        </w:rPr>
        <w:t>Akademik teşvik ödeneği ön inceleme heyeti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Ç1.1-</w:t>
      </w:r>
      <w:r w:rsidR="00FF0D68" w:rsidRPr="00155CE1">
        <w:rPr>
          <w:rFonts w:ascii="Times New Roman" w:hAnsi="Times New Roman" w:cs="Times New Roman"/>
          <w:b/>
        </w:rPr>
        <w:t xml:space="preserve"> </w:t>
      </w:r>
      <w:r w:rsidRPr="00155CE1">
        <w:rPr>
          <w:rFonts w:ascii="Times New Roman" w:hAnsi="Times New Roman" w:cs="Times New Roman"/>
        </w:rPr>
        <w:t>TÜBİTAK Proje Örneği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Ç1.2-</w:t>
      </w:r>
      <w:r w:rsidR="00FF0D68" w:rsidRPr="00155CE1">
        <w:rPr>
          <w:rFonts w:ascii="Times New Roman" w:hAnsi="Times New Roman" w:cs="Times New Roman"/>
          <w:b/>
        </w:rPr>
        <w:t xml:space="preserve"> </w:t>
      </w:r>
      <w:r w:rsidRPr="00155CE1">
        <w:rPr>
          <w:rFonts w:ascii="Times New Roman" w:hAnsi="Times New Roman" w:cs="Times New Roman"/>
        </w:rPr>
        <w:t xml:space="preserve">Klinik beslenme desteğinde güncel yaklaşımlar </w:t>
      </w:r>
      <w:proofErr w:type="gramStart"/>
      <w:r w:rsidRPr="00155CE1">
        <w:rPr>
          <w:rFonts w:ascii="Times New Roman" w:hAnsi="Times New Roman" w:cs="Times New Roman"/>
        </w:rPr>
        <w:t>sempozyumu</w:t>
      </w:r>
      <w:proofErr w:type="gramEnd"/>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Ç1.3-</w:t>
      </w:r>
      <w:r w:rsidR="00FF0D68" w:rsidRPr="00155CE1">
        <w:rPr>
          <w:rFonts w:ascii="Times New Roman" w:hAnsi="Times New Roman" w:cs="Times New Roman"/>
          <w:b/>
        </w:rPr>
        <w:t xml:space="preserve"> </w:t>
      </w:r>
      <w:r w:rsidRPr="00155CE1">
        <w:rPr>
          <w:rFonts w:ascii="Times New Roman" w:hAnsi="Times New Roman" w:cs="Times New Roman"/>
        </w:rPr>
        <w:t>Yurt dışı görevlendirme yazısı</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Ç1.4-</w:t>
      </w:r>
      <w:r w:rsidR="00FF0D68" w:rsidRPr="00155CE1">
        <w:rPr>
          <w:rFonts w:ascii="Times New Roman" w:hAnsi="Times New Roman" w:cs="Times New Roman"/>
          <w:b/>
        </w:rPr>
        <w:t xml:space="preserve"> </w:t>
      </w:r>
      <w:r w:rsidRPr="00155CE1">
        <w:rPr>
          <w:rFonts w:ascii="Times New Roman" w:hAnsi="Times New Roman" w:cs="Times New Roman"/>
        </w:rPr>
        <w:t>Yemekte denge eğitim projesi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rPr>
        <w:t>Ek Ç1.5-</w:t>
      </w:r>
      <w:r w:rsidR="00FF0D68" w:rsidRPr="00155CE1">
        <w:rPr>
          <w:rFonts w:ascii="Times New Roman" w:hAnsi="Times New Roman" w:cs="Times New Roman"/>
          <w:b/>
        </w:rPr>
        <w:t xml:space="preserve"> </w:t>
      </w:r>
      <w:r w:rsidRPr="00155CE1">
        <w:rPr>
          <w:rFonts w:ascii="Times New Roman" w:hAnsi="Times New Roman" w:cs="Times New Roman"/>
        </w:rPr>
        <w:t>Tez savunma jürisi görevlendirme yazı örneği</w:t>
      </w:r>
    </w:p>
    <w:p w:rsidR="00E03B22" w:rsidRPr="00155CE1" w:rsidRDefault="00E03B22" w:rsidP="00E03B22">
      <w:pPr>
        <w:spacing w:line="240" w:lineRule="auto"/>
        <w:rPr>
          <w:rFonts w:ascii="Times New Roman" w:hAnsi="Times New Roman" w:cs="Times New Roman"/>
        </w:rPr>
      </w:pPr>
      <w:r w:rsidRPr="00155CE1">
        <w:rPr>
          <w:rFonts w:ascii="Times New Roman" w:hAnsi="Times New Roman" w:cs="Times New Roman"/>
          <w:b/>
          <w:bCs/>
        </w:rPr>
        <w:t>Ek D1.1-</w:t>
      </w:r>
      <w:r w:rsidR="00FF0D68" w:rsidRPr="00155CE1">
        <w:rPr>
          <w:rFonts w:ascii="Times New Roman" w:hAnsi="Times New Roman" w:cs="Times New Roman"/>
          <w:b/>
          <w:bCs/>
        </w:rPr>
        <w:t xml:space="preserve"> </w:t>
      </w:r>
      <w:r w:rsidRPr="00155CE1">
        <w:rPr>
          <w:rFonts w:ascii="Times New Roman" w:hAnsi="Times New Roman" w:cs="Times New Roman"/>
        </w:rPr>
        <w:t>İç kontrol uyum eylem planı</w:t>
      </w:r>
    </w:p>
    <w:p w:rsidR="002379F7" w:rsidRPr="00155CE1" w:rsidRDefault="0032342A" w:rsidP="00762C63">
      <w:pPr>
        <w:pStyle w:val="KonuBal"/>
        <w:spacing w:line="360" w:lineRule="auto"/>
        <w:rPr>
          <w:rFonts w:ascii="Times New Roman" w:hAnsi="Times New Roman" w:cs="Times New Roman"/>
          <w:b/>
          <w:color w:val="0000FF"/>
          <w:sz w:val="32"/>
          <w:szCs w:val="32"/>
        </w:rPr>
      </w:pPr>
      <w:r w:rsidRPr="00155CE1">
        <w:rPr>
          <w:rFonts w:ascii="Times New Roman" w:hAnsi="Times New Roman" w:cs="Times New Roman"/>
          <w:b/>
          <w:color w:val="0000FF"/>
          <w:sz w:val="32"/>
          <w:szCs w:val="32"/>
        </w:rPr>
        <w:t>A.</w:t>
      </w:r>
      <w:r w:rsidR="00A17292" w:rsidRPr="00155CE1">
        <w:rPr>
          <w:rFonts w:ascii="Times New Roman" w:hAnsi="Times New Roman" w:cs="Times New Roman"/>
          <w:b/>
          <w:color w:val="0000FF"/>
          <w:sz w:val="32"/>
          <w:szCs w:val="32"/>
        </w:rPr>
        <w:t xml:space="preserve"> </w:t>
      </w:r>
      <w:r w:rsidR="002379F7" w:rsidRPr="00155CE1">
        <w:rPr>
          <w:rFonts w:ascii="Times New Roman" w:hAnsi="Times New Roman" w:cs="Times New Roman"/>
          <w:b/>
          <w:color w:val="0000FF"/>
          <w:sz w:val="32"/>
          <w:szCs w:val="32"/>
        </w:rPr>
        <w:t>Kurum Hakkında Bilgiler</w:t>
      </w:r>
    </w:p>
    <w:p w:rsidR="0032342A" w:rsidRPr="00155CE1" w:rsidRDefault="0032342A" w:rsidP="00762C63">
      <w:pPr>
        <w:autoSpaceDE w:val="0"/>
        <w:autoSpaceDN w:val="0"/>
        <w:adjustRightInd w:val="0"/>
        <w:spacing w:after="0" w:line="360" w:lineRule="auto"/>
        <w:jc w:val="both"/>
        <w:rPr>
          <w:rFonts w:ascii="Times New Roman" w:hAnsi="Times New Roman" w:cs="Times New Roman"/>
          <w:b/>
          <w:color w:val="0000FF"/>
          <w:sz w:val="28"/>
          <w:szCs w:val="28"/>
        </w:rPr>
      </w:pPr>
      <w:r w:rsidRPr="00155CE1">
        <w:rPr>
          <w:rFonts w:ascii="Times New Roman" w:hAnsi="Times New Roman" w:cs="Times New Roman"/>
          <w:b/>
          <w:color w:val="0000FF"/>
          <w:sz w:val="28"/>
          <w:szCs w:val="28"/>
        </w:rPr>
        <w:t>A.1 İletişim Bilgileri</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Habibe ŞAHİN</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Pr="00155CE1">
        <w:rPr>
          <w:rFonts w:ascii="Times New Roman" w:hAnsi="Times New Roman" w:cs="Times New Roman"/>
          <w:sz w:val="24"/>
          <w:szCs w:val="24"/>
        </w:rPr>
        <w:t xml:space="preserve"> Dekan Yardımcısı</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lastRenderedPageBreak/>
        <w:t xml:space="preserve">Cep Tel: </w:t>
      </w:r>
      <w:r w:rsidR="00183A2A" w:rsidRPr="00155CE1">
        <w:rPr>
          <w:rFonts w:ascii="Times New Roman" w:hAnsi="Times New Roman" w:cs="Times New Roman"/>
          <w:sz w:val="24"/>
          <w:szCs w:val="24"/>
        </w:rPr>
        <w:t>0535 732 89 96</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pPr>
      <w:r w:rsidRPr="00155CE1">
        <w:rPr>
          <w:rFonts w:ascii="Times New Roman" w:hAnsi="Times New Roman" w:cs="Times New Roman"/>
          <w:b/>
          <w:sz w:val="24"/>
          <w:szCs w:val="24"/>
        </w:rPr>
        <w:t>E-posta:</w:t>
      </w:r>
      <w:r w:rsidR="00E6078A" w:rsidRPr="00155CE1">
        <w:rPr>
          <w:rFonts w:ascii="Times New Roman" w:hAnsi="Times New Roman" w:cs="Times New Roman"/>
          <w:b/>
          <w:sz w:val="24"/>
          <w:szCs w:val="24"/>
        </w:rPr>
        <w:t xml:space="preserve"> </w:t>
      </w:r>
      <w:r w:rsidR="00183A2A" w:rsidRPr="00155CE1">
        <w:rPr>
          <w:rStyle w:val="Kpr"/>
          <w:rFonts w:ascii="Times New Roman" w:hAnsi="Times New Roman" w:cs="Times New Roman"/>
          <w:sz w:val="24"/>
          <w:szCs w:val="24"/>
        </w:rPr>
        <w:t>habibe</w:t>
      </w:r>
      <w:hyperlink r:id="rId10" w:history="1">
        <w:r w:rsidRPr="00155CE1">
          <w:rPr>
            <w:rStyle w:val="Kpr"/>
            <w:rFonts w:ascii="Times New Roman" w:hAnsi="Times New Roman" w:cs="Times New Roman"/>
            <w:sz w:val="24"/>
            <w:szCs w:val="24"/>
          </w:rPr>
          <w:t>@erciyes.edu.tr</w:t>
        </w:r>
      </w:hyperlink>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Salime MUCUK</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00E6078A" w:rsidRPr="00155CE1">
        <w:rPr>
          <w:rFonts w:ascii="Times New Roman" w:hAnsi="Times New Roman" w:cs="Times New Roman"/>
          <w:b/>
          <w:sz w:val="24"/>
          <w:szCs w:val="24"/>
        </w:rPr>
        <w:t xml:space="preserve"> </w:t>
      </w:r>
      <w:r w:rsidR="00183A2A" w:rsidRPr="00155CE1">
        <w:rPr>
          <w:rFonts w:ascii="Times New Roman" w:hAnsi="Times New Roman" w:cs="Times New Roman"/>
          <w:sz w:val="24"/>
          <w:szCs w:val="24"/>
        </w:rPr>
        <w:t>Hemşirelik Bölüm Başkan Yardımcısı</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Cep Tel: </w:t>
      </w:r>
      <w:r w:rsidR="00183A2A" w:rsidRPr="00155CE1">
        <w:rPr>
          <w:rFonts w:ascii="Times New Roman" w:hAnsi="Times New Roman" w:cs="Times New Roman"/>
          <w:sz w:val="24"/>
          <w:szCs w:val="24"/>
        </w:rPr>
        <w:t>0536 681 04 63</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pPr>
      <w:r w:rsidRPr="00155CE1">
        <w:rPr>
          <w:rFonts w:ascii="Times New Roman" w:hAnsi="Times New Roman" w:cs="Times New Roman"/>
          <w:b/>
          <w:sz w:val="24"/>
          <w:szCs w:val="24"/>
        </w:rPr>
        <w:t xml:space="preserve">E-posta: </w:t>
      </w:r>
      <w:r w:rsidR="00183A2A" w:rsidRPr="00155CE1">
        <w:rPr>
          <w:rStyle w:val="Kpr"/>
          <w:rFonts w:ascii="Times New Roman" w:hAnsi="Times New Roman" w:cs="Times New Roman"/>
          <w:sz w:val="24"/>
          <w:szCs w:val="24"/>
        </w:rPr>
        <w:t>smucuk</w:t>
      </w:r>
      <w:hyperlink r:id="rId11" w:history="1">
        <w:r w:rsidRPr="00155CE1">
          <w:rPr>
            <w:rStyle w:val="Kpr"/>
            <w:rFonts w:ascii="Times New Roman" w:hAnsi="Times New Roman" w:cs="Times New Roman"/>
            <w:sz w:val="24"/>
            <w:szCs w:val="24"/>
          </w:rPr>
          <w:t>@erciyes.edu.tr</w:t>
        </w:r>
      </w:hyperlink>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Müge YILMAZ</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00E6078A" w:rsidRPr="00155CE1">
        <w:rPr>
          <w:rFonts w:ascii="Times New Roman" w:hAnsi="Times New Roman" w:cs="Times New Roman"/>
          <w:b/>
          <w:sz w:val="24"/>
          <w:szCs w:val="24"/>
        </w:rPr>
        <w:t xml:space="preserve"> </w:t>
      </w:r>
      <w:r w:rsidR="00183A2A" w:rsidRPr="00155CE1">
        <w:rPr>
          <w:rFonts w:ascii="Times New Roman" w:hAnsi="Times New Roman" w:cs="Times New Roman"/>
          <w:sz w:val="24"/>
          <w:szCs w:val="24"/>
        </w:rPr>
        <w:t xml:space="preserve">Beslenme ve Diyetetik </w:t>
      </w:r>
      <w:r w:rsidR="00183A2A" w:rsidRPr="00155CE1">
        <w:rPr>
          <w:rFonts w:ascii="Times New Roman" w:hAnsi="Times New Roman"/>
          <w:color w:val="000000"/>
          <w:sz w:val="24"/>
          <w:szCs w:val="24"/>
        </w:rPr>
        <w:t>Bölüm Başkan Yardımcısı</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Cep Tel: </w:t>
      </w:r>
      <w:r w:rsidR="00183A2A" w:rsidRPr="00155CE1">
        <w:rPr>
          <w:rFonts w:ascii="Times New Roman" w:hAnsi="Times New Roman" w:cs="Times New Roman"/>
          <w:sz w:val="24"/>
          <w:szCs w:val="24"/>
        </w:rPr>
        <w:t>0535 888 89 06</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 xml:space="preserve">E-posta: </w:t>
      </w:r>
      <w:r w:rsidR="00183A2A" w:rsidRPr="00155CE1">
        <w:rPr>
          <w:rStyle w:val="Kpr"/>
          <w:rFonts w:ascii="Times New Roman" w:hAnsi="Times New Roman" w:cs="Times New Roman"/>
          <w:sz w:val="24"/>
          <w:szCs w:val="24"/>
        </w:rPr>
        <w:t>muyilmaz</w:t>
      </w:r>
      <w:hyperlink r:id="rId12" w:history="1">
        <w:r w:rsidRPr="00155CE1">
          <w:rPr>
            <w:rStyle w:val="Kpr"/>
            <w:rFonts w:ascii="Times New Roman" w:hAnsi="Times New Roman" w:cs="Times New Roman"/>
            <w:sz w:val="24"/>
            <w:szCs w:val="24"/>
          </w:rPr>
          <w:t>@erciyes.edu.tr</w:t>
        </w:r>
      </w:hyperlink>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Ülkü ÖZDEMİR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00183A2A" w:rsidRPr="00155CE1">
        <w:rPr>
          <w:rFonts w:ascii="Times New Roman" w:hAnsi="Times New Roman" w:cs="Times New Roman"/>
          <w:sz w:val="24"/>
          <w:szCs w:val="24"/>
        </w:rPr>
        <w:t xml:space="preserve"> Öğretim Görevlisi</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Cep Tel: </w:t>
      </w:r>
      <w:r w:rsidR="00183A2A" w:rsidRPr="00155CE1">
        <w:rPr>
          <w:rFonts w:ascii="Times New Roman" w:hAnsi="Times New Roman" w:cs="Times New Roman"/>
          <w:sz w:val="24"/>
          <w:szCs w:val="24"/>
        </w:rPr>
        <w:t>0536 204 00 60</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 xml:space="preserve">E-posta: </w:t>
      </w:r>
      <w:r w:rsidR="00183A2A" w:rsidRPr="00155CE1">
        <w:rPr>
          <w:rStyle w:val="Kpr"/>
          <w:rFonts w:ascii="Times New Roman" w:hAnsi="Times New Roman" w:cs="Times New Roman"/>
          <w:sz w:val="24"/>
          <w:szCs w:val="24"/>
        </w:rPr>
        <w:t>ozdemir.ulku</w:t>
      </w:r>
      <w:hyperlink r:id="rId13" w:history="1">
        <w:r w:rsidRPr="00155CE1">
          <w:rPr>
            <w:rStyle w:val="Kpr"/>
            <w:rFonts w:ascii="Times New Roman" w:hAnsi="Times New Roman" w:cs="Times New Roman"/>
            <w:sz w:val="24"/>
            <w:szCs w:val="24"/>
          </w:rPr>
          <w:t>@erciyes.edu.tr</w:t>
        </w:r>
      </w:hyperlink>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Zeynep CAFEROĞLU</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00183A2A" w:rsidRPr="00155CE1">
        <w:rPr>
          <w:rFonts w:ascii="Times New Roman" w:hAnsi="Times New Roman" w:cs="Times New Roman"/>
          <w:sz w:val="24"/>
          <w:szCs w:val="24"/>
        </w:rPr>
        <w:t xml:space="preserve"> Araştırma Görevlisi</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Cep Tel: </w:t>
      </w:r>
      <w:r w:rsidR="00AE4D98" w:rsidRPr="00155CE1">
        <w:rPr>
          <w:rFonts w:ascii="Times New Roman" w:hAnsi="Times New Roman" w:cs="Times New Roman"/>
          <w:sz w:val="24"/>
          <w:szCs w:val="24"/>
        </w:rPr>
        <w:t>0537 766 3898</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 xml:space="preserve">E-posta: </w:t>
      </w:r>
      <w:r w:rsidR="00183A2A" w:rsidRPr="00155CE1">
        <w:rPr>
          <w:rStyle w:val="Kpr"/>
          <w:rFonts w:ascii="Times New Roman" w:hAnsi="Times New Roman" w:cs="Times New Roman"/>
          <w:sz w:val="24"/>
          <w:szCs w:val="24"/>
        </w:rPr>
        <w:t>zcaferoğlu</w:t>
      </w:r>
      <w:hyperlink r:id="rId14" w:history="1">
        <w:r w:rsidRPr="00155CE1">
          <w:rPr>
            <w:rStyle w:val="Kpr"/>
            <w:rFonts w:ascii="Times New Roman" w:hAnsi="Times New Roman" w:cs="Times New Roman"/>
            <w:sz w:val="24"/>
            <w:szCs w:val="24"/>
          </w:rPr>
          <w:t>@erciyes.edu.tr</w:t>
        </w:r>
      </w:hyperlink>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u w:val="single"/>
        </w:rPr>
        <w:t>Adı-Soyadı:</w:t>
      </w:r>
      <w:r w:rsidR="00E6078A" w:rsidRPr="00155CE1">
        <w:rPr>
          <w:rFonts w:ascii="Times New Roman" w:hAnsi="Times New Roman" w:cs="Times New Roman"/>
          <w:b/>
          <w:sz w:val="24"/>
          <w:szCs w:val="24"/>
        </w:rPr>
        <w:t xml:space="preserve"> </w:t>
      </w:r>
      <w:r w:rsidRPr="00155CE1">
        <w:rPr>
          <w:rFonts w:ascii="Times New Roman" w:hAnsi="Times New Roman" w:cs="Times New Roman"/>
          <w:sz w:val="24"/>
          <w:szCs w:val="24"/>
        </w:rPr>
        <w:t>Sema</w:t>
      </w:r>
      <w:r w:rsidR="00E6078A" w:rsidRPr="00155CE1">
        <w:rPr>
          <w:rFonts w:ascii="Times New Roman" w:hAnsi="Times New Roman" w:cs="Times New Roman"/>
          <w:sz w:val="24"/>
          <w:szCs w:val="24"/>
        </w:rPr>
        <w:t xml:space="preserve"> </w:t>
      </w:r>
      <w:r w:rsidR="00FE49EC" w:rsidRPr="00155CE1">
        <w:rPr>
          <w:rFonts w:ascii="Times New Roman" w:hAnsi="Times New Roman" w:cs="Times New Roman"/>
          <w:sz w:val="24"/>
          <w:szCs w:val="24"/>
        </w:rPr>
        <w:t>ÇALAPKORUR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Görevi:</w:t>
      </w:r>
      <w:r w:rsidR="00E6078A" w:rsidRPr="00155CE1">
        <w:rPr>
          <w:rFonts w:ascii="Times New Roman" w:hAnsi="Times New Roman" w:cs="Times New Roman"/>
          <w:b/>
          <w:sz w:val="24"/>
          <w:szCs w:val="24"/>
        </w:rPr>
        <w:t xml:space="preserve"> </w:t>
      </w:r>
      <w:r w:rsidR="00FE49EC" w:rsidRPr="00155CE1">
        <w:rPr>
          <w:rFonts w:ascii="Times New Roman" w:hAnsi="Times New Roman" w:cs="Times New Roman"/>
          <w:sz w:val="24"/>
          <w:szCs w:val="24"/>
        </w:rPr>
        <w:t>Araştırma Görevlisi</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İş Tel:</w:t>
      </w:r>
      <w:r w:rsidRPr="00155CE1">
        <w:rPr>
          <w:rFonts w:ascii="Times New Roman" w:hAnsi="Times New Roman" w:cs="Times New Roman"/>
          <w:sz w:val="24"/>
          <w:szCs w:val="24"/>
        </w:rPr>
        <w:t xml:space="preserve"> 0352 437 92 82</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 xml:space="preserve">Cep Tel: </w:t>
      </w:r>
      <w:r w:rsidR="00FE49EC" w:rsidRPr="00155CE1">
        <w:rPr>
          <w:rFonts w:ascii="Times New Roman" w:hAnsi="Times New Roman" w:cs="Times New Roman"/>
          <w:sz w:val="24"/>
          <w:szCs w:val="24"/>
        </w:rPr>
        <w:t>0 507 812 88 49</w:t>
      </w:r>
    </w:p>
    <w:p w:rsidR="0032342A" w:rsidRPr="00155CE1" w:rsidRDefault="0032342A" w:rsidP="00762C63">
      <w:pPr>
        <w:spacing w:after="0" w:line="360" w:lineRule="auto"/>
        <w:jc w:val="both"/>
        <w:rPr>
          <w:rFonts w:ascii="Times New Roman" w:hAnsi="Times New Roman" w:cs="Times New Roman"/>
          <w:sz w:val="24"/>
          <w:szCs w:val="24"/>
        </w:rPr>
      </w:pPr>
      <w:proofErr w:type="spellStart"/>
      <w:r w:rsidRPr="00155CE1">
        <w:rPr>
          <w:rFonts w:ascii="Times New Roman" w:hAnsi="Times New Roman" w:cs="Times New Roman"/>
          <w:b/>
          <w:sz w:val="24"/>
          <w:szCs w:val="24"/>
        </w:rPr>
        <w:t>Fax</w:t>
      </w:r>
      <w:proofErr w:type="spellEnd"/>
      <w:r w:rsidRPr="00155CE1">
        <w:rPr>
          <w:rFonts w:ascii="Times New Roman" w:hAnsi="Times New Roman" w:cs="Times New Roman"/>
          <w:b/>
          <w:sz w:val="24"/>
          <w:szCs w:val="24"/>
        </w:rPr>
        <w:t xml:space="preserve">: </w:t>
      </w:r>
      <w:r w:rsidRPr="00155CE1">
        <w:rPr>
          <w:rFonts w:ascii="Times New Roman" w:hAnsi="Times New Roman" w:cs="Times New Roman"/>
          <w:sz w:val="24"/>
          <w:szCs w:val="24"/>
        </w:rPr>
        <w:t>0352 437 92 81</w:t>
      </w:r>
    </w:p>
    <w:p w:rsidR="0032342A" w:rsidRPr="00155CE1" w:rsidRDefault="0032342A" w:rsidP="00762C63">
      <w:pPr>
        <w:spacing w:after="0" w:line="360" w:lineRule="auto"/>
        <w:jc w:val="both"/>
      </w:pPr>
      <w:r w:rsidRPr="00155CE1">
        <w:rPr>
          <w:rFonts w:ascii="Times New Roman" w:hAnsi="Times New Roman" w:cs="Times New Roman"/>
          <w:b/>
          <w:sz w:val="24"/>
          <w:szCs w:val="24"/>
        </w:rPr>
        <w:t>E-posta:</w:t>
      </w:r>
      <w:r w:rsidR="00E6078A" w:rsidRPr="00155CE1">
        <w:rPr>
          <w:rFonts w:ascii="Times New Roman" w:hAnsi="Times New Roman" w:cs="Times New Roman"/>
          <w:b/>
          <w:sz w:val="24"/>
          <w:szCs w:val="24"/>
        </w:rPr>
        <w:t xml:space="preserve"> </w:t>
      </w:r>
      <w:r w:rsidR="00183A2A" w:rsidRPr="00155CE1">
        <w:rPr>
          <w:rStyle w:val="Kpr"/>
          <w:rFonts w:ascii="Times New Roman" w:hAnsi="Times New Roman" w:cs="Times New Roman"/>
          <w:sz w:val="24"/>
          <w:szCs w:val="24"/>
        </w:rPr>
        <w:t>semak</w:t>
      </w:r>
      <w:hyperlink r:id="rId15" w:history="1">
        <w:r w:rsidRPr="00155CE1">
          <w:rPr>
            <w:rStyle w:val="Kpr"/>
            <w:rFonts w:ascii="Times New Roman" w:hAnsi="Times New Roman" w:cs="Times New Roman"/>
            <w:sz w:val="24"/>
            <w:szCs w:val="24"/>
          </w:rPr>
          <w:t>@erciyes.edu.tr</w:t>
        </w:r>
      </w:hyperlink>
    </w:p>
    <w:p w:rsidR="00C55423" w:rsidRDefault="00C55423" w:rsidP="00762C63">
      <w:pPr>
        <w:autoSpaceDE w:val="0"/>
        <w:autoSpaceDN w:val="0"/>
        <w:adjustRightInd w:val="0"/>
        <w:spacing w:after="0" w:line="360" w:lineRule="auto"/>
        <w:jc w:val="both"/>
        <w:rPr>
          <w:rFonts w:ascii="Times New Roman" w:hAnsi="Times New Roman" w:cs="Times New Roman"/>
          <w:b/>
          <w:color w:val="0000FF"/>
          <w:sz w:val="28"/>
          <w:szCs w:val="28"/>
        </w:rPr>
      </w:pPr>
    </w:p>
    <w:p w:rsidR="00183A2A" w:rsidRPr="00155CE1" w:rsidRDefault="00183A2A" w:rsidP="00762C63">
      <w:pPr>
        <w:autoSpaceDE w:val="0"/>
        <w:autoSpaceDN w:val="0"/>
        <w:adjustRightInd w:val="0"/>
        <w:spacing w:after="0" w:line="360" w:lineRule="auto"/>
        <w:jc w:val="both"/>
        <w:rPr>
          <w:rFonts w:ascii="Times New Roman" w:hAnsi="Times New Roman" w:cs="Times New Roman"/>
          <w:b/>
          <w:color w:val="0000FF"/>
          <w:sz w:val="28"/>
          <w:szCs w:val="28"/>
        </w:rPr>
      </w:pPr>
      <w:r w:rsidRPr="00155CE1">
        <w:rPr>
          <w:rFonts w:ascii="Times New Roman" w:hAnsi="Times New Roman" w:cs="Times New Roman"/>
          <w:b/>
          <w:color w:val="0000FF"/>
          <w:sz w:val="28"/>
          <w:szCs w:val="28"/>
        </w:rPr>
        <w:lastRenderedPageBreak/>
        <w:t>A.2 Tarihsel Gelişimi</w:t>
      </w:r>
    </w:p>
    <w:p w:rsidR="0032342A" w:rsidRPr="00155CE1" w:rsidRDefault="00246BB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Erciyes Üniversitesi </w:t>
      </w:r>
      <w:r w:rsidR="005077A7" w:rsidRPr="00155CE1">
        <w:rPr>
          <w:rFonts w:ascii="Times New Roman" w:hAnsi="Times New Roman" w:cs="Times New Roman"/>
          <w:sz w:val="24"/>
          <w:szCs w:val="24"/>
        </w:rPr>
        <w:t>Sağlık Bilimleri Fakültesi</w:t>
      </w:r>
      <w:r w:rsidR="0032342A" w:rsidRPr="00155CE1">
        <w:rPr>
          <w:rFonts w:ascii="Times New Roman" w:hAnsi="Times New Roman" w:cs="Times New Roman"/>
          <w:sz w:val="24"/>
          <w:szCs w:val="24"/>
        </w:rPr>
        <w:t xml:space="preserve"> </w:t>
      </w:r>
      <w:r w:rsidRPr="00155CE1">
        <w:rPr>
          <w:rFonts w:ascii="Times New Roman" w:hAnsi="Times New Roman" w:cs="Times New Roman"/>
          <w:sz w:val="24"/>
          <w:szCs w:val="24"/>
        </w:rPr>
        <w:t>(ERÜ SBF)</w:t>
      </w:r>
      <w:r w:rsidR="00D16601" w:rsidRPr="00155CE1">
        <w:rPr>
          <w:rFonts w:ascii="Times New Roman" w:hAnsi="Times New Roman" w:cs="Times New Roman"/>
          <w:sz w:val="24"/>
          <w:szCs w:val="24"/>
        </w:rPr>
        <w:t>,</w:t>
      </w:r>
      <w:r w:rsidRPr="00155CE1">
        <w:rPr>
          <w:rFonts w:ascii="Times New Roman" w:hAnsi="Times New Roman" w:cs="Times New Roman"/>
          <w:sz w:val="24"/>
          <w:szCs w:val="24"/>
        </w:rPr>
        <w:t xml:space="preserve"> </w:t>
      </w:r>
      <w:r w:rsidR="0032342A" w:rsidRPr="00155CE1">
        <w:rPr>
          <w:rFonts w:ascii="Times New Roman" w:hAnsi="Times New Roman" w:cs="Times New Roman"/>
          <w:sz w:val="24"/>
          <w:szCs w:val="24"/>
        </w:rPr>
        <w:t xml:space="preserve">2010 </w:t>
      </w:r>
      <w:r w:rsidR="005077A7" w:rsidRPr="00155CE1">
        <w:rPr>
          <w:rFonts w:ascii="Times New Roman" w:hAnsi="Times New Roman" w:cs="Times New Roman"/>
          <w:sz w:val="24"/>
          <w:szCs w:val="24"/>
        </w:rPr>
        <w:t>yılında</w:t>
      </w:r>
      <w:r w:rsidR="00E6078A" w:rsidRPr="00155CE1">
        <w:rPr>
          <w:rFonts w:ascii="Times New Roman" w:hAnsi="Times New Roman" w:cs="Times New Roman"/>
          <w:sz w:val="24"/>
          <w:szCs w:val="24"/>
        </w:rPr>
        <w:t xml:space="preserve"> </w:t>
      </w:r>
      <w:r w:rsidR="0037473C" w:rsidRPr="00155CE1">
        <w:rPr>
          <w:rFonts w:ascii="Times New Roman" w:hAnsi="Times New Roman" w:cs="Times New Roman"/>
          <w:sz w:val="24"/>
          <w:szCs w:val="24"/>
        </w:rPr>
        <w:t>1997</w:t>
      </w:r>
      <w:r w:rsidR="005077A7" w:rsidRPr="00155CE1">
        <w:rPr>
          <w:rFonts w:ascii="Times New Roman" w:hAnsi="Times New Roman" w:cs="Times New Roman"/>
          <w:sz w:val="24"/>
          <w:szCs w:val="24"/>
        </w:rPr>
        <w:t>’de</w:t>
      </w:r>
      <w:r w:rsidR="0037473C" w:rsidRPr="00155CE1">
        <w:rPr>
          <w:rFonts w:ascii="Times New Roman" w:hAnsi="Times New Roman" w:cs="Times New Roman"/>
          <w:sz w:val="24"/>
          <w:szCs w:val="24"/>
        </w:rPr>
        <w:t xml:space="preserve"> kurulan ve lisan</w:t>
      </w:r>
      <w:r w:rsidR="005077A7" w:rsidRPr="00155CE1">
        <w:rPr>
          <w:rFonts w:ascii="Times New Roman" w:hAnsi="Times New Roman" w:cs="Times New Roman"/>
          <w:sz w:val="24"/>
          <w:szCs w:val="24"/>
        </w:rPr>
        <w:t>s eğitimine başlayan</w:t>
      </w:r>
      <w:r w:rsidR="00E6078A" w:rsidRPr="00155CE1">
        <w:rPr>
          <w:rFonts w:ascii="Times New Roman" w:hAnsi="Times New Roman" w:cs="Times New Roman"/>
          <w:sz w:val="24"/>
          <w:szCs w:val="24"/>
        </w:rPr>
        <w:t xml:space="preserve"> </w:t>
      </w:r>
      <w:r w:rsidR="0032342A" w:rsidRPr="00155CE1">
        <w:rPr>
          <w:rFonts w:ascii="Times New Roman" w:hAnsi="Times New Roman" w:cs="Times New Roman"/>
          <w:sz w:val="24"/>
          <w:szCs w:val="24"/>
        </w:rPr>
        <w:t xml:space="preserve">Atatürk Sağlık Yüksekokulu’nun kapatılması ile kurulmuştur. Fakültemiz Beslenme ve Diyetetik, </w:t>
      </w:r>
      <w:r w:rsidR="00AA6DC8" w:rsidRPr="00155CE1">
        <w:rPr>
          <w:rFonts w:ascii="Times New Roman" w:hAnsi="Times New Roman" w:cs="Times New Roman"/>
          <w:sz w:val="24"/>
          <w:szCs w:val="24"/>
        </w:rPr>
        <w:t xml:space="preserve">Dil ve Konuşma Terapisi, </w:t>
      </w:r>
      <w:r w:rsidR="0032342A" w:rsidRPr="00155CE1">
        <w:rPr>
          <w:rFonts w:ascii="Times New Roman" w:hAnsi="Times New Roman" w:cs="Times New Roman"/>
          <w:sz w:val="24"/>
          <w:szCs w:val="24"/>
        </w:rPr>
        <w:t>Ebelik</w:t>
      </w:r>
      <w:r w:rsidR="00AA6DC8" w:rsidRPr="00155CE1">
        <w:rPr>
          <w:rFonts w:ascii="Times New Roman" w:hAnsi="Times New Roman" w:cs="Times New Roman"/>
          <w:sz w:val="24"/>
          <w:szCs w:val="24"/>
        </w:rPr>
        <w:t>,</w:t>
      </w:r>
      <w:r w:rsidR="0032342A" w:rsidRPr="00155CE1">
        <w:rPr>
          <w:rFonts w:ascii="Times New Roman" w:hAnsi="Times New Roman" w:cs="Times New Roman"/>
          <w:sz w:val="24"/>
          <w:szCs w:val="24"/>
        </w:rPr>
        <w:t xml:space="preserve"> Hemşirelik </w:t>
      </w:r>
      <w:r w:rsidR="00AA6DC8" w:rsidRPr="00155CE1">
        <w:rPr>
          <w:rFonts w:ascii="Times New Roman" w:hAnsi="Times New Roman" w:cs="Times New Roman"/>
          <w:sz w:val="24"/>
          <w:szCs w:val="24"/>
        </w:rPr>
        <w:t xml:space="preserve">ve </w:t>
      </w:r>
      <w:proofErr w:type="spellStart"/>
      <w:r w:rsidR="00AA6DC8" w:rsidRPr="00155CE1">
        <w:rPr>
          <w:rFonts w:ascii="Times New Roman" w:hAnsi="Times New Roman" w:cs="Times New Roman"/>
          <w:sz w:val="24"/>
          <w:szCs w:val="24"/>
        </w:rPr>
        <w:t>Odyoloji</w:t>
      </w:r>
      <w:proofErr w:type="spellEnd"/>
      <w:r w:rsidR="00AA6DC8" w:rsidRPr="00155CE1">
        <w:rPr>
          <w:rFonts w:ascii="Times New Roman" w:hAnsi="Times New Roman" w:cs="Times New Roman"/>
          <w:sz w:val="24"/>
          <w:szCs w:val="24"/>
        </w:rPr>
        <w:t xml:space="preserve"> </w:t>
      </w:r>
      <w:r w:rsidR="0032342A" w:rsidRPr="00155CE1">
        <w:rPr>
          <w:rFonts w:ascii="Times New Roman" w:hAnsi="Times New Roman" w:cs="Times New Roman"/>
          <w:sz w:val="24"/>
          <w:szCs w:val="24"/>
        </w:rPr>
        <w:t xml:space="preserve">olmak üzere </w:t>
      </w:r>
      <w:r w:rsidR="00AA6DC8" w:rsidRPr="00155CE1">
        <w:rPr>
          <w:rFonts w:ascii="Times New Roman" w:hAnsi="Times New Roman" w:cs="Times New Roman"/>
          <w:sz w:val="24"/>
          <w:szCs w:val="24"/>
        </w:rPr>
        <w:t>beş</w:t>
      </w:r>
      <w:r w:rsidR="0032342A" w:rsidRPr="00155CE1">
        <w:rPr>
          <w:rFonts w:ascii="Times New Roman" w:hAnsi="Times New Roman" w:cs="Times New Roman"/>
          <w:sz w:val="24"/>
          <w:szCs w:val="24"/>
        </w:rPr>
        <w:t xml:space="preserve"> bölümden oluşmaktadır. </w:t>
      </w:r>
      <w:r w:rsidR="00AA6DC8" w:rsidRPr="00155CE1">
        <w:rPr>
          <w:rFonts w:ascii="Times New Roman" w:hAnsi="Times New Roman" w:cs="Times New Roman"/>
          <w:sz w:val="24"/>
          <w:szCs w:val="24"/>
        </w:rPr>
        <w:t xml:space="preserve">Dil ve Konuşma Terapisi, </w:t>
      </w:r>
      <w:r w:rsidR="0032342A" w:rsidRPr="00155CE1">
        <w:rPr>
          <w:rFonts w:ascii="Times New Roman" w:hAnsi="Times New Roman" w:cs="Times New Roman"/>
          <w:sz w:val="24"/>
          <w:szCs w:val="24"/>
        </w:rPr>
        <w:t xml:space="preserve">Ebelik </w:t>
      </w:r>
      <w:r w:rsidR="00AA6DC8" w:rsidRPr="00155CE1">
        <w:rPr>
          <w:rFonts w:ascii="Times New Roman" w:hAnsi="Times New Roman" w:cs="Times New Roman"/>
          <w:sz w:val="24"/>
          <w:szCs w:val="24"/>
        </w:rPr>
        <w:t xml:space="preserve">ve </w:t>
      </w:r>
      <w:proofErr w:type="spellStart"/>
      <w:r w:rsidR="00AA6DC8" w:rsidRPr="00155CE1">
        <w:rPr>
          <w:rFonts w:ascii="Times New Roman" w:hAnsi="Times New Roman" w:cs="Times New Roman"/>
          <w:sz w:val="24"/>
          <w:szCs w:val="24"/>
        </w:rPr>
        <w:t>Odyoloji</w:t>
      </w:r>
      <w:proofErr w:type="spellEnd"/>
      <w:r w:rsidR="00AA6DC8" w:rsidRPr="00155CE1">
        <w:rPr>
          <w:rFonts w:ascii="Times New Roman" w:hAnsi="Times New Roman" w:cs="Times New Roman"/>
          <w:sz w:val="24"/>
          <w:szCs w:val="24"/>
        </w:rPr>
        <w:t xml:space="preserve"> </w:t>
      </w:r>
      <w:r w:rsidR="0032342A" w:rsidRPr="00155CE1">
        <w:rPr>
          <w:rFonts w:ascii="Times New Roman" w:hAnsi="Times New Roman" w:cs="Times New Roman"/>
          <w:sz w:val="24"/>
          <w:szCs w:val="24"/>
        </w:rPr>
        <w:t>bölüm</w:t>
      </w:r>
      <w:r w:rsidR="00AA6DC8" w:rsidRPr="00155CE1">
        <w:rPr>
          <w:rFonts w:ascii="Times New Roman" w:hAnsi="Times New Roman" w:cs="Times New Roman"/>
          <w:sz w:val="24"/>
          <w:szCs w:val="24"/>
        </w:rPr>
        <w:t>lerine</w:t>
      </w:r>
      <w:r w:rsidR="0032342A" w:rsidRPr="00155CE1">
        <w:rPr>
          <w:rFonts w:ascii="Times New Roman" w:hAnsi="Times New Roman" w:cs="Times New Roman"/>
          <w:sz w:val="24"/>
          <w:szCs w:val="24"/>
        </w:rPr>
        <w:t xml:space="preserve"> öğrenci alınmamaktadır.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Erciyes Üniversi</w:t>
      </w:r>
      <w:r w:rsidR="00DF7A11" w:rsidRPr="00155CE1">
        <w:rPr>
          <w:rFonts w:ascii="Times New Roman" w:hAnsi="Times New Roman" w:cs="Times New Roman"/>
          <w:sz w:val="24"/>
          <w:szCs w:val="24"/>
        </w:rPr>
        <w:t>tesi Sağlık Bilimleri Enstitüsü</w:t>
      </w:r>
      <w:r w:rsidRPr="00155CE1">
        <w:rPr>
          <w:rFonts w:ascii="Times New Roman" w:hAnsi="Times New Roman" w:cs="Times New Roman"/>
          <w:sz w:val="24"/>
          <w:szCs w:val="24"/>
        </w:rPr>
        <w:t xml:space="preserve">ne bağlı olarak 2001–2002 Eğitim–Öğretim yılında Hemşirelik Anabilim Dalında, 2004–2005 Eğitim–Öğretim yılında da Beslenme ve Diyetetik Anabilim Dalında yüksek lisans eğitim programı başlatılmıştır. </w:t>
      </w:r>
      <w:r w:rsidR="006E682F" w:rsidRPr="00155CE1">
        <w:rPr>
          <w:rFonts w:ascii="Times New Roman" w:hAnsi="Times New Roman" w:cs="Times New Roman"/>
          <w:sz w:val="24"/>
          <w:szCs w:val="24"/>
        </w:rPr>
        <w:t xml:space="preserve">Doktora eğitim programı, </w:t>
      </w:r>
      <w:r w:rsidRPr="00155CE1">
        <w:rPr>
          <w:rFonts w:ascii="Times New Roman" w:hAnsi="Times New Roman" w:cs="Times New Roman"/>
          <w:sz w:val="24"/>
          <w:szCs w:val="24"/>
        </w:rPr>
        <w:t>Hemşirelik Böl</w:t>
      </w:r>
      <w:r w:rsidR="003144F2" w:rsidRPr="00155CE1">
        <w:rPr>
          <w:rFonts w:ascii="Times New Roman" w:hAnsi="Times New Roman" w:cs="Times New Roman"/>
          <w:sz w:val="24"/>
          <w:szCs w:val="24"/>
        </w:rPr>
        <w:t xml:space="preserve">ümünde </w:t>
      </w:r>
      <w:r w:rsidRPr="00155CE1">
        <w:rPr>
          <w:rFonts w:ascii="Times New Roman" w:hAnsi="Times New Roman" w:cs="Times New Roman"/>
          <w:sz w:val="24"/>
          <w:szCs w:val="24"/>
        </w:rPr>
        <w:t>2005–2006</w:t>
      </w:r>
      <w:r w:rsidR="00E6078A" w:rsidRPr="00155CE1">
        <w:rPr>
          <w:rFonts w:ascii="Times New Roman" w:hAnsi="Times New Roman" w:cs="Times New Roman"/>
          <w:sz w:val="24"/>
          <w:szCs w:val="24"/>
        </w:rPr>
        <w:t xml:space="preserve"> </w:t>
      </w:r>
      <w:r w:rsidR="003144F2" w:rsidRPr="00155CE1">
        <w:rPr>
          <w:rFonts w:ascii="Times New Roman" w:hAnsi="Times New Roman" w:cs="Times New Roman"/>
          <w:sz w:val="24"/>
          <w:szCs w:val="24"/>
        </w:rPr>
        <w:t>Eğitim–Öğretim yılında,</w:t>
      </w:r>
      <w:r w:rsidR="00E6078A" w:rsidRPr="00155CE1">
        <w:rPr>
          <w:rFonts w:ascii="Times New Roman" w:hAnsi="Times New Roman" w:cs="Times New Roman"/>
          <w:sz w:val="24"/>
          <w:szCs w:val="24"/>
        </w:rPr>
        <w:t xml:space="preserve"> </w:t>
      </w:r>
      <w:r w:rsidR="003144F2" w:rsidRPr="00155CE1">
        <w:rPr>
          <w:rFonts w:ascii="Times New Roman" w:hAnsi="Times New Roman" w:cs="Times New Roman"/>
          <w:sz w:val="24"/>
          <w:szCs w:val="24"/>
        </w:rPr>
        <w:t xml:space="preserve">Beslenme ve Diyetetik Bölümünde </w:t>
      </w:r>
      <w:r w:rsidRPr="00155CE1">
        <w:rPr>
          <w:rFonts w:ascii="Times New Roman" w:hAnsi="Times New Roman" w:cs="Times New Roman"/>
          <w:sz w:val="24"/>
          <w:szCs w:val="24"/>
        </w:rPr>
        <w:t xml:space="preserve">2016-2017 </w:t>
      </w:r>
      <w:r w:rsidR="003144F2" w:rsidRPr="00155CE1">
        <w:rPr>
          <w:rFonts w:ascii="Times New Roman" w:hAnsi="Times New Roman" w:cs="Times New Roman"/>
          <w:sz w:val="24"/>
          <w:szCs w:val="24"/>
        </w:rPr>
        <w:t>Eğitim–Öğretim yılında başlamıştır.</w:t>
      </w:r>
    </w:p>
    <w:p w:rsidR="00C82B64" w:rsidRPr="00155CE1" w:rsidRDefault="00E6078A" w:rsidP="00762C63">
      <w:pPr>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Tablo 1</w:t>
      </w:r>
      <w:r w:rsidR="00C82B64" w:rsidRPr="00155CE1">
        <w:rPr>
          <w:rFonts w:ascii="Times New Roman" w:hAnsi="Times New Roman" w:cs="Times New Roman"/>
          <w:b/>
          <w:sz w:val="24"/>
          <w:szCs w:val="24"/>
        </w:rPr>
        <w:t>. Sağlık Bilimleri Fakültesi öğrenci, akademik ve idari personel sayı</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60"/>
        <w:gridCol w:w="34"/>
      </w:tblGrid>
      <w:tr w:rsidR="0032342A" w:rsidRPr="00155CE1" w:rsidTr="00082AD4">
        <w:tc>
          <w:tcPr>
            <w:tcW w:w="4962" w:type="dxa"/>
            <w:shd w:val="clear" w:color="auto" w:fill="auto"/>
          </w:tcPr>
          <w:p w:rsidR="0032342A" w:rsidRPr="00155CE1" w:rsidRDefault="0032342A" w:rsidP="00762C63">
            <w:pPr>
              <w:spacing w:after="0" w:line="360" w:lineRule="auto"/>
              <w:jc w:val="both"/>
              <w:rPr>
                <w:rFonts w:ascii="Times New Roman" w:hAnsi="Times New Roman" w:cs="Times New Roman"/>
                <w:b/>
                <w:sz w:val="24"/>
                <w:szCs w:val="24"/>
              </w:rPr>
            </w:pPr>
          </w:p>
        </w:tc>
        <w:tc>
          <w:tcPr>
            <w:tcW w:w="4394" w:type="dxa"/>
            <w:gridSpan w:val="2"/>
            <w:shd w:val="clear" w:color="auto" w:fill="auto"/>
          </w:tcPr>
          <w:p w:rsidR="0032342A" w:rsidRPr="00155CE1" w:rsidRDefault="0032342A" w:rsidP="00762C63">
            <w:pPr>
              <w:spacing w:after="0" w:line="360" w:lineRule="auto"/>
              <w:jc w:val="center"/>
              <w:rPr>
                <w:rFonts w:ascii="Times New Roman" w:hAnsi="Times New Roman" w:cs="Times New Roman"/>
                <w:b/>
                <w:sz w:val="24"/>
                <w:szCs w:val="24"/>
              </w:rPr>
            </w:pPr>
            <w:r w:rsidRPr="00155CE1">
              <w:rPr>
                <w:rFonts w:ascii="Times New Roman" w:hAnsi="Times New Roman" w:cs="Times New Roman"/>
                <w:b/>
                <w:sz w:val="24"/>
                <w:szCs w:val="24"/>
              </w:rPr>
              <w:t>2015-2016</w:t>
            </w:r>
            <w:r w:rsidR="00E6078A" w:rsidRPr="00155CE1">
              <w:rPr>
                <w:rFonts w:ascii="Times New Roman" w:hAnsi="Times New Roman" w:cs="Times New Roman"/>
                <w:b/>
                <w:sz w:val="24"/>
                <w:szCs w:val="24"/>
              </w:rPr>
              <w:t xml:space="preserve"> </w:t>
            </w:r>
            <w:r w:rsidR="00082AD4" w:rsidRPr="00155CE1">
              <w:rPr>
                <w:rFonts w:ascii="Times New Roman" w:hAnsi="Times New Roman" w:cs="Times New Roman"/>
                <w:b/>
                <w:sz w:val="24"/>
                <w:szCs w:val="24"/>
              </w:rPr>
              <w:t>Akademik yılı</w:t>
            </w:r>
          </w:p>
        </w:tc>
      </w:tr>
      <w:tr w:rsidR="00082AD4" w:rsidRPr="00155CE1" w:rsidTr="00082AD4">
        <w:tc>
          <w:tcPr>
            <w:tcW w:w="4962" w:type="dxa"/>
            <w:shd w:val="clear" w:color="auto" w:fill="auto"/>
          </w:tcPr>
          <w:p w:rsidR="00082AD4" w:rsidRPr="00155CE1" w:rsidRDefault="00082AD4" w:rsidP="00762C63">
            <w:pPr>
              <w:spacing w:after="0" w:line="360" w:lineRule="auto"/>
              <w:rPr>
                <w:rFonts w:ascii="Times New Roman" w:hAnsi="Times New Roman" w:cs="Times New Roman"/>
                <w:sz w:val="24"/>
                <w:szCs w:val="24"/>
              </w:rPr>
            </w:pPr>
            <w:r w:rsidRPr="00155CE1">
              <w:rPr>
                <w:rFonts w:ascii="Times New Roman" w:hAnsi="Times New Roman" w:cs="Times New Roman"/>
                <w:sz w:val="24"/>
                <w:szCs w:val="24"/>
              </w:rPr>
              <w:t xml:space="preserve">Beslenme ve Diyetetik Bölümü Öğrenci Sayısı </w:t>
            </w:r>
          </w:p>
        </w:tc>
        <w:tc>
          <w:tcPr>
            <w:tcW w:w="4394" w:type="dxa"/>
            <w:gridSpan w:val="2"/>
            <w:shd w:val="clear" w:color="auto" w:fill="auto"/>
          </w:tcPr>
          <w:p w:rsidR="00082AD4" w:rsidRPr="00155CE1" w:rsidRDefault="00C82B64" w:rsidP="00604FA4">
            <w:pPr>
              <w:spacing w:after="0" w:line="360" w:lineRule="auto"/>
              <w:jc w:val="center"/>
              <w:rPr>
                <w:rFonts w:ascii="Times New Roman" w:hAnsi="Times New Roman" w:cs="Times New Roman"/>
                <w:color w:val="FF0000"/>
                <w:sz w:val="24"/>
                <w:szCs w:val="24"/>
              </w:rPr>
            </w:pPr>
            <w:r w:rsidRPr="00155CE1">
              <w:rPr>
                <w:rFonts w:ascii="Times New Roman" w:hAnsi="Times New Roman" w:cs="Times New Roman"/>
                <w:sz w:val="24"/>
                <w:szCs w:val="24"/>
              </w:rPr>
              <w:t>325</w:t>
            </w:r>
          </w:p>
        </w:tc>
      </w:tr>
      <w:tr w:rsidR="0032342A" w:rsidRPr="00155CE1" w:rsidTr="00082AD4">
        <w:tc>
          <w:tcPr>
            <w:tcW w:w="4962" w:type="dxa"/>
            <w:shd w:val="clear" w:color="auto" w:fill="auto"/>
          </w:tcPr>
          <w:p w:rsidR="0032342A" w:rsidRPr="00155CE1" w:rsidRDefault="00082AD4" w:rsidP="00762C63">
            <w:pPr>
              <w:spacing w:after="0" w:line="360" w:lineRule="auto"/>
              <w:rPr>
                <w:rFonts w:ascii="Times New Roman" w:hAnsi="Times New Roman" w:cs="Times New Roman"/>
                <w:sz w:val="24"/>
                <w:szCs w:val="24"/>
              </w:rPr>
            </w:pPr>
            <w:r w:rsidRPr="00155CE1">
              <w:rPr>
                <w:rFonts w:ascii="Times New Roman" w:hAnsi="Times New Roman" w:cs="Times New Roman"/>
                <w:sz w:val="24"/>
                <w:szCs w:val="24"/>
              </w:rPr>
              <w:t>Hemşirelik Bölümü Öğrenci Sayısı</w:t>
            </w:r>
          </w:p>
        </w:tc>
        <w:tc>
          <w:tcPr>
            <w:tcW w:w="4394" w:type="dxa"/>
            <w:gridSpan w:val="2"/>
            <w:shd w:val="clear" w:color="auto" w:fill="auto"/>
          </w:tcPr>
          <w:p w:rsidR="0032342A" w:rsidRPr="00155CE1" w:rsidRDefault="00C82B64" w:rsidP="00604FA4">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962</w:t>
            </w:r>
          </w:p>
        </w:tc>
      </w:tr>
      <w:tr w:rsidR="00082AD4" w:rsidRPr="00155CE1" w:rsidTr="00082AD4">
        <w:tc>
          <w:tcPr>
            <w:tcW w:w="4962" w:type="dxa"/>
            <w:shd w:val="clear" w:color="auto" w:fill="auto"/>
          </w:tcPr>
          <w:p w:rsidR="00082AD4" w:rsidRPr="00155CE1" w:rsidRDefault="00082AD4" w:rsidP="00762C63">
            <w:pPr>
              <w:spacing w:after="0" w:line="360" w:lineRule="auto"/>
              <w:rPr>
                <w:rFonts w:ascii="Times New Roman" w:hAnsi="Times New Roman" w:cs="Times New Roman"/>
                <w:b/>
                <w:sz w:val="24"/>
                <w:szCs w:val="24"/>
              </w:rPr>
            </w:pPr>
            <w:r w:rsidRPr="00155CE1">
              <w:rPr>
                <w:rFonts w:ascii="Times New Roman" w:hAnsi="Times New Roman" w:cs="Times New Roman"/>
                <w:b/>
                <w:sz w:val="24"/>
                <w:szCs w:val="24"/>
              </w:rPr>
              <w:t>Toplam Öğrenci Sayısı</w:t>
            </w:r>
          </w:p>
        </w:tc>
        <w:tc>
          <w:tcPr>
            <w:tcW w:w="4394" w:type="dxa"/>
            <w:gridSpan w:val="2"/>
            <w:shd w:val="clear" w:color="auto" w:fill="auto"/>
          </w:tcPr>
          <w:p w:rsidR="00082AD4" w:rsidRPr="00155CE1" w:rsidRDefault="00082AD4" w:rsidP="00604FA4">
            <w:pPr>
              <w:spacing w:after="0" w:line="360" w:lineRule="auto"/>
              <w:jc w:val="center"/>
              <w:rPr>
                <w:rFonts w:ascii="Times New Roman" w:hAnsi="Times New Roman" w:cs="Times New Roman"/>
                <w:b/>
                <w:sz w:val="24"/>
                <w:szCs w:val="24"/>
              </w:rPr>
            </w:pPr>
            <w:r w:rsidRPr="00155CE1">
              <w:rPr>
                <w:rFonts w:ascii="Times New Roman" w:hAnsi="Times New Roman" w:cs="Times New Roman"/>
                <w:b/>
                <w:sz w:val="24"/>
                <w:szCs w:val="24"/>
              </w:rPr>
              <w:t>1287</w:t>
            </w:r>
            <w:r w:rsidR="0047064E" w:rsidRPr="00155CE1">
              <w:rPr>
                <w:rFonts w:ascii="Times New Roman" w:hAnsi="Times New Roman" w:cs="Times New Roman"/>
                <w:b/>
                <w:sz w:val="24"/>
                <w:szCs w:val="24"/>
              </w:rPr>
              <w:t xml:space="preserve"> </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9322" w:type="dxa"/>
            <w:gridSpan w:val="2"/>
            <w:shd w:val="clear" w:color="auto" w:fill="auto"/>
            <w:noWrap/>
            <w:vAlign w:val="bottom"/>
          </w:tcPr>
          <w:p w:rsidR="00082AD4" w:rsidRPr="00155CE1" w:rsidRDefault="00082AD4" w:rsidP="00762C63">
            <w:pPr>
              <w:spacing w:after="0" w:line="360" w:lineRule="auto"/>
              <w:jc w:val="both"/>
              <w:rPr>
                <w:rFonts w:ascii="Times New Roman" w:hAnsi="Times New Roman" w:cs="Times New Roman"/>
                <w:b/>
                <w:bCs/>
                <w:sz w:val="24"/>
                <w:szCs w:val="24"/>
              </w:rPr>
            </w:pPr>
            <w:r w:rsidRPr="00155CE1">
              <w:rPr>
                <w:rFonts w:ascii="Times New Roman" w:hAnsi="Times New Roman" w:cs="Times New Roman"/>
                <w:b/>
                <w:bCs/>
                <w:sz w:val="24"/>
                <w:szCs w:val="24"/>
              </w:rPr>
              <w:t>Akademik Personel Sayısı</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Profesör</w:t>
            </w:r>
          </w:p>
        </w:tc>
        <w:tc>
          <w:tcPr>
            <w:tcW w:w="4360" w:type="dxa"/>
            <w:shd w:val="clear" w:color="auto" w:fill="auto"/>
            <w:vAlign w:val="bottom"/>
          </w:tcPr>
          <w:p w:rsidR="00082AD4" w:rsidRPr="00155CE1" w:rsidRDefault="00AF4106" w:rsidP="00604FA4">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4</w:t>
            </w:r>
            <w:r w:rsidR="0047064E" w:rsidRPr="00155CE1">
              <w:rPr>
                <w:rFonts w:ascii="Times New Roman" w:hAnsi="Times New Roman" w:cs="Times New Roman"/>
                <w:sz w:val="24"/>
                <w:szCs w:val="24"/>
              </w:rPr>
              <w:t xml:space="preserve"> </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Doçent</w:t>
            </w:r>
          </w:p>
        </w:tc>
        <w:tc>
          <w:tcPr>
            <w:tcW w:w="4360" w:type="dxa"/>
            <w:shd w:val="clear" w:color="auto" w:fill="auto"/>
            <w:vAlign w:val="bottom"/>
          </w:tcPr>
          <w:p w:rsidR="00082AD4" w:rsidRPr="00155CE1" w:rsidRDefault="00AF4106" w:rsidP="00762C63">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5</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Yardımcı Doçent</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11</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Öğretim Görevlisi Dr.</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1</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Öğretim Görevlisi</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3</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Araştırma Görevlisi</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sz w:val="24"/>
                <w:szCs w:val="24"/>
              </w:rPr>
            </w:pPr>
            <w:r w:rsidRPr="00155CE1">
              <w:rPr>
                <w:rFonts w:ascii="Times New Roman" w:hAnsi="Times New Roman" w:cs="Times New Roman"/>
                <w:sz w:val="24"/>
                <w:szCs w:val="24"/>
              </w:rPr>
              <w:t>21</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b/>
                <w:bCs/>
                <w:sz w:val="24"/>
                <w:szCs w:val="24"/>
              </w:rPr>
            </w:pPr>
            <w:r w:rsidRPr="00155CE1">
              <w:rPr>
                <w:rFonts w:ascii="Times New Roman" w:hAnsi="Times New Roman" w:cs="Times New Roman"/>
                <w:b/>
                <w:bCs/>
                <w:sz w:val="24"/>
                <w:szCs w:val="24"/>
              </w:rPr>
              <w:t>Toplam</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b/>
                <w:bCs/>
                <w:sz w:val="24"/>
                <w:szCs w:val="24"/>
              </w:rPr>
            </w:pPr>
            <w:r w:rsidRPr="00155CE1">
              <w:rPr>
                <w:rFonts w:ascii="Times New Roman" w:hAnsi="Times New Roman" w:cs="Times New Roman"/>
                <w:b/>
                <w:bCs/>
                <w:sz w:val="24"/>
                <w:szCs w:val="24"/>
              </w:rPr>
              <w:t>45</w:t>
            </w:r>
          </w:p>
        </w:tc>
      </w:tr>
      <w:tr w:rsidR="00082AD4" w:rsidRPr="00155CE1" w:rsidTr="00082AD4">
        <w:tblPrEx>
          <w:tblCellMar>
            <w:left w:w="70" w:type="dxa"/>
            <w:right w:w="70" w:type="dxa"/>
          </w:tblCellMar>
          <w:tblLook w:val="0000" w:firstRow="0" w:lastRow="0" w:firstColumn="0" w:lastColumn="0" w:noHBand="0" w:noVBand="0"/>
        </w:tblPrEx>
        <w:trPr>
          <w:gridAfter w:val="1"/>
          <w:wAfter w:w="34" w:type="dxa"/>
          <w:trHeight w:val="255"/>
        </w:trPr>
        <w:tc>
          <w:tcPr>
            <w:tcW w:w="4962" w:type="dxa"/>
            <w:shd w:val="clear" w:color="auto" w:fill="auto"/>
            <w:noWrap/>
            <w:vAlign w:val="bottom"/>
          </w:tcPr>
          <w:p w:rsidR="00082AD4" w:rsidRPr="00155CE1" w:rsidRDefault="00082AD4" w:rsidP="00762C63">
            <w:pPr>
              <w:spacing w:after="0" w:line="360" w:lineRule="auto"/>
              <w:jc w:val="both"/>
              <w:rPr>
                <w:rFonts w:ascii="Times New Roman" w:hAnsi="Times New Roman" w:cs="Times New Roman"/>
                <w:bCs/>
                <w:sz w:val="24"/>
                <w:szCs w:val="24"/>
              </w:rPr>
            </w:pPr>
            <w:r w:rsidRPr="00155CE1">
              <w:rPr>
                <w:rFonts w:ascii="Times New Roman" w:hAnsi="Times New Roman" w:cs="Times New Roman"/>
                <w:bCs/>
                <w:sz w:val="24"/>
                <w:szCs w:val="24"/>
              </w:rPr>
              <w:t>İdari Personel Sayısı</w:t>
            </w:r>
          </w:p>
        </w:tc>
        <w:tc>
          <w:tcPr>
            <w:tcW w:w="4360" w:type="dxa"/>
            <w:shd w:val="clear" w:color="auto" w:fill="auto"/>
            <w:vAlign w:val="bottom"/>
          </w:tcPr>
          <w:p w:rsidR="00082AD4" w:rsidRPr="00155CE1" w:rsidRDefault="00082AD4" w:rsidP="00762C63">
            <w:pPr>
              <w:spacing w:after="0" w:line="360" w:lineRule="auto"/>
              <w:jc w:val="center"/>
              <w:rPr>
                <w:rFonts w:ascii="Times New Roman" w:hAnsi="Times New Roman" w:cs="Times New Roman"/>
                <w:bCs/>
                <w:sz w:val="24"/>
                <w:szCs w:val="24"/>
              </w:rPr>
            </w:pPr>
            <w:r w:rsidRPr="00155CE1">
              <w:rPr>
                <w:rFonts w:ascii="Times New Roman" w:hAnsi="Times New Roman" w:cs="Times New Roman"/>
                <w:bCs/>
                <w:sz w:val="24"/>
                <w:szCs w:val="24"/>
              </w:rPr>
              <w:t>12</w:t>
            </w:r>
          </w:p>
        </w:tc>
      </w:tr>
    </w:tbl>
    <w:p w:rsidR="003A574A" w:rsidRPr="00155CE1" w:rsidRDefault="003A574A" w:rsidP="00762C63">
      <w:pPr>
        <w:spacing w:after="0" w:line="360" w:lineRule="auto"/>
        <w:jc w:val="both"/>
        <w:rPr>
          <w:rFonts w:ascii="Times New Roman" w:hAnsi="Times New Roman" w:cs="Times New Roman"/>
          <w:sz w:val="24"/>
          <w:szCs w:val="24"/>
        </w:rPr>
      </w:pPr>
    </w:p>
    <w:p w:rsidR="0032342A" w:rsidRPr="00155CE1" w:rsidRDefault="00D16601"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ERÜ SBF,</w:t>
      </w:r>
      <w:r w:rsidR="0032342A" w:rsidRPr="00155CE1">
        <w:rPr>
          <w:rFonts w:ascii="Times New Roman" w:hAnsi="Times New Roman" w:cs="Times New Roman"/>
          <w:sz w:val="24"/>
          <w:szCs w:val="24"/>
        </w:rPr>
        <w:t xml:space="preserve"> üniversite merkez kampüste bulunmaktadır. Fakültemizde</w:t>
      </w:r>
      <w:r w:rsidR="00E6078A" w:rsidRPr="00155CE1">
        <w:rPr>
          <w:rFonts w:ascii="Times New Roman" w:hAnsi="Times New Roman" w:cs="Times New Roman"/>
          <w:sz w:val="24"/>
          <w:szCs w:val="24"/>
        </w:rPr>
        <w:t xml:space="preserve"> </w:t>
      </w:r>
      <w:r w:rsidR="0032342A" w:rsidRPr="00155CE1">
        <w:rPr>
          <w:rFonts w:ascii="Times New Roman" w:hAnsi="Times New Roman" w:cs="Times New Roman"/>
          <w:sz w:val="24"/>
          <w:szCs w:val="24"/>
        </w:rPr>
        <w:t xml:space="preserve">toplam </w:t>
      </w:r>
      <w:r w:rsidR="00082AD4" w:rsidRPr="00155CE1">
        <w:rPr>
          <w:rFonts w:ascii="Times New Roman" w:hAnsi="Times New Roman" w:cs="Times New Roman"/>
          <w:sz w:val="24"/>
          <w:szCs w:val="24"/>
        </w:rPr>
        <w:t xml:space="preserve">28 </w:t>
      </w:r>
      <w:r w:rsidR="00D8367F" w:rsidRPr="00155CE1">
        <w:rPr>
          <w:rFonts w:ascii="Times New Roman" w:hAnsi="Times New Roman" w:cs="Times New Roman"/>
          <w:sz w:val="24"/>
          <w:szCs w:val="24"/>
        </w:rPr>
        <w:t>tane</w:t>
      </w:r>
      <w:r w:rsidR="00AF45EC" w:rsidRPr="00155CE1">
        <w:rPr>
          <w:rFonts w:ascii="Times New Roman" w:hAnsi="Times New Roman" w:cs="Times New Roman"/>
          <w:sz w:val="24"/>
          <w:szCs w:val="24"/>
        </w:rPr>
        <w:t xml:space="preserve"> </w:t>
      </w:r>
      <w:r w:rsidR="00E6078A" w:rsidRPr="00155CE1">
        <w:rPr>
          <w:rFonts w:ascii="Times New Roman" w:hAnsi="Times New Roman" w:cs="Times New Roman"/>
          <w:sz w:val="24"/>
          <w:szCs w:val="24"/>
        </w:rPr>
        <w:t xml:space="preserve">öğretim elemanı ofisi </w:t>
      </w:r>
      <w:r w:rsidR="00082AD4" w:rsidRPr="00155CE1">
        <w:rPr>
          <w:rFonts w:ascii="Times New Roman" w:hAnsi="Times New Roman" w:cs="Times New Roman"/>
          <w:sz w:val="24"/>
          <w:szCs w:val="24"/>
        </w:rPr>
        <w:t>bulunmaktadır</w:t>
      </w:r>
      <w:r w:rsidR="0032342A" w:rsidRPr="00155CE1">
        <w:rPr>
          <w:rFonts w:ascii="Times New Roman" w:hAnsi="Times New Roman" w:cs="Times New Roman"/>
          <w:sz w:val="24"/>
          <w:szCs w:val="24"/>
        </w:rPr>
        <w:t xml:space="preserve">. </w:t>
      </w:r>
      <w:r w:rsidR="00082AD4" w:rsidRPr="00155CE1">
        <w:rPr>
          <w:rFonts w:ascii="Times New Roman" w:hAnsi="Times New Roman" w:cs="Times New Roman"/>
          <w:sz w:val="24"/>
          <w:szCs w:val="24"/>
        </w:rPr>
        <w:t xml:space="preserve">Dekan, </w:t>
      </w:r>
      <w:r w:rsidR="00E6078A" w:rsidRPr="00155CE1">
        <w:rPr>
          <w:rFonts w:ascii="Times New Roman" w:hAnsi="Times New Roman" w:cs="Times New Roman"/>
          <w:sz w:val="24"/>
          <w:szCs w:val="24"/>
        </w:rPr>
        <w:t>dekan yardımcıları içi</w:t>
      </w:r>
      <w:r w:rsidR="00082AD4" w:rsidRPr="00155CE1">
        <w:rPr>
          <w:rFonts w:ascii="Times New Roman" w:hAnsi="Times New Roman" w:cs="Times New Roman"/>
          <w:sz w:val="24"/>
          <w:szCs w:val="24"/>
        </w:rPr>
        <w:t xml:space="preserve">n üç </w:t>
      </w:r>
      <w:r w:rsidR="00D8367F" w:rsidRPr="00155CE1">
        <w:rPr>
          <w:rFonts w:ascii="Times New Roman" w:hAnsi="Times New Roman" w:cs="Times New Roman"/>
          <w:sz w:val="24"/>
          <w:szCs w:val="24"/>
        </w:rPr>
        <w:t>tane</w:t>
      </w:r>
      <w:r w:rsidR="00082AD4" w:rsidRPr="00155CE1">
        <w:rPr>
          <w:rFonts w:ascii="Times New Roman" w:hAnsi="Times New Roman" w:cs="Times New Roman"/>
          <w:sz w:val="24"/>
          <w:szCs w:val="24"/>
        </w:rPr>
        <w:t xml:space="preserve"> ofis, bir tane </w:t>
      </w:r>
      <w:r w:rsidR="00E6078A" w:rsidRPr="00155CE1">
        <w:rPr>
          <w:rFonts w:ascii="Times New Roman" w:hAnsi="Times New Roman" w:cs="Times New Roman"/>
          <w:sz w:val="24"/>
          <w:szCs w:val="24"/>
        </w:rPr>
        <w:t>fakülte sekreterliği, bir tane mali işler ve bölümler sekreterliği, bir tane öğrenci işleri ve iç hizmetler odası bulunmaktadır. İki top</w:t>
      </w:r>
      <w:r w:rsidR="00D8367F" w:rsidRPr="00155CE1">
        <w:rPr>
          <w:rFonts w:ascii="Times New Roman" w:hAnsi="Times New Roman" w:cs="Times New Roman"/>
          <w:sz w:val="24"/>
          <w:szCs w:val="24"/>
        </w:rPr>
        <w:t xml:space="preserve">lantı salonu ve </w:t>
      </w:r>
      <w:r w:rsidR="0032342A" w:rsidRPr="00155CE1">
        <w:rPr>
          <w:rFonts w:ascii="Times New Roman" w:hAnsi="Times New Roman" w:cs="Times New Roman"/>
          <w:sz w:val="24"/>
          <w:szCs w:val="24"/>
        </w:rPr>
        <w:t>fotokopi odası mevcuttur.</w:t>
      </w:r>
      <w:r w:rsidR="001714B5" w:rsidRPr="00155CE1">
        <w:rPr>
          <w:rFonts w:ascii="Times New Roman" w:hAnsi="Times New Roman" w:cs="Times New Roman"/>
          <w:sz w:val="24"/>
          <w:szCs w:val="24"/>
        </w:rPr>
        <w:t xml:space="preserve"> Ayrıca öğrencilerin kişisel dolaplarının bulunduğu oda ve </w:t>
      </w:r>
      <w:proofErr w:type="gramStart"/>
      <w:r w:rsidR="00E6078A" w:rsidRPr="00155CE1">
        <w:rPr>
          <w:rFonts w:ascii="Times New Roman" w:hAnsi="Times New Roman" w:cs="Times New Roman"/>
          <w:sz w:val="24"/>
          <w:szCs w:val="24"/>
        </w:rPr>
        <w:t>mekanlar</w:t>
      </w:r>
      <w:proofErr w:type="gramEnd"/>
      <w:r w:rsidR="001714B5" w:rsidRPr="00155CE1">
        <w:rPr>
          <w:rFonts w:ascii="Times New Roman" w:hAnsi="Times New Roman" w:cs="Times New Roman"/>
          <w:sz w:val="24"/>
          <w:szCs w:val="24"/>
        </w:rPr>
        <w:t xml:space="preserve"> vardır.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bCs/>
          <w:sz w:val="24"/>
          <w:szCs w:val="24"/>
        </w:rPr>
        <w:t xml:space="preserve">Fakültemizde her iki bölüme hizmet veren aktif 10 sınıf ve üç amfi bulunmaktadır. Tüm sınıf ve amfilerde bilgisayar, </w:t>
      </w:r>
      <w:proofErr w:type="gramStart"/>
      <w:r w:rsidRPr="00155CE1">
        <w:rPr>
          <w:rFonts w:ascii="Times New Roman" w:hAnsi="Times New Roman" w:cs="Times New Roman"/>
          <w:bCs/>
          <w:sz w:val="24"/>
          <w:szCs w:val="24"/>
        </w:rPr>
        <w:t>projeksiyon</w:t>
      </w:r>
      <w:proofErr w:type="gramEnd"/>
      <w:r w:rsidRPr="00155CE1">
        <w:rPr>
          <w:rFonts w:ascii="Times New Roman" w:hAnsi="Times New Roman" w:cs="Times New Roman"/>
          <w:bCs/>
          <w:sz w:val="24"/>
          <w:szCs w:val="24"/>
        </w:rPr>
        <w:t xml:space="preserve">, tahta, öğretim elemanı masa ve sandalyesi ile </w:t>
      </w:r>
      <w:r w:rsidRPr="00155CE1">
        <w:rPr>
          <w:rFonts w:ascii="Times New Roman" w:hAnsi="Times New Roman" w:cs="Times New Roman"/>
          <w:bCs/>
          <w:sz w:val="24"/>
          <w:szCs w:val="24"/>
        </w:rPr>
        <w:lastRenderedPageBreak/>
        <w:t xml:space="preserve">öğrencilerin oturabileceği sıra ve masalar mevcuttur. Ayrıca amfilerde ses sistemi ve mikrofon da bulunmaktadır. </w:t>
      </w:r>
      <w:r w:rsidRPr="00155CE1">
        <w:rPr>
          <w:rFonts w:ascii="Times New Roman" w:hAnsi="Times New Roman" w:cs="Times New Roman"/>
          <w:sz w:val="24"/>
          <w:szCs w:val="24"/>
        </w:rPr>
        <w:t>Okulumuzda 40 kişilik bilgisayar salonu (</w:t>
      </w:r>
      <w:r w:rsidR="00AE4D98" w:rsidRPr="00155CE1">
        <w:rPr>
          <w:rFonts w:ascii="Times New Roman" w:hAnsi="Times New Roman" w:cs="Times New Roman"/>
          <w:sz w:val="24"/>
          <w:szCs w:val="24"/>
        </w:rPr>
        <w:t>3</w:t>
      </w:r>
      <w:r w:rsidRPr="00155CE1">
        <w:rPr>
          <w:rFonts w:ascii="Times New Roman" w:hAnsi="Times New Roman" w:cs="Times New Roman"/>
          <w:sz w:val="24"/>
          <w:szCs w:val="24"/>
        </w:rPr>
        <w:t>0 kişilik internet bağlantılı)</w:t>
      </w:r>
      <w:r w:rsidR="00246BBA"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ve </w:t>
      </w:r>
      <w:r w:rsidR="006E682F" w:rsidRPr="00155CE1">
        <w:rPr>
          <w:rFonts w:ascii="Times New Roman" w:hAnsi="Times New Roman" w:cs="Times New Roman"/>
          <w:sz w:val="24"/>
          <w:szCs w:val="24"/>
        </w:rPr>
        <w:t>Hemşirelik Bölümüne</w:t>
      </w:r>
      <w:r w:rsidRPr="00155CE1">
        <w:rPr>
          <w:rFonts w:ascii="Times New Roman" w:hAnsi="Times New Roman" w:cs="Times New Roman"/>
          <w:sz w:val="24"/>
          <w:szCs w:val="24"/>
        </w:rPr>
        <w:t xml:space="preserve"> ait iki adet beceri laboratu</w:t>
      </w:r>
      <w:r w:rsidR="00E6078A" w:rsidRPr="00155CE1">
        <w:rPr>
          <w:rFonts w:ascii="Times New Roman" w:hAnsi="Times New Roman" w:cs="Times New Roman"/>
          <w:sz w:val="24"/>
          <w:szCs w:val="24"/>
        </w:rPr>
        <w:t>v</w:t>
      </w:r>
      <w:r w:rsidRPr="00155CE1">
        <w:rPr>
          <w:rFonts w:ascii="Times New Roman" w:hAnsi="Times New Roman" w:cs="Times New Roman"/>
          <w:sz w:val="24"/>
          <w:szCs w:val="24"/>
        </w:rPr>
        <w:t xml:space="preserve">arı, </w:t>
      </w:r>
      <w:r w:rsidR="006E682F" w:rsidRPr="00155CE1">
        <w:rPr>
          <w:rFonts w:ascii="Times New Roman" w:hAnsi="Times New Roman" w:cs="Times New Roman"/>
          <w:sz w:val="24"/>
          <w:szCs w:val="24"/>
        </w:rPr>
        <w:t xml:space="preserve">Beslenme ve Diyetetik </w:t>
      </w:r>
      <w:r w:rsidRPr="00155CE1">
        <w:rPr>
          <w:rFonts w:ascii="Times New Roman" w:hAnsi="Times New Roman" w:cs="Times New Roman"/>
          <w:sz w:val="24"/>
          <w:szCs w:val="24"/>
        </w:rPr>
        <w:t xml:space="preserve">bölümüne ait </w:t>
      </w:r>
      <w:r w:rsidR="00981B30" w:rsidRPr="00155CE1">
        <w:rPr>
          <w:rFonts w:ascii="Times New Roman" w:hAnsi="Times New Roman" w:cs="Times New Roman"/>
          <w:sz w:val="24"/>
          <w:szCs w:val="24"/>
        </w:rPr>
        <w:t>iki adet besin hazırlama</w:t>
      </w:r>
      <w:r w:rsidRPr="00155CE1">
        <w:rPr>
          <w:rFonts w:ascii="Times New Roman" w:hAnsi="Times New Roman" w:cs="Times New Roman"/>
          <w:sz w:val="24"/>
          <w:szCs w:val="24"/>
        </w:rPr>
        <w:t xml:space="preserve"> ve pişirme laboratu</w:t>
      </w:r>
      <w:r w:rsidR="00E6078A" w:rsidRPr="00155CE1">
        <w:rPr>
          <w:rFonts w:ascii="Times New Roman" w:hAnsi="Times New Roman" w:cs="Times New Roman"/>
          <w:sz w:val="24"/>
          <w:szCs w:val="24"/>
        </w:rPr>
        <w:t>v</w:t>
      </w:r>
      <w:r w:rsidRPr="00155CE1">
        <w:rPr>
          <w:rFonts w:ascii="Times New Roman" w:hAnsi="Times New Roman" w:cs="Times New Roman"/>
          <w:sz w:val="24"/>
          <w:szCs w:val="24"/>
        </w:rPr>
        <w:t>arı, bir adet besin kimyası laboratu</w:t>
      </w:r>
      <w:r w:rsidR="00E6078A" w:rsidRPr="00155CE1">
        <w:rPr>
          <w:rFonts w:ascii="Times New Roman" w:hAnsi="Times New Roman" w:cs="Times New Roman"/>
          <w:sz w:val="24"/>
          <w:szCs w:val="24"/>
        </w:rPr>
        <w:t>v</w:t>
      </w:r>
      <w:r w:rsidRPr="00155CE1">
        <w:rPr>
          <w:rFonts w:ascii="Times New Roman" w:hAnsi="Times New Roman" w:cs="Times New Roman"/>
          <w:sz w:val="24"/>
          <w:szCs w:val="24"/>
        </w:rPr>
        <w:t xml:space="preserve">arı ve bir adet </w:t>
      </w:r>
      <w:proofErr w:type="spellStart"/>
      <w:r w:rsidRPr="00155CE1">
        <w:rPr>
          <w:rFonts w:ascii="Times New Roman" w:hAnsi="Times New Roman" w:cs="Times New Roman"/>
          <w:sz w:val="24"/>
          <w:szCs w:val="24"/>
        </w:rPr>
        <w:t>antropometri</w:t>
      </w:r>
      <w:proofErr w:type="spellEnd"/>
      <w:r w:rsidR="00E6078A" w:rsidRPr="00155CE1">
        <w:rPr>
          <w:rFonts w:ascii="Times New Roman" w:hAnsi="Times New Roman" w:cs="Times New Roman"/>
          <w:sz w:val="24"/>
          <w:szCs w:val="24"/>
        </w:rPr>
        <w:t xml:space="preserve"> </w:t>
      </w:r>
      <w:r w:rsidRPr="00155CE1">
        <w:rPr>
          <w:rFonts w:ascii="Times New Roman" w:hAnsi="Times New Roman" w:cs="Times New Roman"/>
          <w:sz w:val="24"/>
          <w:szCs w:val="24"/>
        </w:rPr>
        <w:t>laboratu</w:t>
      </w:r>
      <w:r w:rsidR="00E6078A" w:rsidRPr="00155CE1">
        <w:rPr>
          <w:rFonts w:ascii="Times New Roman" w:hAnsi="Times New Roman" w:cs="Times New Roman"/>
          <w:sz w:val="24"/>
          <w:szCs w:val="24"/>
        </w:rPr>
        <w:t>v</w:t>
      </w:r>
      <w:r w:rsidRPr="00155CE1">
        <w:rPr>
          <w:rFonts w:ascii="Times New Roman" w:hAnsi="Times New Roman" w:cs="Times New Roman"/>
          <w:sz w:val="24"/>
          <w:szCs w:val="24"/>
        </w:rPr>
        <w:t xml:space="preserve">arı bulunmaktadır. Fakültemizin ayrı bir kütüphanesi bulunmamaktadır. ERÜ SBF’de </w:t>
      </w:r>
      <w:proofErr w:type="spellStart"/>
      <w:r w:rsidRPr="00155CE1">
        <w:rPr>
          <w:rFonts w:ascii="Times New Roman" w:hAnsi="Times New Roman" w:cs="Times New Roman"/>
          <w:sz w:val="24"/>
          <w:szCs w:val="24"/>
        </w:rPr>
        <w:t>Wi</w:t>
      </w:r>
      <w:proofErr w:type="spellEnd"/>
      <w:r w:rsidRPr="00155CE1">
        <w:rPr>
          <w:rFonts w:ascii="Times New Roman" w:hAnsi="Times New Roman" w:cs="Times New Roman"/>
          <w:sz w:val="24"/>
          <w:szCs w:val="24"/>
        </w:rPr>
        <w:t>-fi bağlantısı mevcuttur.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Okulumuzda eğitim ortamlarının mimari yapısı engelli öğrencilerin gereksinimlerini kısmen karşılayacak şekildedir. Ana binaya ve ek binaya girişte engelli araçlarının ulaşımını sağlayabilecek hafif rampa ile amfilere çıkışın sağlandığı bir adet asansör mevcuttur.</w:t>
      </w:r>
    </w:p>
    <w:p w:rsidR="0032342A" w:rsidRPr="00155CE1" w:rsidRDefault="0032342A" w:rsidP="00762C63">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Öğrencilerin uygulama ve gözlem yapabilecekleri klinik ve saha uygulama alanları müfredatta bulunan ders konuları paralelinde seçilmektedir. </w:t>
      </w:r>
      <w:r w:rsidR="004D5D21" w:rsidRPr="00155CE1">
        <w:rPr>
          <w:rFonts w:ascii="Times New Roman" w:hAnsi="Times New Roman" w:cs="Times New Roman"/>
          <w:sz w:val="24"/>
          <w:szCs w:val="24"/>
        </w:rPr>
        <w:t>Linkler</w:t>
      </w:r>
      <w:r w:rsidRPr="00155CE1">
        <w:rPr>
          <w:rFonts w:ascii="Times New Roman" w:hAnsi="Times New Roman" w:cs="Times New Roman"/>
          <w:sz w:val="24"/>
          <w:szCs w:val="24"/>
        </w:rPr>
        <w:t xml:space="preserve"> aşağıda verilmiştir.</w:t>
      </w:r>
    </w:p>
    <w:p w:rsidR="0032342A" w:rsidRPr="00155CE1" w:rsidRDefault="00945A51" w:rsidP="004D5D21">
      <w:pPr>
        <w:spacing w:after="0" w:line="360" w:lineRule="auto"/>
        <w:jc w:val="both"/>
        <w:rPr>
          <w:rFonts w:ascii="Times New Roman" w:hAnsi="Times New Roman" w:cs="Times New Roman"/>
          <w:sz w:val="24"/>
          <w:szCs w:val="24"/>
        </w:rPr>
      </w:pPr>
      <w:hyperlink r:id="rId16" w:history="1">
        <w:r w:rsidR="0032342A" w:rsidRPr="00155CE1">
          <w:rPr>
            <w:rStyle w:val="Kpr"/>
            <w:rFonts w:ascii="Times New Roman" w:hAnsi="Times New Roman" w:cs="Times New Roman"/>
            <w:sz w:val="24"/>
            <w:szCs w:val="24"/>
          </w:rPr>
          <w:t>http://hastaneler.erciyes.edu.tr/</w:t>
        </w:r>
      </w:hyperlink>
      <w:r w:rsidR="0032342A" w:rsidRPr="00155CE1">
        <w:rPr>
          <w:rFonts w:ascii="Times New Roman" w:hAnsi="Times New Roman" w:cs="Times New Roman"/>
          <w:sz w:val="24"/>
          <w:szCs w:val="24"/>
        </w:rPr>
        <w:t xml:space="preserve">; </w:t>
      </w:r>
      <w:hyperlink r:id="rId17" w:history="1">
        <w:r w:rsidR="0032342A" w:rsidRPr="00155CE1">
          <w:rPr>
            <w:rStyle w:val="Kpr"/>
            <w:rFonts w:ascii="Times New Roman" w:hAnsi="Times New Roman" w:cs="Times New Roman"/>
            <w:sz w:val="24"/>
            <w:szCs w:val="24"/>
          </w:rPr>
          <w:t>http://hastaneler.erciyes.edu.tr/Hastaneler</w:t>
        </w:r>
      </w:hyperlink>
      <w:r w:rsidR="0032342A" w:rsidRPr="00155CE1">
        <w:rPr>
          <w:rFonts w:ascii="Times New Roman" w:hAnsi="Times New Roman" w:cs="Times New Roman"/>
          <w:sz w:val="24"/>
          <w:szCs w:val="24"/>
        </w:rPr>
        <w:t xml:space="preserve">, </w:t>
      </w:r>
    </w:p>
    <w:p w:rsidR="0032342A" w:rsidRPr="00155CE1" w:rsidRDefault="00945A51" w:rsidP="004D5D21">
      <w:pPr>
        <w:spacing w:after="0" w:line="360" w:lineRule="auto"/>
        <w:jc w:val="both"/>
        <w:rPr>
          <w:rFonts w:ascii="Times New Roman" w:hAnsi="Times New Roman" w:cs="Times New Roman"/>
          <w:sz w:val="24"/>
          <w:szCs w:val="24"/>
        </w:rPr>
      </w:pPr>
      <w:hyperlink r:id="rId18" w:history="1">
        <w:r w:rsidR="0032342A" w:rsidRPr="00155CE1">
          <w:rPr>
            <w:rStyle w:val="Kpr"/>
            <w:rFonts w:ascii="Times New Roman" w:hAnsi="Times New Roman" w:cs="Times New Roman"/>
            <w:sz w:val="24"/>
            <w:szCs w:val="24"/>
          </w:rPr>
          <w:t>http://kayseri.khb.saglik.gov.tr/</w:t>
        </w:r>
      </w:hyperlink>
      <w:r w:rsidR="0032342A" w:rsidRPr="00155CE1">
        <w:rPr>
          <w:rFonts w:ascii="Times New Roman" w:hAnsi="Times New Roman" w:cs="Times New Roman"/>
          <w:sz w:val="24"/>
          <w:szCs w:val="24"/>
        </w:rPr>
        <w:t>,</w:t>
      </w:r>
    </w:p>
    <w:p w:rsidR="0032342A" w:rsidRPr="00155CE1" w:rsidRDefault="00945A51" w:rsidP="004D5D21">
      <w:pPr>
        <w:spacing w:after="0" w:line="360" w:lineRule="auto"/>
        <w:jc w:val="both"/>
        <w:rPr>
          <w:rFonts w:ascii="Times New Roman" w:hAnsi="Times New Roman" w:cs="Times New Roman"/>
          <w:sz w:val="24"/>
          <w:szCs w:val="24"/>
        </w:rPr>
      </w:pPr>
      <w:hyperlink r:id="rId19" w:history="1">
        <w:r w:rsidR="0032342A" w:rsidRPr="00155CE1">
          <w:rPr>
            <w:rStyle w:val="Kpr"/>
            <w:rFonts w:ascii="Times New Roman" w:hAnsi="Times New Roman" w:cs="Times New Roman"/>
            <w:sz w:val="24"/>
            <w:szCs w:val="24"/>
          </w:rPr>
          <w:t>http://kayseri.hsm.saglik.gov.tr/</w:t>
        </w:r>
      </w:hyperlink>
    </w:p>
    <w:p w:rsidR="0080613A" w:rsidRPr="00155CE1" w:rsidRDefault="006E4414" w:rsidP="00762C63">
      <w:pPr>
        <w:pStyle w:val="Default"/>
        <w:spacing w:line="360" w:lineRule="auto"/>
        <w:jc w:val="both"/>
        <w:rPr>
          <w:rFonts w:ascii="Times New Roman" w:hAnsi="Times New Roman" w:cs="Times New Roman"/>
          <w:b/>
          <w:color w:val="0000FF"/>
          <w:sz w:val="28"/>
          <w:szCs w:val="28"/>
        </w:rPr>
      </w:pPr>
      <w:r w:rsidRPr="00155CE1">
        <w:rPr>
          <w:rFonts w:ascii="Times New Roman" w:hAnsi="Times New Roman" w:cs="Times New Roman"/>
          <w:b/>
          <w:color w:val="0000FF"/>
          <w:sz w:val="28"/>
          <w:szCs w:val="28"/>
        </w:rPr>
        <w:t xml:space="preserve">A.3 </w:t>
      </w:r>
      <w:r w:rsidR="002379F7" w:rsidRPr="00155CE1">
        <w:rPr>
          <w:rFonts w:ascii="Times New Roman" w:hAnsi="Times New Roman" w:cs="Times New Roman"/>
          <w:b/>
          <w:color w:val="0000FF"/>
          <w:sz w:val="28"/>
          <w:szCs w:val="28"/>
        </w:rPr>
        <w:t>Misyonu, Vizyonu, Değerleri ve Hedefleri</w:t>
      </w:r>
    </w:p>
    <w:p w:rsidR="00EA3D1E" w:rsidRPr="00155CE1" w:rsidRDefault="00B71CCF" w:rsidP="00762C63">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CE1">
        <w:rPr>
          <w:rFonts w:ascii="Times New Roman" w:hAnsi="Times New Roman" w:cs="Times New Roman"/>
          <w:color w:val="000000" w:themeColor="text1"/>
          <w:sz w:val="24"/>
          <w:szCs w:val="24"/>
        </w:rPr>
        <w:t xml:space="preserve">Fakültemiz </w:t>
      </w:r>
      <w:proofErr w:type="gramStart"/>
      <w:r w:rsidRPr="00155CE1">
        <w:rPr>
          <w:rFonts w:ascii="Times New Roman" w:hAnsi="Times New Roman" w:cs="Times New Roman"/>
          <w:color w:val="000000" w:themeColor="text1"/>
          <w:sz w:val="24"/>
          <w:szCs w:val="24"/>
        </w:rPr>
        <w:t>misyon</w:t>
      </w:r>
      <w:proofErr w:type="gramEnd"/>
      <w:r w:rsidR="00C21BD4" w:rsidRPr="00155CE1">
        <w:rPr>
          <w:rFonts w:ascii="Times New Roman" w:hAnsi="Times New Roman" w:cs="Times New Roman"/>
          <w:color w:val="000000" w:themeColor="text1"/>
          <w:sz w:val="24"/>
          <w:szCs w:val="24"/>
        </w:rPr>
        <w:t>,</w:t>
      </w:r>
      <w:r w:rsidRPr="00155CE1">
        <w:rPr>
          <w:rFonts w:ascii="Times New Roman" w:hAnsi="Times New Roman" w:cs="Times New Roman"/>
          <w:color w:val="000000" w:themeColor="text1"/>
          <w:sz w:val="24"/>
          <w:szCs w:val="24"/>
        </w:rPr>
        <w:t xml:space="preserve"> vizyon</w:t>
      </w:r>
      <w:r w:rsidR="00C21BD4" w:rsidRPr="00155CE1">
        <w:rPr>
          <w:rFonts w:ascii="Times New Roman" w:hAnsi="Times New Roman" w:cs="Times New Roman"/>
          <w:color w:val="000000" w:themeColor="text1"/>
          <w:sz w:val="24"/>
          <w:szCs w:val="24"/>
        </w:rPr>
        <w:t>, değerleri</w:t>
      </w:r>
      <w:r w:rsidRPr="00155CE1">
        <w:rPr>
          <w:rFonts w:ascii="Times New Roman" w:hAnsi="Times New Roman" w:cs="Times New Roman"/>
          <w:color w:val="000000" w:themeColor="text1"/>
          <w:sz w:val="24"/>
          <w:szCs w:val="24"/>
        </w:rPr>
        <w:t xml:space="preserve"> </w:t>
      </w:r>
      <w:r w:rsidR="00C21BD4" w:rsidRPr="00155CE1">
        <w:rPr>
          <w:rFonts w:ascii="Times New Roman" w:hAnsi="Times New Roman" w:cs="Times New Roman"/>
          <w:color w:val="000000" w:themeColor="text1"/>
          <w:sz w:val="24"/>
          <w:szCs w:val="24"/>
        </w:rPr>
        <w:t xml:space="preserve">ve hedefleri </w:t>
      </w:r>
      <w:r w:rsidRPr="00155CE1">
        <w:rPr>
          <w:rFonts w:ascii="Times New Roman" w:hAnsi="Times New Roman" w:cs="Times New Roman"/>
          <w:color w:val="000000" w:themeColor="text1"/>
          <w:sz w:val="24"/>
          <w:szCs w:val="24"/>
        </w:rPr>
        <w:t>aşağıdaki linkte verilmiştir.</w:t>
      </w:r>
    </w:p>
    <w:p w:rsidR="00EA3D1E" w:rsidRPr="00155CE1" w:rsidRDefault="00945A51" w:rsidP="00762C63">
      <w:pPr>
        <w:autoSpaceDE w:val="0"/>
        <w:autoSpaceDN w:val="0"/>
        <w:adjustRightInd w:val="0"/>
        <w:spacing w:after="0" w:line="360" w:lineRule="auto"/>
        <w:jc w:val="both"/>
        <w:rPr>
          <w:rFonts w:ascii="Times New Roman" w:hAnsi="Times New Roman" w:cs="Times New Roman"/>
          <w:color w:val="000000" w:themeColor="text1"/>
          <w:sz w:val="24"/>
          <w:szCs w:val="24"/>
        </w:rPr>
      </w:pPr>
      <w:hyperlink r:id="rId20" w:history="1">
        <w:r w:rsidR="00EA3D1E" w:rsidRPr="00155CE1">
          <w:rPr>
            <w:rStyle w:val="Kpr"/>
            <w:rFonts w:ascii="Times New Roman" w:hAnsi="Times New Roman" w:cs="Times New Roman"/>
            <w:sz w:val="24"/>
            <w:szCs w:val="24"/>
          </w:rPr>
          <w:t>http://sbf.erciyes.edu.tr/fakultemiz/Misyon-Vizyon/Saglik-Bilimleri-Fakultesi/1/8</w:t>
        </w:r>
      </w:hyperlink>
    </w:p>
    <w:p w:rsidR="002809CF" w:rsidRPr="00155CE1" w:rsidRDefault="004D5888" w:rsidP="00762C63">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Fakülte Organizasyon Şeması</w:t>
      </w:r>
      <w:r w:rsidR="00A056A4" w:rsidRPr="00155CE1">
        <w:rPr>
          <w:rFonts w:ascii="Times New Roman" w:hAnsi="Times New Roman" w:cs="Times New Roman"/>
          <w:sz w:val="24"/>
          <w:szCs w:val="24"/>
        </w:rPr>
        <w:t xml:space="preserve"> aşağıdaki internet </w:t>
      </w:r>
      <w:r w:rsidR="004D5D21" w:rsidRPr="00155CE1">
        <w:rPr>
          <w:rFonts w:ascii="Times New Roman" w:hAnsi="Times New Roman" w:cs="Times New Roman"/>
          <w:sz w:val="24"/>
          <w:szCs w:val="24"/>
        </w:rPr>
        <w:t>sitemiz</w:t>
      </w:r>
      <w:r w:rsidR="00A056A4" w:rsidRPr="00155CE1">
        <w:rPr>
          <w:rFonts w:ascii="Times New Roman" w:hAnsi="Times New Roman" w:cs="Times New Roman"/>
          <w:sz w:val="24"/>
          <w:szCs w:val="24"/>
        </w:rPr>
        <w:t>de mevcuttur.</w:t>
      </w:r>
    </w:p>
    <w:p w:rsidR="002809CF" w:rsidRPr="00155CE1" w:rsidRDefault="00945A51" w:rsidP="00762C63">
      <w:pPr>
        <w:autoSpaceDE w:val="0"/>
        <w:autoSpaceDN w:val="0"/>
        <w:adjustRightInd w:val="0"/>
        <w:spacing w:after="0" w:line="360" w:lineRule="auto"/>
        <w:jc w:val="both"/>
        <w:rPr>
          <w:rFonts w:ascii="Times New Roman" w:hAnsi="Times New Roman" w:cs="Times New Roman"/>
          <w:color w:val="0000FF"/>
        </w:rPr>
      </w:pPr>
      <w:hyperlink r:id="rId21" w:history="1">
        <w:r w:rsidR="00F205CA" w:rsidRPr="00155CE1">
          <w:rPr>
            <w:rStyle w:val="Kpr"/>
            <w:rFonts w:ascii="Times New Roman" w:hAnsi="Times New Roman" w:cs="Times New Roman"/>
          </w:rPr>
          <w:t>http://sbf.erciyes.edu.tr/yonetim/Fakulte-Organizasyon-Semasi/Saglik-Bilimleri-Fakultesi/2/69</w:t>
        </w:r>
      </w:hyperlink>
    </w:p>
    <w:p w:rsidR="006F5BC6" w:rsidRPr="00155CE1" w:rsidRDefault="006E4414" w:rsidP="00762C63">
      <w:pPr>
        <w:autoSpaceDE w:val="0"/>
        <w:autoSpaceDN w:val="0"/>
        <w:adjustRightInd w:val="0"/>
        <w:spacing w:after="0" w:line="360" w:lineRule="auto"/>
        <w:jc w:val="both"/>
        <w:rPr>
          <w:rFonts w:ascii="Times New Roman" w:hAnsi="Times New Roman" w:cs="Times New Roman"/>
          <w:b/>
          <w:color w:val="0000FF"/>
          <w:sz w:val="28"/>
          <w:szCs w:val="28"/>
        </w:rPr>
      </w:pPr>
      <w:r w:rsidRPr="00155CE1">
        <w:rPr>
          <w:rFonts w:ascii="Times New Roman" w:hAnsi="Times New Roman" w:cs="Times New Roman"/>
          <w:b/>
          <w:color w:val="0000FF"/>
          <w:sz w:val="28"/>
          <w:szCs w:val="28"/>
        </w:rPr>
        <w:t xml:space="preserve">A.4 </w:t>
      </w:r>
      <w:r w:rsidR="006F5BC6" w:rsidRPr="00155CE1">
        <w:rPr>
          <w:rFonts w:ascii="Times New Roman" w:hAnsi="Times New Roman" w:cs="Times New Roman"/>
          <w:b/>
          <w:color w:val="0000FF"/>
          <w:sz w:val="28"/>
          <w:szCs w:val="28"/>
        </w:rPr>
        <w:t>Eğitim-Öğretim Hizmeti Sunan Birimleri</w:t>
      </w:r>
    </w:p>
    <w:p w:rsidR="00600EC1" w:rsidRPr="00155CE1" w:rsidRDefault="00600EC1" w:rsidP="00762C63">
      <w:pPr>
        <w:spacing w:after="0" w:line="360" w:lineRule="auto"/>
        <w:jc w:val="both"/>
        <w:rPr>
          <w:rFonts w:ascii="Times New Roman" w:hAnsi="Times New Roman"/>
          <w:sz w:val="24"/>
          <w:szCs w:val="24"/>
        </w:rPr>
      </w:pPr>
      <w:r w:rsidRPr="00155CE1">
        <w:rPr>
          <w:rFonts w:ascii="Times New Roman" w:hAnsi="Times New Roman"/>
          <w:sz w:val="24"/>
          <w:szCs w:val="24"/>
        </w:rPr>
        <w:t xml:space="preserve">Fakültemiz Beslenme ve Diyetetik Bölümü ve Hemşirelik Bölümünde lisans programı örgün öğretim şeklindedir. Öğretim yılı güz ve bahar olmak üzere iki yarıyıldan oluşur. Her yarıyıl 15 haftadan oluşmaktadır. Ders </w:t>
      </w:r>
      <w:r w:rsidR="00830656" w:rsidRPr="00155CE1">
        <w:rPr>
          <w:rFonts w:ascii="Times New Roman" w:hAnsi="Times New Roman"/>
          <w:sz w:val="24"/>
          <w:szCs w:val="24"/>
        </w:rPr>
        <w:t>geçme sistemi</w:t>
      </w:r>
      <w:r w:rsidRPr="00155CE1">
        <w:rPr>
          <w:rFonts w:ascii="Times New Roman" w:hAnsi="Times New Roman"/>
          <w:sz w:val="24"/>
          <w:szCs w:val="24"/>
        </w:rPr>
        <w:t xml:space="preserve"> geçerlidir. </w:t>
      </w:r>
      <w:r w:rsidR="00762C63" w:rsidRPr="00155CE1">
        <w:rPr>
          <w:rFonts w:ascii="Times New Roman" w:hAnsi="Times New Roman"/>
          <w:sz w:val="24"/>
          <w:szCs w:val="24"/>
        </w:rPr>
        <w:t xml:space="preserve">Eğitim dili Türkçedir. </w:t>
      </w:r>
      <w:r w:rsidRPr="00155CE1">
        <w:rPr>
          <w:rFonts w:ascii="Times New Roman" w:hAnsi="Times New Roman"/>
          <w:sz w:val="24"/>
          <w:szCs w:val="24"/>
        </w:rPr>
        <w:t xml:space="preserve">Hemşirelik Bölümünde </w:t>
      </w:r>
      <w:proofErr w:type="gramStart"/>
      <w:r w:rsidRPr="00155CE1">
        <w:rPr>
          <w:rFonts w:ascii="Times New Roman" w:hAnsi="Times New Roman"/>
          <w:sz w:val="24"/>
          <w:szCs w:val="24"/>
        </w:rPr>
        <w:t>e</w:t>
      </w:r>
      <w:r w:rsidR="00830656" w:rsidRPr="00155CE1">
        <w:rPr>
          <w:rFonts w:ascii="Times New Roman" w:hAnsi="Times New Roman"/>
          <w:sz w:val="24"/>
          <w:szCs w:val="24"/>
        </w:rPr>
        <w:t>ntegre</w:t>
      </w:r>
      <w:proofErr w:type="gramEnd"/>
      <w:r w:rsidR="00830656" w:rsidRPr="00155CE1">
        <w:rPr>
          <w:rFonts w:ascii="Times New Roman" w:hAnsi="Times New Roman"/>
          <w:sz w:val="24"/>
          <w:szCs w:val="24"/>
        </w:rPr>
        <w:t xml:space="preserve"> eğitim programı uygulanmaktadır</w:t>
      </w:r>
      <w:r w:rsidRPr="00155CE1">
        <w:rPr>
          <w:rFonts w:ascii="Times New Roman" w:hAnsi="Times New Roman"/>
          <w:sz w:val="24"/>
          <w:szCs w:val="24"/>
        </w:rPr>
        <w:t xml:space="preserve">. </w:t>
      </w:r>
      <w:r w:rsidR="00762C63" w:rsidRPr="00155CE1">
        <w:rPr>
          <w:rFonts w:ascii="Times New Roman" w:hAnsi="Times New Roman"/>
          <w:sz w:val="24"/>
          <w:szCs w:val="24"/>
        </w:rPr>
        <w:t xml:space="preserve">Çift </w:t>
      </w:r>
      <w:proofErr w:type="spellStart"/>
      <w:r w:rsidR="00762C63" w:rsidRPr="00155CE1">
        <w:rPr>
          <w:rFonts w:ascii="Times New Roman" w:hAnsi="Times New Roman"/>
          <w:sz w:val="24"/>
          <w:szCs w:val="24"/>
        </w:rPr>
        <w:t>anadal</w:t>
      </w:r>
      <w:proofErr w:type="spellEnd"/>
      <w:r w:rsidR="00762C63" w:rsidRPr="00155CE1">
        <w:rPr>
          <w:rFonts w:ascii="Times New Roman" w:hAnsi="Times New Roman"/>
          <w:sz w:val="24"/>
          <w:szCs w:val="24"/>
        </w:rPr>
        <w:t xml:space="preserve">, </w:t>
      </w:r>
      <w:proofErr w:type="spellStart"/>
      <w:r w:rsidR="00762C63" w:rsidRPr="00155CE1">
        <w:rPr>
          <w:rFonts w:ascii="Times New Roman" w:hAnsi="Times New Roman"/>
          <w:sz w:val="24"/>
          <w:szCs w:val="24"/>
        </w:rPr>
        <w:t>yandal</w:t>
      </w:r>
      <w:proofErr w:type="spellEnd"/>
      <w:r w:rsidR="00762C63" w:rsidRPr="00155CE1">
        <w:rPr>
          <w:rFonts w:ascii="Times New Roman" w:hAnsi="Times New Roman"/>
          <w:sz w:val="24"/>
          <w:szCs w:val="24"/>
        </w:rPr>
        <w:t>, ortak derecelerle ilgili uygulamalar yer almamaktadır. Bölümlerin eğitim öğretim planları ve ders içeriklerine aşağıdaki linklerden ulaşılabilir.</w:t>
      </w:r>
      <w:r w:rsidR="00C45C43" w:rsidRPr="00155CE1">
        <w:rPr>
          <w:rFonts w:ascii="Times New Roman" w:hAnsi="Times New Roman"/>
          <w:sz w:val="24"/>
          <w:szCs w:val="24"/>
        </w:rPr>
        <w:t xml:space="preserve"> </w:t>
      </w:r>
    </w:p>
    <w:p w:rsidR="00762C63" w:rsidRPr="00155CE1" w:rsidRDefault="00945A51" w:rsidP="00762C63">
      <w:pPr>
        <w:spacing w:after="0" w:line="360" w:lineRule="auto"/>
        <w:jc w:val="both"/>
        <w:rPr>
          <w:rFonts w:ascii="Times New Roman" w:hAnsi="Times New Roman"/>
          <w:sz w:val="24"/>
          <w:szCs w:val="24"/>
        </w:rPr>
      </w:pPr>
      <w:hyperlink r:id="rId22" w:history="1">
        <w:r w:rsidR="00762C63" w:rsidRPr="00155CE1">
          <w:rPr>
            <w:rStyle w:val="Kpr"/>
            <w:rFonts w:ascii="Times New Roman" w:hAnsi="Times New Roman"/>
            <w:sz w:val="24"/>
            <w:szCs w:val="24"/>
          </w:rPr>
          <w:t>http://sbf.erciyes.edu.tr/ogrenci/Egitim-Ogretim-Plani/Saglik-Bilimleri-Fakultesi/22/23</w:t>
        </w:r>
      </w:hyperlink>
    </w:p>
    <w:p w:rsidR="004F0648" w:rsidRPr="00155CE1" w:rsidRDefault="00945A51" w:rsidP="00D22185">
      <w:pPr>
        <w:spacing w:after="0" w:line="360" w:lineRule="auto"/>
        <w:jc w:val="both"/>
        <w:rPr>
          <w:rStyle w:val="Kpr"/>
          <w:rFonts w:ascii="Times New Roman" w:hAnsi="Times New Roman"/>
          <w:sz w:val="24"/>
          <w:szCs w:val="24"/>
        </w:rPr>
      </w:pPr>
      <w:hyperlink r:id="rId23" w:history="1">
        <w:r w:rsidR="00762C63" w:rsidRPr="00155CE1">
          <w:rPr>
            <w:rStyle w:val="Kpr"/>
            <w:rFonts w:ascii="Times New Roman" w:hAnsi="Times New Roman"/>
            <w:sz w:val="24"/>
            <w:szCs w:val="24"/>
          </w:rPr>
          <w:t>http://sbf.erciyes.edu.tr/ogrenci/Mufredat-Kitaplari/Saglik-Bilimleri-Fakultesi/22/25</w:t>
        </w:r>
      </w:hyperlink>
    </w:p>
    <w:p w:rsidR="006F5BC6" w:rsidRPr="00155CE1" w:rsidRDefault="006E4414" w:rsidP="00762C63">
      <w:pPr>
        <w:autoSpaceDE w:val="0"/>
        <w:autoSpaceDN w:val="0"/>
        <w:adjustRightInd w:val="0"/>
        <w:spacing w:after="0" w:line="360" w:lineRule="auto"/>
        <w:jc w:val="both"/>
        <w:rPr>
          <w:rFonts w:ascii="Times New Roman" w:hAnsi="Times New Roman" w:cs="Times New Roman"/>
          <w:b/>
          <w:color w:val="0000FF"/>
          <w:sz w:val="28"/>
          <w:szCs w:val="28"/>
        </w:rPr>
      </w:pPr>
      <w:r w:rsidRPr="00155CE1">
        <w:rPr>
          <w:rFonts w:ascii="Times New Roman" w:hAnsi="Times New Roman" w:cs="Times New Roman"/>
          <w:b/>
          <w:color w:val="0000FF"/>
          <w:sz w:val="28"/>
          <w:szCs w:val="28"/>
        </w:rPr>
        <w:t>A.5</w:t>
      </w:r>
      <w:r w:rsidR="00830656" w:rsidRPr="00155CE1">
        <w:rPr>
          <w:rFonts w:ascii="Times New Roman" w:hAnsi="Times New Roman" w:cs="Times New Roman"/>
          <w:b/>
          <w:color w:val="0000FF"/>
          <w:sz w:val="28"/>
          <w:szCs w:val="28"/>
        </w:rPr>
        <w:t xml:space="preserve"> </w:t>
      </w:r>
      <w:r w:rsidR="006F5BC6" w:rsidRPr="00155CE1">
        <w:rPr>
          <w:rFonts w:ascii="Times New Roman" w:hAnsi="Times New Roman" w:cs="Times New Roman"/>
          <w:b/>
          <w:color w:val="0000FF"/>
          <w:sz w:val="28"/>
          <w:szCs w:val="28"/>
        </w:rPr>
        <w:t>Araştırma Faaliyetinin Yürütüldüğü Birimleri</w:t>
      </w:r>
    </w:p>
    <w:p w:rsidR="00762C63" w:rsidRPr="00155CE1" w:rsidRDefault="006F1F41" w:rsidP="00762C63">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CE1">
        <w:rPr>
          <w:rFonts w:ascii="Times New Roman" w:hAnsi="Times New Roman" w:cs="Times New Roman"/>
          <w:color w:val="000000" w:themeColor="text1"/>
          <w:sz w:val="24"/>
          <w:szCs w:val="24"/>
        </w:rPr>
        <w:t>Birimimizde Ar-Ge faaliyeti gerçekleştiren ve bu kapsamda hizmet sunan ve destek veren birim bulunmamakla birlikte bu konuyla ilgili fakültemize ilişkin bilgi</w:t>
      </w:r>
      <w:r w:rsidR="00830656" w:rsidRPr="00155CE1">
        <w:rPr>
          <w:rFonts w:ascii="Times New Roman" w:hAnsi="Times New Roman" w:cs="Times New Roman"/>
          <w:color w:val="000000" w:themeColor="text1"/>
          <w:sz w:val="24"/>
          <w:szCs w:val="24"/>
        </w:rPr>
        <w:t xml:space="preserve"> </w:t>
      </w:r>
      <w:r w:rsidRPr="00155CE1">
        <w:rPr>
          <w:rFonts w:ascii="Times New Roman" w:hAnsi="Times New Roman" w:cs="Times New Roman"/>
          <w:color w:val="000000" w:themeColor="text1"/>
          <w:sz w:val="24"/>
          <w:szCs w:val="24"/>
        </w:rPr>
        <w:t>“Ç. Araştırma-Geliştirme” bölümünde verilmiştir.</w:t>
      </w:r>
    </w:p>
    <w:p w:rsidR="003A574A" w:rsidRPr="00155CE1" w:rsidRDefault="003A574A" w:rsidP="00762C63">
      <w:pPr>
        <w:autoSpaceDE w:val="0"/>
        <w:autoSpaceDN w:val="0"/>
        <w:adjustRightInd w:val="0"/>
        <w:spacing w:after="0" w:line="360" w:lineRule="auto"/>
        <w:jc w:val="both"/>
        <w:rPr>
          <w:rFonts w:ascii="Times New Roman" w:hAnsi="Times New Roman" w:cs="Times New Roman"/>
          <w:color w:val="000000" w:themeColor="text1"/>
          <w:sz w:val="24"/>
          <w:szCs w:val="24"/>
        </w:rPr>
      </w:pPr>
    </w:p>
    <w:p w:rsidR="003A574A" w:rsidRPr="00155CE1" w:rsidRDefault="003A574A" w:rsidP="00762C63">
      <w:pPr>
        <w:autoSpaceDE w:val="0"/>
        <w:autoSpaceDN w:val="0"/>
        <w:adjustRightInd w:val="0"/>
        <w:spacing w:after="0" w:line="360" w:lineRule="auto"/>
        <w:jc w:val="both"/>
        <w:rPr>
          <w:rFonts w:ascii="Times New Roman" w:hAnsi="Times New Roman" w:cs="Times New Roman"/>
          <w:color w:val="000000" w:themeColor="text1"/>
          <w:sz w:val="24"/>
          <w:szCs w:val="24"/>
        </w:rPr>
      </w:pPr>
    </w:p>
    <w:p w:rsidR="006E4414" w:rsidRPr="00155CE1" w:rsidRDefault="006E4414" w:rsidP="00762C63">
      <w:pPr>
        <w:autoSpaceDE w:val="0"/>
        <w:autoSpaceDN w:val="0"/>
        <w:adjustRightInd w:val="0"/>
        <w:spacing w:after="0" w:line="360" w:lineRule="auto"/>
        <w:rPr>
          <w:rFonts w:ascii="Times New Roman" w:hAnsi="Times New Roman" w:cs="Times New Roman"/>
          <w:b/>
          <w:color w:val="0000FF"/>
          <w:sz w:val="28"/>
          <w:szCs w:val="28"/>
        </w:rPr>
      </w:pPr>
      <w:r w:rsidRPr="00155CE1">
        <w:rPr>
          <w:rFonts w:ascii="Times New Roman" w:hAnsi="Times New Roman" w:cs="Times New Roman"/>
          <w:b/>
          <w:color w:val="0000FF"/>
          <w:sz w:val="28"/>
          <w:szCs w:val="28"/>
        </w:rPr>
        <w:t xml:space="preserve">A.6 </w:t>
      </w:r>
      <w:r w:rsidR="00CE45A1" w:rsidRPr="00155CE1">
        <w:rPr>
          <w:rFonts w:ascii="Times New Roman" w:hAnsi="Times New Roman" w:cs="Times New Roman"/>
          <w:b/>
          <w:color w:val="0000FF"/>
          <w:sz w:val="28"/>
          <w:szCs w:val="28"/>
        </w:rPr>
        <w:t>İyileştirmeye Yönelik Çalışmalar</w:t>
      </w:r>
    </w:p>
    <w:p w:rsidR="003A574A" w:rsidRPr="00155CE1" w:rsidRDefault="003A574A" w:rsidP="003A574A">
      <w:pPr>
        <w:spacing w:line="360" w:lineRule="auto"/>
        <w:jc w:val="both"/>
        <w:rPr>
          <w:rFonts w:ascii="Times New Roman" w:hAnsi="Times New Roman" w:cs="Times New Roman"/>
          <w:sz w:val="24"/>
          <w:szCs w:val="24"/>
          <w:shd w:val="clear" w:color="auto" w:fill="FFFFFF"/>
        </w:rPr>
      </w:pPr>
      <w:r w:rsidRPr="00155CE1">
        <w:rPr>
          <w:rFonts w:ascii="Times New Roman" w:hAnsi="Times New Roman" w:cs="Times New Roman"/>
          <w:color w:val="000000"/>
          <w:sz w:val="24"/>
          <w:szCs w:val="24"/>
        </w:rPr>
        <w:t xml:space="preserve">Üniversitemiz 19-22 Şubat 2017 tarihinde </w:t>
      </w:r>
      <w:r w:rsidRPr="00155CE1">
        <w:rPr>
          <w:rFonts w:ascii="Times New Roman" w:hAnsi="Times New Roman" w:cs="Times New Roman"/>
          <w:sz w:val="24"/>
          <w:szCs w:val="24"/>
          <w:shd w:val="clear" w:color="auto" w:fill="FFFFFF"/>
        </w:rPr>
        <w:t>Yükseköğretim Kalite Kurulu tarafından oluşturulan Kurumsal Dış Değerlendirme Komisyonu’nun değerlendirmesinden geçmiştir. Dış değerlendirme sürecinde Erciyes Üniversitesi Kalite Komisyonu tarafından</w:t>
      </w:r>
      <w:r w:rsidR="005F730F" w:rsidRPr="00155CE1">
        <w:rPr>
          <w:rFonts w:ascii="Times New Roman" w:hAnsi="Times New Roman" w:cs="Times New Roman"/>
          <w:sz w:val="24"/>
          <w:szCs w:val="24"/>
          <w:shd w:val="clear" w:color="auto" w:fill="FFFFFF"/>
        </w:rPr>
        <w:t xml:space="preserve"> birimlerin iç değerlendirme komisyon üyelerine</w:t>
      </w:r>
      <w:r w:rsidR="00FA7CA4" w:rsidRPr="00155CE1">
        <w:rPr>
          <w:rFonts w:ascii="Times New Roman" w:hAnsi="Times New Roman" w:cs="Times New Roman"/>
          <w:sz w:val="24"/>
          <w:szCs w:val="24"/>
          <w:shd w:val="clear" w:color="auto" w:fill="FFFFFF"/>
        </w:rPr>
        <w:t xml:space="preserve"> 25.01.2017 tarihinde</w:t>
      </w:r>
      <w:r w:rsidRPr="00155CE1">
        <w:rPr>
          <w:rFonts w:ascii="Times New Roman" w:hAnsi="Times New Roman" w:cs="Times New Roman"/>
          <w:sz w:val="24"/>
          <w:szCs w:val="24"/>
          <w:shd w:val="clear" w:color="auto" w:fill="FFFFFF"/>
        </w:rPr>
        <w:t xml:space="preserve"> bilgilendirme toplantısı yapılmıştır. Fakültemiz Kurum İç değerlendirme Komisyonu üyeleri bu toplantıya katılmış</w:t>
      </w:r>
      <w:r w:rsidR="005F730F" w:rsidRPr="00155CE1">
        <w:rPr>
          <w:rFonts w:ascii="Times New Roman" w:hAnsi="Times New Roman" w:cs="Times New Roman"/>
          <w:sz w:val="24"/>
          <w:szCs w:val="24"/>
          <w:shd w:val="clear" w:color="auto" w:fill="FFFFFF"/>
        </w:rPr>
        <w:t>lard</w:t>
      </w:r>
      <w:r w:rsidRPr="00155CE1">
        <w:rPr>
          <w:rFonts w:ascii="Times New Roman" w:hAnsi="Times New Roman" w:cs="Times New Roman"/>
          <w:sz w:val="24"/>
          <w:szCs w:val="24"/>
          <w:shd w:val="clear" w:color="auto" w:fill="FFFFFF"/>
        </w:rPr>
        <w:t>ır.</w:t>
      </w:r>
    </w:p>
    <w:p w:rsidR="00983B2D" w:rsidRPr="00155CE1" w:rsidRDefault="00014073" w:rsidP="003A574A">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shd w:val="clear" w:color="auto" w:fill="FFFFFF"/>
        </w:rPr>
        <w:t xml:space="preserve">Fakültemizin İş Akış Şemaları oluşturulmuştur. </w:t>
      </w:r>
      <w:hyperlink r:id="rId24" w:history="1">
        <w:r w:rsidR="00983B2D" w:rsidRPr="00155CE1">
          <w:rPr>
            <w:rStyle w:val="Kpr"/>
            <w:rFonts w:ascii="Times New Roman" w:hAnsi="Times New Roman" w:cs="Times New Roman"/>
            <w:sz w:val="24"/>
            <w:szCs w:val="24"/>
          </w:rPr>
          <w:t>http://sbf.erciyes.edu.tr/HM/Hizli-Menu/30</w:t>
        </w:r>
      </w:hyperlink>
    </w:p>
    <w:p w:rsidR="00606182" w:rsidRPr="00155CE1" w:rsidRDefault="00606182" w:rsidP="00606182">
      <w:pPr>
        <w:autoSpaceDE w:val="0"/>
        <w:autoSpaceDN w:val="0"/>
        <w:adjustRightInd w:val="0"/>
        <w:spacing w:after="0" w:line="360" w:lineRule="auto"/>
        <w:jc w:val="both"/>
        <w:rPr>
          <w:rStyle w:val="A4"/>
          <w:rFonts w:ascii="Times New Roman" w:hAnsi="Times New Roman" w:cs="Times New Roman"/>
          <w:i w:val="0"/>
          <w:sz w:val="20"/>
          <w:szCs w:val="20"/>
        </w:rPr>
      </w:pPr>
      <w:r w:rsidRPr="00155CE1">
        <w:rPr>
          <w:rFonts w:ascii="TimesNewRomanPSMT" w:hAnsi="TimesNewRomanPSMT" w:cs="TimesNewRomanPSMT"/>
          <w:sz w:val="24"/>
          <w:szCs w:val="24"/>
        </w:rPr>
        <w:t>Ölçme ve Değerlendirme Komisyonu tarafından 22.11.2016 tarihinde Sağlık Bilimleri Fakültesi Akademik ve İdari personelinin iş memnuniyetlerini belirlemek amacıyla anket çalışması yapılmış ve sonuçları Dekanlığa rapor halinde sunulmuştur (E</w:t>
      </w:r>
      <w:r w:rsidR="004D1638" w:rsidRPr="00155CE1">
        <w:rPr>
          <w:rFonts w:ascii="TimesNewRomanPSMT" w:hAnsi="TimesNewRomanPSMT" w:cs="TimesNewRomanPSMT"/>
          <w:sz w:val="24"/>
          <w:szCs w:val="24"/>
        </w:rPr>
        <w:t>k A6.1</w:t>
      </w:r>
      <w:r w:rsidRPr="00155CE1">
        <w:rPr>
          <w:rFonts w:ascii="TimesNewRomanPSMT" w:hAnsi="TimesNewRomanPSMT" w:cs="TimesNewRomanPSMT"/>
          <w:sz w:val="24"/>
          <w:szCs w:val="24"/>
        </w:rPr>
        <w:t xml:space="preserve">).  </w:t>
      </w:r>
    </w:p>
    <w:p w:rsidR="00B3788B" w:rsidRPr="00155CE1" w:rsidRDefault="00014073" w:rsidP="003A574A">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Fakültemiz</w:t>
      </w:r>
      <w:r w:rsidR="00B3788B" w:rsidRPr="00155CE1">
        <w:rPr>
          <w:rFonts w:ascii="Times New Roman" w:hAnsi="Times New Roman" w:cs="Times New Roman"/>
          <w:sz w:val="24"/>
          <w:szCs w:val="24"/>
        </w:rPr>
        <w:t xml:space="preserve">de </w:t>
      </w:r>
      <w:r w:rsidR="00647FCC" w:rsidRPr="00155CE1">
        <w:rPr>
          <w:rFonts w:ascii="Times New Roman" w:hAnsi="Times New Roman" w:cs="Times New Roman"/>
          <w:sz w:val="24"/>
          <w:szCs w:val="24"/>
        </w:rPr>
        <w:t xml:space="preserve">24.11.2016 tarihinde 24328 sayılı </w:t>
      </w:r>
      <w:r w:rsidR="00B3788B" w:rsidRPr="00155CE1">
        <w:rPr>
          <w:rFonts w:ascii="Times New Roman" w:hAnsi="Times New Roman" w:cs="Times New Roman"/>
          <w:sz w:val="24"/>
          <w:szCs w:val="24"/>
        </w:rPr>
        <w:t>YÖK kararı ile iki yeni bölüm</w:t>
      </w:r>
      <w:r w:rsidR="00647FCC" w:rsidRPr="00155CE1">
        <w:rPr>
          <w:rFonts w:ascii="Times New Roman" w:hAnsi="Times New Roman" w:cs="Times New Roman"/>
          <w:sz w:val="24"/>
          <w:szCs w:val="24"/>
        </w:rPr>
        <w:t xml:space="preserve"> (</w:t>
      </w:r>
      <w:proofErr w:type="spellStart"/>
      <w:r w:rsidR="00647FCC" w:rsidRPr="00155CE1">
        <w:rPr>
          <w:rFonts w:ascii="Times New Roman" w:hAnsi="Times New Roman" w:cs="Times New Roman"/>
          <w:sz w:val="24"/>
          <w:szCs w:val="24"/>
        </w:rPr>
        <w:t>Odyoloji</w:t>
      </w:r>
      <w:proofErr w:type="spellEnd"/>
      <w:r w:rsidR="00647FCC" w:rsidRPr="00155CE1">
        <w:rPr>
          <w:rFonts w:ascii="Times New Roman" w:hAnsi="Times New Roman" w:cs="Times New Roman"/>
          <w:sz w:val="24"/>
          <w:szCs w:val="24"/>
        </w:rPr>
        <w:t xml:space="preserve"> ve Dil Konuşma Terapisi)</w:t>
      </w:r>
      <w:r w:rsidR="00B3788B" w:rsidRPr="00155CE1">
        <w:rPr>
          <w:rFonts w:ascii="Times New Roman" w:hAnsi="Times New Roman" w:cs="Times New Roman"/>
          <w:sz w:val="24"/>
          <w:szCs w:val="24"/>
        </w:rPr>
        <w:t xml:space="preserve"> </w:t>
      </w:r>
      <w:r w:rsidR="00861489" w:rsidRPr="00155CE1">
        <w:rPr>
          <w:rFonts w:ascii="Times New Roman" w:hAnsi="Times New Roman" w:cs="Times New Roman"/>
          <w:sz w:val="24"/>
          <w:szCs w:val="24"/>
        </w:rPr>
        <w:t xml:space="preserve">açılmıştır </w:t>
      </w:r>
      <w:r w:rsidR="004D1638" w:rsidRPr="00155CE1">
        <w:rPr>
          <w:rFonts w:ascii="Times New Roman" w:hAnsi="Times New Roman" w:cs="Times New Roman"/>
          <w:sz w:val="24"/>
          <w:szCs w:val="24"/>
        </w:rPr>
        <w:t>(Ek A6.2</w:t>
      </w:r>
      <w:r w:rsidR="00861489" w:rsidRPr="00155CE1">
        <w:rPr>
          <w:rFonts w:ascii="Times New Roman" w:hAnsi="Times New Roman" w:cs="Times New Roman"/>
          <w:sz w:val="24"/>
          <w:szCs w:val="24"/>
        </w:rPr>
        <w:t>)</w:t>
      </w:r>
      <w:r w:rsidR="00B3788B" w:rsidRPr="00155CE1">
        <w:rPr>
          <w:rFonts w:ascii="Times New Roman" w:hAnsi="Times New Roman" w:cs="Times New Roman"/>
          <w:sz w:val="24"/>
          <w:szCs w:val="24"/>
        </w:rPr>
        <w:t xml:space="preserve">. </w:t>
      </w:r>
      <w:proofErr w:type="spellStart"/>
      <w:r w:rsidR="00B3788B" w:rsidRPr="00155CE1">
        <w:rPr>
          <w:rFonts w:ascii="Times New Roman" w:hAnsi="Times New Roman" w:cs="Times New Roman"/>
          <w:sz w:val="24"/>
          <w:szCs w:val="24"/>
        </w:rPr>
        <w:t>Odyoloji</w:t>
      </w:r>
      <w:proofErr w:type="spellEnd"/>
      <w:r w:rsidR="00B3788B" w:rsidRPr="00155CE1">
        <w:rPr>
          <w:rFonts w:ascii="Times New Roman" w:hAnsi="Times New Roman" w:cs="Times New Roman"/>
          <w:sz w:val="24"/>
          <w:szCs w:val="24"/>
        </w:rPr>
        <w:t xml:space="preserve"> Bölümü’ne </w:t>
      </w:r>
      <w:r w:rsidR="00647FCC" w:rsidRPr="00155CE1">
        <w:rPr>
          <w:rFonts w:ascii="Times New Roman" w:hAnsi="Times New Roman" w:cs="Times New Roman"/>
          <w:sz w:val="24"/>
          <w:szCs w:val="24"/>
        </w:rPr>
        <w:t xml:space="preserve">2017 yılı Şubat ayında </w:t>
      </w:r>
      <w:r w:rsidR="00B3788B" w:rsidRPr="00155CE1">
        <w:rPr>
          <w:rFonts w:ascii="Times New Roman" w:hAnsi="Times New Roman" w:cs="Times New Roman"/>
          <w:sz w:val="24"/>
          <w:szCs w:val="24"/>
        </w:rPr>
        <w:t xml:space="preserve">1 araştırma görevlisi alınmıştır. </w:t>
      </w:r>
      <w:r w:rsidR="003A574A" w:rsidRPr="00155CE1">
        <w:rPr>
          <w:rFonts w:ascii="Times New Roman" w:hAnsi="Times New Roman" w:cs="Times New Roman"/>
          <w:sz w:val="24"/>
          <w:szCs w:val="24"/>
        </w:rPr>
        <w:t>Eğitim kadrosu tamamlan</w:t>
      </w:r>
      <w:r w:rsidR="00861489" w:rsidRPr="00155CE1">
        <w:rPr>
          <w:rFonts w:ascii="Times New Roman" w:hAnsi="Times New Roman" w:cs="Times New Roman"/>
          <w:sz w:val="24"/>
          <w:szCs w:val="24"/>
        </w:rPr>
        <w:t>dığında,</w:t>
      </w:r>
      <w:r w:rsidR="003A574A" w:rsidRPr="00155CE1">
        <w:rPr>
          <w:rFonts w:ascii="Times New Roman" w:hAnsi="Times New Roman" w:cs="Times New Roman"/>
          <w:sz w:val="24"/>
          <w:szCs w:val="24"/>
        </w:rPr>
        <w:t xml:space="preserve"> bu bölümlere öğrenci alınması planlanmaktadır.</w:t>
      </w:r>
    </w:p>
    <w:p w:rsidR="003A574A" w:rsidRPr="00155CE1" w:rsidRDefault="003A574A" w:rsidP="003A574A">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sz w:val="24"/>
          <w:szCs w:val="24"/>
        </w:rPr>
        <w:t>Bölümlerin Ders Bilgi Paketleri Ocak 2017 tarihinde gözden geçirilip düzenlenmiştir</w:t>
      </w:r>
      <w:r w:rsidR="00861489" w:rsidRPr="00155CE1">
        <w:rPr>
          <w:rFonts w:ascii="Times New Roman" w:hAnsi="Times New Roman"/>
          <w:sz w:val="24"/>
          <w:szCs w:val="24"/>
        </w:rPr>
        <w:t xml:space="preserve"> </w:t>
      </w:r>
      <w:r w:rsidR="00861489" w:rsidRPr="00155CE1">
        <w:rPr>
          <w:rFonts w:ascii="Times New Roman" w:hAnsi="Times New Roman" w:cs="Times New Roman"/>
          <w:sz w:val="24"/>
          <w:szCs w:val="24"/>
        </w:rPr>
        <w:t>(E</w:t>
      </w:r>
      <w:r w:rsidR="004D1638" w:rsidRPr="00155CE1">
        <w:rPr>
          <w:rFonts w:ascii="Times New Roman" w:hAnsi="Times New Roman" w:cs="Times New Roman"/>
          <w:sz w:val="24"/>
          <w:szCs w:val="24"/>
        </w:rPr>
        <w:t>k A6.3</w:t>
      </w:r>
      <w:r w:rsidR="00861489" w:rsidRPr="00155CE1">
        <w:rPr>
          <w:rFonts w:ascii="Times New Roman" w:hAnsi="Times New Roman" w:cs="Times New Roman"/>
          <w:sz w:val="24"/>
          <w:szCs w:val="24"/>
        </w:rPr>
        <w:t>).</w:t>
      </w:r>
      <w:r w:rsidRPr="00155CE1">
        <w:rPr>
          <w:rFonts w:ascii="Times New Roman" w:hAnsi="Times New Roman"/>
          <w:sz w:val="24"/>
          <w:szCs w:val="24"/>
        </w:rPr>
        <w:t xml:space="preserve"> Sınav </w:t>
      </w:r>
      <w:r w:rsidRPr="00155CE1">
        <w:rPr>
          <w:rFonts w:ascii="Times New Roman" w:hAnsi="Times New Roman" w:cs="Times New Roman"/>
          <w:sz w:val="24"/>
          <w:szCs w:val="24"/>
        </w:rPr>
        <w:t>Uygulama Kuralları yeniden düzenlenmiş ve Fakülte Kurulu’nun 19.01.2017 tarih ve 01/01 sayılı kararı</w:t>
      </w:r>
      <w:r w:rsidR="00861489" w:rsidRPr="00155CE1">
        <w:rPr>
          <w:rFonts w:ascii="Times New Roman" w:hAnsi="Times New Roman" w:cs="Times New Roman"/>
          <w:sz w:val="24"/>
          <w:szCs w:val="24"/>
        </w:rPr>
        <w:t xml:space="preserve"> ile</w:t>
      </w:r>
      <w:r w:rsidRPr="00155CE1">
        <w:rPr>
          <w:rFonts w:ascii="Times New Roman" w:hAnsi="Times New Roman" w:cs="Times New Roman"/>
          <w:sz w:val="24"/>
          <w:szCs w:val="24"/>
        </w:rPr>
        <w:t xml:space="preserve"> yürürlüğüne konmuştur</w:t>
      </w:r>
      <w:r w:rsidR="00861489" w:rsidRPr="00155CE1">
        <w:rPr>
          <w:rFonts w:ascii="Times New Roman" w:hAnsi="Times New Roman" w:cs="Times New Roman"/>
          <w:sz w:val="24"/>
          <w:szCs w:val="24"/>
        </w:rPr>
        <w:t xml:space="preserve"> </w:t>
      </w:r>
      <w:r w:rsidR="004D1638" w:rsidRPr="00155CE1">
        <w:rPr>
          <w:rFonts w:ascii="Times New Roman" w:hAnsi="Times New Roman" w:cs="Times New Roman"/>
          <w:sz w:val="24"/>
          <w:szCs w:val="24"/>
        </w:rPr>
        <w:t>(Ek A6.4</w:t>
      </w:r>
      <w:r w:rsidR="00861489" w:rsidRPr="00155CE1">
        <w:rPr>
          <w:rFonts w:ascii="Times New Roman" w:hAnsi="Times New Roman" w:cs="Times New Roman"/>
          <w:sz w:val="24"/>
          <w:szCs w:val="24"/>
        </w:rPr>
        <w:t>).</w:t>
      </w:r>
      <w:r w:rsidRPr="00155CE1">
        <w:rPr>
          <w:rFonts w:ascii="Times New Roman" w:hAnsi="Times New Roman"/>
          <w:sz w:val="24"/>
          <w:szCs w:val="24"/>
        </w:rPr>
        <w:t xml:space="preserve"> </w:t>
      </w:r>
      <w:r w:rsidRPr="00155CE1">
        <w:rPr>
          <w:rFonts w:ascii="Times New Roman" w:hAnsi="Times New Roman" w:cs="Times New Roman"/>
          <w:sz w:val="24"/>
          <w:szCs w:val="24"/>
        </w:rPr>
        <w:t>Bölümlerin eğitim öğretim programlarının ders katalogları 2016 yılı Mayıs ayında güncellenmiş ve Erciyes Üniversitesi Senatosu’nda oylanarak kabul edilmiştir</w:t>
      </w:r>
      <w:r w:rsidR="00861489" w:rsidRPr="00155CE1">
        <w:rPr>
          <w:rFonts w:ascii="Times New Roman" w:hAnsi="Times New Roman" w:cs="Times New Roman"/>
          <w:sz w:val="24"/>
          <w:szCs w:val="24"/>
        </w:rPr>
        <w:t xml:space="preserve"> </w:t>
      </w:r>
      <w:r w:rsidR="004D1638" w:rsidRPr="00155CE1">
        <w:rPr>
          <w:rFonts w:ascii="Times New Roman" w:hAnsi="Times New Roman" w:cs="Times New Roman"/>
          <w:sz w:val="24"/>
          <w:szCs w:val="24"/>
        </w:rPr>
        <w:t>(Ek A6.5</w:t>
      </w:r>
      <w:r w:rsidR="00861489"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 </w:t>
      </w:r>
    </w:p>
    <w:p w:rsidR="003A574A" w:rsidRPr="00155CE1" w:rsidRDefault="003A574A" w:rsidP="003A574A">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Hemşirelik </w:t>
      </w:r>
      <w:r w:rsidR="00007A65" w:rsidRPr="00155CE1">
        <w:rPr>
          <w:rFonts w:ascii="Times New Roman" w:hAnsi="Times New Roman" w:cs="Times New Roman"/>
          <w:sz w:val="24"/>
          <w:szCs w:val="24"/>
        </w:rPr>
        <w:t>eğitim öğretim müfredatını değerlendirmek için</w:t>
      </w:r>
      <w:r w:rsidRPr="00155CE1">
        <w:rPr>
          <w:rFonts w:ascii="Times New Roman" w:hAnsi="Times New Roman" w:cs="Times New Roman"/>
          <w:sz w:val="24"/>
          <w:szCs w:val="24"/>
        </w:rPr>
        <w:t xml:space="preserve">, </w:t>
      </w:r>
      <w:r w:rsidR="00007A65" w:rsidRPr="00155CE1">
        <w:rPr>
          <w:rFonts w:ascii="Times New Roman" w:hAnsi="Times New Roman" w:cs="Times New Roman"/>
          <w:sz w:val="24"/>
          <w:szCs w:val="24"/>
        </w:rPr>
        <w:t xml:space="preserve">28.12.2016 tarihinde hemşirelik bölümü öğrencileri ile müfredat değerlendirme </w:t>
      </w:r>
      <w:proofErr w:type="spellStart"/>
      <w:r w:rsidRPr="00155CE1">
        <w:rPr>
          <w:rFonts w:ascii="Times New Roman" w:hAnsi="Times New Roman" w:cs="Times New Roman"/>
          <w:sz w:val="24"/>
          <w:szCs w:val="24"/>
        </w:rPr>
        <w:t>çalıştay</w:t>
      </w:r>
      <w:r w:rsidR="00007A65" w:rsidRPr="00155CE1">
        <w:rPr>
          <w:rFonts w:ascii="Times New Roman" w:hAnsi="Times New Roman" w:cs="Times New Roman"/>
          <w:sz w:val="24"/>
          <w:szCs w:val="24"/>
        </w:rPr>
        <w:t>ı</w:t>
      </w:r>
      <w:proofErr w:type="spellEnd"/>
      <w:r w:rsidRPr="00155CE1">
        <w:rPr>
          <w:rFonts w:ascii="Times New Roman" w:hAnsi="Times New Roman" w:cs="Times New Roman"/>
          <w:sz w:val="24"/>
          <w:szCs w:val="24"/>
        </w:rPr>
        <w:t xml:space="preserve"> gerçekleştir</w:t>
      </w:r>
      <w:r w:rsidR="00007A65" w:rsidRPr="00155CE1">
        <w:rPr>
          <w:rFonts w:ascii="Times New Roman" w:hAnsi="Times New Roman" w:cs="Times New Roman"/>
          <w:sz w:val="24"/>
          <w:szCs w:val="24"/>
        </w:rPr>
        <w:t>il</w:t>
      </w:r>
      <w:r w:rsidRPr="00155CE1">
        <w:rPr>
          <w:rFonts w:ascii="Times New Roman" w:hAnsi="Times New Roman" w:cs="Times New Roman"/>
          <w:sz w:val="24"/>
          <w:szCs w:val="24"/>
        </w:rPr>
        <w:t>miştir</w:t>
      </w:r>
      <w:r w:rsidR="00861489" w:rsidRPr="00155CE1">
        <w:rPr>
          <w:rFonts w:ascii="Times New Roman" w:hAnsi="Times New Roman" w:cs="Times New Roman"/>
          <w:sz w:val="24"/>
          <w:szCs w:val="24"/>
        </w:rPr>
        <w:t xml:space="preserve"> (</w:t>
      </w:r>
      <w:r w:rsidR="004D1638" w:rsidRPr="00155CE1">
        <w:rPr>
          <w:rFonts w:ascii="Times New Roman" w:hAnsi="Times New Roman" w:cs="Times New Roman"/>
          <w:sz w:val="24"/>
          <w:szCs w:val="24"/>
        </w:rPr>
        <w:t>Ek A6.6</w:t>
      </w:r>
      <w:r w:rsidR="00861489" w:rsidRPr="00155CE1">
        <w:rPr>
          <w:rFonts w:ascii="Times New Roman" w:hAnsi="Times New Roman" w:cs="Times New Roman"/>
          <w:sz w:val="24"/>
          <w:szCs w:val="24"/>
        </w:rPr>
        <w:t>).</w:t>
      </w:r>
      <w:r w:rsidRPr="00155CE1">
        <w:rPr>
          <w:rFonts w:ascii="Times New Roman" w:hAnsi="Times New Roman" w:cs="Times New Roman"/>
          <w:sz w:val="24"/>
          <w:szCs w:val="24"/>
        </w:rPr>
        <w:t xml:space="preserve"> </w:t>
      </w:r>
      <w:r w:rsidR="00007A65" w:rsidRPr="00155CE1">
        <w:rPr>
          <w:rFonts w:ascii="Times New Roman" w:hAnsi="Times New Roman" w:cs="Times New Roman"/>
          <w:sz w:val="24"/>
          <w:szCs w:val="24"/>
        </w:rPr>
        <w:t>30 Mart 2017 tarihinde; mezunlar, işverenler, meslek odaları ve diğer üniversite hemşirelik lisans programı temsilcileri ile “</w:t>
      </w:r>
      <w:r w:rsidRPr="00155CE1">
        <w:rPr>
          <w:rFonts w:ascii="Times New Roman" w:hAnsi="Times New Roman" w:cs="Times New Roman"/>
          <w:sz w:val="24"/>
          <w:szCs w:val="24"/>
        </w:rPr>
        <w:t>Hemşirelik</w:t>
      </w:r>
      <w:r w:rsidR="00007A65" w:rsidRPr="00155CE1">
        <w:rPr>
          <w:rFonts w:ascii="Times New Roman" w:hAnsi="Times New Roman" w:cs="Times New Roman"/>
          <w:sz w:val="24"/>
          <w:szCs w:val="24"/>
        </w:rPr>
        <w:t xml:space="preserve"> Lisans Eğitim Programı Amaçları ve Program Yeterlilikleri</w:t>
      </w:r>
      <w:r w:rsidR="00B4094D" w:rsidRPr="00155CE1">
        <w:rPr>
          <w:rFonts w:ascii="Times New Roman" w:hAnsi="Times New Roman" w:cs="Times New Roman"/>
          <w:sz w:val="24"/>
          <w:szCs w:val="24"/>
        </w:rPr>
        <w:t>ne</w:t>
      </w:r>
      <w:r w:rsidR="00007A65" w:rsidRPr="00155CE1">
        <w:rPr>
          <w:rFonts w:ascii="Times New Roman" w:hAnsi="Times New Roman" w:cs="Times New Roman"/>
          <w:sz w:val="24"/>
          <w:szCs w:val="24"/>
        </w:rPr>
        <w:t>” yönelik görüşlerini almak üzere</w:t>
      </w:r>
      <w:r w:rsidRPr="00155CE1">
        <w:rPr>
          <w:rFonts w:ascii="Times New Roman" w:hAnsi="Times New Roman" w:cs="Times New Roman"/>
          <w:sz w:val="24"/>
          <w:szCs w:val="24"/>
        </w:rPr>
        <w:t xml:space="preserve"> dış paydaş</w:t>
      </w:r>
      <w:r w:rsidR="00B4094D" w:rsidRPr="00155CE1">
        <w:rPr>
          <w:rFonts w:ascii="Times New Roman" w:hAnsi="Times New Roman" w:cs="Times New Roman"/>
          <w:sz w:val="24"/>
          <w:szCs w:val="24"/>
        </w:rPr>
        <w:t>lar ile</w:t>
      </w:r>
      <w:r w:rsidRPr="00155CE1">
        <w:rPr>
          <w:rFonts w:ascii="Times New Roman" w:hAnsi="Times New Roman" w:cs="Times New Roman"/>
          <w:sz w:val="24"/>
          <w:szCs w:val="24"/>
        </w:rPr>
        <w:t xml:space="preserve"> </w:t>
      </w:r>
      <w:r w:rsidR="00007A65" w:rsidRPr="00155CE1">
        <w:rPr>
          <w:rFonts w:ascii="Times New Roman" w:hAnsi="Times New Roman" w:cs="Times New Roman"/>
          <w:sz w:val="24"/>
          <w:szCs w:val="24"/>
        </w:rPr>
        <w:t>toplantı yapıl</w:t>
      </w:r>
      <w:r w:rsidR="005F7143" w:rsidRPr="00155CE1">
        <w:rPr>
          <w:rFonts w:ascii="Times New Roman" w:hAnsi="Times New Roman" w:cs="Times New Roman"/>
          <w:sz w:val="24"/>
          <w:szCs w:val="24"/>
        </w:rPr>
        <w:t>acaktır</w:t>
      </w:r>
      <w:r w:rsidR="002C04FB" w:rsidRPr="00155CE1">
        <w:rPr>
          <w:rFonts w:ascii="Times New Roman" w:hAnsi="Times New Roman" w:cs="Times New Roman"/>
          <w:sz w:val="24"/>
          <w:szCs w:val="24"/>
        </w:rPr>
        <w:t>.</w:t>
      </w:r>
    </w:p>
    <w:p w:rsidR="003A574A" w:rsidRPr="00155CE1" w:rsidRDefault="003A574A" w:rsidP="003A574A">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Beslenme ve Diyetetik Bölümü öğrencileri 23-25 Mart 2017 tarihinde Erciyes Üniversitesi 15 Temmuz Yerleşkesi Kongre Merkezi’nde 2. Ulusal Beslenme ve Diyetetik Öğrenci Kongresi’ni gerçekleştirmişlerdir. Bu kongrede, öğrenciler ve mezunlar tarafından Beslenme ve Diyetetik </w:t>
      </w:r>
      <w:r w:rsidR="002C04FB" w:rsidRPr="00155CE1">
        <w:rPr>
          <w:rFonts w:ascii="Times New Roman" w:hAnsi="Times New Roman" w:cs="Times New Roman"/>
          <w:sz w:val="24"/>
          <w:szCs w:val="24"/>
        </w:rPr>
        <w:t xml:space="preserve">lisans </w:t>
      </w:r>
      <w:r w:rsidRPr="00155CE1">
        <w:rPr>
          <w:rFonts w:ascii="Times New Roman" w:hAnsi="Times New Roman" w:cs="Times New Roman"/>
          <w:sz w:val="24"/>
          <w:szCs w:val="24"/>
        </w:rPr>
        <w:t xml:space="preserve">eğitim programının </w:t>
      </w:r>
      <w:r w:rsidR="002C04FB" w:rsidRPr="00155CE1">
        <w:rPr>
          <w:rFonts w:ascii="Times New Roman" w:hAnsi="Times New Roman" w:cs="Times New Roman"/>
          <w:sz w:val="24"/>
          <w:szCs w:val="24"/>
        </w:rPr>
        <w:t xml:space="preserve">müfredat </w:t>
      </w:r>
      <w:r w:rsidRPr="00155CE1">
        <w:rPr>
          <w:rFonts w:ascii="Times New Roman" w:hAnsi="Times New Roman" w:cs="Times New Roman"/>
          <w:sz w:val="24"/>
          <w:szCs w:val="24"/>
        </w:rPr>
        <w:t>değerlendirme</w:t>
      </w:r>
      <w:r w:rsidR="002C04FB" w:rsidRPr="00155CE1">
        <w:rPr>
          <w:rFonts w:ascii="Times New Roman" w:hAnsi="Times New Roman" w:cs="Times New Roman"/>
          <w:sz w:val="24"/>
          <w:szCs w:val="24"/>
        </w:rPr>
        <w:t xml:space="preserve"> </w:t>
      </w:r>
      <w:proofErr w:type="spellStart"/>
      <w:r w:rsidR="002C04FB" w:rsidRPr="00155CE1">
        <w:rPr>
          <w:rFonts w:ascii="Times New Roman" w:hAnsi="Times New Roman" w:cs="Times New Roman"/>
          <w:sz w:val="24"/>
          <w:szCs w:val="24"/>
        </w:rPr>
        <w:t>çalıştayı</w:t>
      </w:r>
      <w:proofErr w:type="spellEnd"/>
      <w:r w:rsidRPr="00155CE1">
        <w:rPr>
          <w:rFonts w:ascii="Times New Roman" w:hAnsi="Times New Roman" w:cs="Times New Roman"/>
          <w:sz w:val="24"/>
          <w:szCs w:val="24"/>
        </w:rPr>
        <w:t xml:space="preserve"> yapılmıştır</w:t>
      </w:r>
      <w:r w:rsidR="00861489" w:rsidRPr="00155CE1">
        <w:rPr>
          <w:rFonts w:ascii="Times New Roman" w:hAnsi="Times New Roman" w:cs="Times New Roman"/>
          <w:sz w:val="24"/>
          <w:szCs w:val="24"/>
        </w:rPr>
        <w:t xml:space="preserve"> (</w:t>
      </w:r>
      <w:r w:rsidR="004D1638" w:rsidRPr="00155CE1">
        <w:rPr>
          <w:rFonts w:ascii="Times New Roman" w:hAnsi="Times New Roman" w:cs="Times New Roman"/>
          <w:sz w:val="24"/>
          <w:szCs w:val="24"/>
        </w:rPr>
        <w:t>Ek A6.</w:t>
      </w:r>
      <w:r w:rsidR="005F7143" w:rsidRPr="00155CE1">
        <w:rPr>
          <w:rFonts w:ascii="Times New Roman" w:hAnsi="Times New Roman" w:cs="Times New Roman"/>
          <w:sz w:val="24"/>
          <w:szCs w:val="24"/>
        </w:rPr>
        <w:t>7</w:t>
      </w:r>
      <w:r w:rsidR="00861489" w:rsidRPr="00155CE1">
        <w:rPr>
          <w:rFonts w:ascii="Times New Roman" w:hAnsi="Times New Roman" w:cs="Times New Roman"/>
          <w:sz w:val="24"/>
          <w:szCs w:val="24"/>
        </w:rPr>
        <w:t>).</w:t>
      </w:r>
    </w:p>
    <w:p w:rsidR="00C55423" w:rsidRDefault="00C55423" w:rsidP="00762C63">
      <w:pPr>
        <w:pStyle w:val="KonuBal"/>
        <w:spacing w:line="360" w:lineRule="auto"/>
        <w:jc w:val="both"/>
        <w:rPr>
          <w:rFonts w:ascii="Times New Roman" w:hAnsi="Times New Roman" w:cs="Times New Roman"/>
          <w:b/>
          <w:color w:val="0000FF"/>
          <w:sz w:val="32"/>
          <w:szCs w:val="32"/>
        </w:rPr>
      </w:pPr>
    </w:p>
    <w:p w:rsidR="00CE45A1" w:rsidRPr="00155CE1" w:rsidRDefault="00CE45A1" w:rsidP="00762C63">
      <w:pPr>
        <w:pStyle w:val="KonuBal"/>
        <w:spacing w:line="360" w:lineRule="auto"/>
        <w:jc w:val="both"/>
        <w:rPr>
          <w:rFonts w:ascii="Times New Roman" w:hAnsi="Times New Roman" w:cs="Times New Roman"/>
          <w:b/>
          <w:i/>
          <w:sz w:val="24"/>
          <w:szCs w:val="24"/>
        </w:rPr>
      </w:pPr>
      <w:r w:rsidRPr="00155CE1">
        <w:rPr>
          <w:rFonts w:ascii="Times New Roman" w:hAnsi="Times New Roman" w:cs="Times New Roman"/>
          <w:b/>
          <w:color w:val="0000FF"/>
          <w:sz w:val="32"/>
          <w:szCs w:val="32"/>
        </w:rPr>
        <w:lastRenderedPageBreak/>
        <w:t>B. Kalite Güvencesi Sistemi</w:t>
      </w:r>
    </w:p>
    <w:p w:rsidR="00CE45A1" w:rsidRPr="00155CE1" w:rsidRDefault="00CE45A1" w:rsidP="00830656">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i/>
          <w:iCs/>
          <w:color w:val="000000"/>
          <w:sz w:val="24"/>
          <w:szCs w:val="24"/>
        </w:rPr>
        <w:t>“</w:t>
      </w:r>
      <w:r w:rsidR="00842930" w:rsidRPr="00155CE1">
        <w:rPr>
          <w:rFonts w:ascii="Times New Roman" w:hAnsi="Times New Roman" w:cs="Times New Roman"/>
          <w:b/>
          <w:i/>
          <w:iCs/>
          <w:color w:val="000000"/>
          <w:sz w:val="24"/>
          <w:szCs w:val="24"/>
        </w:rPr>
        <w:t>Birim</w:t>
      </w:r>
      <w:r w:rsidR="00830656" w:rsidRPr="00155CE1">
        <w:rPr>
          <w:rFonts w:ascii="Times New Roman" w:hAnsi="Times New Roman" w:cs="Times New Roman"/>
          <w:b/>
          <w:i/>
          <w:iCs/>
          <w:color w:val="000000"/>
          <w:sz w:val="24"/>
          <w:szCs w:val="24"/>
        </w:rPr>
        <w:t xml:space="preserve"> </w:t>
      </w:r>
      <w:proofErr w:type="gramStart"/>
      <w:r w:rsidRPr="00155CE1">
        <w:rPr>
          <w:rFonts w:ascii="Times New Roman" w:hAnsi="Times New Roman" w:cs="Times New Roman"/>
          <w:b/>
          <w:i/>
          <w:iCs/>
          <w:color w:val="000000"/>
          <w:sz w:val="24"/>
          <w:szCs w:val="24"/>
        </w:rPr>
        <w:t>misyon</w:t>
      </w:r>
      <w:proofErr w:type="gramEnd"/>
      <w:r w:rsidRPr="00155CE1">
        <w:rPr>
          <w:rFonts w:ascii="Times New Roman" w:hAnsi="Times New Roman" w:cs="Times New Roman"/>
          <w:b/>
          <w:i/>
          <w:iCs/>
          <w:color w:val="000000"/>
          <w:sz w:val="24"/>
          <w:szCs w:val="24"/>
        </w:rPr>
        <w:t xml:space="preserve">, vizyon ve hedeflerine nasıl ulaşmaya çalışıyor?” </w:t>
      </w:r>
      <w:r w:rsidRPr="00155CE1">
        <w:rPr>
          <w:rFonts w:ascii="Times New Roman" w:hAnsi="Times New Roman" w:cs="Times New Roman"/>
          <w:b/>
          <w:color w:val="000000"/>
          <w:sz w:val="24"/>
          <w:szCs w:val="24"/>
        </w:rPr>
        <w:t>sorusunun</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cevabını verebilmek üzere, kurumun kalite güvencesi süreçleri, iç değerlendirme</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süreçleri ve eylem planları,</w:t>
      </w:r>
    </w:p>
    <w:p w:rsidR="00B94A6E" w:rsidRPr="00155CE1" w:rsidRDefault="00437232" w:rsidP="008506D6">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CE1">
        <w:rPr>
          <w:rFonts w:ascii="Times New Roman" w:hAnsi="Times New Roman" w:cs="Times New Roman"/>
          <w:color w:val="000000" w:themeColor="text1"/>
          <w:sz w:val="24"/>
          <w:szCs w:val="24"/>
        </w:rPr>
        <w:t xml:space="preserve">Fakültemizin </w:t>
      </w:r>
      <w:proofErr w:type="gramStart"/>
      <w:r w:rsidRPr="00155CE1">
        <w:rPr>
          <w:rFonts w:ascii="Times New Roman" w:hAnsi="Times New Roman" w:cs="Times New Roman"/>
          <w:iCs/>
          <w:color w:val="000000"/>
          <w:sz w:val="24"/>
          <w:szCs w:val="24"/>
        </w:rPr>
        <w:t>misyon</w:t>
      </w:r>
      <w:proofErr w:type="gramEnd"/>
      <w:r w:rsidRPr="00155CE1">
        <w:rPr>
          <w:rFonts w:ascii="Times New Roman" w:hAnsi="Times New Roman" w:cs="Times New Roman"/>
          <w:iCs/>
          <w:color w:val="000000"/>
          <w:sz w:val="24"/>
          <w:szCs w:val="24"/>
        </w:rPr>
        <w:t>, vizyon ve hedeflerine ulaşabilmek için</w:t>
      </w:r>
      <w:r w:rsidR="00830656" w:rsidRPr="00155CE1">
        <w:rPr>
          <w:rFonts w:ascii="Times New Roman" w:hAnsi="Times New Roman" w:cs="Times New Roman"/>
          <w:iCs/>
          <w:color w:val="000000"/>
          <w:sz w:val="24"/>
          <w:szCs w:val="24"/>
        </w:rPr>
        <w:t xml:space="preserve"> </w:t>
      </w:r>
      <w:r w:rsidR="00B94A6E" w:rsidRPr="00155CE1">
        <w:rPr>
          <w:rFonts w:ascii="Times New Roman" w:hAnsi="Times New Roman" w:cs="Times New Roman"/>
          <w:color w:val="000000" w:themeColor="text1"/>
          <w:sz w:val="24"/>
          <w:szCs w:val="24"/>
        </w:rPr>
        <w:t>ders bilgi paketl</w:t>
      </w:r>
      <w:r w:rsidRPr="00155CE1">
        <w:rPr>
          <w:rFonts w:ascii="Times New Roman" w:hAnsi="Times New Roman" w:cs="Times New Roman"/>
          <w:color w:val="000000" w:themeColor="text1"/>
          <w:sz w:val="24"/>
          <w:szCs w:val="24"/>
        </w:rPr>
        <w:t>erinde yer alan</w:t>
      </w:r>
      <w:r w:rsidR="00B94A6E" w:rsidRPr="00155CE1">
        <w:rPr>
          <w:rFonts w:ascii="Times New Roman" w:hAnsi="Times New Roman" w:cs="Times New Roman"/>
          <w:color w:val="000000" w:themeColor="text1"/>
          <w:sz w:val="24"/>
          <w:szCs w:val="24"/>
        </w:rPr>
        <w:t xml:space="preserve"> her bir dersin </w:t>
      </w:r>
      <w:r w:rsidRPr="00155CE1">
        <w:rPr>
          <w:rFonts w:ascii="Times New Roman" w:hAnsi="Times New Roman" w:cs="Times New Roman"/>
          <w:color w:val="000000" w:themeColor="text1"/>
          <w:sz w:val="24"/>
          <w:szCs w:val="24"/>
        </w:rPr>
        <w:t>öğrenim çıktıları</w:t>
      </w:r>
      <w:r w:rsidR="004D5D21" w:rsidRPr="00155CE1">
        <w:rPr>
          <w:rFonts w:ascii="Times New Roman" w:hAnsi="Times New Roman" w:cs="Times New Roman"/>
          <w:color w:val="000000" w:themeColor="text1"/>
          <w:sz w:val="24"/>
          <w:szCs w:val="24"/>
        </w:rPr>
        <w:t>,</w:t>
      </w:r>
      <w:r w:rsidRPr="00155CE1">
        <w:rPr>
          <w:rFonts w:ascii="Times New Roman" w:hAnsi="Times New Roman" w:cs="Times New Roman"/>
          <w:color w:val="000000" w:themeColor="text1"/>
          <w:sz w:val="24"/>
          <w:szCs w:val="24"/>
        </w:rPr>
        <w:t xml:space="preserve"> dersin program yeterliliklerine katkı seviyeleri belirlenmiştir. </w:t>
      </w:r>
    </w:p>
    <w:p w:rsidR="00CD2C23" w:rsidRPr="00155CE1" w:rsidRDefault="00945A51" w:rsidP="00CD2C23">
      <w:pPr>
        <w:spacing w:after="0" w:line="360" w:lineRule="auto"/>
        <w:jc w:val="both"/>
        <w:rPr>
          <w:rFonts w:ascii="Times New Roman" w:hAnsi="Times New Roman"/>
          <w:sz w:val="24"/>
          <w:szCs w:val="24"/>
        </w:rPr>
      </w:pPr>
      <w:hyperlink r:id="rId25" w:history="1">
        <w:r w:rsidR="00CD2C23" w:rsidRPr="00155CE1">
          <w:rPr>
            <w:rStyle w:val="Kpr"/>
            <w:rFonts w:ascii="Times New Roman" w:hAnsi="Times New Roman"/>
            <w:sz w:val="24"/>
            <w:szCs w:val="24"/>
          </w:rPr>
          <w:t>http://sbf.erciyes.edu.tr/ogrenci/Egitim-Ogretim-Plani/Saglik-Bilimleri-Fakultesi/22/23</w:t>
        </w:r>
      </w:hyperlink>
    </w:p>
    <w:p w:rsidR="00CD2C23" w:rsidRPr="00155CE1" w:rsidRDefault="00A14094" w:rsidP="008506D6">
      <w:pPr>
        <w:autoSpaceDE w:val="0"/>
        <w:autoSpaceDN w:val="0"/>
        <w:adjustRightInd w:val="0"/>
        <w:spacing w:after="0" w:line="360" w:lineRule="auto"/>
        <w:jc w:val="both"/>
        <w:rPr>
          <w:rFonts w:ascii="TimesNewRomanPSMT" w:hAnsi="TimesNewRomanPSMT" w:cs="TimesNewRomanPSMT"/>
          <w:sz w:val="24"/>
          <w:szCs w:val="24"/>
        </w:rPr>
      </w:pPr>
      <w:r w:rsidRPr="00155CE1">
        <w:rPr>
          <w:rFonts w:ascii="TimesNewRomanPSMT" w:hAnsi="TimesNewRomanPSMT" w:cs="TimesNewRomanPSMT"/>
          <w:sz w:val="24"/>
          <w:szCs w:val="24"/>
        </w:rPr>
        <w:t xml:space="preserve">Fakültemizin Hemşirelik Bölümü </w:t>
      </w:r>
      <w:r w:rsidR="00021C5D" w:rsidRPr="00155CE1">
        <w:rPr>
          <w:rFonts w:ascii="TimesNewRomanPSMT" w:hAnsi="TimesNewRomanPSMT" w:cs="TimesNewRomanPSMT"/>
          <w:sz w:val="24"/>
          <w:szCs w:val="24"/>
        </w:rPr>
        <w:t xml:space="preserve">öz </w:t>
      </w:r>
      <w:r w:rsidRPr="00155CE1">
        <w:rPr>
          <w:rFonts w:ascii="TimesNewRomanPSMT" w:hAnsi="TimesNewRomanPSMT" w:cs="TimesNewRomanPSMT"/>
          <w:sz w:val="24"/>
          <w:szCs w:val="24"/>
        </w:rPr>
        <w:t>değerle</w:t>
      </w:r>
      <w:r w:rsidR="00021C5D" w:rsidRPr="00155CE1">
        <w:rPr>
          <w:rFonts w:ascii="TimesNewRomanPSMT" w:hAnsi="TimesNewRomanPSMT" w:cs="TimesNewRomanPSMT"/>
          <w:sz w:val="24"/>
          <w:szCs w:val="24"/>
        </w:rPr>
        <w:t xml:space="preserve">ndirme raporunu </w:t>
      </w:r>
      <w:r w:rsidR="00830656" w:rsidRPr="00155CE1">
        <w:rPr>
          <w:rFonts w:ascii="TimesNewRomanPSMT" w:hAnsi="TimesNewRomanPSMT" w:cs="TimesNewRomanPSMT"/>
          <w:sz w:val="24"/>
          <w:szCs w:val="24"/>
        </w:rPr>
        <w:t>hazırlayarak,</w:t>
      </w:r>
      <w:r w:rsidR="00021C5D" w:rsidRPr="00155CE1">
        <w:rPr>
          <w:rFonts w:ascii="TimesNewRomanPSMT" w:hAnsi="TimesNewRomanPSMT" w:cs="TimesNewRomanPSMT"/>
          <w:sz w:val="24"/>
          <w:szCs w:val="24"/>
        </w:rPr>
        <w:t xml:space="preserve"> </w:t>
      </w:r>
      <w:r w:rsidRPr="00155CE1">
        <w:rPr>
          <w:rFonts w:ascii="TimesNewRomanPSMT" w:hAnsi="TimesNewRomanPSMT" w:cs="TimesNewRomanPSMT"/>
          <w:sz w:val="24"/>
          <w:szCs w:val="24"/>
        </w:rPr>
        <w:t>Hemşirelik Eğitim Programları Değerlendirme ve Akreditasyon Kurulu (HEPDAK) tarafından değerlendir</w:t>
      </w:r>
      <w:r w:rsidR="00830656" w:rsidRPr="00155CE1">
        <w:rPr>
          <w:rFonts w:ascii="TimesNewRomanPSMT" w:hAnsi="TimesNewRomanPSMT" w:cs="TimesNewRomanPSMT"/>
          <w:sz w:val="24"/>
          <w:szCs w:val="24"/>
        </w:rPr>
        <w:t>ilmiş</w:t>
      </w:r>
      <w:r w:rsidRPr="00155CE1">
        <w:rPr>
          <w:rFonts w:ascii="TimesNewRomanPSMT" w:hAnsi="TimesNewRomanPSMT" w:cs="TimesNewRomanPSMT"/>
          <w:sz w:val="24"/>
          <w:szCs w:val="24"/>
        </w:rPr>
        <w:t xml:space="preserve"> </w:t>
      </w:r>
      <w:r w:rsidR="00021C5D" w:rsidRPr="00155CE1">
        <w:rPr>
          <w:rFonts w:ascii="TimesNewRomanPSMT" w:hAnsi="TimesNewRomanPSMT" w:cs="TimesNewRomanPSMT"/>
          <w:sz w:val="24"/>
          <w:szCs w:val="24"/>
        </w:rPr>
        <w:t xml:space="preserve">ve </w:t>
      </w:r>
      <w:r w:rsidR="00830656" w:rsidRPr="00155CE1">
        <w:rPr>
          <w:rFonts w:ascii="TimesNewRomanPSMT" w:hAnsi="TimesNewRomanPSMT" w:cs="TimesNewRomanPSMT"/>
          <w:sz w:val="24"/>
          <w:szCs w:val="24"/>
        </w:rPr>
        <w:t>akredite edilmiştir</w:t>
      </w:r>
      <w:r w:rsidR="00936ED5" w:rsidRPr="00155CE1">
        <w:rPr>
          <w:rFonts w:ascii="TimesNewRomanPSMT" w:hAnsi="TimesNewRomanPSMT" w:cs="TimesNewRomanPSMT"/>
          <w:sz w:val="24"/>
          <w:szCs w:val="24"/>
        </w:rPr>
        <w:t xml:space="preserve"> </w:t>
      </w:r>
      <w:r w:rsidR="006607E6" w:rsidRPr="00155CE1">
        <w:rPr>
          <w:rFonts w:ascii="Times New Roman" w:hAnsi="Times New Roman" w:cs="Times New Roman"/>
          <w:sz w:val="24"/>
          <w:szCs w:val="24"/>
        </w:rPr>
        <w:t>(</w:t>
      </w:r>
      <w:r w:rsidR="004161AF" w:rsidRPr="00155CE1">
        <w:rPr>
          <w:rFonts w:ascii="Times New Roman" w:hAnsi="Times New Roman" w:cs="Times New Roman"/>
        </w:rPr>
        <w:t>Ek B5</w:t>
      </w:r>
      <w:r w:rsidR="006607E6" w:rsidRPr="00155CE1">
        <w:rPr>
          <w:rFonts w:ascii="Times New Roman" w:hAnsi="Times New Roman" w:cs="Times New Roman"/>
          <w:sz w:val="24"/>
          <w:szCs w:val="24"/>
        </w:rPr>
        <w:t>).</w:t>
      </w:r>
      <w:r w:rsidRPr="00155CE1">
        <w:rPr>
          <w:rFonts w:ascii="Times New Roman" w:hAnsi="Times New Roman" w:cs="Times New Roman"/>
          <w:color w:val="000000"/>
          <w:sz w:val="24"/>
          <w:szCs w:val="24"/>
        </w:rPr>
        <w:t xml:space="preserve"> </w:t>
      </w:r>
      <w:r w:rsidR="00107FBE" w:rsidRPr="00155CE1">
        <w:rPr>
          <w:rFonts w:ascii="Times New Roman" w:hAnsi="Times New Roman" w:cs="Times New Roman"/>
          <w:color w:val="000000"/>
          <w:sz w:val="24"/>
          <w:szCs w:val="24"/>
        </w:rPr>
        <w:t xml:space="preserve">Fakültemizin kalite güvencesi süreci </w:t>
      </w:r>
      <w:r w:rsidR="00107FBE" w:rsidRPr="00155CE1">
        <w:rPr>
          <w:rFonts w:ascii="TimesNewRomanPSMT" w:hAnsi="TimesNewRomanPSMT" w:cs="TimesNewRomanPSMT"/>
          <w:sz w:val="24"/>
          <w:szCs w:val="24"/>
        </w:rPr>
        <w:t>"Yükseköğretim Kalite Güvencesi Yönetmeliği"</w:t>
      </w:r>
      <w:r w:rsidRPr="00155CE1">
        <w:rPr>
          <w:rFonts w:ascii="TimesNewRomanPSMT" w:hAnsi="TimesNewRomanPSMT" w:cs="TimesNewRomanPSMT"/>
          <w:sz w:val="24"/>
          <w:szCs w:val="24"/>
        </w:rPr>
        <w:t xml:space="preserve"> çerçevesinde “</w:t>
      </w:r>
      <w:r w:rsidR="00107FBE" w:rsidRPr="00155CE1">
        <w:rPr>
          <w:rFonts w:ascii="TimesNewRomanPSMT" w:hAnsi="TimesNewRomanPSMT" w:cs="TimesNewRomanPSMT"/>
          <w:sz w:val="24"/>
          <w:szCs w:val="24"/>
        </w:rPr>
        <w:t xml:space="preserve">Birim </w:t>
      </w:r>
      <w:r w:rsidRPr="00155CE1">
        <w:rPr>
          <w:rFonts w:ascii="TimesNewRomanPSMT" w:hAnsi="TimesNewRomanPSMT" w:cs="TimesNewRomanPSMT"/>
          <w:sz w:val="24"/>
          <w:szCs w:val="24"/>
        </w:rPr>
        <w:t xml:space="preserve">Öz Değerlendirme </w:t>
      </w:r>
      <w:r w:rsidR="00107FBE" w:rsidRPr="00155CE1">
        <w:rPr>
          <w:rFonts w:ascii="TimesNewRomanPSMT" w:hAnsi="TimesNewRomanPSMT" w:cs="TimesNewRomanPSMT"/>
          <w:sz w:val="24"/>
          <w:szCs w:val="24"/>
        </w:rPr>
        <w:t>Raporu</w:t>
      </w:r>
      <w:r w:rsidRPr="00155CE1">
        <w:rPr>
          <w:rFonts w:ascii="TimesNewRomanPSMT" w:hAnsi="TimesNewRomanPSMT" w:cs="TimesNewRomanPSMT"/>
          <w:sz w:val="24"/>
          <w:szCs w:val="24"/>
        </w:rPr>
        <w:t>”</w:t>
      </w:r>
      <w:r w:rsidR="00107FBE" w:rsidRPr="00155CE1">
        <w:rPr>
          <w:rFonts w:ascii="TimesNewRomanPSMT" w:hAnsi="TimesNewRomanPSMT" w:cs="TimesNewRomanPSMT"/>
          <w:sz w:val="24"/>
          <w:szCs w:val="24"/>
        </w:rPr>
        <w:t xml:space="preserve"> hazırlanmaktadır</w:t>
      </w:r>
      <w:r w:rsidR="00830656" w:rsidRPr="00155CE1">
        <w:rPr>
          <w:rFonts w:ascii="TimesNewRomanPSMT" w:hAnsi="TimesNewRomanPSMT" w:cs="TimesNewRomanPSMT"/>
          <w:sz w:val="24"/>
          <w:szCs w:val="24"/>
        </w:rPr>
        <w:t xml:space="preserve"> </w:t>
      </w:r>
      <w:r w:rsidR="00021C5D" w:rsidRPr="00155CE1">
        <w:rPr>
          <w:rFonts w:ascii="TimesNewRomanPSMT" w:hAnsi="TimesNewRomanPSMT" w:cs="TimesNewRomanPSMT"/>
          <w:sz w:val="24"/>
          <w:szCs w:val="24"/>
        </w:rPr>
        <w:t>(</w:t>
      </w:r>
      <w:r w:rsidR="00E03B22" w:rsidRPr="00155CE1">
        <w:rPr>
          <w:rFonts w:ascii="Times New Roman" w:hAnsi="Times New Roman" w:cs="Times New Roman"/>
          <w:sz w:val="24"/>
          <w:szCs w:val="24"/>
        </w:rPr>
        <w:t>Ek B1</w:t>
      </w:r>
      <w:r w:rsidR="00021C5D" w:rsidRPr="00155CE1">
        <w:rPr>
          <w:rFonts w:ascii="TimesNewRomanPSMT" w:hAnsi="TimesNewRomanPSMT" w:cs="TimesNewRomanPSMT"/>
          <w:sz w:val="24"/>
          <w:szCs w:val="24"/>
        </w:rPr>
        <w:t>)</w:t>
      </w:r>
      <w:r w:rsidR="00107FBE" w:rsidRPr="00155CE1">
        <w:rPr>
          <w:rFonts w:ascii="TimesNewRomanPSMT" w:hAnsi="TimesNewRomanPSMT" w:cs="TimesNewRomanPSMT"/>
          <w:sz w:val="24"/>
          <w:szCs w:val="24"/>
        </w:rPr>
        <w:t xml:space="preserve">. </w:t>
      </w:r>
    </w:p>
    <w:p w:rsidR="00CE45A1" w:rsidRPr="00155CE1" w:rsidRDefault="00CE45A1" w:rsidP="00830656">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i/>
          <w:iCs/>
          <w:color w:val="000000"/>
          <w:sz w:val="24"/>
          <w:szCs w:val="24"/>
        </w:rPr>
        <w:t>“</w:t>
      </w:r>
      <w:r w:rsidR="00842930" w:rsidRPr="00155CE1">
        <w:rPr>
          <w:rFonts w:ascii="Times New Roman" w:hAnsi="Times New Roman" w:cs="Times New Roman"/>
          <w:b/>
          <w:i/>
          <w:iCs/>
          <w:color w:val="000000"/>
          <w:sz w:val="24"/>
          <w:szCs w:val="24"/>
        </w:rPr>
        <w:t>Birim</w:t>
      </w:r>
      <w:r w:rsidR="00830656" w:rsidRPr="00155CE1">
        <w:rPr>
          <w:rFonts w:ascii="Times New Roman" w:hAnsi="Times New Roman" w:cs="Times New Roman"/>
          <w:b/>
          <w:i/>
          <w:iCs/>
          <w:color w:val="000000"/>
          <w:sz w:val="24"/>
          <w:szCs w:val="24"/>
        </w:rPr>
        <w:t xml:space="preserve"> </w:t>
      </w:r>
      <w:proofErr w:type="gramStart"/>
      <w:r w:rsidRPr="00155CE1">
        <w:rPr>
          <w:rFonts w:ascii="Times New Roman" w:hAnsi="Times New Roman" w:cs="Times New Roman"/>
          <w:b/>
          <w:i/>
          <w:iCs/>
          <w:color w:val="000000"/>
          <w:sz w:val="24"/>
          <w:szCs w:val="24"/>
        </w:rPr>
        <w:t>misyon</w:t>
      </w:r>
      <w:proofErr w:type="gramEnd"/>
      <w:r w:rsidRPr="00155CE1">
        <w:rPr>
          <w:rFonts w:ascii="Times New Roman" w:hAnsi="Times New Roman" w:cs="Times New Roman"/>
          <w:b/>
          <w:i/>
          <w:iCs/>
          <w:color w:val="000000"/>
          <w:sz w:val="24"/>
          <w:szCs w:val="24"/>
        </w:rPr>
        <w:t xml:space="preserve"> ve hedeflerine ulaştığına nasıl emin oluyor</w:t>
      </w:r>
      <w:r w:rsidRPr="00155CE1">
        <w:rPr>
          <w:rFonts w:ascii="Times New Roman" w:hAnsi="Times New Roman" w:cs="Times New Roman"/>
          <w:b/>
          <w:color w:val="000000"/>
          <w:sz w:val="24"/>
          <w:szCs w:val="24"/>
        </w:rPr>
        <w:t>?” sorusunun cevabını</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verebilmek üzere, kurumun kalite güvencesi süreçleri ve iç değerlendirme</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süreçleri kapsamındaki ölçme ve izleme sistemi,</w:t>
      </w:r>
    </w:p>
    <w:p w:rsidR="00837C2F" w:rsidRPr="00155CE1" w:rsidRDefault="00061F28" w:rsidP="00837C2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iCs/>
          <w:color w:val="000000"/>
          <w:sz w:val="24"/>
          <w:szCs w:val="24"/>
        </w:rPr>
        <w:t xml:space="preserve">Birim </w:t>
      </w:r>
      <w:proofErr w:type="gramStart"/>
      <w:r w:rsidRPr="00155CE1">
        <w:rPr>
          <w:rFonts w:ascii="Times New Roman" w:hAnsi="Times New Roman" w:cs="Times New Roman"/>
          <w:iCs/>
          <w:color w:val="000000"/>
          <w:sz w:val="24"/>
          <w:szCs w:val="24"/>
        </w:rPr>
        <w:t>misyon</w:t>
      </w:r>
      <w:proofErr w:type="gramEnd"/>
      <w:r w:rsidRPr="00155CE1">
        <w:rPr>
          <w:rFonts w:ascii="Times New Roman" w:hAnsi="Times New Roman" w:cs="Times New Roman"/>
          <w:iCs/>
          <w:color w:val="000000"/>
          <w:sz w:val="24"/>
          <w:szCs w:val="24"/>
        </w:rPr>
        <w:t xml:space="preserve"> ve hedeflerine ulaştığını yapılan sınavlarla değerlendirmektedir. </w:t>
      </w:r>
      <w:r w:rsidR="00B100C0" w:rsidRPr="00155CE1">
        <w:rPr>
          <w:rFonts w:ascii="Times New Roman" w:hAnsi="Times New Roman" w:cs="Times New Roman"/>
          <w:iCs/>
          <w:color w:val="000000"/>
          <w:sz w:val="24"/>
          <w:szCs w:val="24"/>
        </w:rPr>
        <w:t>S</w:t>
      </w:r>
      <w:r w:rsidRPr="00155CE1">
        <w:rPr>
          <w:rFonts w:ascii="Times New Roman" w:hAnsi="Times New Roman" w:cs="Times New Roman"/>
          <w:color w:val="000000"/>
          <w:sz w:val="24"/>
          <w:szCs w:val="24"/>
        </w:rPr>
        <w:t xml:space="preserve">ınavlar Erciyes Üniversitesi </w:t>
      </w:r>
      <w:proofErr w:type="spellStart"/>
      <w:r w:rsidRPr="00155CE1">
        <w:rPr>
          <w:rFonts w:ascii="Times New Roman" w:hAnsi="Times New Roman" w:cs="Times New Roman"/>
          <w:color w:val="000000"/>
          <w:sz w:val="24"/>
          <w:szCs w:val="24"/>
        </w:rPr>
        <w:t>Önlisans</w:t>
      </w:r>
      <w:proofErr w:type="spellEnd"/>
      <w:r w:rsidRPr="00155CE1">
        <w:rPr>
          <w:rFonts w:ascii="Times New Roman" w:hAnsi="Times New Roman" w:cs="Times New Roman"/>
          <w:color w:val="000000"/>
          <w:sz w:val="24"/>
          <w:szCs w:val="24"/>
        </w:rPr>
        <w:t xml:space="preserve"> ve Lisans Eğitim-Öğretim</w:t>
      </w:r>
      <w:r w:rsidR="007625A5" w:rsidRPr="00155CE1">
        <w:rPr>
          <w:rFonts w:ascii="Times New Roman" w:hAnsi="Times New Roman" w:cs="Times New Roman"/>
          <w:color w:val="000000"/>
          <w:sz w:val="24"/>
          <w:szCs w:val="24"/>
        </w:rPr>
        <w:t xml:space="preserve"> ve Sınav Yönetmeliği </w:t>
      </w:r>
      <w:r w:rsidR="00837C2F" w:rsidRPr="00155CE1">
        <w:rPr>
          <w:rFonts w:ascii="Times New Roman" w:hAnsi="Times New Roman" w:cs="Times New Roman"/>
          <w:color w:val="000000"/>
          <w:sz w:val="24"/>
          <w:szCs w:val="24"/>
        </w:rPr>
        <w:t>ve Erciyes Üniversitesi Sağlık Bilimleri Fakültesi Eğitim-Öğretim Yönergesine</w:t>
      </w:r>
      <w:r w:rsidR="00830656" w:rsidRPr="00155CE1">
        <w:rPr>
          <w:rFonts w:ascii="Times New Roman" w:hAnsi="Times New Roman" w:cs="Times New Roman"/>
          <w:color w:val="000000"/>
          <w:sz w:val="24"/>
          <w:szCs w:val="24"/>
        </w:rPr>
        <w:t xml:space="preserve"> </w:t>
      </w:r>
      <w:r w:rsidR="00837C2F" w:rsidRPr="00155CE1">
        <w:rPr>
          <w:rFonts w:ascii="Times New Roman" w:hAnsi="Times New Roman" w:cs="Times New Roman"/>
          <w:sz w:val="24"/>
          <w:szCs w:val="24"/>
        </w:rPr>
        <w:t xml:space="preserve">göre yapılmaktadır. </w:t>
      </w:r>
    </w:p>
    <w:p w:rsidR="002F0880" w:rsidRPr="00155CE1" w:rsidRDefault="00945A51" w:rsidP="0062240C">
      <w:pPr>
        <w:autoSpaceDE w:val="0"/>
        <w:autoSpaceDN w:val="0"/>
        <w:adjustRightInd w:val="0"/>
        <w:spacing w:after="0" w:line="360" w:lineRule="auto"/>
        <w:jc w:val="both"/>
        <w:rPr>
          <w:rFonts w:ascii="Times New Roman" w:hAnsi="Times New Roman" w:cs="Times New Roman"/>
          <w:sz w:val="24"/>
          <w:szCs w:val="24"/>
        </w:rPr>
      </w:pPr>
      <w:hyperlink r:id="rId26" w:history="1">
        <w:r w:rsidR="002F0880" w:rsidRPr="00155CE1">
          <w:rPr>
            <w:rStyle w:val="Kpr"/>
            <w:rFonts w:ascii="Times New Roman" w:hAnsi="Times New Roman" w:cs="Times New Roman"/>
            <w:sz w:val="24"/>
            <w:szCs w:val="24"/>
          </w:rPr>
          <w:t>http://sbf.erciyes.edu.tr/mevzuat/Yonetmelikler/Saglik-Bilimleri-Fakultesi/35/36</w:t>
        </w:r>
      </w:hyperlink>
    </w:p>
    <w:p w:rsidR="00830656" w:rsidRPr="00155CE1" w:rsidRDefault="00945A51" w:rsidP="00830656">
      <w:pPr>
        <w:autoSpaceDE w:val="0"/>
        <w:autoSpaceDN w:val="0"/>
        <w:adjustRightInd w:val="0"/>
        <w:spacing w:after="0" w:line="360" w:lineRule="auto"/>
        <w:jc w:val="both"/>
        <w:rPr>
          <w:rStyle w:val="Kpr"/>
          <w:rFonts w:ascii="Times New Roman" w:hAnsi="Times New Roman" w:cs="Times New Roman"/>
          <w:sz w:val="24"/>
          <w:szCs w:val="24"/>
        </w:rPr>
      </w:pPr>
      <w:hyperlink r:id="rId27" w:history="1">
        <w:r w:rsidR="002F0880" w:rsidRPr="00155CE1">
          <w:rPr>
            <w:rStyle w:val="Kpr"/>
            <w:rFonts w:ascii="Times New Roman" w:hAnsi="Times New Roman" w:cs="Times New Roman"/>
            <w:sz w:val="24"/>
            <w:szCs w:val="24"/>
          </w:rPr>
          <w:t>http://sbf.erciyes.edu.tr/mevzuat/Yonergeler/Saglik-Bilimleri-Fakultesi/35/37</w:t>
        </w:r>
      </w:hyperlink>
    </w:p>
    <w:p w:rsidR="00CE45A1" w:rsidRPr="00155CE1" w:rsidRDefault="00CE45A1" w:rsidP="000E0E45">
      <w:pPr>
        <w:spacing w:line="360" w:lineRule="auto"/>
        <w:jc w:val="both"/>
        <w:rPr>
          <w:rFonts w:ascii="Times New Roman" w:hAnsi="Times New Roman" w:cs="Times New Roman"/>
          <w:color w:val="000000"/>
          <w:sz w:val="24"/>
          <w:szCs w:val="24"/>
        </w:rPr>
      </w:pPr>
      <w:r w:rsidRPr="00155CE1">
        <w:rPr>
          <w:rFonts w:ascii="Times New Roman" w:hAnsi="Times New Roman" w:cs="Times New Roman"/>
          <w:i/>
          <w:iCs/>
          <w:color w:val="000000"/>
          <w:sz w:val="24"/>
          <w:szCs w:val="24"/>
        </w:rPr>
        <w:t>“</w:t>
      </w:r>
      <w:r w:rsidR="00842930" w:rsidRPr="00155CE1">
        <w:rPr>
          <w:rFonts w:ascii="Times New Roman" w:hAnsi="Times New Roman" w:cs="Times New Roman"/>
          <w:b/>
          <w:i/>
          <w:iCs/>
          <w:color w:val="000000"/>
          <w:sz w:val="24"/>
          <w:szCs w:val="24"/>
        </w:rPr>
        <w:t>Birim</w:t>
      </w:r>
      <w:r w:rsidRPr="00155CE1">
        <w:rPr>
          <w:rFonts w:ascii="Times New Roman" w:hAnsi="Times New Roman" w:cs="Times New Roman"/>
          <w:b/>
          <w:i/>
          <w:iCs/>
          <w:color w:val="000000"/>
          <w:sz w:val="24"/>
          <w:szCs w:val="24"/>
        </w:rPr>
        <w:t xml:space="preserve"> geleceğe yönelik süreçlerini nasıl iyileştirmeyi planlıyor?” </w:t>
      </w:r>
      <w:r w:rsidRPr="00155CE1">
        <w:rPr>
          <w:rFonts w:ascii="Times New Roman" w:hAnsi="Times New Roman" w:cs="Times New Roman"/>
          <w:b/>
          <w:color w:val="000000"/>
          <w:sz w:val="24"/>
          <w:szCs w:val="24"/>
        </w:rPr>
        <w:t>sorusu</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kapsamında ise yükseköğretimin hızlı değişen gündemi kapsamında kurumun</w:t>
      </w:r>
      <w:r w:rsidR="00830656"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rekabet avantajını koruyabilmek üzere ne tür iyileştirmeler yaptığı,</w:t>
      </w:r>
    </w:p>
    <w:p w:rsidR="00FB2C6A" w:rsidRPr="00155CE1" w:rsidRDefault="002F0880" w:rsidP="00AD34B6">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Öğrenciler her dersin sınav sonucunu görebilmek için </w:t>
      </w:r>
      <w:r w:rsidR="00830656" w:rsidRPr="00155CE1">
        <w:rPr>
          <w:rFonts w:ascii="Times New Roman" w:hAnsi="Times New Roman" w:cs="Times New Roman"/>
          <w:color w:val="000000"/>
          <w:sz w:val="24"/>
          <w:szCs w:val="24"/>
        </w:rPr>
        <w:t>Öğrenci Bilgi Sisteminde (</w:t>
      </w:r>
      <w:r w:rsidRPr="00155CE1">
        <w:rPr>
          <w:rFonts w:ascii="Times New Roman" w:hAnsi="Times New Roman" w:cs="Times New Roman"/>
          <w:color w:val="000000"/>
          <w:sz w:val="24"/>
          <w:szCs w:val="24"/>
        </w:rPr>
        <w:t>OBİSİS</w:t>
      </w:r>
      <w:r w:rsidR="00830656" w:rsidRPr="00155CE1">
        <w:rPr>
          <w:rFonts w:ascii="Times New Roman" w:hAnsi="Times New Roman" w:cs="Times New Roman"/>
          <w:color w:val="000000"/>
          <w:sz w:val="24"/>
          <w:szCs w:val="24"/>
        </w:rPr>
        <w:t xml:space="preserve">) </w:t>
      </w:r>
      <w:r w:rsidRPr="00155CE1">
        <w:rPr>
          <w:rFonts w:ascii="Times New Roman" w:hAnsi="Times New Roman" w:cs="Times New Roman"/>
          <w:color w:val="000000"/>
          <w:sz w:val="24"/>
          <w:szCs w:val="24"/>
        </w:rPr>
        <w:t xml:space="preserve">yer alan ders değerlendirme anketini doldurmaktadır. </w:t>
      </w:r>
    </w:p>
    <w:p w:rsidR="00EF653D" w:rsidRPr="00155CE1" w:rsidRDefault="00EF653D" w:rsidP="00AD34B6">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Öğrencilere </w:t>
      </w:r>
      <w:proofErr w:type="gramStart"/>
      <w:r w:rsidRPr="00155CE1">
        <w:rPr>
          <w:rFonts w:ascii="Times New Roman" w:hAnsi="Times New Roman" w:cs="Times New Roman"/>
          <w:color w:val="000000"/>
          <w:sz w:val="24"/>
          <w:szCs w:val="24"/>
        </w:rPr>
        <w:t>m</w:t>
      </w:r>
      <w:r w:rsidR="002F0880" w:rsidRPr="00155CE1">
        <w:rPr>
          <w:rFonts w:ascii="Times New Roman" w:hAnsi="Times New Roman" w:cs="Times New Roman"/>
          <w:color w:val="000000"/>
          <w:sz w:val="24"/>
          <w:szCs w:val="24"/>
        </w:rPr>
        <w:t>odül</w:t>
      </w:r>
      <w:proofErr w:type="gramEnd"/>
      <w:r w:rsidR="00830656" w:rsidRPr="00155CE1">
        <w:rPr>
          <w:rFonts w:ascii="Times New Roman" w:hAnsi="Times New Roman" w:cs="Times New Roman"/>
          <w:color w:val="000000"/>
          <w:sz w:val="24"/>
          <w:szCs w:val="24"/>
        </w:rPr>
        <w:t xml:space="preserve"> </w:t>
      </w:r>
      <w:r w:rsidRPr="00155CE1">
        <w:rPr>
          <w:rFonts w:ascii="Times New Roman" w:hAnsi="Times New Roman" w:cs="Times New Roman"/>
          <w:color w:val="000000"/>
          <w:sz w:val="24"/>
          <w:szCs w:val="24"/>
        </w:rPr>
        <w:t xml:space="preserve">ve ders değerlendirme formu, uygulama değerlendirme formu, öğretim elemanı değerlendirme formları </w:t>
      </w:r>
      <w:r w:rsidRPr="00155CE1">
        <w:rPr>
          <w:rFonts w:ascii="Times New Roman" w:hAnsi="Times New Roman" w:cs="Times New Roman"/>
          <w:sz w:val="24"/>
          <w:szCs w:val="24"/>
        </w:rPr>
        <w:t>(</w:t>
      </w:r>
      <w:r w:rsidR="00E03B22" w:rsidRPr="00155CE1">
        <w:rPr>
          <w:rFonts w:ascii="Times New Roman" w:hAnsi="Times New Roman" w:cs="Times New Roman"/>
          <w:sz w:val="24"/>
          <w:szCs w:val="24"/>
        </w:rPr>
        <w:t>Ek B2, Ek B3, Ek B4</w:t>
      </w:r>
      <w:r w:rsidRPr="00155CE1">
        <w:rPr>
          <w:rFonts w:ascii="Times New Roman" w:hAnsi="Times New Roman" w:cs="Times New Roman"/>
          <w:sz w:val="24"/>
          <w:szCs w:val="24"/>
        </w:rPr>
        <w:t xml:space="preserve">) </w:t>
      </w:r>
      <w:r w:rsidRPr="00155CE1">
        <w:rPr>
          <w:rFonts w:ascii="Times New Roman" w:hAnsi="Times New Roman" w:cs="Times New Roman"/>
          <w:color w:val="000000"/>
          <w:sz w:val="24"/>
          <w:szCs w:val="24"/>
        </w:rPr>
        <w:t xml:space="preserve">uygulanarak geri bildirimler alınmaktadır. Geri bildirimler doğrultusunda gerekli iyileştirilmelere gidilmektedir. Hemşirelik </w:t>
      </w:r>
      <w:r w:rsidR="006E682F" w:rsidRPr="00155CE1">
        <w:rPr>
          <w:rFonts w:ascii="Times New Roman" w:hAnsi="Times New Roman" w:cs="Times New Roman"/>
          <w:color w:val="000000"/>
          <w:sz w:val="24"/>
          <w:szCs w:val="24"/>
        </w:rPr>
        <w:t>Bölümü’nde “Ölçme-Değerlendirme K</w:t>
      </w:r>
      <w:r w:rsidRPr="00155CE1">
        <w:rPr>
          <w:rFonts w:ascii="Times New Roman" w:hAnsi="Times New Roman" w:cs="Times New Roman"/>
          <w:color w:val="000000"/>
          <w:sz w:val="24"/>
          <w:szCs w:val="24"/>
        </w:rPr>
        <w:t>omisyonu</w:t>
      </w:r>
      <w:r w:rsidR="006E682F"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 xml:space="preserve"> kurulmuş olup</w:t>
      </w:r>
      <w:r w:rsidR="002D3A38" w:rsidRPr="00155CE1">
        <w:rPr>
          <w:rFonts w:ascii="Times New Roman" w:hAnsi="Times New Roman" w:cs="Times New Roman"/>
          <w:color w:val="000000"/>
          <w:sz w:val="24"/>
          <w:szCs w:val="24"/>
        </w:rPr>
        <w:t xml:space="preserve"> sınavların optik okuyucuda okunup ve değerlendirilmesi</w:t>
      </w:r>
      <w:r w:rsidR="006607E6" w:rsidRPr="00155CE1">
        <w:rPr>
          <w:rFonts w:ascii="Times New Roman" w:hAnsi="Times New Roman" w:cs="Times New Roman"/>
          <w:color w:val="000000"/>
          <w:sz w:val="24"/>
          <w:szCs w:val="24"/>
        </w:rPr>
        <w:t xml:space="preserve"> yapıl</w:t>
      </w:r>
      <w:r w:rsidRPr="00155CE1">
        <w:rPr>
          <w:rFonts w:ascii="Times New Roman" w:hAnsi="Times New Roman" w:cs="Times New Roman"/>
          <w:color w:val="000000"/>
          <w:sz w:val="24"/>
          <w:szCs w:val="24"/>
        </w:rPr>
        <w:t xml:space="preserve">maktadır. </w:t>
      </w:r>
    </w:p>
    <w:p w:rsidR="006607E6" w:rsidRPr="00155CE1" w:rsidRDefault="006607E6" w:rsidP="002D3A38">
      <w:pPr>
        <w:shd w:val="clear" w:color="auto" w:fill="FFFFFF"/>
        <w:spacing w:line="360" w:lineRule="auto"/>
        <w:jc w:val="both"/>
        <w:rPr>
          <w:rFonts w:ascii="Times New Roman" w:hAnsi="Times New Roman"/>
          <w:sz w:val="24"/>
          <w:szCs w:val="24"/>
        </w:rPr>
      </w:pPr>
      <w:r w:rsidRPr="00155CE1">
        <w:rPr>
          <w:rFonts w:ascii="Times New Roman" w:hAnsi="Times New Roman"/>
          <w:sz w:val="24"/>
          <w:szCs w:val="24"/>
        </w:rPr>
        <w:t>M</w:t>
      </w:r>
      <w:r w:rsidR="002D3A38" w:rsidRPr="00155CE1">
        <w:rPr>
          <w:rFonts w:ascii="Times New Roman" w:hAnsi="Times New Roman"/>
          <w:sz w:val="24"/>
          <w:szCs w:val="24"/>
        </w:rPr>
        <w:t>ezunların/program çıktılarının değerlendirilmesi “Erciyes Üniversitesi Sağlık Bilimleri Fakültesi Mezun Profili Anketi” (E</w:t>
      </w:r>
      <w:r w:rsidR="00E03B22" w:rsidRPr="00155CE1">
        <w:rPr>
          <w:rFonts w:ascii="Times New Roman" w:hAnsi="Times New Roman"/>
          <w:sz w:val="24"/>
          <w:szCs w:val="24"/>
        </w:rPr>
        <w:t>k B6.1</w:t>
      </w:r>
      <w:r w:rsidR="002D3A38" w:rsidRPr="00155CE1">
        <w:rPr>
          <w:rFonts w:ascii="Times New Roman" w:hAnsi="Times New Roman"/>
          <w:sz w:val="24"/>
          <w:szCs w:val="24"/>
        </w:rPr>
        <w:t>) ve “İşverenler İçin Erciyes Üniversitesi Sağlık Bilimleri Fakültesi Mezunu Anketi” (</w:t>
      </w:r>
      <w:r w:rsidR="00E03B22" w:rsidRPr="00155CE1">
        <w:rPr>
          <w:rFonts w:ascii="Times New Roman" w:hAnsi="Times New Roman"/>
          <w:sz w:val="24"/>
          <w:szCs w:val="24"/>
        </w:rPr>
        <w:t>Ek B6.2</w:t>
      </w:r>
      <w:r w:rsidR="002D3A38" w:rsidRPr="00155CE1">
        <w:rPr>
          <w:rFonts w:ascii="Times New Roman" w:hAnsi="Times New Roman"/>
          <w:sz w:val="24"/>
          <w:szCs w:val="24"/>
        </w:rPr>
        <w:t xml:space="preserve">) oluşturulmuştur. </w:t>
      </w:r>
      <w:r w:rsidR="006E682F" w:rsidRPr="00155CE1">
        <w:rPr>
          <w:rFonts w:ascii="Times New Roman" w:hAnsi="Times New Roman"/>
          <w:sz w:val="24"/>
          <w:szCs w:val="24"/>
        </w:rPr>
        <w:t>Mezun</w:t>
      </w:r>
      <w:r w:rsidR="00936ED5" w:rsidRPr="00155CE1">
        <w:rPr>
          <w:rFonts w:ascii="Times New Roman" w:hAnsi="Times New Roman"/>
          <w:sz w:val="24"/>
          <w:szCs w:val="24"/>
        </w:rPr>
        <w:t>lar</w:t>
      </w:r>
      <w:r w:rsidR="002D3A38" w:rsidRPr="00155CE1">
        <w:rPr>
          <w:rFonts w:ascii="Times New Roman" w:hAnsi="Times New Roman"/>
          <w:sz w:val="24"/>
          <w:szCs w:val="24"/>
        </w:rPr>
        <w:t xml:space="preserve"> </w:t>
      </w:r>
      <w:r w:rsidR="006E682F" w:rsidRPr="00155CE1">
        <w:rPr>
          <w:rFonts w:ascii="Times New Roman" w:hAnsi="Times New Roman"/>
          <w:sz w:val="24"/>
          <w:szCs w:val="24"/>
        </w:rPr>
        <w:t>bu ankete,</w:t>
      </w:r>
      <w:r w:rsidR="002D3A38" w:rsidRPr="00155CE1">
        <w:rPr>
          <w:rFonts w:ascii="Times New Roman" w:hAnsi="Times New Roman"/>
          <w:sz w:val="24"/>
          <w:szCs w:val="24"/>
        </w:rPr>
        <w:t xml:space="preserve"> </w:t>
      </w:r>
      <w:r w:rsidR="006E682F" w:rsidRPr="00155CE1">
        <w:rPr>
          <w:rFonts w:ascii="Times New Roman" w:hAnsi="Times New Roman"/>
          <w:sz w:val="24"/>
          <w:szCs w:val="24"/>
        </w:rPr>
        <w:t>f</w:t>
      </w:r>
      <w:r w:rsidR="002D3A38" w:rsidRPr="00155CE1">
        <w:rPr>
          <w:rFonts w:ascii="Times New Roman" w:hAnsi="Times New Roman"/>
          <w:sz w:val="24"/>
          <w:szCs w:val="24"/>
        </w:rPr>
        <w:t>a</w:t>
      </w:r>
      <w:r w:rsidRPr="00155CE1">
        <w:rPr>
          <w:rFonts w:ascii="Times New Roman" w:hAnsi="Times New Roman"/>
          <w:sz w:val="24"/>
          <w:szCs w:val="24"/>
        </w:rPr>
        <w:t>külte</w:t>
      </w:r>
      <w:r w:rsidR="006E682F" w:rsidRPr="00155CE1">
        <w:rPr>
          <w:rFonts w:ascii="Times New Roman" w:hAnsi="Times New Roman"/>
          <w:sz w:val="24"/>
          <w:szCs w:val="24"/>
        </w:rPr>
        <w:t xml:space="preserve"> </w:t>
      </w:r>
      <w:r w:rsidR="006E682F" w:rsidRPr="00155CE1">
        <w:rPr>
          <w:rFonts w:ascii="Times New Roman" w:hAnsi="Times New Roman"/>
          <w:sz w:val="24"/>
          <w:szCs w:val="24"/>
        </w:rPr>
        <w:lastRenderedPageBreak/>
        <w:t xml:space="preserve">web </w:t>
      </w:r>
      <w:r w:rsidR="001E5F0A" w:rsidRPr="00155CE1">
        <w:rPr>
          <w:rFonts w:ascii="Times New Roman" w:hAnsi="Times New Roman"/>
          <w:sz w:val="24"/>
          <w:szCs w:val="24"/>
        </w:rPr>
        <w:t>sitesindeki “Mezunlar” linkinden ulaşılabilecek</w:t>
      </w:r>
      <w:r w:rsidR="006E682F" w:rsidRPr="00155CE1">
        <w:rPr>
          <w:rFonts w:ascii="Times New Roman" w:hAnsi="Times New Roman"/>
          <w:sz w:val="24"/>
          <w:szCs w:val="24"/>
        </w:rPr>
        <w:t>lerd</w:t>
      </w:r>
      <w:r w:rsidR="001E5F0A" w:rsidRPr="00155CE1">
        <w:rPr>
          <w:rFonts w:ascii="Times New Roman" w:hAnsi="Times New Roman"/>
          <w:sz w:val="24"/>
          <w:szCs w:val="24"/>
        </w:rPr>
        <w:t xml:space="preserve">ir. </w:t>
      </w:r>
      <w:r w:rsidR="002D22DC" w:rsidRPr="00155CE1">
        <w:rPr>
          <w:rFonts w:ascii="Times New Roman" w:hAnsi="Times New Roman"/>
          <w:sz w:val="24"/>
          <w:szCs w:val="24"/>
        </w:rPr>
        <w:t xml:space="preserve">2015-2016 eğitim öğretim yılından itibaren mezun olacak öğrencilerin iletişim bilgileri </w:t>
      </w:r>
      <w:r w:rsidR="004A79DF" w:rsidRPr="00155CE1">
        <w:rPr>
          <w:rFonts w:ascii="Times New Roman" w:hAnsi="Times New Roman"/>
          <w:sz w:val="24"/>
          <w:szCs w:val="24"/>
        </w:rPr>
        <w:t>toplanmış olup</w:t>
      </w:r>
      <w:r w:rsidR="002D22DC" w:rsidRPr="00155CE1">
        <w:rPr>
          <w:rFonts w:ascii="Times New Roman" w:hAnsi="Times New Roman"/>
          <w:sz w:val="24"/>
          <w:szCs w:val="24"/>
        </w:rPr>
        <w:t xml:space="preserve"> sonraki yıllarda </w:t>
      </w:r>
      <w:r w:rsidR="004A79DF" w:rsidRPr="00155CE1">
        <w:rPr>
          <w:rFonts w:ascii="Times New Roman" w:hAnsi="Times New Roman"/>
          <w:sz w:val="24"/>
          <w:szCs w:val="24"/>
        </w:rPr>
        <w:t xml:space="preserve">mezun </w:t>
      </w:r>
      <w:proofErr w:type="gramStart"/>
      <w:r w:rsidR="004A79DF" w:rsidRPr="00155CE1">
        <w:rPr>
          <w:rFonts w:ascii="Times New Roman" w:hAnsi="Times New Roman"/>
          <w:sz w:val="24"/>
          <w:szCs w:val="24"/>
        </w:rPr>
        <w:t>profilleri</w:t>
      </w:r>
      <w:proofErr w:type="gramEnd"/>
      <w:r w:rsidR="004A79DF" w:rsidRPr="00155CE1">
        <w:rPr>
          <w:rFonts w:ascii="Times New Roman" w:hAnsi="Times New Roman"/>
          <w:sz w:val="24"/>
          <w:szCs w:val="24"/>
        </w:rPr>
        <w:t xml:space="preserve"> ve işveren memnuniyeti belirlenecektir.</w:t>
      </w:r>
      <w:r w:rsidR="001E5F0A" w:rsidRPr="00155CE1">
        <w:rPr>
          <w:rFonts w:ascii="Times New Roman" w:hAnsi="Times New Roman"/>
          <w:sz w:val="24"/>
          <w:szCs w:val="24"/>
        </w:rPr>
        <w:t xml:space="preserve"> </w:t>
      </w:r>
      <w:r w:rsidR="005F7143" w:rsidRPr="00155CE1">
        <w:rPr>
          <w:rFonts w:ascii="Times New Roman" w:hAnsi="Times New Roman"/>
          <w:sz w:val="24"/>
          <w:szCs w:val="24"/>
        </w:rPr>
        <w:t>Erciyes Üniversitesi Sağlık Bilimleri Fakültesi Mezun Hemşireler Derneği web sayfasından aynı anket yayınlanmış ve geri bildirimler alınmaya başlanmıştır. Şu ana kadar 20 anket doldurulmuştur (Ek B6.1).</w:t>
      </w:r>
    </w:p>
    <w:p w:rsidR="000E0E45" w:rsidRPr="00155CE1" w:rsidRDefault="00945A51" w:rsidP="002D3A38">
      <w:pPr>
        <w:shd w:val="clear" w:color="auto" w:fill="FFFFFF"/>
        <w:spacing w:line="360" w:lineRule="auto"/>
        <w:jc w:val="both"/>
        <w:rPr>
          <w:rFonts w:ascii="Times New Roman" w:hAnsi="Times New Roman"/>
          <w:sz w:val="24"/>
          <w:szCs w:val="24"/>
        </w:rPr>
      </w:pPr>
      <w:hyperlink r:id="rId28" w:history="1">
        <w:r w:rsidR="000E0E45" w:rsidRPr="00155CE1">
          <w:rPr>
            <w:rStyle w:val="Kpr"/>
            <w:rFonts w:ascii="Times New Roman" w:hAnsi="Times New Roman"/>
            <w:sz w:val="24"/>
            <w:szCs w:val="24"/>
          </w:rPr>
          <w:t>http://sbf.erciyes.edu.tr/HM/Hizli-Menu/11</w:t>
        </w:r>
      </w:hyperlink>
    </w:p>
    <w:p w:rsidR="003841E2" w:rsidRPr="00155CE1" w:rsidRDefault="006607E6" w:rsidP="00AD34B6">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 xml:space="preserve">Fakülte yönetimi her yıl hazırlanması istenen faaliyet raporları ile öğretim elemanlarının bireysel performanslarını değerlendirmektedir. </w:t>
      </w:r>
      <w:r w:rsidR="00351870" w:rsidRPr="00155CE1">
        <w:rPr>
          <w:rFonts w:ascii="Times New Roman" w:hAnsi="Times New Roman"/>
          <w:sz w:val="24"/>
          <w:szCs w:val="24"/>
        </w:rPr>
        <w:t>(</w:t>
      </w:r>
      <w:hyperlink r:id="rId29" w:history="1">
        <w:r w:rsidR="00351870" w:rsidRPr="00155CE1">
          <w:rPr>
            <w:rStyle w:val="Kpr"/>
            <w:rFonts w:ascii="Times New Roman" w:hAnsi="Times New Roman"/>
            <w:sz w:val="24"/>
            <w:szCs w:val="24"/>
          </w:rPr>
          <w:t>http://strateji.erciyes.edu.tr/sgb/faaliyet.html</w:t>
        </w:r>
      </w:hyperlink>
      <w:r w:rsidR="00351870" w:rsidRPr="00155CE1">
        <w:rPr>
          <w:rFonts w:ascii="Times New Roman" w:hAnsi="Times New Roman"/>
          <w:sz w:val="24"/>
          <w:szCs w:val="24"/>
        </w:rPr>
        <w:t>)</w:t>
      </w:r>
      <w:r w:rsidR="001E5F0A" w:rsidRPr="00155CE1">
        <w:rPr>
          <w:rFonts w:ascii="Times New Roman" w:hAnsi="Times New Roman"/>
          <w:sz w:val="24"/>
          <w:szCs w:val="24"/>
        </w:rPr>
        <w:t xml:space="preserve"> </w:t>
      </w:r>
    </w:p>
    <w:p w:rsidR="003841E2" w:rsidRPr="00155CE1" w:rsidRDefault="00936ED5" w:rsidP="00AD34B6">
      <w:pPr>
        <w:autoSpaceDE w:val="0"/>
        <w:autoSpaceDN w:val="0"/>
        <w:adjustRightInd w:val="0"/>
        <w:spacing w:after="0" w:line="360" w:lineRule="auto"/>
        <w:jc w:val="both"/>
        <w:rPr>
          <w:rStyle w:val="Kpr"/>
          <w:rFonts w:ascii="Times New Roman" w:hAnsi="Times New Roman"/>
          <w:sz w:val="24"/>
          <w:szCs w:val="24"/>
        </w:rPr>
      </w:pPr>
      <w:r w:rsidRPr="00155CE1">
        <w:rPr>
          <w:rFonts w:ascii="Times New Roman" w:hAnsi="Times New Roman"/>
          <w:sz w:val="24"/>
          <w:szCs w:val="24"/>
        </w:rPr>
        <w:t>Ö</w:t>
      </w:r>
      <w:r w:rsidR="003841E2" w:rsidRPr="00155CE1">
        <w:rPr>
          <w:rFonts w:ascii="Times New Roman" w:hAnsi="Times New Roman"/>
          <w:sz w:val="24"/>
          <w:szCs w:val="24"/>
        </w:rPr>
        <w:t>ğretim elemanları için hazırla</w:t>
      </w:r>
      <w:r w:rsidRPr="00155CE1">
        <w:rPr>
          <w:rFonts w:ascii="Times New Roman" w:hAnsi="Times New Roman"/>
          <w:sz w:val="24"/>
          <w:szCs w:val="24"/>
        </w:rPr>
        <w:t>nan</w:t>
      </w:r>
      <w:r w:rsidR="003841E2" w:rsidRPr="00155CE1">
        <w:rPr>
          <w:rFonts w:ascii="Times New Roman" w:hAnsi="Times New Roman"/>
          <w:sz w:val="24"/>
          <w:szCs w:val="24"/>
        </w:rPr>
        <w:t xml:space="preserve"> Akademik Veri Yönetim Sistemi (AVESİS) web tabanı üzerinden performans analizleri yapılabilmektedir.</w:t>
      </w:r>
      <w:r w:rsidRPr="00155CE1">
        <w:rPr>
          <w:rFonts w:ascii="Times New Roman" w:hAnsi="Times New Roman"/>
          <w:sz w:val="24"/>
          <w:szCs w:val="24"/>
        </w:rPr>
        <w:t xml:space="preserve"> </w:t>
      </w:r>
      <w:hyperlink r:id="rId30" w:history="1">
        <w:r w:rsidR="003841E2" w:rsidRPr="00155CE1">
          <w:rPr>
            <w:rStyle w:val="Kpr"/>
            <w:rFonts w:ascii="Times New Roman" w:hAnsi="Times New Roman"/>
            <w:sz w:val="24"/>
            <w:szCs w:val="24"/>
          </w:rPr>
          <w:t>http://aves.erciyes.edu.tr/Login.aspx</w:t>
        </w:r>
      </w:hyperlink>
    </w:p>
    <w:p w:rsidR="00EF653D" w:rsidRPr="00155CE1" w:rsidRDefault="00EF653D" w:rsidP="001E5F0A">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dış değerlendirme, program akreditasyonu, laboratuvar akreditasyonu ve sistem standartları yönetimi (ISO 9001, ISO 14001, OHSAS 18001, ISO50001 vb.) çalışmaları, ödül süreçleri (EFQM, …) kapsamında kurumda geçmişte gerçekleştirilen ve halen yürütülen çalışmalar varsa bu süreçlerin nasıl kurgulandığı ve yönetildiği,</w:t>
      </w:r>
    </w:p>
    <w:p w:rsidR="0032698B" w:rsidRPr="00155CE1" w:rsidRDefault="003A50B7" w:rsidP="00AD34B6">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NewRomanPSMT" w:hAnsi="TimesNewRomanPSMT" w:cs="TimesNewRomanPSMT"/>
          <w:sz w:val="24"/>
          <w:szCs w:val="24"/>
        </w:rPr>
        <w:t xml:space="preserve">Fakültemizin Hemşirelik Bölümü öz değerlendirme raporunu hazırlayarak, HEPDAK tarafından değerlendirilmiş ve akredite edilmiştir. </w:t>
      </w:r>
    </w:p>
    <w:p w:rsidR="00CE45A1" w:rsidRPr="00155CE1" w:rsidRDefault="00842930" w:rsidP="003A50B7">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w:t>
      </w:r>
      <w:r w:rsidR="00CE45A1" w:rsidRPr="00155CE1">
        <w:rPr>
          <w:rFonts w:ascii="Times New Roman" w:hAnsi="Times New Roman" w:cs="Times New Roman"/>
          <w:b/>
          <w:color w:val="000000"/>
          <w:sz w:val="24"/>
          <w:szCs w:val="24"/>
        </w:rPr>
        <w:t>, dış değerlendirme sonuçlarına göre süreçlerini nasıl iyileştirdiği; bu</w:t>
      </w:r>
      <w:r w:rsidR="003A50B7" w:rsidRPr="00155CE1">
        <w:rPr>
          <w:rFonts w:ascii="Times New Roman" w:hAnsi="Times New Roman" w:cs="Times New Roman"/>
          <w:b/>
          <w:color w:val="000000"/>
          <w:sz w:val="24"/>
          <w:szCs w:val="24"/>
        </w:rPr>
        <w:t xml:space="preserve"> </w:t>
      </w:r>
      <w:r w:rsidR="00CE45A1" w:rsidRPr="00155CE1">
        <w:rPr>
          <w:rFonts w:ascii="Times New Roman" w:hAnsi="Times New Roman" w:cs="Times New Roman"/>
          <w:b/>
          <w:color w:val="000000"/>
          <w:sz w:val="24"/>
          <w:szCs w:val="24"/>
        </w:rPr>
        <w:t>iyileştirme faaliyetlerinin etkilerinin kurumun işleyiş ve iş yapış yöntemlerine</w:t>
      </w:r>
      <w:r w:rsidR="003A50B7" w:rsidRPr="00155CE1">
        <w:rPr>
          <w:rFonts w:ascii="Times New Roman" w:hAnsi="Times New Roman" w:cs="Times New Roman"/>
          <w:b/>
          <w:color w:val="000000"/>
          <w:sz w:val="24"/>
          <w:szCs w:val="24"/>
        </w:rPr>
        <w:t xml:space="preserve"> </w:t>
      </w:r>
      <w:r w:rsidR="00CE45A1" w:rsidRPr="00155CE1">
        <w:rPr>
          <w:rFonts w:ascii="Times New Roman" w:hAnsi="Times New Roman" w:cs="Times New Roman"/>
          <w:b/>
          <w:color w:val="000000"/>
          <w:sz w:val="24"/>
          <w:szCs w:val="24"/>
        </w:rPr>
        <w:t>nasıl yansıdığı anlatılmalıdır.</w:t>
      </w:r>
    </w:p>
    <w:p w:rsidR="000955C2" w:rsidRPr="00155CE1" w:rsidRDefault="005D4679" w:rsidP="003A50B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Üniversitemiz</w:t>
      </w:r>
      <w:r w:rsidR="00494E4E" w:rsidRPr="00155CE1">
        <w:rPr>
          <w:rFonts w:ascii="Times New Roman" w:hAnsi="Times New Roman" w:cs="Times New Roman"/>
          <w:color w:val="000000"/>
          <w:sz w:val="24"/>
          <w:szCs w:val="24"/>
        </w:rPr>
        <w:t>in, 19-22 Şubat 2017 tarihinde</w:t>
      </w:r>
      <w:r w:rsidRPr="00155CE1">
        <w:rPr>
          <w:rFonts w:ascii="Times New Roman" w:hAnsi="Times New Roman" w:cs="Times New Roman"/>
          <w:color w:val="000000"/>
          <w:sz w:val="24"/>
          <w:szCs w:val="24"/>
        </w:rPr>
        <w:t xml:space="preserve"> </w:t>
      </w:r>
      <w:r w:rsidR="00494E4E" w:rsidRPr="00155CE1">
        <w:rPr>
          <w:rFonts w:ascii="Times New Roman" w:hAnsi="Times New Roman" w:cs="Times New Roman"/>
          <w:color w:val="000000"/>
          <w:sz w:val="24"/>
          <w:szCs w:val="24"/>
        </w:rPr>
        <w:t>Yüksek Öğretim Kalite Kurulu tarafından kurumsal dış değerlendirme sürecinden geçmiştir. Kurulun raporları doğrultusunda</w:t>
      </w:r>
      <w:r w:rsidR="00E6631B" w:rsidRPr="00155CE1">
        <w:rPr>
          <w:rFonts w:ascii="Times New Roman" w:hAnsi="Times New Roman" w:cs="Times New Roman"/>
          <w:color w:val="000000"/>
          <w:sz w:val="24"/>
          <w:szCs w:val="24"/>
        </w:rPr>
        <w:t xml:space="preserve"> komisyon</w:t>
      </w:r>
      <w:r w:rsidR="00494E4E" w:rsidRPr="00155CE1">
        <w:rPr>
          <w:rFonts w:ascii="Times New Roman" w:hAnsi="Times New Roman" w:cs="Times New Roman"/>
          <w:color w:val="000000"/>
          <w:sz w:val="24"/>
          <w:szCs w:val="24"/>
        </w:rPr>
        <w:t xml:space="preserve"> </w:t>
      </w:r>
      <w:r w:rsidR="00E6631B" w:rsidRPr="00155CE1">
        <w:rPr>
          <w:rFonts w:ascii="Times New Roman" w:hAnsi="Times New Roman" w:cs="Times New Roman"/>
          <w:color w:val="000000"/>
          <w:sz w:val="24"/>
          <w:szCs w:val="24"/>
        </w:rPr>
        <w:t xml:space="preserve">tarafından </w:t>
      </w:r>
      <w:r w:rsidR="00494E4E" w:rsidRPr="00155CE1">
        <w:rPr>
          <w:rFonts w:ascii="Times New Roman" w:hAnsi="Times New Roman" w:cs="Times New Roman"/>
          <w:color w:val="000000"/>
          <w:sz w:val="24"/>
          <w:szCs w:val="24"/>
        </w:rPr>
        <w:t xml:space="preserve">gerekli düzenlemeler yapılacaktır. </w:t>
      </w:r>
      <w:r w:rsidR="00E749BA" w:rsidRPr="00155CE1">
        <w:rPr>
          <w:rFonts w:ascii="Times New Roman" w:hAnsi="Times New Roman" w:cs="Times New Roman"/>
          <w:color w:val="000000"/>
          <w:sz w:val="24"/>
          <w:szCs w:val="24"/>
        </w:rPr>
        <w:t>Komisyon tarafından oluşturulmuş Birim İç Değerlendirme Raporu fakülte akademik ve idari personeline gönderilmiş ve geri bildirimler alınarak gerekli düzenlemeler yapılmıştır (</w:t>
      </w:r>
      <w:r w:rsidR="001B2970" w:rsidRPr="00155CE1">
        <w:rPr>
          <w:rFonts w:ascii="Times New Roman" w:hAnsi="Times New Roman" w:cs="Times New Roman"/>
          <w:color w:val="000000"/>
          <w:sz w:val="24"/>
          <w:szCs w:val="24"/>
        </w:rPr>
        <w:t>Ek B6.3</w:t>
      </w:r>
      <w:r w:rsidR="00E749BA" w:rsidRPr="00155CE1">
        <w:rPr>
          <w:rFonts w:ascii="Times New Roman" w:hAnsi="Times New Roman" w:cs="Times New Roman"/>
          <w:color w:val="000000"/>
          <w:sz w:val="24"/>
          <w:szCs w:val="24"/>
        </w:rPr>
        <w:t xml:space="preserve">). </w:t>
      </w:r>
    </w:p>
    <w:p w:rsidR="0065609B" w:rsidRPr="00155CE1" w:rsidRDefault="00842930" w:rsidP="003A50B7">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w:t>
      </w:r>
      <w:r w:rsidR="00CE45A1" w:rsidRPr="00155CE1">
        <w:rPr>
          <w:rFonts w:ascii="Times New Roman" w:hAnsi="Times New Roman" w:cs="Times New Roman"/>
          <w:b/>
          <w:color w:val="000000"/>
          <w:sz w:val="24"/>
          <w:szCs w:val="24"/>
        </w:rPr>
        <w:t xml:space="preserve">, </w:t>
      </w:r>
      <w:proofErr w:type="gramStart"/>
      <w:r w:rsidR="00CE45A1" w:rsidRPr="00155CE1">
        <w:rPr>
          <w:rFonts w:ascii="Times New Roman" w:hAnsi="Times New Roman" w:cs="Times New Roman"/>
          <w:b/>
          <w:color w:val="000000"/>
          <w:sz w:val="24"/>
          <w:szCs w:val="24"/>
        </w:rPr>
        <w:t>misyon</w:t>
      </w:r>
      <w:proofErr w:type="gramEnd"/>
      <w:r w:rsidR="00CE45A1" w:rsidRPr="00155CE1">
        <w:rPr>
          <w:rFonts w:ascii="Times New Roman" w:hAnsi="Times New Roman" w:cs="Times New Roman"/>
          <w:b/>
          <w:color w:val="000000"/>
          <w:sz w:val="24"/>
          <w:szCs w:val="24"/>
        </w:rPr>
        <w:t>, vizyon, stratejik hedefleri ve performans göstergelerini nasıl</w:t>
      </w:r>
      <w:r w:rsidR="003A50B7" w:rsidRPr="00155CE1">
        <w:rPr>
          <w:rFonts w:ascii="Times New Roman" w:hAnsi="Times New Roman" w:cs="Times New Roman"/>
          <w:b/>
          <w:color w:val="000000"/>
          <w:sz w:val="24"/>
          <w:szCs w:val="24"/>
        </w:rPr>
        <w:t xml:space="preserve"> </w:t>
      </w:r>
      <w:r w:rsidR="0065609B" w:rsidRPr="00155CE1">
        <w:rPr>
          <w:rFonts w:ascii="Times New Roman" w:hAnsi="Times New Roman" w:cs="Times New Roman"/>
          <w:b/>
          <w:color w:val="000000"/>
          <w:sz w:val="24"/>
          <w:szCs w:val="24"/>
        </w:rPr>
        <w:t>belirlenmiştir;</w:t>
      </w:r>
    </w:p>
    <w:p w:rsidR="0065609B" w:rsidRPr="00155CE1" w:rsidRDefault="0065609B" w:rsidP="003A50B7">
      <w:pPr>
        <w:spacing w:after="0" w:line="360" w:lineRule="auto"/>
        <w:jc w:val="both"/>
        <w:rPr>
          <w:rFonts w:ascii="Times New Roman" w:hAnsi="Times New Roman"/>
          <w:sz w:val="24"/>
          <w:szCs w:val="24"/>
        </w:rPr>
      </w:pPr>
      <w:r w:rsidRPr="00155CE1">
        <w:rPr>
          <w:rFonts w:ascii="Times New Roman" w:hAnsi="Times New Roman"/>
          <w:sz w:val="24"/>
          <w:szCs w:val="24"/>
        </w:rPr>
        <w:t xml:space="preserve">Programların hedefleri belirlenirken, </w:t>
      </w:r>
      <w:r w:rsidR="00EF03A4" w:rsidRPr="00155CE1">
        <w:rPr>
          <w:rFonts w:ascii="Times New Roman" w:hAnsi="Times New Roman"/>
          <w:sz w:val="24"/>
          <w:szCs w:val="24"/>
        </w:rPr>
        <w:t>Yüksek Öğrenim Kurumu U</w:t>
      </w:r>
      <w:r w:rsidR="00206239" w:rsidRPr="00155CE1">
        <w:rPr>
          <w:rFonts w:ascii="Times New Roman" w:hAnsi="Times New Roman"/>
          <w:sz w:val="24"/>
          <w:szCs w:val="24"/>
        </w:rPr>
        <w:t>lusal Yeterlilikler Çerçevesi-6</w:t>
      </w:r>
      <w:r w:rsidR="003A50B7" w:rsidRPr="00155CE1">
        <w:rPr>
          <w:rFonts w:ascii="Times New Roman" w:hAnsi="Times New Roman"/>
          <w:sz w:val="24"/>
          <w:szCs w:val="24"/>
        </w:rPr>
        <w:t xml:space="preserve"> (YÖK-TYÇÇ)</w:t>
      </w:r>
      <w:r w:rsidR="00EF03A4" w:rsidRPr="00155CE1">
        <w:rPr>
          <w:rFonts w:ascii="Times New Roman" w:hAnsi="Times New Roman"/>
          <w:b/>
          <w:sz w:val="24"/>
          <w:szCs w:val="24"/>
        </w:rPr>
        <w:t xml:space="preserve">, </w:t>
      </w:r>
      <w:r w:rsidRPr="00155CE1">
        <w:rPr>
          <w:rFonts w:ascii="Times New Roman" w:hAnsi="Times New Roman"/>
          <w:sz w:val="24"/>
          <w:szCs w:val="24"/>
        </w:rPr>
        <w:t>Hemşire</w:t>
      </w:r>
      <w:r w:rsidR="00206239" w:rsidRPr="00155CE1">
        <w:rPr>
          <w:rFonts w:ascii="Times New Roman" w:hAnsi="Times New Roman"/>
          <w:sz w:val="24"/>
          <w:szCs w:val="24"/>
        </w:rPr>
        <w:t>lik Ulusal Yeterlilik Çerçevesi</w:t>
      </w:r>
      <w:r w:rsidR="003A50B7" w:rsidRPr="00155CE1">
        <w:rPr>
          <w:rFonts w:ascii="Times New Roman" w:hAnsi="Times New Roman"/>
          <w:sz w:val="24"/>
          <w:szCs w:val="24"/>
        </w:rPr>
        <w:t xml:space="preserve"> (HUÇEP)</w:t>
      </w:r>
      <w:r w:rsidRPr="00155CE1">
        <w:rPr>
          <w:rFonts w:ascii="Times New Roman" w:hAnsi="Times New Roman"/>
          <w:b/>
          <w:sz w:val="24"/>
          <w:szCs w:val="24"/>
        </w:rPr>
        <w:t xml:space="preserve">, </w:t>
      </w:r>
      <w:r w:rsidRPr="00155CE1">
        <w:rPr>
          <w:rFonts w:ascii="Times New Roman" w:hAnsi="Times New Roman"/>
          <w:sz w:val="24"/>
          <w:szCs w:val="24"/>
        </w:rPr>
        <w:t>Hemşirelik Kanunu</w:t>
      </w:r>
      <w:r w:rsidR="003A50B7" w:rsidRPr="00155CE1">
        <w:rPr>
          <w:rFonts w:ascii="Times New Roman" w:hAnsi="Times New Roman"/>
          <w:sz w:val="24"/>
          <w:szCs w:val="24"/>
        </w:rPr>
        <w:t xml:space="preserve"> ve Y</w:t>
      </w:r>
      <w:r w:rsidRPr="00155CE1">
        <w:rPr>
          <w:rFonts w:ascii="Times New Roman" w:hAnsi="Times New Roman"/>
          <w:sz w:val="24"/>
          <w:szCs w:val="24"/>
        </w:rPr>
        <w:t xml:space="preserve">önetmelikleri, </w:t>
      </w:r>
      <w:r w:rsidR="003A50B7" w:rsidRPr="00155CE1">
        <w:rPr>
          <w:rFonts w:ascii="Times New Roman" w:hAnsi="Times New Roman"/>
          <w:sz w:val="24"/>
          <w:szCs w:val="24"/>
        </w:rPr>
        <w:t xml:space="preserve">Sağlık Meslek Mensupları İş ve Görev Tanımları </w:t>
      </w:r>
      <w:r w:rsidR="00EF03A4" w:rsidRPr="00155CE1">
        <w:rPr>
          <w:rFonts w:ascii="Times New Roman" w:hAnsi="Times New Roman"/>
          <w:sz w:val="24"/>
          <w:szCs w:val="24"/>
        </w:rPr>
        <w:t>göz</w:t>
      </w:r>
      <w:r w:rsidR="003A50B7" w:rsidRPr="00155CE1">
        <w:rPr>
          <w:rFonts w:ascii="Times New Roman" w:hAnsi="Times New Roman"/>
          <w:sz w:val="24"/>
          <w:szCs w:val="24"/>
        </w:rPr>
        <w:t xml:space="preserve"> </w:t>
      </w:r>
      <w:r w:rsidR="00EF03A4" w:rsidRPr="00155CE1">
        <w:rPr>
          <w:rFonts w:ascii="Times New Roman" w:hAnsi="Times New Roman"/>
          <w:sz w:val="24"/>
          <w:szCs w:val="24"/>
        </w:rPr>
        <w:t xml:space="preserve">önüne alınarak oluşturulmuştur. </w:t>
      </w:r>
    </w:p>
    <w:p w:rsidR="0065609B" w:rsidRPr="00155CE1" w:rsidRDefault="00945A51" w:rsidP="003A50B7">
      <w:pPr>
        <w:autoSpaceDE w:val="0"/>
        <w:autoSpaceDN w:val="0"/>
        <w:adjustRightInd w:val="0"/>
        <w:spacing w:after="0" w:line="360" w:lineRule="auto"/>
        <w:jc w:val="both"/>
        <w:rPr>
          <w:rFonts w:ascii="Times New Roman" w:hAnsi="Times New Roman" w:cs="Times New Roman"/>
          <w:color w:val="000000"/>
          <w:sz w:val="24"/>
          <w:szCs w:val="24"/>
        </w:rPr>
      </w:pPr>
      <w:hyperlink r:id="rId31" w:history="1">
        <w:r w:rsidR="00206239" w:rsidRPr="00155CE1">
          <w:rPr>
            <w:rStyle w:val="Kpr"/>
            <w:rFonts w:ascii="Times New Roman" w:hAnsi="Times New Roman" w:cs="Times New Roman"/>
            <w:sz w:val="24"/>
            <w:szCs w:val="24"/>
          </w:rPr>
          <w:t>http://tyyc.yok.gov.tr/?pid=20</w:t>
        </w:r>
      </w:hyperlink>
    </w:p>
    <w:p w:rsidR="00EF03A4" w:rsidRPr="00155CE1" w:rsidRDefault="00945A51" w:rsidP="003A50B7">
      <w:pPr>
        <w:autoSpaceDE w:val="0"/>
        <w:autoSpaceDN w:val="0"/>
        <w:adjustRightInd w:val="0"/>
        <w:spacing w:after="0" w:line="360" w:lineRule="auto"/>
        <w:jc w:val="both"/>
        <w:rPr>
          <w:rFonts w:ascii="Times New Roman" w:hAnsi="Times New Roman" w:cs="Times New Roman"/>
          <w:color w:val="000000"/>
          <w:sz w:val="24"/>
          <w:szCs w:val="24"/>
        </w:rPr>
      </w:pPr>
      <w:hyperlink r:id="rId32" w:history="1">
        <w:r w:rsidR="00206239" w:rsidRPr="00155CE1">
          <w:rPr>
            <w:rStyle w:val="Kpr"/>
            <w:rFonts w:ascii="Times New Roman" w:hAnsi="Times New Roman" w:cs="Times New Roman"/>
            <w:sz w:val="24"/>
            <w:szCs w:val="24"/>
          </w:rPr>
          <w:t>http://www.resmigazete.gov.tr/eskiler/2014/05/20140522-14-1.pdf</w:t>
        </w:r>
      </w:hyperlink>
    </w:p>
    <w:p w:rsidR="00206239" w:rsidRPr="00155CE1" w:rsidRDefault="00945A51" w:rsidP="003A50B7">
      <w:pPr>
        <w:autoSpaceDE w:val="0"/>
        <w:autoSpaceDN w:val="0"/>
        <w:adjustRightInd w:val="0"/>
        <w:spacing w:after="0" w:line="360" w:lineRule="auto"/>
        <w:jc w:val="both"/>
        <w:rPr>
          <w:rFonts w:ascii="Times New Roman" w:hAnsi="Times New Roman" w:cs="Times New Roman"/>
          <w:color w:val="000000"/>
          <w:sz w:val="24"/>
          <w:szCs w:val="24"/>
        </w:rPr>
      </w:pPr>
      <w:hyperlink r:id="rId33" w:history="1">
        <w:r w:rsidR="00206239" w:rsidRPr="00155CE1">
          <w:rPr>
            <w:rStyle w:val="Kpr"/>
            <w:rFonts w:ascii="Times New Roman" w:hAnsi="Times New Roman" w:cs="Times New Roman"/>
            <w:sz w:val="24"/>
            <w:szCs w:val="24"/>
          </w:rPr>
          <w:t>http://www.hemed.org.tr/index.php?option=com_content&amp;task=view&amp;id=547&amp;Itemid=178</w:t>
        </w:r>
      </w:hyperlink>
    </w:p>
    <w:p w:rsidR="00206239" w:rsidRPr="00155CE1" w:rsidRDefault="00945A51" w:rsidP="003A50B7">
      <w:pPr>
        <w:autoSpaceDE w:val="0"/>
        <w:autoSpaceDN w:val="0"/>
        <w:adjustRightInd w:val="0"/>
        <w:spacing w:after="0" w:line="360" w:lineRule="auto"/>
        <w:jc w:val="both"/>
        <w:rPr>
          <w:rStyle w:val="Kpr"/>
          <w:rFonts w:ascii="Times New Roman" w:hAnsi="Times New Roman" w:cs="Times New Roman"/>
          <w:sz w:val="24"/>
          <w:szCs w:val="24"/>
        </w:rPr>
      </w:pPr>
      <w:hyperlink r:id="rId34" w:history="1">
        <w:r w:rsidR="00206239" w:rsidRPr="00155CE1">
          <w:rPr>
            <w:rStyle w:val="Kpr"/>
            <w:rFonts w:ascii="Times New Roman" w:hAnsi="Times New Roman" w:cs="Times New Roman"/>
            <w:sz w:val="24"/>
            <w:szCs w:val="24"/>
          </w:rPr>
          <w:t>http://www.turkhemsirelerdernegi.org.tr/hemsirelik-kanunu.aspx</w:t>
        </w:r>
      </w:hyperlink>
    </w:p>
    <w:p w:rsidR="00CE45A1" w:rsidRPr="00155CE1" w:rsidRDefault="00842930" w:rsidP="003A50B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Birimin </w:t>
      </w:r>
      <w:r w:rsidR="00CE45A1" w:rsidRPr="00155CE1">
        <w:rPr>
          <w:rFonts w:ascii="Times New Roman" w:hAnsi="Times New Roman" w:cs="Times New Roman"/>
          <w:b/>
          <w:color w:val="000000"/>
          <w:sz w:val="24"/>
          <w:szCs w:val="24"/>
        </w:rPr>
        <w:t>Kalite Komisyonu üyeleri nasıl belirlenmiştir ve kimlerden</w:t>
      </w:r>
      <w:r w:rsidR="003A50B7" w:rsidRPr="00155CE1">
        <w:rPr>
          <w:rFonts w:ascii="Times New Roman" w:hAnsi="Times New Roman" w:cs="Times New Roman"/>
          <w:b/>
          <w:color w:val="000000"/>
          <w:sz w:val="24"/>
          <w:szCs w:val="24"/>
        </w:rPr>
        <w:t xml:space="preserve"> </w:t>
      </w:r>
      <w:r w:rsidR="00CE45A1" w:rsidRPr="00155CE1">
        <w:rPr>
          <w:rFonts w:ascii="Times New Roman" w:hAnsi="Times New Roman" w:cs="Times New Roman"/>
          <w:b/>
          <w:sz w:val="24"/>
          <w:szCs w:val="24"/>
        </w:rPr>
        <w:t>oluşmaktadır?</w:t>
      </w:r>
    </w:p>
    <w:p w:rsidR="00206239" w:rsidRPr="00155CE1" w:rsidRDefault="00206239" w:rsidP="003A50B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Fakülte </w:t>
      </w:r>
      <w:r w:rsidR="006E682F" w:rsidRPr="00155CE1">
        <w:rPr>
          <w:rFonts w:ascii="Times New Roman" w:hAnsi="Times New Roman" w:cs="Times New Roman"/>
          <w:color w:val="000000"/>
          <w:sz w:val="24"/>
          <w:szCs w:val="24"/>
        </w:rPr>
        <w:t>D</w:t>
      </w:r>
      <w:r w:rsidRPr="00155CE1">
        <w:rPr>
          <w:rFonts w:ascii="Times New Roman" w:hAnsi="Times New Roman" w:cs="Times New Roman"/>
          <w:color w:val="000000"/>
          <w:sz w:val="24"/>
          <w:szCs w:val="24"/>
        </w:rPr>
        <w:t>ekanlığı</w:t>
      </w:r>
      <w:r w:rsidR="006E682F"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 xml:space="preserve"> komisyon başkanı </w:t>
      </w:r>
      <w:r w:rsidR="003A50B7" w:rsidRPr="00155CE1">
        <w:rPr>
          <w:rFonts w:ascii="Times New Roman" w:hAnsi="Times New Roman" w:cs="Times New Roman"/>
          <w:color w:val="000000"/>
          <w:sz w:val="24"/>
          <w:szCs w:val="24"/>
        </w:rPr>
        <w:t>d</w:t>
      </w:r>
      <w:r w:rsidRPr="00155CE1">
        <w:rPr>
          <w:rFonts w:ascii="Times New Roman" w:hAnsi="Times New Roman" w:cs="Times New Roman"/>
          <w:color w:val="000000"/>
          <w:sz w:val="24"/>
          <w:szCs w:val="24"/>
        </w:rPr>
        <w:t>ekan yardımcılarından biri olmak üzere her iki bölümün bölüm başkan yardımcıları ve araştırma görevlilerini görevlendirmiştir</w:t>
      </w:r>
      <w:r w:rsidRPr="00155CE1">
        <w:rPr>
          <w:rFonts w:ascii="Times New Roman" w:hAnsi="Times New Roman" w:cs="Times New Roman"/>
          <w:sz w:val="24"/>
          <w:szCs w:val="24"/>
        </w:rPr>
        <w:t xml:space="preserve"> (</w:t>
      </w:r>
      <w:r w:rsidR="00E03B22" w:rsidRPr="00155CE1">
        <w:rPr>
          <w:rFonts w:ascii="Times New Roman" w:hAnsi="Times New Roman" w:cs="Times New Roman"/>
          <w:sz w:val="24"/>
          <w:szCs w:val="24"/>
        </w:rPr>
        <w:t>Ek B1</w:t>
      </w:r>
      <w:r w:rsidR="003A50B7" w:rsidRPr="00155CE1">
        <w:rPr>
          <w:rFonts w:ascii="Times New Roman" w:hAnsi="Times New Roman" w:cs="Times New Roman"/>
          <w:sz w:val="24"/>
          <w:szCs w:val="24"/>
        </w:rPr>
        <w:t>).</w:t>
      </w:r>
    </w:p>
    <w:p w:rsidR="00CE45A1" w:rsidRPr="00155CE1" w:rsidRDefault="00842930" w:rsidP="003A50B7">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w:t>
      </w:r>
      <w:r w:rsidR="00CE45A1" w:rsidRPr="00155CE1">
        <w:rPr>
          <w:rFonts w:ascii="Times New Roman" w:hAnsi="Times New Roman" w:cs="Times New Roman"/>
          <w:b/>
          <w:color w:val="000000"/>
          <w:sz w:val="24"/>
          <w:szCs w:val="24"/>
        </w:rPr>
        <w:t xml:space="preserve"> Kalite Komisyonu</w:t>
      </w:r>
      <w:r w:rsidR="00217859" w:rsidRPr="00155CE1">
        <w:rPr>
          <w:rFonts w:ascii="Times New Roman" w:hAnsi="Times New Roman" w:cs="Times New Roman"/>
          <w:b/>
          <w:color w:val="000000"/>
          <w:sz w:val="24"/>
          <w:szCs w:val="24"/>
        </w:rPr>
        <w:t>’</w:t>
      </w:r>
      <w:r w:rsidR="00CE45A1" w:rsidRPr="00155CE1">
        <w:rPr>
          <w:rFonts w:ascii="Times New Roman" w:hAnsi="Times New Roman" w:cs="Times New Roman"/>
          <w:b/>
          <w:color w:val="000000"/>
          <w:sz w:val="24"/>
          <w:szCs w:val="24"/>
        </w:rPr>
        <w:t>nun kalite güvencesi sisteminin kurulması ve</w:t>
      </w:r>
      <w:r w:rsidR="003A50B7" w:rsidRPr="00155CE1">
        <w:rPr>
          <w:rFonts w:ascii="Times New Roman" w:hAnsi="Times New Roman" w:cs="Times New Roman"/>
          <w:b/>
          <w:color w:val="000000"/>
          <w:sz w:val="24"/>
          <w:szCs w:val="24"/>
        </w:rPr>
        <w:t xml:space="preserve"> </w:t>
      </w:r>
      <w:r w:rsidR="00CE45A1" w:rsidRPr="00155CE1">
        <w:rPr>
          <w:rFonts w:ascii="Times New Roman" w:hAnsi="Times New Roman" w:cs="Times New Roman"/>
          <w:b/>
          <w:color w:val="000000"/>
          <w:sz w:val="24"/>
          <w:szCs w:val="24"/>
        </w:rPr>
        <w:t>işletilmesi kapsamındaki yetki, görev ve sorumlulukları nedir? Komisyon, kalite</w:t>
      </w:r>
      <w:r w:rsidR="003A50B7" w:rsidRPr="00155CE1">
        <w:rPr>
          <w:rFonts w:ascii="Times New Roman" w:hAnsi="Times New Roman" w:cs="Times New Roman"/>
          <w:b/>
          <w:color w:val="000000"/>
          <w:sz w:val="24"/>
          <w:szCs w:val="24"/>
        </w:rPr>
        <w:t xml:space="preserve"> </w:t>
      </w:r>
      <w:r w:rsidR="00CE45A1" w:rsidRPr="00155CE1">
        <w:rPr>
          <w:rFonts w:ascii="Times New Roman" w:hAnsi="Times New Roman" w:cs="Times New Roman"/>
          <w:b/>
          <w:color w:val="000000"/>
          <w:sz w:val="24"/>
          <w:szCs w:val="24"/>
        </w:rPr>
        <w:t>güvencesi sürecini nasıl işletmektedir?</w:t>
      </w:r>
    </w:p>
    <w:p w:rsidR="000955C2" w:rsidRPr="00155CE1" w:rsidRDefault="000955C2" w:rsidP="000955C2">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Fakülte Dekanlığı, komisyon başkanı dekan yardımcılarından biri olmak üzere her iki bölümün bölüm başkan yardımcıları ve araştırma görevlilerini görevlendirmiştir.</w:t>
      </w:r>
      <w:r w:rsidR="00961B7C" w:rsidRPr="00155CE1">
        <w:rPr>
          <w:rFonts w:ascii="Times New Roman" w:hAnsi="Times New Roman" w:cs="Times New Roman"/>
          <w:color w:val="000000"/>
          <w:sz w:val="24"/>
          <w:szCs w:val="24"/>
        </w:rPr>
        <w:t xml:space="preserve"> </w:t>
      </w:r>
      <w:r w:rsidRPr="00155CE1">
        <w:rPr>
          <w:rFonts w:ascii="Times New Roman" w:hAnsi="Times New Roman" w:cs="Times New Roman"/>
          <w:color w:val="000000"/>
          <w:sz w:val="24"/>
          <w:szCs w:val="24"/>
        </w:rPr>
        <w:t>Bu komisyon iç değerlendirme raporunun hazırlanması, hedeflerin gerçekleştirilmesi ve sürecin izlenmesinden sorumludur.</w:t>
      </w:r>
      <w:r w:rsidR="00961B7C" w:rsidRPr="00155CE1">
        <w:rPr>
          <w:rFonts w:ascii="Times New Roman" w:hAnsi="Times New Roman" w:cs="Times New Roman"/>
          <w:color w:val="000000"/>
          <w:sz w:val="24"/>
          <w:szCs w:val="24"/>
        </w:rPr>
        <w:t xml:space="preserve"> Üniversitemiz Kalite Komisyonu tarafından yapılan bilgilendirme toplantılarına katılarak beklentiler doğrultusunda gerekli düzenlemeleri yapmaktadır.</w:t>
      </w:r>
    </w:p>
    <w:p w:rsidR="00CE45A1" w:rsidRPr="00155CE1" w:rsidRDefault="00CE45A1" w:rsidP="003A50B7">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İç paydaşlar (akademik ve idari çalışanlar, öğrenciler) ve dış paydaşların</w:t>
      </w:r>
      <w:r w:rsidR="003A50B7"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 xml:space="preserve">(işverenler, mezunlar, meslek örgütleri, araştırma </w:t>
      </w:r>
      <w:proofErr w:type="gramStart"/>
      <w:r w:rsidRPr="00155CE1">
        <w:rPr>
          <w:rFonts w:ascii="Times New Roman" w:hAnsi="Times New Roman" w:cs="Times New Roman"/>
          <w:b/>
          <w:color w:val="000000"/>
          <w:sz w:val="24"/>
          <w:szCs w:val="24"/>
        </w:rPr>
        <w:t>sponsorları</w:t>
      </w:r>
      <w:proofErr w:type="gramEnd"/>
      <w:r w:rsidRPr="00155CE1">
        <w:rPr>
          <w:rFonts w:ascii="Times New Roman" w:hAnsi="Times New Roman" w:cs="Times New Roman"/>
          <w:b/>
          <w:color w:val="000000"/>
          <w:sz w:val="24"/>
          <w:szCs w:val="24"/>
        </w:rPr>
        <w:t>, öğrenci yakınları</w:t>
      </w:r>
      <w:r w:rsidR="003A50B7"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 xml:space="preserve">vb.) </w:t>
      </w:r>
      <w:r w:rsidR="006D2B73" w:rsidRPr="00155CE1">
        <w:rPr>
          <w:rFonts w:ascii="Times New Roman" w:hAnsi="Times New Roman" w:cs="Times New Roman"/>
          <w:b/>
          <w:color w:val="000000"/>
          <w:sz w:val="24"/>
          <w:szCs w:val="24"/>
        </w:rPr>
        <w:t>kalite güvencesi</w:t>
      </w:r>
      <w:r w:rsidRPr="00155CE1">
        <w:rPr>
          <w:rFonts w:ascii="Times New Roman" w:hAnsi="Times New Roman" w:cs="Times New Roman"/>
          <w:b/>
          <w:color w:val="000000"/>
          <w:sz w:val="24"/>
          <w:szCs w:val="24"/>
        </w:rPr>
        <w:t xml:space="preserve"> sistemine katılımı ve katkı vermeleri nasıl sağlanmaktadır?</w:t>
      </w:r>
    </w:p>
    <w:p w:rsidR="007127F7" w:rsidRPr="00155CE1" w:rsidRDefault="007E6738" w:rsidP="003A50B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İç ve dış paydaşların birime dair görüşleriyle ilgili çalışmalar yapılmış olup (</w:t>
      </w:r>
      <w:r w:rsidR="00E03B22" w:rsidRPr="00155CE1">
        <w:rPr>
          <w:rFonts w:ascii="Times New Roman" w:hAnsi="Times New Roman" w:cs="Times New Roman"/>
          <w:sz w:val="24"/>
          <w:szCs w:val="24"/>
        </w:rPr>
        <w:t>Ek B2, Ek B3, Ek B</w:t>
      </w:r>
      <w:r w:rsidR="003A50B7" w:rsidRPr="00155CE1">
        <w:rPr>
          <w:rFonts w:ascii="Times New Roman" w:hAnsi="Times New Roman" w:cs="Times New Roman"/>
          <w:sz w:val="24"/>
          <w:szCs w:val="24"/>
        </w:rPr>
        <w:t>4</w:t>
      </w:r>
      <w:r w:rsidRPr="00155CE1">
        <w:rPr>
          <w:rFonts w:ascii="Times New Roman" w:hAnsi="Times New Roman" w:cs="Times New Roman"/>
          <w:color w:val="000000"/>
          <w:sz w:val="24"/>
          <w:szCs w:val="24"/>
        </w:rPr>
        <w:t>) uygulanması planlanmaktadır.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bCs/>
                <w:sz w:val="24"/>
                <w:szCs w:val="24"/>
              </w:rPr>
              <w:t>C</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32"/>
                <w:szCs w:val="32"/>
              </w:rPr>
              <w:t>Eğitim – Öğretim</w:t>
            </w:r>
          </w:p>
        </w:tc>
      </w:tr>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C.1</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Programların Tasarımı ve Onayı</w:t>
            </w:r>
          </w:p>
        </w:tc>
      </w:tr>
    </w:tbl>
    <w:p w:rsidR="001F2C70" w:rsidRPr="00155CE1" w:rsidRDefault="005F6AC5" w:rsidP="003A50B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Programların eğitim amaçlarının belirlenmesinde ve müfredatın (eğitim programının) tasarımında iç ve dış paydaş katkıları nasıl ve ne seviyede gerçekleşmektedir?</w:t>
      </w:r>
    </w:p>
    <w:p w:rsidR="003A50B7" w:rsidRPr="00155CE1" w:rsidRDefault="005F6AC5" w:rsidP="003A50B7">
      <w:pPr>
        <w:autoSpaceDE w:val="0"/>
        <w:autoSpaceDN w:val="0"/>
        <w:adjustRightInd w:val="0"/>
        <w:spacing w:after="0" w:line="360" w:lineRule="auto"/>
        <w:jc w:val="both"/>
        <w:rPr>
          <w:rFonts w:ascii="Times New Roman" w:hAnsi="Times New Roman"/>
          <w:color w:val="000000"/>
          <w:sz w:val="24"/>
          <w:szCs w:val="24"/>
        </w:rPr>
      </w:pPr>
      <w:r w:rsidRPr="00155CE1">
        <w:rPr>
          <w:rFonts w:ascii="Times New Roman" w:hAnsi="Times New Roman"/>
          <w:sz w:val="24"/>
          <w:szCs w:val="24"/>
        </w:rPr>
        <w:t xml:space="preserve">Eğitim programının tasarımında </w:t>
      </w:r>
      <w:r w:rsidRPr="00155CE1">
        <w:rPr>
          <w:rFonts w:ascii="Times New Roman" w:hAnsi="Times New Roman"/>
          <w:color w:val="000000"/>
          <w:sz w:val="24"/>
          <w:szCs w:val="24"/>
        </w:rPr>
        <w:t>hem iç hem de dış paydaşların görüşlerinden faydalanılmaktadır. H</w:t>
      </w:r>
      <w:r w:rsidRPr="00155CE1">
        <w:rPr>
          <w:rFonts w:ascii="Times New Roman" w:hAnsi="Times New Roman"/>
          <w:sz w:val="24"/>
          <w:szCs w:val="24"/>
        </w:rPr>
        <w:t xml:space="preserve">emşirelik ve Beslenme ve Diyetetik programlarının oluşturulmasında bölüm öğretim elemanlarının katıldığı toplantılarda alınan ortak kararlar çerçevesinde eğitim programları oluşturulmuştur. Beslenme ve Diyetetik programı, daha önce aynı ya da benzer programı uygulayan Beslenme ve Diyetetik bölümlerinin programları incelenerek </w:t>
      </w:r>
      <w:r w:rsidR="003A50B7" w:rsidRPr="00155CE1">
        <w:rPr>
          <w:rFonts w:ascii="Times New Roman" w:hAnsi="Times New Roman"/>
          <w:sz w:val="24"/>
          <w:szCs w:val="24"/>
        </w:rPr>
        <w:t xml:space="preserve">geliştirilmiş </w:t>
      </w:r>
      <w:r w:rsidRPr="00155CE1">
        <w:rPr>
          <w:rFonts w:ascii="Times New Roman" w:hAnsi="Times New Roman"/>
          <w:sz w:val="24"/>
          <w:szCs w:val="24"/>
        </w:rPr>
        <w:t>ve yeni oluşturulan Beslenme ve Diyetetik Ulusal Çekirdek Eğitim Programına uyumluluk gözetilerek</w:t>
      </w:r>
      <w:r w:rsidR="006E682F" w:rsidRPr="00155CE1">
        <w:rPr>
          <w:rFonts w:ascii="Times New Roman" w:hAnsi="Times New Roman"/>
          <w:sz w:val="24"/>
          <w:szCs w:val="24"/>
        </w:rPr>
        <w:t xml:space="preserve"> 2016-2017 döneminden geçerli olmak üzere</w:t>
      </w:r>
      <w:r w:rsidR="003A50B7" w:rsidRPr="00155CE1">
        <w:rPr>
          <w:rFonts w:ascii="Times New Roman" w:hAnsi="Times New Roman"/>
          <w:sz w:val="24"/>
          <w:szCs w:val="24"/>
        </w:rPr>
        <w:t xml:space="preserve"> yenilenmiştir</w:t>
      </w:r>
      <w:r w:rsidRPr="00155CE1">
        <w:rPr>
          <w:rFonts w:ascii="Times New Roman" w:hAnsi="Times New Roman"/>
          <w:sz w:val="24"/>
          <w:szCs w:val="24"/>
        </w:rPr>
        <w:t xml:space="preserve">. Hemşirelik bölümünde uygulanan </w:t>
      </w:r>
      <w:proofErr w:type="gramStart"/>
      <w:r w:rsidRPr="00155CE1">
        <w:rPr>
          <w:rFonts w:ascii="Times New Roman" w:hAnsi="Times New Roman"/>
          <w:sz w:val="24"/>
          <w:szCs w:val="24"/>
        </w:rPr>
        <w:t>entegre</w:t>
      </w:r>
      <w:proofErr w:type="gramEnd"/>
      <w:r w:rsidRPr="00155CE1">
        <w:rPr>
          <w:rFonts w:ascii="Times New Roman" w:hAnsi="Times New Roman"/>
          <w:sz w:val="24"/>
          <w:szCs w:val="24"/>
        </w:rPr>
        <w:t xml:space="preserve"> eğitim programı için benzer programı uygulayan üniversitelerden (Dokuz Eylül Üniversitesi Hemşirelik Yüksekokulu, Cumhuriyet Üniversitesi Hemşirelik Yüksekokulu) davet edilen öğretim üyelerinin verdikleri seminerler ve </w:t>
      </w:r>
      <w:r w:rsidRPr="00155CE1">
        <w:rPr>
          <w:rFonts w:ascii="Times New Roman" w:hAnsi="Times New Roman"/>
          <w:color w:val="000000"/>
          <w:sz w:val="24"/>
          <w:szCs w:val="24"/>
        </w:rPr>
        <w:t xml:space="preserve">YÖK-TYÇÇ </w:t>
      </w:r>
      <w:r w:rsidRPr="00155CE1">
        <w:rPr>
          <w:rFonts w:ascii="Times New Roman" w:hAnsi="Times New Roman"/>
          <w:sz w:val="24"/>
          <w:szCs w:val="24"/>
        </w:rPr>
        <w:t>(</w:t>
      </w:r>
      <w:hyperlink r:id="rId35" w:history="1">
        <w:r w:rsidR="003A50B7" w:rsidRPr="00155CE1">
          <w:rPr>
            <w:rStyle w:val="Kpr"/>
            <w:rFonts w:ascii="Times New Roman" w:hAnsi="Times New Roman"/>
            <w:sz w:val="24"/>
            <w:szCs w:val="24"/>
          </w:rPr>
          <w:t>http://tyyc.yok.gov.tr/</w:t>
        </w:r>
      </w:hyperlink>
      <w:r w:rsidR="00425C72" w:rsidRPr="00155CE1">
        <w:rPr>
          <w:rFonts w:ascii="Times New Roman" w:hAnsi="Times New Roman"/>
          <w:sz w:val="24"/>
          <w:szCs w:val="24"/>
        </w:rPr>
        <w:t xml:space="preserve">) </w:t>
      </w:r>
      <w:r w:rsidRPr="00155CE1">
        <w:rPr>
          <w:rFonts w:ascii="Times New Roman" w:hAnsi="Times New Roman"/>
          <w:color w:val="000000"/>
          <w:sz w:val="24"/>
          <w:szCs w:val="24"/>
        </w:rPr>
        <w:t xml:space="preserve">ve </w:t>
      </w:r>
      <w:proofErr w:type="spellStart"/>
      <w:r w:rsidRPr="00155CE1">
        <w:rPr>
          <w:rFonts w:ascii="Times New Roman" w:hAnsi="Times New Roman"/>
          <w:color w:val="000000"/>
          <w:sz w:val="24"/>
          <w:szCs w:val="24"/>
        </w:rPr>
        <w:t>HUÇEP’in</w:t>
      </w:r>
      <w:proofErr w:type="spellEnd"/>
      <w:r w:rsidR="003A50B7" w:rsidRPr="00155CE1">
        <w:rPr>
          <w:rFonts w:ascii="Times New Roman" w:hAnsi="Times New Roman"/>
          <w:color w:val="000000"/>
          <w:sz w:val="24"/>
          <w:szCs w:val="24"/>
        </w:rPr>
        <w:t xml:space="preserve"> ilkeleri esas alınarak müfredat hazırlanmıştır.</w:t>
      </w:r>
    </w:p>
    <w:p w:rsidR="001F2C70" w:rsidRPr="00155CE1" w:rsidRDefault="00945A51" w:rsidP="003A50B7">
      <w:pPr>
        <w:autoSpaceDE w:val="0"/>
        <w:autoSpaceDN w:val="0"/>
        <w:adjustRightInd w:val="0"/>
        <w:spacing w:after="0" w:line="360" w:lineRule="auto"/>
        <w:jc w:val="both"/>
        <w:rPr>
          <w:rFonts w:ascii="Times New Roman" w:hAnsi="Times New Roman" w:cs="Times New Roman"/>
        </w:rPr>
      </w:pPr>
      <w:hyperlink r:id="rId36" w:history="1">
        <w:r w:rsidR="003A50B7" w:rsidRPr="00155CE1">
          <w:rPr>
            <w:rStyle w:val="Kpr"/>
            <w:rFonts w:ascii="Times New Roman" w:hAnsi="Times New Roman" w:cs="Times New Roman"/>
          </w:rPr>
          <w:t>http://www.hemed.org.tr/index.php/hemsirelik-ulusal-cekirdek-egitim-programi-hucep-2014.html</w:t>
        </w:r>
      </w:hyperlink>
    </w:p>
    <w:p w:rsidR="005F6AC5" w:rsidRPr="00155CE1" w:rsidRDefault="005F6AC5" w:rsidP="003A50B7">
      <w:pPr>
        <w:autoSpaceDE w:val="0"/>
        <w:autoSpaceDN w:val="0"/>
        <w:adjustRightInd w:val="0"/>
        <w:spacing w:after="0" w:line="360" w:lineRule="auto"/>
        <w:jc w:val="both"/>
        <w:rPr>
          <w:rFonts w:ascii="Times New Roman" w:hAnsi="Times New Roman"/>
          <w:color w:val="000000"/>
          <w:sz w:val="24"/>
          <w:szCs w:val="24"/>
        </w:rPr>
      </w:pPr>
      <w:r w:rsidRPr="00155CE1">
        <w:rPr>
          <w:rFonts w:ascii="Times New Roman" w:hAnsi="Times New Roman"/>
          <w:color w:val="000000"/>
          <w:sz w:val="24"/>
          <w:szCs w:val="24"/>
        </w:rPr>
        <w:lastRenderedPageBreak/>
        <w:t xml:space="preserve">Hemşirelik eğitim programı HUÇEP oluşturulurken tüm dış paydaşların (üniversitelerin lisans eğitimi veren hemşirelik programları, </w:t>
      </w:r>
      <w:r w:rsidRPr="00155CE1">
        <w:rPr>
          <w:rFonts w:ascii="Times New Roman" w:hAnsi="Times New Roman"/>
          <w:sz w:val="24"/>
          <w:szCs w:val="24"/>
        </w:rPr>
        <w:t xml:space="preserve">Türk Hemşireler Derneği, Eğitim Derneği vb.) </w:t>
      </w:r>
      <w:r w:rsidRPr="00155CE1">
        <w:rPr>
          <w:rFonts w:ascii="Times New Roman" w:hAnsi="Times New Roman"/>
          <w:color w:val="000000"/>
          <w:sz w:val="24"/>
          <w:szCs w:val="24"/>
        </w:rPr>
        <w:t xml:space="preserve">görüşleri ve ülkenin gereksinimleri göz önüne alınarak hazırlandığı için program iç ve dış paydaşların katılımı sağlanarak geliştirilmiştir. </w:t>
      </w:r>
    </w:p>
    <w:p w:rsidR="000955C2" w:rsidRPr="00155CE1" w:rsidRDefault="000955C2" w:rsidP="000955C2">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sz w:val="24"/>
          <w:szCs w:val="24"/>
        </w:rPr>
        <w:t xml:space="preserve">Bölümlerin Ders Bilgi Paketleri Ocak 2017 tarihinde gözden geçirilip düzenlenmiştir </w:t>
      </w:r>
      <w:r w:rsidRPr="00155CE1">
        <w:rPr>
          <w:rFonts w:ascii="Times New Roman" w:hAnsi="Times New Roman" w:cs="Times New Roman"/>
          <w:sz w:val="24"/>
          <w:szCs w:val="24"/>
        </w:rPr>
        <w:t>(E</w:t>
      </w:r>
      <w:r w:rsidR="00C711EF" w:rsidRPr="00155CE1">
        <w:rPr>
          <w:rFonts w:ascii="Times New Roman" w:hAnsi="Times New Roman" w:cs="Times New Roman"/>
          <w:sz w:val="24"/>
          <w:szCs w:val="24"/>
        </w:rPr>
        <w:t>k A6.3</w:t>
      </w:r>
      <w:r w:rsidRPr="00155CE1">
        <w:rPr>
          <w:rFonts w:ascii="Times New Roman" w:hAnsi="Times New Roman" w:cs="Times New Roman"/>
          <w:sz w:val="24"/>
          <w:szCs w:val="24"/>
        </w:rPr>
        <w:t>).</w:t>
      </w:r>
      <w:r w:rsidRPr="00155CE1">
        <w:rPr>
          <w:rFonts w:ascii="Times New Roman" w:hAnsi="Times New Roman"/>
          <w:sz w:val="24"/>
          <w:szCs w:val="24"/>
        </w:rPr>
        <w:t xml:space="preserve"> Sınav </w:t>
      </w:r>
      <w:r w:rsidRPr="00155CE1">
        <w:rPr>
          <w:rFonts w:ascii="Times New Roman" w:hAnsi="Times New Roman" w:cs="Times New Roman"/>
          <w:sz w:val="24"/>
          <w:szCs w:val="24"/>
        </w:rPr>
        <w:t>Uygulama Kuralları yeniden düzenlenmiş ve Fakülte Kurulu’nun 19.01.2017 tarih ve 01/01 sayılı kararı ile yürürlüğüne konmuştur (</w:t>
      </w:r>
      <w:r w:rsidR="00C711EF" w:rsidRPr="00155CE1">
        <w:rPr>
          <w:rFonts w:ascii="Times New Roman" w:hAnsi="Times New Roman" w:cs="Times New Roman"/>
          <w:sz w:val="24"/>
          <w:szCs w:val="24"/>
        </w:rPr>
        <w:t>Ek A6.4</w:t>
      </w:r>
      <w:r w:rsidRPr="00155CE1">
        <w:rPr>
          <w:rFonts w:ascii="Times New Roman" w:hAnsi="Times New Roman" w:cs="Times New Roman"/>
          <w:sz w:val="24"/>
          <w:szCs w:val="24"/>
        </w:rPr>
        <w:t>).</w:t>
      </w:r>
      <w:r w:rsidRPr="00155CE1">
        <w:rPr>
          <w:rFonts w:ascii="Times New Roman" w:hAnsi="Times New Roman"/>
          <w:sz w:val="24"/>
          <w:szCs w:val="24"/>
        </w:rPr>
        <w:t xml:space="preserve"> </w:t>
      </w:r>
      <w:r w:rsidRPr="00155CE1">
        <w:rPr>
          <w:rFonts w:ascii="Times New Roman" w:hAnsi="Times New Roman" w:cs="Times New Roman"/>
          <w:sz w:val="24"/>
          <w:szCs w:val="24"/>
        </w:rPr>
        <w:t>Bölümlerin eğitim öğretim programlarının ders katalogları 2016 yılı Mayıs ayında güncellenmiş ve Erciyes Üniversitesi Senatosu’nda oylanarak kabul edilmiştir (</w:t>
      </w:r>
      <w:r w:rsidR="00C711EF" w:rsidRPr="00155CE1">
        <w:rPr>
          <w:rFonts w:ascii="Times New Roman" w:hAnsi="Times New Roman" w:cs="Times New Roman"/>
          <w:sz w:val="24"/>
          <w:szCs w:val="24"/>
        </w:rPr>
        <w:t>Ek A6.5</w:t>
      </w:r>
      <w:r w:rsidRPr="00155CE1">
        <w:rPr>
          <w:rFonts w:ascii="Times New Roman" w:hAnsi="Times New Roman" w:cs="Times New Roman"/>
          <w:sz w:val="24"/>
          <w:szCs w:val="24"/>
        </w:rPr>
        <w:t xml:space="preserve">).  </w:t>
      </w:r>
    </w:p>
    <w:p w:rsidR="000955C2" w:rsidRPr="00155CE1" w:rsidRDefault="000955C2" w:rsidP="000955C2">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Hemşirelik eğitim öğretim müfredatını değerlendirmek için, 28.12.2016 tarihinde hemşirelik bölümü öğrencileri ile müfredat değerlendirme </w:t>
      </w:r>
      <w:proofErr w:type="spellStart"/>
      <w:r w:rsidRPr="00155CE1">
        <w:rPr>
          <w:rFonts w:ascii="Times New Roman" w:hAnsi="Times New Roman" w:cs="Times New Roman"/>
          <w:sz w:val="24"/>
          <w:szCs w:val="24"/>
        </w:rPr>
        <w:t>çalıştayı</w:t>
      </w:r>
      <w:proofErr w:type="spellEnd"/>
      <w:r w:rsidRPr="00155CE1">
        <w:rPr>
          <w:rFonts w:ascii="Times New Roman" w:hAnsi="Times New Roman" w:cs="Times New Roman"/>
          <w:sz w:val="24"/>
          <w:szCs w:val="24"/>
        </w:rPr>
        <w:t xml:space="preserve"> gerçekleştirilmiştir (</w:t>
      </w:r>
      <w:r w:rsidR="00C711EF" w:rsidRPr="00155CE1">
        <w:rPr>
          <w:rFonts w:ascii="Times New Roman" w:hAnsi="Times New Roman" w:cs="Times New Roman"/>
          <w:sz w:val="24"/>
          <w:szCs w:val="24"/>
        </w:rPr>
        <w:t>Ek A6.6</w:t>
      </w:r>
      <w:r w:rsidRPr="00155CE1">
        <w:rPr>
          <w:rFonts w:ascii="Times New Roman" w:hAnsi="Times New Roman" w:cs="Times New Roman"/>
          <w:sz w:val="24"/>
          <w:szCs w:val="24"/>
        </w:rPr>
        <w:t>). 30 Mart 2017 tarihinde; mezunlar, işverenler, meslek odaları ve diğer üniversite hemşirelik lisans programı temsilcileri ile “Hemşirelik Lisans Eğitim Programı Amaçları ve Program Yeterliliklerine” yönelik görüşlerini almak üzere dış paydaşlar ile toplantı yapıl</w:t>
      </w:r>
      <w:r w:rsidR="00C711EF" w:rsidRPr="00155CE1">
        <w:rPr>
          <w:rFonts w:ascii="Times New Roman" w:hAnsi="Times New Roman" w:cs="Times New Roman"/>
          <w:sz w:val="24"/>
          <w:szCs w:val="24"/>
        </w:rPr>
        <w:t>acaktır</w:t>
      </w:r>
      <w:r w:rsidRPr="00155CE1">
        <w:rPr>
          <w:rFonts w:ascii="Times New Roman" w:hAnsi="Times New Roman" w:cs="Times New Roman"/>
          <w:sz w:val="24"/>
          <w:szCs w:val="24"/>
        </w:rPr>
        <w:t>.</w:t>
      </w:r>
    </w:p>
    <w:p w:rsidR="000955C2" w:rsidRPr="00155CE1" w:rsidRDefault="000955C2" w:rsidP="000955C2">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Beslenme ve Diyetetik Bölümü öğrencileri 23-25 Mart 2017 tarihinde Erciyes Üniversitesi 15 Temmuz Yerleşkesi Kongre Merkezi’nde 2. Ulusal Beslenme ve Diyetetik Öğrenci Kongresi’ni gerçekleştirmişlerdir. Bu kongrede, öğrenciler ve mezunlar tarafından Beslenme ve Diyetetik lisans eğitim programının müfredat değerlendirme </w:t>
      </w:r>
      <w:proofErr w:type="spellStart"/>
      <w:r w:rsidRPr="00155CE1">
        <w:rPr>
          <w:rFonts w:ascii="Times New Roman" w:hAnsi="Times New Roman" w:cs="Times New Roman"/>
          <w:sz w:val="24"/>
          <w:szCs w:val="24"/>
        </w:rPr>
        <w:t>çalıştayı</w:t>
      </w:r>
      <w:proofErr w:type="spellEnd"/>
      <w:r w:rsidRPr="00155CE1">
        <w:rPr>
          <w:rFonts w:ascii="Times New Roman" w:hAnsi="Times New Roman" w:cs="Times New Roman"/>
          <w:sz w:val="24"/>
          <w:szCs w:val="24"/>
        </w:rPr>
        <w:t xml:space="preserve"> yapılmıştır </w:t>
      </w:r>
      <w:r w:rsidR="00523999" w:rsidRPr="00155CE1">
        <w:rPr>
          <w:rFonts w:ascii="Times New Roman" w:hAnsi="Times New Roman" w:cs="Times New Roman"/>
          <w:sz w:val="24"/>
          <w:szCs w:val="24"/>
        </w:rPr>
        <w:t>(Ek A6.7</w:t>
      </w:r>
      <w:r w:rsidRPr="00155CE1">
        <w:rPr>
          <w:rFonts w:ascii="Times New Roman" w:hAnsi="Times New Roman" w:cs="Times New Roman"/>
          <w:sz w:val="24"/>
          <w:szCs w:val="24"/>
        </w:rPr>
        <w:t>).</w:t>
      </w:r>
    </w:p>
    <w:p w:rsidR="001F2C70" w:rsidRPr="00155CE1" w:rsidRDefault="005F6AC5" w:rsidP="000955C2">
      <w:pPr>
        <w:spacing w:line="360" w:lineRule="auto"/>
        <w:jc w:val="both"/>
        <w:rPr>
          <w:rFonts w:ascii="Times New Roman" w:hAnsi="Times New Roman" w:cs="Times New Roman"/>
          <w:sz w:val="24"/>
          <w:szCs w:val="24"/>
        </w:rPr>
      </w:pPr>
      <w:r w:rsidRPr="00155CE1">
        <w:rPr>
          <w:rFonts w:ascii="Times New Roman" w:hAnsi="Times New Roman" w:cs="Times New Roman"/>
          <w:b/>
          <w:sz w:val="24"/>
          <w:szCs w:val="24"/>
        </w:rPr>
        <w:t>Programların yeterlilikleri (mezun bilgi, beceri ve yetkinlikleri) nasıl belirlenmektedir?</w:t>
      </w:r>
    </w:p>
    <w:p w:rsidR="001F2C70" w:rsidRPr="00155CE1" w:rsidRDefault="005F6AC5" w:rsidP="003A50B7">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Ders içerikleri, hedefleri ve öğrenim çıktılarının yer aldığı ders bilgi paketleri üniversitemiz web sayfasında bulunmaktadır (</w:t>
      </w:r>
      <w:hyperlink r:id="rId37" w:history="1">
        <w:r w:rsidR="00F529ED" w:rsidRPr="00155CE1">
          <w:rPr>
            <w:rStyle w:val="Kpr"/>
            <w:rFonts w:ascii="Times New Roman" w:hAnsi="Times New Roman"/>
            <w:sz w:val="24"/>
            <w:szCs w:val="24"/>
          </w:rPr>
          <w:t>http://dbp.erciyes.edu.tr/Default.aspx?lang=0</w:t>
        </w:r>
      </w:hyperlink>
      <w:r w:rsidR="00F529ED" w:rsidRPr="00155CE1">
        <w:rPr>
          <w:rFonts w:ascii="Times New Roman" w:hAnsi="Times New Roman"/>
          <w:sz w:val="24"/>
          <w:szCs w:val="24"/>
        </w:rPr>
        <w:t xml:space="preserve">). Öğrencilerin </w:t>
      </w:r>
      <w:r w:rsidRPr="00155CE1">
        <w:rPr>
          <w:rFonts w:ascii="Times New Roman" w:hAnsi="Times New Roman"/>
          <w:sz w:val="24"/>
          <w:szCs w:val="24"/>
        </w:rPr>
        <w:t xml:space="preserve">ders ve sınıf geçme, ders muafiyeti, alttan/üstten ders alma usulleri ERÜ Ön Lisans ve Lisans Eğitim-Öğretim Yönetmeliği </w:t>
      </w:r>
      <w:r w:rsidR="004319CC" w:rsidRPr="00155CE1">
        <w:rPr>
          <w:rFonts w:ascii="Times New Roman" w:hAnsi="Times New Roman"/>
          <w:sz w:val="24"/>
          <w:szCs w:val="24"/>
        </w:rPr>
        <w:t>(</w:t>
      </w:r>
      <w:hyperlink r:id="rId38" w:history="1">
        <w:r w:rsidR="004319CC" w:rsidRPr="00155CE1">
          <w:rPr>
            <w:rStyle w:val="Kpr"/>
            <w:rFonts w:ascii="Times New Roman" w:hAnsi="Times New Roman" w:cs="Times New Roman"/>
          </w:rPr>
          <w:t>http://sbf.erciyes.edu.tr/mevzuat/Yonetmelikler/Saglik-Bilimleri-Fakultesi/35/36</w:t>
        </w:r>
      </w:hyperlink>
      <w:r w:rsidR="004319CC" w:rsidRPr="00155CE1">
        <w:rPr>
          <w:rStyle w:val="Kpr"/>
          <w:rFonts w:ascii="Times New Roman" w:hAnsi="Times New Roman" w:cs="Times New Roman"/>
        </w:rPr>
        <w:t>)</w:t>
      </w:r>
      <w:r w:rsidR="004319CC" w:rsidRPr="00155CE1">
        <w:rPr>
          <w:rFonts w:ascii="Times New Roman" w:hAnsi="Times New Roman"/>
          <w:sz w:val="24"/>
          <w:szCs w:val="24"/>
        </w:rPr>
        <w:t xml:space="preserve"> </w:t>
      </w:r>
      <w:r w:rsidRPr="00155CE1">
        <w:rPr>
          <w:rFonts w:ascii="Times New Roman" w:hAnsi="Times New Roman"/>
          <w:sz w:val="24"/>
          <w:szCs w:val="24"/>
        </w:rPr>
        <w:t>ve Sağlık Bilimleri Fakültesi Eğit</w:t>
      </w:r>
      <w:r w:rsidR="00F529ED" w:rsidRPr="00155CE1">
        <w:rPr>
          <w:rFonts w:ascii="Times New Roman" w:hAnsi="Times New Roman"/>
          <w:sz w:val="24"/>
          <w:szCs w:val="24"/>
        </w:rPr>
        <w:t xml:space="preserve">im-Öğretim Programı </w:t>
      </w:r>
      <w:proofErr w:type="spellStart"/>
      <w:r w:rsidR="00F529ED" w:rsidRPr="00155CE1">
        <w:rPr>
          <w:rFonts w:ascii="Times New Roman" w:hAnsi="Times New Roman"/>
          <w:sz w:val="24"/>
          <w:szCs w:val="24"/>
        </w:rPr>
        <w:t>Yönergesi</w:t>
      </w:r>
      <w:r w:rsidR="00965FA4" w:rsidRPr="00155CE1">
        <w:rPr>
          <w:rFonts w:ascii="Times New Roman" w:hAnsi="Times New Roman"/>
          <w:sz w:val="24"/>
          <w:szCs w:val="24"/>
        </w:rPr>
        <w:t>’nde</w:t>
      </w:r>
      <w:proofErr w:type="spellEnd"/>
      <w:r w:rsidR="00F529ED" w:rsidRPr="00155CE1">
        <w:rPr>
          <w:rFonts w:ascii="Times New Roman" w:hAnsi="Times New Roman"/>
          <w:sz w:val="24"/>
          <w:szCs w:val="24"/>
        </w:rPr>
        <w:t xml:space="preserve"> bulunmaktadır.</w:t>
      </w:r>
      <w:r w:rsidR="004319CC" w:rsidRPr="00155CE1">
        <w:rPr>
          <w:rFonts w:ascii="Times New Roman" w:hAnsi="Times New Roman"/>
          <w:sz w:val="24"/>
          <w:szCs w:val="24"/>
        </w:rPr>
        <w:t xml:space="preserve"> </w:t>
      </w:r>
      <w:hyperlink r:id="rId39" w:history="1">
        <w:r w:rsidR="00F529ED" w:rsidRPr="00155CE1">
          <w:rPr>
            <w:rStyle w:val="Kpr"/>
            <w:rFonts w:ascii="Times New Roman" w:hAnsi="Times New Roman" w:cs="Times New Roman"/>
            <w:sz w:val="24"/>
            <w:szCs w:val="24"/>
          </w:rPr>
          <w:t>http://sbf.erciyes.edu.tr/ckfinder/userfiles/files/sbf%20egitimogretimyonergesi.pdf</w:t>
        </w:r>
      </w:hyperlink>
      <w:r w:rsidRPr="00155CE1">
        <w:rPr>
          <w:rFonts w:ascii="Times New Roman" w:hAnsi="Times New Roman"/>
          <w:sz w:val="24"/>
          <w:szCs w:val="24"/>
        </w:rPr>
        <w:t xml:space="preserve"> </w:t>
      </w:r>
    </w:p>
    <w:p w:rsidR="00965FA4" w:rsidRPr="00155CE1" w:rsidRDefault="005F6AC5" w:rsidP="00965FA4">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 xml:space="preserve">Seçmeli ve zorunlu derslere ilişkin ara sınav, </w:t>
      </w:r>
      <w:r w:rsidR="006E682F" w:rsidRPr="00155CE1">
        <w:rPr>
          <w:rFonts w:ascii="Times New Roman" w:hAnsi="Times New Roman"/>
          <w:sz w:val="24"/>
          <w:szCs w:val="24"/>
        </w:rPr>
        <w:t>yılsonu</w:t>
      </w:r>
      <w:r w:rsidRPr="00155CE1">
        <w:rPr>
          <w:rFonts w:ascii="Times New Roman" w:hAnsi="Times New Roman"/>
          <w:sz w:val="24"/>
          <w:szCs w:val="24"/>
        </w:rPr>
        <w:t xml:space="preserve"> ve bütünleme sınavı yapılmaktadır. ERÜ </w:t>
      </w:r>
      <w:r w:rsidR="00F529ED" w:rsidRPr="00155CE1">
        <w:rPr>
          <w:rFonts w:ascii="Times New Roman" w:hAnsi="Times New Roman"/>
          <w:sz w:val="24"/>
          <w:szCs w:val="24"/>
        </w:rPr>
        <w:t>SBF</w:t>
      </w:r>
      <w:r w:rsidRPr="00155CE1">
        <w:rPr>
          <w:rFonts w:ascii="Times New Roman" w:hAnsi="Times New Roman"/>
          <w:sz w:val="24"/>
          <w:szCs w:val="24"/>
        </w:rPr>
        <w:t xml:space="preserve"> Eğitim-Öğretim Yönergesine</w:t>
      </w:r>
      <w:r w:rsidRPr="00155CE1">
        <w:rPr>
          <w:rFonts w:ascii="Times New Roman" w:hAnsi="Times New Roman"/>
          <w:b/>
          <w:sz w:val="24"/>
          <w:szCs w:val="24"/>
        </w:rPr>
        <w:t xml:space="preserve"> </w:t>
      </w:r>
      <w:r w:rsidRPr="00155CE1">
        <w:rPr>
          <w:rFonts w:ascii="Times New Roman" w:hAnsi="Times New Roman"/>
          <w:sz w:val="24"/>
          <w:szCs w:val="24"/>
        </w:rPr>
        <w:t>göre, öğrencilerinin başarı puanı dönem veya yılsonu sınav puanının %60’ına, ara sınavların puan ortalamasının %40’ının eklenmesi ile hesaplanır. Bu notun 100 tam puan üzerinden en az 60 olması gerekmektedir. Klinik uygulamalarda ise öğrencinin başarılı sayılabilmesi, 100 tam puan üzerinden en az 60 almasına bağlıdır, 100 tam puan üzerinden en az 60 alamayan öğrenci dersin yılsonu ve bütünleme sınavına giremez.</w:t>
      </w:r>
      <w:r w:rsidR="00F529ED" w:rsidRPr="00155CE1">
        <w:rPr>
          <w:rFonts w:ascii="Times New Roman" w:hAnsi="Times New Roman"/>
          <w:sz w:val="24"/>
          <w:szCs w:val="24"/>
        </w:rPr>
        <w:t xml:space="preserve"> </w:t>
      </w:r>
    </w:p>
    <w:p w:rsidR="001F2C70" w:rsidRPr="00155CE1" w:rsidRDefault="005F6AC5" w:rsidP="00F529ED">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lastRenderedPageBreak/>
        <w:t>Öğrenciler, derslerin teorik bölümünün en az %70’ine ve uygulama bölümünün en az %80’ine devam etmek zorundadırlar. Bu şartları yerine getiremeyen öğrenciler ve öğretim elemanının uygun gördüğü yer ve saatte, uygulama telafisini yapmayan öğrenciler yarıyıl veya yılsonu ve bütünleme sınavlarına giremezler. Sınav</w:t>
      </w:r>
      <w:r w:rsidR="00965FA4" w:rsidRPr="00155CE1">
        <w:rPr>
          <w:rFonts w:ascii="Times New Roman" w:hAnsi="Times New Roman"/>
          <w:sz w:val="24"/>
          <w:szCs w:val="24"/>
        </w:rPr>
        <w:t xml:space="preserve">larda uyulması gereken kurallar </w:t>
      </w:r>
      <w:r w:rsidRPr="00155CE1">
        <w:rPr>
          <w:rFonts w:ascii="Times New Roman" w:hAnsi="Times New Roman"/>
          <w:sz w:val="24"/>
          <w:szCs w:val="24"/>
        </w:rPr>
        <w:t>(</w:t>
      </w:r>
      <w:hyperlink r:id="rId40" w:history="1">
        <w:r w:rsidR="00F529ED" w:rsidRPr="00155CE1">
          <w:rPr>
            <w:rStyle w:val="Kpr"/>
            <w:rFonts w:ascii="Times New Roman" w:hAnsi="Times New Roman"/>
            <w:sz w:val="24"/>
            <w:szCs w:val="24"/>
          </w:rPr>
          <w:t>http://sbf.erciyes.edu.tr/formlar/Ogrenci/Saglik-Bilimleri-Fakultesi/5/21</w:t>
        </w:r>
      </w:hyperlink>
      <w:r w:rsidR="00936ED5" w:rsidRPr="00155CE1">
        <w:rPr>
          <w:rFonts w:ascii="Times New Roman" w:hAnsi="Times New Roman"/>
          <w:sz w:val="24"/>
          <w:szCs w:val="24"/>
        </w:rPr>
        <w:t>) yayınlanmıştır.</w:t>
      </w:r>
    </w:p>
    <w:p w:rsidR="005F6AC5" w:rsidRPr="00155CE1" w:rsidRDefault="005F6AC5" w:rsidP="00965FA4">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 xml:space="preserve">Bir öğrencinin öğrenimini başarı ile bitirerek “Diyetisyen ve Hemşire” </w:t>
      </w:r>
      <w:proofErr w:type="spellStart"/>
      <w:r w:rsidRPr="00155CE1">
        <w:rPr>
          <w:rFonts w:ascii="Times New Roman" w:hAnsi="Times New Roman"/>
          <w:sz w:val="24"/>
          <w:szCs w:val="24"/>
        </w:rPr>
        <w:t>ünvanı</w:t>
      </w:r>
      <w:proofErr w:type="spellEnd"/>
      <w:r w:rsidRPr="00155CE1">
        <w:rPr>
          <w:rFonts w:ascii="Times New Roman" w:hAnsi="Times New Roman"/>
          <w:sz w:val="24"/>
          <w:szCs w:val="24"/>
        </w:rPr>
        <w:t xml:space="preserve"> alabilmesi için genel not ortalamasının en az 2.00 olması ve 240 </w:t>
      </w:r>
      <w:r w:rsidR="00F529ED" w:rsidRPr="00155CE1">
        <w:rPr>
          <w:rFonts w:ascii="Times New Roman" w:hAnsi="Times New Roman"/>
          <w:sz w:val="24"/>
          <w:szCs w:val="24"/>
        </w:rPr>
        <w:t xml:space="preserve">krediyi (Avrupa Kredi Transfer Sistemini - </w:t>
      </w:r>
      <w:r w:rsidRPr="00155CE1">
        <w:rPr>
          <w:rFonts w:ascii="Times New Roman" w:hAnsi="Times New Roman"/>
          <w:sz w:val="24"/>
          <w:szCs w:val="24"/>
        </w:rPr>
        <w:t>AKTS</w:t>
      </w:r>
      <w:r w:rsidR="00F529ED" w:rsidRPr="00155CE1">
        <w:rPr>
          <w:rFonts w:ascii="Times New Roman" w:hAnsi="Times New Roman"/>
          <w:sz w:val="24"/>
          <w:szCs w:val="24"/>
        </w:rPr>
        <w:t>)</w:t>
      </w:r>
      <w:r w:rsidRPr="00155CE1">
        <w:rPr>
          <w:rFonts w:ascii="Times New Roman" w:hAnsi="Times New Roman"/>
          <w:sz w:val="24"/>
          <w:szCs w:val="24"/>
        </w:rPr>
        <w:t xml:space="preserve"> tamamlaması gerekmektedir. </w:t>
      </w:r>
    </w:p>
    <w:p w:rsidR="001F2C70" w:rsidRPr="00155CE1" w:rsidRDefault="005F6AC5" w:rsidP="00F529E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Programların yeterlilikleri belirlenirken Türkiye Yükseköğretim Yeterlilikler Çerçevesiyle (TYYÇ) uyumu göz önünde bulundurulmakta mıdır?</w:t>
      </w:r>
    </w:p>
    <w:p w:rsidR="005F6AC5" w:rsidRPr="00155CE1" w:rsidRDefault="005F6AC5" w:rsidP="003F2E60">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cs="Times New Roman"/>
          <w:sz w:val="24"/>
          <w:szCs w:val="24"/>
        </w:rPr>
        <w:t>YÖK</w:t>
      </w:r>
      <w:r w:rsidR="00425C72" w:rsidRPr="00155CE1">
        <w:rPr>
          <w:rFonts w:ascii="Times New Roman" w:hAnsi="Times New Roman" w:cs="Times New Roman"/>
          <w:sz w:val="24"/>
          <w:szCs w:val="24"/>
        </w:rPr>
        <w:t>’ün</w:t>
      </w:r>
      <w:r w:rsidRPr="00155CE1">
        <w:rPr>
          <w:rFonts w:ascii="Times New Roman" w:hAnsi="Times New Roman" w:cs="Times New Roman"/>
          <w:sz w:val="24"/>
          <w:szCs w:val="24"/>
        </w:rPr>
        <w:t xml:space="preserve"> yayınladığı TYYÇ kapsamında Sağlık Temel Alanda Lisans Yeterlilik Düzeyi ve Akademik Ağırlıklı </w:t>
      </w:r>
      <w:r w:rsidR="00425C72" w:rsidRPr="00155CE1">
        <w:rPr>
          <w:rFonts w:ascii="Times New Roman" w:hAnsi="Times New Roman" w:cs="Times New Roman"/>
          <w:sz w:val="24"/>
          <w:szCs w:val="24"/>
        </w:rPr>
        <w:t>Y</w:t>
      </w:r>
      <w:r w:rsidRPr="00155CE1">
        <w:rPr>
          <w:rFonts w:ascii="Times New Roman" w:hAnsi="Times New Roman" w:cs="Times New Roman"/>
          <w:sz w:val="24"/>
          <w:szCs w:val="24"/>
        </w:rPr>
        <w:t xml:space="preserve">eterlilik </w:t>
      </w:r>
      <w:r w:rsidR="00425C72" w:rsidRPr="00155CE1">
        <w:rPr>
          <w:rFonts w:ascii="Times New Roman" w:hAnsi="Times New Roman" w:cs="Times New Roman"/>
          <w:sz w:val="24"/>
          <w:szCs w:val="24"/>
        </w:rPr>
        <w:t xml:space="preserve">Türü başlığı altında yayınlanan </w:t>
      </w:r>
      <w:r w:rsidRPr="00155CE1">
        <w:rPr>
          <w:rFonts w:ascii="Times New Roman" w:hAnsi="Times New Roman"/>
          <w:sz w:val="24"/>
          <w:szCs w:val="24"/>
        </w:rPr>
        <w:t>(</w:t>
      </w:r>
      <w:hyperlink r:id="rId41" w:history="1">
        <w:r w:rsidR="00425C72" w:rsidRPr="00155CE1">
          <w:rPr>
            <w:rStyle w:val="Kpr"/>
            <w:rFonts w:ascii="Times New Roman" w:hAnsi="Times New Roman"/>
            <w:sz w:val="24"/>
            <w:szCs w:val="24"/>
          </w:rPr>
          <w:t>http://tyyc.yok.gov.tr/</w:t>
        </w:r>
      </w:hyperlink>
      <w:r w:rsidR="00425C72" w:rsidRPr="00155CE1">
        <w:rPr>
          <w:rFonts w:ascii="Times New Roman" w:hAnsi="Times New Roman"/>
          <w:sz w:val="24"/>
          <w:szCs w:val="24"/>
        </w:rPr>
        <w:t xml:space="preserve">) </w:t>
      </w:r>
      <w:r w:rsidRPr="00155CE1">
        <w:rPr>
          <w:rFonts w:ascii="Times New Roman" w:hAnsi="Times New Roman" w:cs="Times New Roman"/>
          <w:sz w:val="24"/>
          <w:szCs w:val="24"/>
        </w:rPr>
        <w:t xml:space="preserve">asgari yeterlilikler kapsamında Beslenme ve Diyetetik ve Hemşirelik bölümlerinin eğitim program yeterlilikleri belirlenmiştir. </w:t>
      </w:r>
    </w:p>
    <w:p w:rsidR="001F2C70" w:rsidRPr="00155CE1" w:rsidRDefault="005F6AC5" w:rsidP="00425C7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Programların yeterlilikleriyle ders öğrenme çıktıları arasında ilişkilendirme yapılmakta mıdır?</w:t>
      </w:r>
    </w:p>
    <w:p w:rsidR="00425C72" w:rsidRPr="00155CE1" w:rsidRDefault="005F6AC5" w:rsidP="00425C72">
      <w:pPr>
        <w:autoSpaceDE w:val="0"/>
        <w:autoSpaceDN w:val="0"/>
        <w:adjustRightInd w:val="0"/>
        <w:spacing w:after="0" w:line="360" w:lineRule="auto"/>
        <w:jc w:val="both"/>
        <w:rPr>
          <w:rFonts w:ascii="Times New Roman" w:hAnsi="Times New Roman"/>
          <w:color w:val="000000"/>
          <w:sz w:val="24"/>
          <w:szCs w:val="24"/>
        </w:rPr>
      </w:pPr>
      <w:r w:rsidRPr="00155CE1">
        <w:rPr>
          <w:rFonts w:ascii="Times New Roman" w:hAnsi="Times New Roman"/>
          <w:color w:val="000000"/>
          <w:sz w:val="24"/>
          <w:szCs w:val="24"/>
        </w:rPr>
        <w:t xml:space="preserve">Beslenme ve Diyetetik ve Hemşirelik öğrencilerinin her bir ders ve klinik uygulamada kazanması istenilen öğrenme çıktıları (bilgi, beceri ve yetkinlikler) listesi </w:t>
      </w:r>
      <w:r w:rsidR="00936ED5" w:rsidRPr="00155CE1">
        <w:rPr>
          <w:rFonts w:ascii="Times New Roman" w:hAnsi="Times New Roman"/>
          <w:color w:val="000000"/>
          <w:sz w:val="24"/>
          <w:szCs w:val="24"/>
        </w:rPr>
        <w:t>sınıflar düzeyinde</w:t>
      </w:r>
      <w:r w:rsidRPr="00155CE1">
        <w:rPr>
          <w:rFonts w:ascii="Times New Roman" w:hAnsi="Times New Roman"/>
          <w:color w:val="000000"/>
          <w:sz w:val="24"/>
          <w:szCs w:val="24"/>
        </w:rPr>
        <w:t xml:space="preserve"> hazırlanmış olan müfredat kitabı ve ders bilgi paketi içerisinde belirlenmiştir</w:t>
      </w:r>
      <w:r w:rsidR="00425C72" w:rsidRPr="00155CE1">
        <w:rPr>
          <w:rFonts w:ascii="Times New Roman" w:hAnsi="Times New Roman"/>
          <w:color w:val="000000"/>
          <w:sz w:val="24"/>
          <w:szCs w:val="24"/>
        </w:rPr>
        <w:t>.</w:t>
      </w:r>
    </w:p>
    <w:p w:rsidR="00425C72" w:rsidRPr="00155CE1" w:rsidRDefault="00945A51" w:rsidP="00425C72">
      <w:pPr>
        <w:autoSpaceDE w:val="0"/>
        <w:autoSpaceDN w:val="0"/>
        <w:adjustRightInd w:val="0"/>
        <w:spacing w:after="0" w:line="360" w:lineRule="auto"/>
        <w:jc w:val="both"/>
        <w:rPr>
          <w:rFonts w:ascii="Times New Roman" w:hAnsi="Times New Roman"/>
          <w:sz w:val="24"/>
          <w:szCs w:val="24"/>
        </w:rPr>
      </w:pPr>
      <w:hyperlink r:id="rId42" w:history="1">
        <w:r w:rsidR="00425C72" w:rsidRPr="00155CE1">
          <w:rPr>
            <w:rStyle w:val="Kpr"/>
            <w:rFonts w:ascii="Times New Roman" w:hAnsi="Times New Roman"/>
            <w:sz w:val="24"/>
            <w:szCs w:val="24"/>
          </w:rPr>
          <w:t>http://dbp.erciyes.edu.tr/Default.aspx?lang=0</w:t>
        </w:r>
      </w:hyperlink>
      <w:r w:rsidR="00425C72" w:rsidRPr="00155CE1">
        <w:rPr>
          <w:rFonts w:ascii="Times New Roman" w:hAnsi="Times New Roman"/>
          <w:sz w:val="24"/>
          <w:szCs w:val="24"/>
        </w:rPr>
        <w:t>,</w:t>
      </w:r>
    </w:p>
    <w:p w:rsidR="00425C72" w:rsidRPr="00155CE1" w:rsidRDefault="00945A51" w:rsidP="00425C72">
      <w:pPr>
        <w:autoSpaceDE w:val="0"/>
        <w:autoSpaceDN w:val="0"/>
        <w:adjustRightInd w:val="0"/>
        <w:spacing w:after="0" w:line="360" w:lineRule="auto"/>
        <w:jc w:val="both"/>
        <w:rPr>
          <w:rFonts w:ascii="Times New Roman" w:hAnsi="Times New Roman"/>
          <w:sz w:val="24"/>
          <w:szCs w:val="24"/>
        </w:rPr>
      </w:pPr>
      <w:hyperlink r:id="rId43" w:history="1">
        <w:r w:rsidR="00425C72" w:rsidRPr="00155CE1">
          <w:rPr>
            <w:rStyle w:val="Kpr"/>
            <w:rFonts w:ascii="Times New Roman" w:hAnsi="Times New Roman"/>
            <w:sz w:val="24"/>
            <w:szCs w:val="24"/>
          </w:rPr>
          <w:t>http://sbf.erciyes.edu.tr/Detayli-Arama/33/M%C3%9CFREDAT</w:t>
        </w:r>
      </w:hyperlink>
    </w:p>
    <w:p w:rsidR="00425C72" w:rsidRPr="00155CE1" w:rsidRDefault="005F6AC5" w:rsidP="00425C72">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 xml:space="preserve">Hemşirelik </w:t>
      </w:r>
      <w:r w:rsidR="00936ED5" w:rsidRPr="00155CE1">
        <w:rPr>
          <w:rFonts w:ascii="Times New Roman" w:hAnsi="Times New Roman"/>
          <w:sz w:val="24"/>
          <w:szCs w:val="24"/>
        </w:rPr>
        <w:t xml:space="preserve">eğitim programının </w:t>
      </w:r>
      <w:r w:rsidR="00425C72" w:rsidRPr="00155CE1">
        <w:rPr>
          <w:rFonts w:ascii="Times New Roman" w:hAnsi="Times New Roman"/>
          <w:sz w:val="24"/>
          <w:szCs w:val="24"/>
        </w:rPr>
        <w:t>karşılaştırmaları</w:t>
      </w:r>
      <w:r w:rsidR="006E682F" w:rsidRPr="00155CE1">
        <w:rPr>
          <w:rFonts w:ascii="Times New Roman" w:hAnsi="Times New Roman"/>
          <w:sz w:val="24"/>
          <w:szCs w:val="24"/>
        </w:rPr>
        <w:t>,</w:t>
      </w:r>
      <w:r w:rsidR="00425C72" w:rsidRPr="00155CE1">
        <w:rPr>
          <w:rFonts w:ascii="Times New Roman" w:hAnsi="Times New Roman"/>
          <w:sz w:val="24"/>
          <w:szCs w:val="24"/>
        </w:rPr>
        <w:t xml:space="preserve"> </w:t>
      </w:r>
      <w:r w:rsidRPr="00155CE1">
        <w:rPr>
          <w:rFonts w:ascii="Times New Roman" w:hAnsi="Times New Roman"/>
          <w:sz w:val="24"/>
          <w:szCs w:val="24"/>
        </w:rPr>
        <w:t xml:space="preserve">HUÇEP </w:t>
      </w:r>
      <w:r w:rsidR="00425C72" w:rsidRPr="00155CE1">
        <w:rPr>
          <w:rFonts w:ascii="Times New Roman" w:hAnsi="Times New Roman"/>
          <w:sz w:val="24"/>
          <w:szCs w:val="24"/>
        </w:rPr>
        <w:t>k</w:t>
      </w:r>
      <w:r w:rsidRPr="00155CE1">
        <w:rPr>
          <w:rFonts w:ascii="Times New Roman" w:hAnsi="Times New Roman"/>
          <w:sz w:val="24"/>
          <w:szCs w:val="24"/>
        </w:rPr>
        <w:t xml:space="preserve">onu </w:t>
      </w:r>
      <w:r w:rsidR="00425C72" w:rsidRPr="00155CE1">
        <w:rPr>
          <w:rFonts w:ascii="Times New Roman" w:hAnsi="Times New Roman"/>
          <w:sz w:val="24"/>
          <w:szCs w:val="24"/>
        </w:rPr>
        <w:t>b</w:t>
      </w:r>
      <w:r w:rsidRPr="00155CE1">
        <w:rPr>
          <w:rFonts w:ascii="Times New Roman" w:hAnsi="Times New Roman"/>
          <w:sz w:val="24"/>
          <w:szCs w:val="24"/>
        </w:rPr>
        <w:t xml:space="preserve">aşlıklarına </w:t>
      </w:r>
      <w:r w:rsidR="00425C72" w:rsidRPr="00155CE1">
        <w:rPr>
          <w:rFonts w:ascii="Times New Roman" w:hAnsi="Times New Roman"/>
          <w:sz w:val="24"/>
          <w:szCs w:val="24"/>
        </w:rPr>
        <w:t>g</w:t>
      </w:r>
      <w:r w:rsidRPr="00155CE1">
        <w:rPr>
          <w:rFonts w:ascii="Times New Roman" w:hAnsi="Times New Roman"/>
          <w:sz w:val="24"/>
          <w:szCs w:val="24"/>
        </w:rPr>
        <w:t>öre yapılmıştır</w:t>
      </w:r>
      <w:r w:rsidR="00425C72" w:rsidRPr="00155CE1">
        <w:rPr>
          <w:rFonts w:ascii="Times New Roman" w:hAnsi="Times New Roman"/>
          <w:sz w:val="24"/>
          <w:szCs w:val="24"/>
        </w:rPr>
        <w:t>.</w:t>
      </w:r>
    </w:p>
    <w:p w:rsidR="00425C72" w:rsidRPr="00155CE1" w:rsidRDefault="00945A51" w:rsidP="00425C72">
      <w:pPr>
        <w:autoSpaceDE w:val="0"/>
        <w:autoSpaceDN w:val="0"/>
        <w:adjustRightInd w:val="0"/>
        <w:spacing w:after="0" w:line="360" w:lineRule="auto"/>
        <w:jc w:val="both"/>
        <w:rPr>
          <w:rFonts w:ascii="Times New Roman" w:hAnsi="Times New Roman"/>
          <w:sz w:val="24"/>
          <w:szCs w:val="24"/>
        </w:rPr>
      </w:pPr>
      <w:hyperlink r:id="rId44" w:history="1">
        <w:r w:rsidR="00425C72" w:rsidRPr="00155CE1">
          <w:rPr>
            <w:rStyle w:val="Kpr"/>
            <w:rFonts w:ascii="Times New Roman" w:hAnsi="Times New Roman"/>
            <w:sz w:val="24"/>
            <w:szCs w:val="24"/>
          </w:rPr>
          <w:t>http://www.hemed.org.tr/index.php/hemsirelik-ulusal-cekirdek-egitim-programi-hucep-2014.html</w:t>
        </w:r>
      </w:hyperlink>
    </w:p>
    <w:p w:rsidR="001F2C70" w:rsidRPr="00155CE1" w:rsidRDefault="005F6AC5" w:rsidP="00425C7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Birimde programların onaylanma süreci nasıl gerçekleştirilmektedir?</w:t>
      </w:r>
    </w:p>
    <w:p w:rsidR="005F6AC5" w:rsidRPr="00155CE1" w:rsidRDefault="005F6AC5" w:rsidP="00425C72">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Erciyes Üniversitesi Rektörlüğü her yıl mayıs ayı içerisinde takip eden yıla ait Akademik Progr</w:t>
      </w:r>
      <w:r w:rsidR="00965FA4" w:rsidRPr="00155CE1">
        <w:rPr>
          <w:rFonts w:ascii="Times New Roman" w:hAnsi="Times New Roman" w:cs="Times New Roman"/>
          <w:sz w:val="24"/>
          <w:szCs w:val="24"/>
        </w:rPr>
        <w:t xml:space="preserve">am çalışmalarını yürütmektedir </w:t>
      </w:r>
      <w:r w:rsidRPr="00155CE1">
        <w:rPr>
          <w:rFonts w:ascii="Times New Roman" w:hAnsi="Times New Roman" w:cs="Times New Roman"/>
          <w:sz w:val="24"/>
          <w:szCs w:val="24"/>
        </w:rPr>
        <w:t xml:space="preserve">(Ek </w:t>
      </w:r>
      <w:r w:rsidR="000C3AF7" w:rsidRPr="00155CE1">
        <w:rPr>
          <w:rFonts w:ascii="Times New Roman" w:hAnsi="Times New Roman" w:cs="Times New Roman"/>
          <w:sz w:val="24"/>
          <w:szCs w:val="24"/>
        </w:rPr>
        <w:t>C1.1</w:t>
      </w:r>
      <w:r w:rsidRPr="00155CE1">
        <w:rPr>
          <w:rFonts w:ascii="Times New Roman" w:hAnsi="Times New Roman" w:cs="Times New Roman"/>
          <w:sz w:val="24"/>
          <w:szCs w:val="24"/>
        </w:rPr>
        <w:t>). Ayrıca eğitim</w:t>
      </w:r>
      <w:r w:rsidR="00A44BAD" w:rsidRPr="00155CE1">
        <w:rPr>
          <w:rFonts w:ascii="Times New Roman" w:hAnsi="Times New Roman" w:cs="Times New Roman"/>
          <w:sz w:val="24"/>
          <w:szCs w:val="24"/>
        </w:rPr>
        <w:t xml:space="preserve">-öğretim </w:t>
      </w:r>
      <w:r w:rsidRPr="00155CE1">
        <w:rPr>
          <w:rFonts w:ascii="Times New Roman" w:hAnsi="Times New Roman" w:cs="Times New Roman"/>
          <w:sz w:val="24"/>
          <w:szCs w:val="24"/>
        </w:rPr>
        <w:t>planının güncellenmesinde Sağlık Bilimleri Fakülteleri Dekanlar Konseyi</w:t>
      </w:r>
      <w:r w:rsidR="00936ED5" w:rsidRPr="00155CE1">
        <w:rPr>
          <w:rFonts w:ascii="Times New Roman" w:hAnsi="Times New Roman" w:cs="Times New Roman"/>
          <w:sz w:val="24"/>
          <w:szCs w:val="24"/>
        </w:rPr>
        <w:t xml:space="preserve">’nin </w:t>
      </w:r>
      <w:r w:rsidR="00A44BAD" w:rsidRPr="00155CE1">
        <w:rPr>
          <w:rFonts w:ascii="Times New Roman" w:hAnsi="Times New Roman" w:cs="Times New Roman"/>
          <w:sz w:val="24"/>
          <w:szCs w:val="24"/>
        </w:rPr>
        <w:t>(SABDEK)</w:t>
      </w:r>
      <w:r w:rsidRPr="00155CE1">
        <w:rPr>
          <w:rFonts w:ascii="Times New Roman" w:hAnsi="Times New Roman" w:cs="Times New Roman"/>
          <w:sz w:val="24"/>
          <w:szCs w:val="24"/>
        </w:rPr>
        <w:t xml:space="preserve"> aldığı tavsiye kararları da dikkate alınmaktadır.</w:t>
      </w:r>
    </w:p>
    <w:p w:rsidR="001F2C70" w:rsidRPr="00155CE1" w:rsidRDefault="008B5EC1" w:rsidP="00A44BA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Bölümlerin eğitim öğretim programlarının ders katalogları 2016 yılı Mayıs ayında güncellenmiş ve Erciyes Üniversitesi Senatosu’nda oylanarak kabul edilmiştir (</w:t>
      </w:r>
      <w:r w:rsidR="00523999" w:rsidRPr="00155CE1">
        <w:rPr>
          <w:rFonts w:ascii="Times New Roman" w:hAnsi="Times New Roman" w:cs="Times New Roman"/>
          <w:sz w:val="24"/>
          <w:szCs w:val="24"/>
        </w:rPr>
        <w:t>Ek A6.5</w:t>
      </w:r>
      <w:r w:rsidRPr="00155CE1">
        <w:rPr>
          <w:rFonts w:ascii="Times New Roman" w:hAnsi="Times New Roman" w:cs="Times New Roman"/>
          <w:sz w:val="24"/>
          <w:szCs w:val="24"/>
        </w:rPr>
        <w:t xml:space="preserve">). </w:t>
      </w:r>
      <w:r w:rsidR="005F6AC5" w:rsidRPr="00155CE1">
        <w:rPr>
          <w:rFonts w:ascii="Times New Roman" w:hAnsi="Times New Roman" w:cs="Times New Roman"/>
          <w:b/>
          <w:sz w:val="24"/>
          <w:szCs w:val="24"/>
        </w:rPr>
        <w:t>Programların eğitim amaçları ve kazanımları kamuoyuna açık bir şekilde ilan edilmekte midir?</w:t>
      </w:r>
    </w:p>
    <w:p w:rsidR="004659EE" w:rsidRPr="00155CE1" w:rsidRDefault="005F6AC5" w:rsidP="00A44BAD">
      <w:pPr>
        <w:autoSpaceDE w:val="0"/>
        <w:autoSpaceDN w:val="0"/>
        <w:adjustRightInd w:val="0"/>
        <w:spacing w:after="0" w:line="360" w:lineRule="auto"/>
        <w:jc w:val="both"/>
        <w:rPr>
          <w:rFonts w:ascii="Times New Roman" w:hAnsi="Times New Roman" w:cs="Times New Roman"/>
          <w:sz w:val="24"/>
        </w:rPr>
      </w:pPr>
      <w:r w:rsidRPr="00155CE1">
        <w:rPr>
          <w:rFonts w:ascii="Times New Roman" w:hAnsi="Times New Roman" w:cs="Times New Roman"/>
          <w:sz w:val="24"/>
        </w:rPr>
        <w:lastRenderedPageBreak/>
        <w:t xml:space="preserve">Beslenme ve Diyetetik ile Hemşirelik eğitim programların amaçları ve kazanımları, Fakültemiz ve Üniversitemiz internet sitesinde yayınlanmaktadır. </w:t>
      </w:r>
    </w:p>
    <w:p w:rsidR="005F6AC5" w:rsidRPr="00155CE1" w:rsidRDefault="00945A51" w:rsidP="00A44BAD">
      <w:pPr>
        <w:autoSpaceDE w:val="0"/>
        <w:autoSpaceDN w:val="0"/>
        <w:adjustRightInd w:val="0"/>
        <w:spacing w:after="0" w:line="360" w:lineRule="auto"/>
        <w:jc w:val="both"/>
        <w:rPr>
          <w:rStyle w:val="Kpr"/>
          <w:rFonts w:ascii="Times New Roman" w:hAnsi="Times New Roman" w:cs="Times New Roman"/>
          <w:sz w:val="24"/>
        </w:rPr>
      </w:pPr>
      <w:hyperlink r:id="rId45" w:history="1">
        <w:r w:rsidR="005F6AC5" w:rsidRPr="00155CE1">
          <w:rPr>
            <w:rStyle w:val="Kpr"/>
            <w:rFonts w:ascii="Times New Roman" w:hAnsi="Times New Roman" w:cs="Times New Roman"/>
            <w:sz w:val="24"/>
          </w:rPr>
          <w:t>http://sbf.erciyes.edu.tr/</w:t>
        </w:r>
      </w:hyperlink>
      <w:r w:rsidR="005F6AC5" w:rsidRPr="00155CE1">
        <w:rPr>
          <w:rFonts w:ascii="Times New Roman" w:hAnsi="Times New Roman" w:cs="Times New Roman"/>
          <w:sz w:val="24"/>
        </w:rPr>
        <w:t xml:space="preserve">, </w:t>
      </w:r>
      <w:hyperlink r:id="rId46" w:history="1">
        <w:r w:rsidR="005F6AC5" w:rsidRPr="00155CE1">
          <w:rPr>
            <w:rStyle w:val="Kpr"/>
            <w:rFonts w:ascii="Times New Roman" w:hAnsi="Times New Roman" w:cs="Times New Roman"/>
            <w:sz w:val="24"/>
          </w:rPr>
          <w:t>http://www.erciyes.edu.tr/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C.2</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Öğrenci Merkezli Öğrenme, Öğretme ve Değerlendirme</w:t>
            </w:r>
          </w:p>
        </w:tc>
      </w:tr>
    </w:tbl>
    <w:p w:rsidR="001F2C70" w:rsidRPr="00155CE1" w:rsidRDefault="005F6AC5" w:rsidP="00A44BA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Programlarda yer alan derslerin öğrenci iş yüküne dayalı kredi değerleri (AKTS) belirlenmekte midir?</w:t>
      </w:r>
    </w:p>
    <w:p w:rsidR="005F6AC5" w:rsidRPr="00155CE1" w:rsidRDefault="005F6AC5" w:rsidP="00A44BA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2013-2014 eğitim-öğretim yılında ülkemiz üniversite sisteminin Bologna sürecine uyumu kapsamındaki ve öğrencile</w:t>
      </w:r>
      <w:r w:rsidR="00A44BAD" w:rsidRPr="00155CE1">
        <w:rPr>
          <w:rFonts w:ascii="Times New Roman" w:hAnsi="Times New Roman" w:cs="Times New Roman"/>
          <w:sz w:val="24"/>
          <w:szCs w:val="24"/>
        </w:rPr>
        <w:t xml:space="preserve">rin iş yükünü dikkate alan </w:t>
      </w:r>
      <w:proofErr w:type="spellStart"/>
      <w:r w:rsidR="00A44BAD" w:rsidRPr="00155CE1">
        <w:rPr>
          <w:rFonts w:ascii="Times New Roman" w:hAnsi="Times New Roman" w:cs="Times New Roman"/>
          <w:sz w:val="24"/>
          <w:szCs w:val="24"/>
        </w:rPr>
        <w:t>AKTS’ye</w:t>
      </w:r>
      <w:proofErr w:type="spellEnd"/>
      <w:r w:rsidR="00A44BAD"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geçilmiştir. AKTS kredilerinin oluşturulması için öğrencilere iş yükü anketleri uygulanmış ve ders yüküyle orantılı olarak dersin AKTS kredisi belirlenmiştir. </w:t>
      </w:r>
    </w:p>
    <w:p w:rsidR="001F2C70" w:rsidRPr="00155CE1" w:rsidRDefault="005F6AC5" w:rsidP="00A44BA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Öğrencilerin yurt içi ve/veya yurt dışındaki işyeri ortamlarında gerçekleştirebilecekleri uygulama ve stajların iş yükleri belirlenmekte (AKTS kredisi) ve programın toplam iş yüküne dâhil edilmekte midir?</w:t>
      </w:r>
    </w:p>
    <w:p w:rsidR="00A44BAD" w:rsidRPr="00155CE1" w:rsidRDefault="004659EE" w:rsidP="00A44BAD">
      <w:pPr>
        <w:autoSpaceDE w:val="0"/>
        <w:autoSpaceDN w:val="0"/>
        <w:adjustRightInd w:val="0"/>
        <w:spacing w:after="0" w:line="360" w:lineRule="auto"/>
        <w:jc w:val="both"/>
        <w:rPr>
          <w:rFonts w:ascii="Times New Roman" w:hAnsi="Times New Roman" w:cs="Times New Roman"/>
          <w:sz w:val="24"/>
        </w:rPr>
      </w:pPr>
      <w:r w:rsidRPr="00155CE1">
        <w:rPr>
          <w:rFonts w:ascii="Times New Roman" w:hAnsi="Times New Roman" w:cs="Times New Roman"/>
          <w:sz w:val="24"/>
        </w:rPr>
        <w:t>Ö</w:t>
      </w:r>
      <w:r w:rsidR="005F6AC5" w:rsidRPr="00155CE1">
        <w:rPr>
          <w:rFonts w:ascii="Times New Roman" w:hAnsi="Times New Roman" w:cs="Times New Roman"/>
          <w:sz w:val="24"/>
        </w:rPr>
        <w:t>ğrencileri</w:t>
      </w:r>
      <w:r w:rsidRPr="00155CE1">
        <w:rPr>
          <w:rFonts w:ascii="Times New Roman" w:hAnsi="Times New Roman" w:cs="Times New Roman"/>
          <w:sz w:val="24"/>
        </w:rPr>
        <w:t>mizin</w:t>
      </w:r>
      <w:r w:rsidR="005F6AC5" w:rsidRPr="00155CE1">
        <w:rPr>
          <w:rFonts w:ascii="Times New Roman" w:hAnsi="Times New Roman" w:cs="Times New Roman"/>
          <w:sz w:val="24"/>
        </w:rPr>
        <w:t xml:space="preserve"> </w:t>
      </w:r>
      <w:r w:rsidRPr="00155CE1">
        <w:rPr>
          <w:rFonts w:ascii="Times New Roman" w:hAnsi="Times New Roman" w:cs="Times New Roman"/>
          <w:sz w:val="24"/>
        </w:rPr>
        <w:t>yurt içinde yaptıkları</w:t>
      </w:r>
      <w:r w:rsidR="005F6AC5" w:rsidRPr="00155CE1">
        <w:rPr>
          <w:rFonts w:ascii="Times New Roman" w:hAnsi="Times New Roman" w:cs="Times New Roman"/>
          <w:sz w:val="24"/>
        </w:rPr>
        <w:t xml:space="preserve"> staj ve uygulamaların AKTS kredileri öğrencilere uygulanan anketler ile belirlenmiş ve uygulanmaktadır. </w:t>
      </w:r>
      <w:proofErr w:type="spellStart"/>
      <w:r w:rsidR="005F6AC5" w:rsidRPr="00155CE1">
        <w:rPr>
          <w:rFonts w:ascii="Times New Roman" w:hAnsi="Times New Roman" w:cs="Times New Roman"/>
          <w:sz w:val="24"/>
        </w:rPr>
        <w:t>E</w:t>
      </w:r>
      <w:r w:rsidR="00A44BAD" w:rsidRPr="00155CE1">
        <w:rPr>
          <w:rFonts w:ascii="Times New Roman" w:hAnsi="Times New Roman" w:cs="Times New Roman"/>
          <w:sz w:val="24"/>
        </w:rPr>
        <w:t>rasmus</w:t>
      </w:r>
      <w:proofErr w:type="spellEnd"/>
      <w:r w:rsidR="005F6AC5" w:rsidRPr="00155CE1">
        <w:rPr>
          <w:rFonts w:ascii="Times New Roman" w:hAnsi="Times New Roman" w:cs="Times New Roman"/>
          <w:sz w:val="24"/>
        </w:rPr>
        <w:t xml:space="preserve"> öğrenim hareketliliği kapsamında yurt dışında öğrenim gören öğrencilerin aldıkları derslerin</w:t>
      </w:r>
      <w:r w:rsidRPr="00155CE1">
        <w:rPr>
          <w:rFonts w:ascii="Times New Roman" w:hAnsi="Times New Roman" w:cs="Times New Roman"/>
          <w:sz w:val="24"/>
        </w:rPr>
        <w:t xml:space="preserve"> </w:t>
      </w:r>
      <w:r w:rsidR="005F6AC5" w:rsidRPr="00155CE1">
        <w:rPr>
          <w:rFonts w:ascii="Times New Roman" w:hAnsi="Times New Roman" w:cs="Times New Roman"/>
          <w:sz w:val="24"/>
        </w:rPr>
        <w:t xml:space="preserve">denklikleri bölümlerin </w:t>
      </w:r>
      <w:r w:rsidR="00990944" w:rsidRPr="00155CE1">
        <w:rPr>
          <w:rFonts w:ascii="Times New Roman" w:hAnsi="Times New Roman" w:cs="Times New Roman"/>
          <w:sz w:val="24"/>
        </w:rPr>
        <w:t>i</w:t>
      </w:r>
      <w:r w:rsidR="005F6AC5" w:rsidRPr="00155CE1">
        <w:rPr>
          <w:rFonts w:ascii="Times New Roman" w:hAnsi="Times New Roman" w:cs="Times New Roman"/>
          <w:sz w:val="24"/>
        </w:rPr>
        <w:t xml:space="preserve">ntibak </w:t>
      </w:r>
      <w:r w:rsidR="00990944" w:rsidRPr="00155CE1">
        <w:rPr>
          <w:rFonts w:ascii="Times New Roman" w:hAnsi="Times New Roman" w:cs="Times New Roman"/>
          <w:sz w:val="24"/>
        </w:rPr>
        <w:t>k</w:t>
      </w:r>
      <w:r w:rsidR="005F6AC5" w:rsidRPr="00155CE1">
        <w:rPr>
          <w:rFonts w:ascii="Times New Roman" w:hAnsi="Times New Roman" w:cs="Times New Roman"/>
          <w:sz w:val="24"/>
        </w:rPr>
        <w:t>omisyon</w:t>
      </w:r>
      <w:r w:rsidR="00A44BAD" w:rsidRPr="00155CE1">
        <w:rPr>
          <w:rFonts w:ascii="Times New Roman" w:hAnsi="Times New Roman" w:cs="Times New Roman"/>
          <w:sz w:val="24"/>
        </w:rPr>
        <w:t>ları tarafından yapılmaktadır.</w:t>
      </w:r>
    </w:p>
    <w:p w:rsidR="005F6AC5" w:rsidRPr="00155CE1" w:rsidRDefault="00945A51" w:rsidP="00A44BAD">
      <w:pPr>
        <w:autoSpaceDE w:val="0"/>
        <w:autoSpaceDN w:val="0"/>
        <w:adjustRightInd w:val="0"/>
        <w:spacing w:after="0" w:line="360" w:lineRule="auto"/>
        <w:jc w:val="both"/>
        <w:rPr>
          <w:rFonts w:ascii="Times New Roman" w:hAnsi="Times New Roman" w:cs="Times New Roman"/>
          <w:sz w:val="24"/>
        </w:rPr>
      </w:pPr>
      <w:hyperlink r:id="rId47" w:history="1">
        <w:r w:rsidR="00A44BAD" w:rsidRPr="00155CE1">
          <w:rPr>
            <w:rStyle w:val="Kpr"/>
            <w:rFonts w:ascii="Times New Roman" w:hAnsi="Times New Roman" w:cs="Times New Roman"/>
            <w:sz w:val="24"/>
          </w:rPr>
          <w:t>http://sbf.erciyes.edu.tr/yonetim/Komisyonlar/Saglik-Bilimleri-Fakultesi/2/34</w:t>
        </w:r>
      </w:hyperlink>
    </w:p>
    <w:p w:rsidR="001F2C70" w:rsidRPr="00155CE1" w:rsidRDefault="005F6AC5"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Programların yürütülmesinde öğrencilerin aktif rol almaları nasıl teşvik edilmektedir?</w:t>
      </w:r>
    </w:p>
    <w:p w:rsidR="005F6AC5" w:rsidRPr="00155CE1" w:rsidRDefault="005F6AC5"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rPr>
        <w:t xml:space="preserve">AKTS kredilerinin oluşturulmasında öğrencilere iş yükü anketleri uygulanmış ve katılımları sağlanmıştır. Ayrıca </w:t>
      </w:r>
      <w:proofErr w:type="gramStart"/>
      <w:r w:rsidRPr="00155CE1">
        <w:rPr>
          <w:rFonts w:ascii="Times New Roman" w:hAnsi="Times New Roman" w:cs="Times New Roman"/>
          <w:sz w:val="24"/>
        </w:rPr>
        <w:t>modül</w:t>
      </w:r>
      <w:proofErr w:type="gramEnd"/>
      <w:r w:rsidRPr="00155CE1">
        <w:rPr>
          <w:rFonts w:ascii="Times New Roman" w:hAnsi="Times New Roman" w:cs="Times New Roman"/>
          <w:sz w:val="24"/>
        </w:rPr>
        <w:t>, klinik uygulama ve dönem sonunda klinik uygulama, ders değerlendirme ve öğretim elemanı değerlendirme formları uygulanmakta ve bu formlara göre düzenlemeler yapılmaktadır</w:t>
      </w:r>
      <w:r w:rsidR="00990944" w:rsidRPr="00155CE1">
        <w:rPr>
          <w:rFonts w:ascii="Times New Roman" w:hAnsi="Times New Roman" w:cs="Times New Roman"/>
          <w:sz w:val="24"/>
        </w:rPr>
        <w:t xml:space="preserve"> (</w:t>
      </w:r>
      <w:r w:rsidR="00E03B22" w:rsidRPr="00155CE1">
        <w:rPr>
          <w:rFonts w:ascii="Times New Roman" w:hAnsi="Times New Roman" w:cs="Times New Roman"/>
          <w:sz w:val="24"/>
          <w:szCs w:val="24"/>
        </w:rPr>
        <w:t>Ek B2, Ek B3, Ek B4</w:t>
      </w:r>
      <w:r w:rsidR="00990944" w:rsidRPr="00155CE1">
        <w:rPr>
          <w:rFonts w:ascii="Times New Roman" w:hAnsi="Times New Roman" w:cs="Times New Roman"/>
          <w:sz w:val="24"/>
        </w:rPr>
        <w:t>)</w:t>
      </w:r>
      <w:r w:rsidRPr="00155CE1">
        <w:rPr>
          <w:rFonts w:ascii="Times New Roman" w:hAnsi="Times New Roman" w:cs="Times New Roman"/>
          <w:sz w:val="24"/>
        </w:rPr>
        <w:t xml:space="preserve">. Ayrıca </w:t>
      </w:r>
      <w:r w:rsidRPr="00155CE1">
        <w:rPr>
          <w:rFonts w:ascii="Times New Roman" w:hAnsi="Times New Roman"/>
          <w:sz w:val="24"/>
          <w:szCs w:val="24"/>
        </w:rPr>
        <w:t xml:space="preserve">öğrenciler her dersin sınav sonucunu görebilmek için </w:t>
      </w:r>
      <w:proofErr w:type="spellStart"/>
      <w:r w:rsidR="00990944" w:rsidRPr="00155CE1">
        <w:rPr>
          <w:rFonts w:ascii="Times New Roman" w:hAnsi="Times New Roman"/>
          <w:sz w:val="24"/>
          <w:szCs w:val="24"/>
        </w:rPr>
        <w:t>OBİSİS’te</w:t>
      </w:r>
      <w:proofErr w:type="spellEnd"/>
      <w:r w:rsidRPr="00155CE1">
        <w:rPr>
          <w:rFonts w:ascii="Times New Roman" w:hAnsi="Times New Roman"/>
          <w:sz w:val="24"/>
          <w:szCs w:val="24"/>
        </w:rPr>
        <w:t xml:space="preserve"> yer alan ders değerlendirme anketini doldurmaktadır. </w:t>
      </w:r>
    </w:p>
    <w:p w:rsidR="001F2C70" w:rsidRPr="00155CE1" w:rsidRDefault="005F6AC5"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Başarı ölçme ve değerlendirme yöntemi (BÖDY) hedeflenen ders öğrenme çıktılarına ulaşıldığını ölçebilecek şekilde tasarlanmakta mıdır?</w:t>
      </w:r>
    </w:p>
    <w:p w:rsidR="005F6AC5" w:rsidRPr="00155CE1" w:rsidRDefault="004659EE"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Bölümlerin öğretim elemanlarının tamamının katılımıyla ve ders öğrenme çıktıları da göz önünde bulundurularak “başarı ölçme ve değerlendirme yöntemi için geliştirilen anket formları” oluşturulmuş v</w:t>
      </w:r>
      <w:r w:rsidR="005F6AC5" w:rsidRPr="00155CE1">
        <w:rPr>
          <w:rFonts w:ascii="Times New Roman" w:hAnsi="Times New Roman" w:cs="Times New Roman"/>
          <w:sz w:val="24"/>
          <w:szCs w:val="24"/>
        </w:rPr>
        <w:t>e uygulamaya konulmuştur.</w:t>
      </w:r>
    </w:p>
    <w:p w:rsidR="001F2C70" w:rsidRPr="00155CE1" w:rsidRDefault="005F6AC5"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Doğru, adil ve tutarlı şekilde değerlendirmeyi güvence altına almak için nasıl bir yöntem (sınavların/</w:t>
      </w:r>
      <w:proofErr w:type="spellStart"/>
      <w:r w:rsidRPr="00155CE1">
        <w:rPr>
          <w:rFonts w:ascii="Times New Roman" w:hAnsi="Times New Roman" w:cs="Times New Roman"/>
          <w:b/>
          <w:sz w:val="24"/>
          <w:szCs w:val="24"/>
        </w:rPr>
        <w:t>notlandırmanın</w:t>
      </w:r>
      <w:proofErr w:type="spellEnd"/>
      <w:r w:rsidRPr="00155CE1">
        <w:rPr>
          <w:rFonts w:ascii="Times New Roman" w:hAnsi="Times New Roman" w:cs="Times New Roman"/>
          <w:b/>
          <w:sz w:val="24"/>
          <w:szCs w:val="24"/>
        </w:rPr>
        <w:t xml:space="preserve">/derslerin tamamlanmasının/mezuniyet koşullarının önceden belirlenmiş ve ilan edilmiş </w:t>
      </w:r>
      <w:proofErr w:type="gramStart"/>
      <w:r w:rsidRPr="00155CE1">
        <w:rPr>
          <w:rFonts w:ascii="Times New Roman" w:hAnsi="Times New Roman" w:cs="Times New Roman"/>
          <w:b/>
          <w:sz w:val="24"/>
          <w:szCs w:val="24"/>
        </w:rPr>
        <w:t>kriterlere</w:t>
      </w:r>
      <w:proofErr w:type="gramEnd"/>
      <w:r w:rsidRPr="00155CE1">
        <w:rPr>
          <w:rFonts w:ascii="Times New Roman" w:hAnsi="Times New Roman" w:cs="Times New Roman"/>
          <w:b/>
          <w:sz w:val="24"/>
          <w:szCs w:val="24"/>
        </w:rPr>
        <w:t xml:space="preserve"> dayanması, vb.) izlenmektedir?</w:t>
      </w:r>
    </w:p>
    <w:p w:rsidR="00990944" w:rsidRPr="00155CE1" w:rsidRDefault="005F6AC5" w:rsidP="00990944">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lastRenderedPageBreak/>
        <w:t xml:space="preserve">Sınavların doğru ve tutarlı şekilde değerlendirilmesi için Hemşirelik Bölümü bünyesinde </w:t>
      </w:r>
      <w:r w:rsidR="0060202C" w:rsidRPr="00155CE1">
        <w:rPr>
          <w:rFonts w:ascii="Times New Roman" w:hAnsi="Times New Roman"/>
          <w:sz w:val="24"/>
          <w:szCs w:val="24"/>
        </w:rPr>
        <w:t xml:space="preserve">“Ölçme-Değerlendirme Komisyonu” </w:t>
      </w:r>
      <w:r w:rsidR="00990944" w:rsidRPr="00155CE1">
        <w:rPr>
          <w:rFonts w:ascii="Times New Roman" w:hAnsi="Times New Roman"/>
          <w:sz w:val="24"/>
          <w:szCs w:val="24"/>
        </w:rPr>
        <w:t>kurulmuştur.</w:t>
      </w:r>
    </w:p>
    <w:p w:rsidR="00990944" w:rsidRPr="00155CE1" w:rsidRDefault="00945A51" w:rsidP="00990944">
      <w:pPr>
        <w:autoSpaceDE w:val="0"/>
        <w:autoSpaceDN w:val="0"/>
        <w:adjustRightInd w:val="0"/>
        <w:spacing w:after="0" w:line="360" w:lineRule="auto"/>
        <w:jc w:val="both"/>
        <w:rPr>
          <w:rFonts w:ascii="Times New Roman" w:hAnsi="Times New Roman"/>
          <w:sz w:val="24"/>
          <w:szCs w:val="24"/>
        </w:rPr>
      </w:pPr>
      <w:hyperlink r:id="rId48" w:history="1">
        <w:r w:rsidR="005F6AC5" w:rsidRPr="00155CE1">
          <w:rPr>
            <w:rStyle w:val="Kpr"/>
            <w:rFonts w:ascii="Times New Roman" w:hAnsi="Times New Roman"/>
            <w:sz w:val="24"/>
            <w:szCs w:val="24"/>
          </w:rPr>
          <w:t>http://sbf.erciyes.edu.tr/yonetim/Komisyonlar/Saglik-Bilimleri-Fakultesi/2/34</w:t>
        </w:r>
      </w:hyperlink>
    </w:p>
    <w:p w:rsidR="001F2C70" w:rsidRPr="00155CE1" w:rsidRDefault="005F6AC5" w:rsidP="00990944">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sz w:val="24"/>
          <w:szCs w:val="24"/>
        </w:rPr>
        <w:t xml:space="preserve">Beslenme ve Diyetetik Bölümü ise bu komisyondan destek almaktadır. </w:t>
      </w:r>
      <w:proofErr w:type="gramStart"/>
      <w:r w:rsidRPr="00155CE1">
        <w:rPr>
          <w:rFonts w:ascii="Times New Roman" w:hAnsi="Times New Roman"/>
          <w:sz w:val="24"/>
          <w:szCs w:val="24"/>
        </w:rPr>
        <w:t xml:space="preserve">Her sınav öncesi sorular biçim ve içerik yönünden, </w:t>
      </w:r>
      <w:r w:rsidR="000C3AF7" w:rsidRPr="00155CE1">
        <w:rPr>
          <w:rFonts w:ascii="Times New Roman" w:hAnsi="Times New Roman"/>
          <w:sz w:val="24"/>
          <w:szCs w:val="24"/>
        </w:rPr>
        <w:t>Ek C2.1</w:t>
      </w:r>
      <w:r w:rsidRPr="00155CE1">
        <w:rPr>
          <w:rFonts w:ascii="Times New Roman" w:hAnsi="Times New Roman"/>
          <w:sz w:val="24"/>
          <w:szCs w:val="24"/>
        </w:rPr>
        <w:t>’</w:t>
      </w:r>
      <w:r w:rsidR="00990944" w:rsidRPr="00155CE1">
        <w:rPr>
          <w:rFonts w:ascii="Times New Roman" w:hAnsi="Times New Roman"/>
          <w:sz w:val="24"/>
          <w:szCs w:val="24"/>
        </w:rPr>
        <w:t>d</w:t>
      </w:r>
      <w:r w:rsidRPr="00155CE1">
        <w:rPr>
          <w:rFonts w:ascii="Times New Roman" w:hAnsi="Times New Roman"/>
          <w:sz w:val="24"/>
          <w:szCs w:val="24"/>
        </w:rPr>
        <w:t xml:space="preserve">e verildiği şekli ile “Ölçme ve Değerlendirme Komisyonu Sınav Sorusu Hazırlama İlkeleri” soruların sınav sorusu hazırlama ilkelerine uygun olup olmadığı, cevap anahtarlarında herhangi bir hata bulunup bulunmadığı, işaretlemeler esnasında sehven yapılan bir yanlışlık olup olmadığı ölçme değerlendirme komisyonu tarafından kontrol edilmektedir. </w:t>
      </w:r>
      <w:proofErr w:type="gramEnd"/>
      <w:r w:rsidRPr="00155CE1">
        <w:rPr>
          <w:rFonts w:ascii="Times New Roman" w:hAnsi="Times New Roman"/>
          <w:sz w:val="24"/>
          <w:szCs w:val="24"/>
        </w:rPr>
        <w:t>Sınav sorularının analizi</w:t>
      </w:r>
      <w:r w:rsidR="00354653" w:rsidRPr="00155CE1">
        <w:rPr>
          <w:rFonts w:ascii="Times New Roman" w:hAnsi="Times New Roman"/>
          <w:sz w:val="24"/>
          <w:szCs w:val="24"/>
        </w:rPr>
        <w:t xml:space="preserve"> </w:t>
      </w:r>
      <w:r w:rsidRPr="00155CE1">
        <w:rPr>
          <w:rFonts w:ascii="Times New Roman" w:hAnsi="Times New Roman"/>
          <w:sz w:val="24"/>
          <w:szCs w:val="24"/>
        </w:rPr>
        <w:t xml:space="preserve">değerlendirme </w:t>
      </w:r>
      <w:proofErr w:type="gramStart"/>
      <w:r w:rsidRPr="00155CE1">
        <w:rPr>
          <w:rFonts w:ascii="Times New Roman" w:hAnsi="Times New Roman"/>
          <w:sz w:val="24"/>
          <w:szCs w:val="24"/>
        </w:rPr>
        <w:t>kriterleri</w:t>
      </w:r>
      <w:r w:rsidR="00354653" w:rsidRPr="00155CE1">
        <w:rPr>
          <w:rFonts w:ascii="Times New Roman" w:hAnsi="Times New Roman"/>
          <w:sz w:val="24"/>
          <w:szCs w:val="24"/>
        </w:rPr>
        <w:t>ne</w:t>
      </w:r>
      <w:proofErr w:type="gramEnd"/>
      <w:r w:rsidR="00354653" w:rsidRPr="00155CE1">
        <w:rPr>
          <w:rFonts w:ascii="Times New Roman" w:hAnsi="Times New Roman"/>
          <w:sz w:val="24"/>
          <w:szCs w:val="24"/>
        </w:rPr>
        <w:t xml:space="preserve"> göre</w:t>
      </w:r>
      <w:r w:rsidRPr="00155CE1">
        <w:rPr>
          <w:rFonts w:ascii="Times New Roman" w:hAnsi="Times New Roman"/>
          <w:sz w:val="24"/>
          <w:szCs w:val="24"/>
        </w:rPr>
        <w:t xml:space="preserve"> </w:t>
      </w:r>
      <w:r w:rsidR="00354653" w:rsidRPr="00155CE1">
        <w:rPr>
          <w:rFonts w:ascii="Times New Roman" w:hAnsi="Times New Roman"/>
          <w:sz w:val="24"/>
          <w:szCs w:val="24"/>
        </w:rPr>
        <w:t>yapılmaktadır</w:t>
      </w:r>
      <w:r w:rsidRPr="00155CE1">
        <w:rPr>
          <w:rFonts w:ascii="Times New Roman" w:hAnsi="Times New Roman"/>
          <w:sz w:val="24"/>
          <w:szCs w:val="24"/>
        </w:rPr>
        <w:t xml:space="preserve">. Ölçme ve değerlendirme komisyonu bu </w:t>
      </w:r>
      <w:proofErr w:type="gramStart"/>
      <w:r w:rsidRPr="00155CE1">
        <w:rPr>
          <w:rFonts w:ascii="Times New Roman" w:hAnsi="Times New Roman"/>
          <w:sz w:val="24"/>
          <w:szCs w:val="24"/>
        </w:rPr>
        <w:t>kriterlere</w:t>
      </w:r>
      <w:proofErr w:type="gramEnd"/>
      <w:r w:rsidRPr="00155CE1">
        <w:rPr>
          <w:rFonts w:ascii="Times New Roman" w:hAnsi="Times New Roman"/>
          <w:sz w:val="24"/>
          <w:szCs w:val="24"/>
        </w:rPr>
        <w:t xml:space="preserve"> göre her sınav sonucu yaptığı değerlendirmeyi, ilgili öğretim elemanlarıyla paylaşmakta ve onlardan geri bildirim alarak soruların geçerliğine ilişkin gerekli düzenlemeleri yapmalarını sağlamaktadır. Zorluk ve ayırt edicilik indeksine göre işlemeyen sorular ilgili öğretim elemanları tarafından tekrar gözden geçirilip sorularda düzenleme yapılmakta, hatalı sorularda ise puanlama diğer sorulara eşit şekilde dağıtılarak soru iptali yapılmaktadır. Soru analizleri düzenli olarak rapor edilmekte ve ölçme-değerlendirme komisyonu tarafından belgelenmektedir. </w:t>
      </w:r>
    </w:p>
    <w:p w:rsidR="00990944" w:rsidRPr="00155CE1" w:rsidRDefault="005F6AC5" w:rsidP="00990944">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bCs/>
          <w:sz w:val="24"/>
          <w:szCs w:val="24"/>
        </w:rPr>
        <w:t>Öğrencilerin staj ve uygulama derslerinin değerlendirilmesi “</w:t>
      </w:r>
      <w:r w:rsidR="00990944" w:rsidRPr="00155CE1">
        <w:rPr>
          <w:rFonts w:ascii="Times New Roman" w:hAnsi="Times New Roman"/>
          <w:bCs/>
          <w:sz w:val="24"/>
          <w:szCs w:val="24"/>
        </w:rPr>
        <w:t>ERÜ SBF</w:t>
      </w:r>
      <w:r w:rsidRPr="00155CE1">
        <w:rPr>
          <w:rFonts w:ascii="Times New Roman" w:hAnsi="Times New Roman"/>
          <w:bCs/>
          <w:sz w:val="24"/>
          <w:szCs w:val="24"/>
        </w:rPr>
        <w:t xml:space="preserve"> Hemşirelik Bölümü Klinik ve Klinik Dışı Saha Uygulama Usul ve Esasları</w:t>
      </w:r>
      <w:r w:rsidR="00990944" w:rsidRPr="00155CE1">
        <w:rPr>
          <w:rFonts w:ascii="Times New Roman" w:hAnsi="Times New Roman"/>
          <w:bCs/>
          <w:sz w:val="24"/>
          <w:szCs w:val="24"/>
        </w:rPr>
        <w:t>”</w:t>
      </w:r>
      <w:r w:rsidRPr="00155CE1">
        <w:rPr>
          <w:rFonts w:ascii="Times New Roman" w:hAnsi="Times New Roman"/>
          <w:bCs/>
          <w:sz w:val="24"/>
          <w:szCs w:val="24"/>
        </w:rPr>
        <w:t xml:space="preserve"> kapsamında yapılmaktadır.</w:t>
      </w:r>
    </w:p>
    <w:p w:rsidR="00990944" w:rsidRPr="00155CE1" w:rsidRDefault="00945A51" w:rsidP="00990944">
      <w:pPr>
        <w:autoSpaceDE w:val="0"/>
        <w:autoSpaceDN w:val="0"/>
        <w:adjustRightInd w:val="0"/>
        <w:spacing w:after="0" w:line="360" w:lineRule="auto"/>
        <w:jc w:val="both"/>
        <w:rPr>
          <w:rFonts w:ascii="Times New Roman" w:hAnsi="Times New Roman" w:cs="Times New Roman"/>
        </w:rPr>
      </w:pPr>
      <w:hyperlink r:id="rId49" w:history="1">
        <w:r w:rsidR="00990944" w:rsidRPr="00155CE1">
          <w:rPr>
            <w:rStyle w:val="Kpr"/>
            <w:rFonts w:ascii="Times New Roman" w:hAnsi="Times New Roman" w:cs="Times New Roman"/>
          </w:rPr>
          <w:t>http://sbf.erciyes.edu.tr/DYR/Duyuru-Detay/HEMSIRELIK-BOLUMU-KLINIK-VE-KLINIK-DISI-SAHA-UYGUL/2064</w:t>
        </w:r>
      </w:hyperlink>
    </w:p>
    <w:p w:rsidR="001F2C70" w:rsidRPr="00155CE1" w:rsidRDefault="005F6AC5" w:rsidP="00990944">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bCs/>
          <w:sz w:val="24"/>
          <w:szCs w:val="24"/>
        </w:rPr>
        <w:t>Uygulamalar, koordinatörler tarafından planlan</w:t>
      </w:r>
      <w:r w:rsidR="0060202C" w:rsidRPr="00155CE1">
        <w:rPr>
          <w:rFonts w:ascii="Times New Roman" w:hAnsi="Times New Roman"/>
          <w:bCs/>
          <w:sz w:val="24"/>
          <w:szCs w:val="24"/>
        </w:rPr>
        <w:t>makta</w:t>
      </w:r>
      <w:r w:rsidRPr="00155CE1">
        <w:rPr>
          <w:rFonts w:ascii="Times New Roman" w:hAnsi="Times New Roman"/>
          <w:bCs/>
          <w:sz w:val="24"/>
          <w:szCs w:val="24"/>
        </w:rPr>
        <w:t xml:space="preserve"> ve Dekanlık tarafından onaylan</w:t>
      </w:r>
      <w:r w:rsidR="0060202C" w:rsidRPr="00155CE1">
        <w:rPr>
          <w:rFonts w:ascii="Times New Roman" w:hAnsi="Times New Roman"/>
          <w:bCs/>
          <w:sz w:val="24"/>
          <w:szCs w:val="24"/>
        </w:rPr>
        <w:t>maktad</w:t>
      </w:r>
      <w:r w:rsidRPr="00155CE1">
        <w:rPr>
          <w:rFonts w:ascii="Times New Roman" w:hAnsi="Times New Roman"/>
          <w:bCs/>
          <w:sz w:val="24"/>
          <w:szCs w:val="24"/>
        </w:rPr>
        <w:t>ır. Uygulamalar</w:t>
      </w:r>
      <w:r w:rsidR="0060202C" w:rsidRPr="00155CE1">
        <w:rPr>
          <w:rFonts w:ascii="Times New Roman" w:hAnsi="Times New Roman"/>
          <w:bCs/>
          <w:sz w:val="24"/>
          <w:szCs w:val="24"/>
        </w:rPr>
        <w:t>;</w:t>
      </w:r>
      <w:r w:rsidRPr="00155CE1">
        <w:rPr>
          <w:rFonts w:ascii="Times New Roman" w:hAnsi="Times New Roman"/>
          <w:bCs/>
          <w:sz w:val="24"/>
          <w:szCs w:val="24"/>
        </w:rPr>
        <w:t xml:space="preserve"> öğretim üye/elemanları ve uygulama alanında görevli olan hemşireler/diyetisyenler tarafından yürütül</w:t>
      </w:r>
      <w:r w:rsidR="0060202C" w:rsidRPr="00155CE1">
        <w:rPr>
          <w:rFonts w:ascii="Times New Roman" w:hAnsi="Times New Roman"/>
          <w:bCs/>
          <w:sz w:val="24"/>
          <w:szCs w:val="24"/>
        </w:rPr>
        <w:t>mektedir</w:t>
      </w:r>
      <w:r w:rsidRPr="00155CE1">
        <w:rPr>
          <w:rFonts w:ascii="Times New Roman" w:hAnsi="Times New Roman"/>
          <w:bCs/>
          <w:sz w:val="24"/>
          <w:szCs w:val="24"/>
        </w:rPr>
        <w:t xml:space="preserve">. </w:t>
      </w:r>
      <w:r w:rsidR="00936ED5" w:rsidRPr="00155CE1">
        <w:rPr>
          <w:rFonts w:ascii="Times New Roman" w:hAnsi="Times New Roman"/>
          <w:sz w:val="24"/>
          <w:szCs w:val="24"/>
        </w:rPr>
        <w:t>Stajyer</w:t>
      </w:r>
      <w:r w:rsidRPr="00155CE1">
        <w:rPr>
          <w:rFonts w:ascii="Times New Roman" w:hAnsi="Times New Roman"/>
          <w:sz w:val="24"/>
          <w:szCs w:val="24"/>
        </w:rPr>
        <w:t xml:space="preserve"> öğrencilerin değerlendirilmesinde servis sorumlu hemşirelerinden/diyetisyenlerinden</w:t>
      </w:r>
      <w:r w:rsidR="004319CC" w:rsidRPr="00155CE1">
        <w:rPr>
          <w:rFonts w:ascii="Times New Roman" w:hAnsi="Times New Roman"/>
          <w:sz w:val="24"/>
          <w:szCs w:val="24"/>
        </w:rPr>
        <w:t xml:space="preserve"> değerlendirme formu alınmakta </w:t>
      </w:r>
      <w:hyperlink r:id="rId50" w:history="1">
        <w:r w:rsidR="004319CC" w:rsidRPr="00155CE1">
          <w:rPr>
            <w:rStyle w:val="Kpr"/>
            <w:rFonts w:ascii="Times New Roman" w:hAnsi="Times New Roman"/>
            <w:sz w:val="24"/>
            <w:szCs w:val="24"/>
          </w:rPr>
          <w:t>http://sbf.erciyes.edu.tr/Dosyalar/HEMSIRELIK_BOLUMU_UYGULAMA_DEGERLENDIRME_FORMU.pdf</w:t>
        </w:r>
      </w:hyperlink>
      <w:r w:rsidRPr="00155CE1">
        <w:rPr>
          <w:rFonts w:ascii="Times New Roman" w:hAnsi="Times New Roman"/>
          <w:sz w:val="24"/>
          <w:szCs w:val="24"/>
        </w:rPr>
        <w:t xml:space="preserve">, </w:t>
      </w:r>
      <w:hyperlink r:id="rId51" w:history="1">
        <w:r w:rsidR="00A3058A" w:rsidRPr="00155CE1">
          <w:rPr>
            <w:rStyle w:val="Kpr"/>
            <w:rFonts w:ascii="Times New Roman" w:hAnsi="Times New Roman"/>
            <w:sz w:val="24"/>
            <w:szCs w:val="24"/>
          </w:rPr>
          <w:t>http://sbf.erciyes.edu.tr/Dosyalar/BESLENME_VE_DIYETETIK_BOLUMU_UYGULAMA_DEGERLENDIRME_FORMU.pdf</w:t>
        </w:r>
      </w:hyperlink>
      <w:proofErr w:type="gramStart"/>
      <w:r w:rsidR="00A3058A" w:rsidRPr="00155CE1">
        <w:rPr>
          <w:rFonts w:ascii="Times New Roman" w:hAnsi="Times New Roman"/>
          <w:sz w:val="24"/>
          <w:szCs w:val="24"/>
        </w:rPr>
        <w:t>)</w:t>
      </w:r>
      <w:proofErr w:type="gramEnd"/>
      <w:r w:rsidR="00A3058A" w:rsidRPr="00155CE1">
        <w:rPr>
          <w:rFonts w:ascii="Times New Roman" w:hAnsi="Times New Roman"/>
          <w:sz w:val="24"/>
          <w:szCs w:val="24"/>
        </w:rPr>
        <w:t xml:space="preserve"> </w:t>
      </w:r>
      <w:r w:rsidRPr="00155CE1">
        <w:rPr>
          <w:rFonts w:ascii="Times New Roman" w:hAnsi="Times New Roman"/>
          <w:sz w:val="24"/>
          <w:szCs w:val="24"/>
        </w:rPr>
        <w:t>ve %10 oranında uygulama puanına yansıtılmaktadır.</w:t>
      </w:r>
    </w:p>
    <w:p w:rsidR="006969FF" w:rsidRPr="00155CE1" w:rsidRDefault="005F6AC5" w:rsidP="006969FF">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Mezuniyet aşamasına gelen öğrencilerin durumları ve transkriptleri Öğrenc</w:t>
      </w:r>
      <w:r w:rsidR="0060202C" w:rsidRPr="00155CE1">
        <w:rPr>
          <w:rFonts w:ascii="Times New Roman" w:hAnsi="Times New Roman"/>
          <w:sz w:val="24"/>
          <w:szCs w:val="24"/>
        </w:rPr>
        <w:t>i İşleri Daire Başkanlığı’ndan D</w:t>
      </w:r>
      <w:r w:rsidRPr="00155CE1">
        <w:rPr>
          <w:rFonts w:ascii="Times New Roman" w:hAnsi="Times New Roman"/>
          <w:sz w:val="24"/>
          <w:szCs w:val="24"/>
        </w:rPr>
        <w:t>ekanlığa üst yazı ile gönderilmektedir. Bölüm Başkanlığı</w:t>
      </w:r>
      <w:r w:rsidR="00936ED5" w:rsidRPr="00155CE1">
        <w:rPr>
          <w:rFonts w:ascii="Times New Roman" w:hAnsi="Times New Roman"/>
          <w:sz w:val="24"/>
          <w:szCs w:val="24"/>
        </w:rPr>
        <w:t>’nca “</w:t>
      </w:r>
      <w:r w:rsidRPr="00155CE1">
        <w:rPr>
          <w:rFonts w:ascii="Times New Roman" w:hAnsi="Times New Roman"/>
          <w:sz w:val="24"/>
          <w:szCs w:val="24"/>
        </w:rPr>
        <w:t>Mezuniyet Komisyonuna</w:t>
      </w:r>
      <w:r w:rsidR="00936ED5" w:rsidRPr="00155CE1">
        <w:rPr>
          <w:rFonts w:ascii="Times New Roman" w:hAnsi="Times New Roman"/>
          <w:sz w:val="24"/>
          <w:szCs w:val="24"/>
        </w:rPr>
        <w:t xml:space="preserve">” </w:t>
      </w:r>
      <w:r w:rsidRPr="00155CE1">
        <w:rPr>
          <w:rFonts w:ascii="Times New Roman" w:hAnsi="Times New Roman"/>
          <w:sz w:val="24"/>
          <w:szCs w:val="24"/>
        </w:rPr>
        <w:t xml:space="preserve">iletilerek </w:t>
      </w:r>
      <w:r w:rsidR="00936ED5" w:rsidRPr="00155CE1">
        <w:rPr>
          <w:rFonts w:ascii="Times New Roman" w:hAnsi="Times New Roman"/>
          <w:sz w:val="24"/>
          <w:szCs w:val="24"/>
        </w:rPr>
        <w:t xml:space="preserve">öğrencilerin </w:t>
      </w:r>
      <w:r w:rsidRPr="00155CE1">
        <w:rPr>
          <w:rFonts w:ascii="Times New Roman" w:hAnsi="Times New Roman"/>
          <w:sz w:val="24"/>
          <w:szCs w:val="24"/>
        </w:rPr>
        <w:t xml:space="preserve">mezuniyetlerinin uygunluğu </w:t>
      </w:r>
      <w:r w:rsidR="00936ED5" w:rsidRPr="00155CE1">
        <w:rPr>
          <w:rFonts w:ascii="Times New Roman" w:hAnsi="Times New Roman"/>
          <w:sz w:val="24"/>
          <w:szCs w:val="24"/>
        </w:rPr>
        <w:t>incelenmektedir</w:t>
      </w:r>
      <w:r w:rsidRPr="00155CE1">
        <w:rPr>
          <w:rFonts w:ascii="Times New Roman" w:hAnsi="Times New Roman"/>
          <w:sz w:val="24"/>
          <w:szCs w:val="24"/>
        </w:rPr>
        <w:t xml:space="preserve">. </w:t>
      </w:r>
      <w:hyperlink r:id="rId52" w:history="1">
        <w:r w:rsidR="006969FF" w:rsidRPr="00155CE1">
          <w:rPr>
            <w:rStyle w:val="Kpr"/>
            <w:rFonts w:ascii="Times New Roman" w:hAnsi="Times New Roman"/>
            <w:sz w:val="24"/>
            <w:szCs w:val="24"/>
          </w:rPr>
          <w:t>http://sbf.erciyes.edu.tr/yonetim/Komisyonlar/Saglik-Bilimleri-Fakultesi/2/34</w:t>
        </w:r>
      </w:hyperlink>
    </w:p>
    <w:p w:rsidR="001F2C70" w:rsidRPr="00155CE1" w:rsidRDefault="005F6AC5" w:rsidP="00936ED5">
      <w:pPr>
        <w:spacing w:after="0" w:line="360" w:lineRule="auto"/>
        <w:jc w:val="both"/>
        <w:rPr>
          <w:rFonts w:ascii="Times New Roman" w:hAnsi="Times New Roman"/>
          <w:b/>
          <w:sz w:val="24"/>
          <w:szCs w:val="24"/>
        </w:rPr>
      </w:pPr>
      <w:r w:rsidRPr="00155CE1">
        <w:rPr>
          <w:rFonts w:ascii="Times New Roman" w:hAnsi="Times New Roman"/>
          <w:b/>
          <w:sz w:val="24"/>
          <w:szCs w:val="24"/>
        </w:rPr>
        <w:lastRenderedPageBreak/>
        <w:t>Öğrencinin devamını veya sınava girmesini engelleyen haklı ve geçerli nedenlerin oluşması durumunu kapsayan açık düzenlemeler var mıdır?</w:t>
      </w:r>
    </w:p>
    <w:p w:rsidR="006969FF" w:rsidRPr="00155CE1" w:rsidRDefault="00936ED5" w:rsidP="00936ED5">
      <w:pPr>
        <w:spacing w:after="0" w:line="360" w:lineRule="auto"/>
        <w:jc w:val="both"/>
        <w:rPr>
          <w:rFonts w:ascii="Times New Roman" w:hAnsi="Times New Roman"/>
          <w:sz w:val="24"/>
          <w:szCs w:val="24"/>
        </w:rPr>
      </w:pPr>
      <w:r w:rsidRPr="00155CE1">
        <w:rPr>
          <w:rFonts w:ascii="Times New Roman" w:hAnsi="Times New Roman"/>
          <w:sz w:val="24"/>
          <w:szCs w:val="24"/>
        </w:rPr>
        <w:t>ERÜ</w:t>
      </w:r>
      <w:r w:rsidR="005F6AC5" w:rsidRPr="00155CE1">
        <w:rPr>
          <w:rFonts w:ascii="Times New Roman" w:hAnsi="Times New Roman"/>
          <w:sz w:val="24"/>
          <w:szCs w:val="24"/>
        </w:rPr>
        <w:t xml:space="preserve"> SBF Eğitim-Öğretim Yönergesi </w:t>
      </w:r>
      <w:r w:rsidR="0060202C" w:rsidRPr="00155CE1">
        <w:rPr>
          <w:rFonts w:ascii="Times New Roman" w:hAnsi="Times New Roman"/>
          <w:sz w:val="24"/>
          <w:szCs w:val="24"/>
        </w:rPr>
        <w:t xml:space="preserve">madde 18 (1)’e göre, </w:t>
      </w:r>
    </w:p>
    <w:p w:rsidR="005F6AC5" w:rsidRPr="00155CE1" w:rsidRDefault="005F6AC5" w:rsidP="00936ED5">
      <w:pPr>
        <w:spacing w:after="0" w:line="360" w:lineRule="auto"/>
        <w:jc w:val="both"/>
        <w:rPr>
          <w:rFonts w:ascii="Times New Roman" w:hAnsi="Times New Roman" w:cs="Times New Roman"/>
          <w:sz w:val="24"/>
          <w:szCs w:val="24"/>
        </w:rPr>
      </w:pPr>
      <w:r w:rsidRPr="00155CE1">
        <w:rPr>
          <w:rFonts w:ascii="Times New Roman" w:hAnsi="Times New Roman"/>
          <w:sz w:val="24"/>
          <w:szCs w:val="24"/>
        </w:rPr>
        <w:t>(</w:t>
      </w:r>
      <w:hyperlink r:id="rId53" w:history="1">
        <w:r w:rsidR="006969FF" w:rsidRPr="00155CE1">
          <w:rPr>
            <w:rStyle w:val="Kpr"/>
            <w:rFonts w:ascii="Times New Roman" w:hAnsi="Times New Roman" w:cs="Times New Roman"/>
            <w:sz w:val="24"/>
            <w:szCs w:val="24"/>
          </w:rPr>
          <w:t>http://sbf.erciyes.edu.tr/ckfinder/userfiles/files/sbf%20egitimogretimyonergesi.pdf</w:t>
        </w:r>
      </w:hyperlink>
      <w:r w:rsidR="006969FF" w:rsidRPr="00155CE1">
        <w:rPr>
          <w:rFonts w:ascii="Times New Roman" w:hAnsi="Times New Roman" w:cs="Times New Roman"/>
          <w:sz w:val="24"/>
          <w:szCs w:val="24"/>
        </w:rPr>
        <w:t>)</w:t>
      </w:r>
      <w:r w:rsidR="00936ED5" w:rsidRPr="00155CE1">
        <w:rPr>
          <w:rFonts w:ascii="Times New Roman" w:hAnsi="Times New Roman" w:cs="Times New Roman"/>
          <w:sz w:val="24"/>
          <w:szCs w:val="24"/>
        </w:rPr>
        <w:t xml:space="preserve">. </w:t>
      </w:r>
      <w:r w:rsidRPr="00155CE1">
        <w:rPr>
          <w:rFonts w:ascii="Times New Roman" w:hAnsi="Times New Roman"/>
          <w:sz w:val="24"/>
          <w:szCs w:val="24"/>
        </w:rPr>
        <w:t>Öğrenciler, derslerin teorik bölümünün en az %70’ine ve uygulama bölümünün en az %80’ine devam etmek zorundadırlar. Bu şartları yerine getiremeyen öğrenciler ve öğretim elemanının uygun gördüğü yer ve saatte, uygulama telafisini yapmayan öğrenciler yarıyıl veya yılsonu ve bütünleme sınavlarına giremezler.</w:t>
      </w:r>
      <w:r w:rsidR="004659EE" w:rsidRPr="00155CE1">
        <w:rPr>
          <w:rFonts w:ascii="Times New Roman" w:hAnsi="Times New Roman"/>
          <w:sz w:val="24"/>
          <w:szCs w:val="24"/>
        </w:rPr>
        <w:t xml:space="preserve"> </w:t>
      </w:r>
      <w:r w:rsidRPr="00155CE1">
        <w:rPr>
          <w:rFonts w:ascii="Times New Roman" w:hAnsi="Times New Roman"/>
          <w:sz w:val="24"/>
          <w:szCs w:val="24"/>
        </w:rPr>
        <w:t xml:space="preserve">Haklı ve geçerli sebeplerle ara sınava giremeyen öğrencilere Yönetim Kurulu'nca mazeret sınav hakkı tanınır. </w:t>
      </w:r>
      <w:hyperlink r:id="rId54" w:history="1">
        <w:r w:rsidR="006969FF" w:rsidRPr="00155CE1">
          <w:rPr>
            <w:rStyle w:val="Kpr"/>
            <w:rFonts w:ascii="Times New Roman" w:hAnsi="Times New Roman"/>
            <w:sz w:val="24"/>
            <w:szCs w:val="24"/>
          </w:rPr>
          <w:t>http://sbf.erciyes.edu.tr/formlar/Ogrenci/Saglik-Bilimleri-Fakultesi/5/21</w:t>
        </w:r>
      </w:hyperlink>
    </w:p>
    <w:p w:rsidR="001F2C70" w:rsidRPr="00155CE1" w:rsidRDefault="005F6AC5" w:rsidP="006969FF">
      <w:pPr>
        <w:spacing w:line="360" w:lineRule="auto"/>
        <w:jc w:val="both"/>
        <w:rPr>
          <w:rFonts w:ascii="Times New Roman" w:hAnsi="Times New Roman"/>
          <w:b/>
          <w:sz w:val="24"/>
          <w:szCs w:val="24"/>
        </w:rPr>
      </w:pPr>
      <w:r w:rsidRPr="00155CE1">
        <w:rPr>
          <w:rFonts w:ascii="Times New Roman" w:hAnsi="Times New Roman"/>
          <w:b/>
          <w:sz w:val="24"/>
          <w:szCs w:val="24"/>
        </w:rPr>
        <w:t>Özel yaklaşım gerektiren öğrenciler (engelli veya uluslararası öğrenciler gibi) için düzenlemeler var mıdır?</w:t>
      </w:r>
    </w:p>
    <w:p w:rsidR="005F6AC5" w:rsidRPr="00155CE1" w:rsidRDefault="006969FF" w:rsidP="006969FF">
      <w:pPr>
        <w:spacing w:line="360" w:lineRule="auto"/>
        <w:jc w:val="both"/>
        <w:rPr>
          <w:rFonts w:ascii="Times New Roman" w:hAnsi="Times New Roman" w:cs="Times New Roman"/>
          <w:sz w:val="24"/>
          <w:szCs w:val="24"/>
        </w:rPr>
      </w:pPr>
      <w:r w:rsidRPr="00155CE1">
        <w:rPr>
          <w:rFonts w:ascii="Times New Roman" w:hAnsi="Times New Roman"/>
          <w:sz w:val="24"/>
          <w:szCs w:val="24"/>
        </w:rPr>
        <w:t>Fakültemizin</w:t>
      </w:r>
      <w:r w:rsidR="005F6AC5" w:rsidRPr="00155CE1">
        <w:rPr>
          <w:rFonts w:ascii="Times New Roman" w:hAnsi="Times New Roman"/>
          <w:sz w:val="24"/>
          <w:szCs w:val="24"/>
        </w:rPr>
        <w:t xml:space="preserve"> mimari yapısı engelli öğrencilerin gereksinimlerini kısmen karşılayacak şekildedir. </w:t>
      </w:r>
      <w:r w:rsidR="007074B3" w:rsidRPr="00155CE1">
        <w:rPr>
          <w:rFonts w:ascii="Times New Roman" w:hAnsi="Times New Roman"/>
          <w:sz w:val="24"/>
          <w:szCs w:val="24"/>
        </w:rPr>
        <w:t>B</w:t>
      </w:r>
      <w:r w:rsidR="005F6AC5" w:rsidRPr="00155CE1">
        <w:rPr>
          <w:rFonts w:ascii="Times New Roman" w:hAnsi="Times New Roman"/>
          <w:sz w:val="24"/>
          <w:szCs w:val="24"/>
        </w:rPr>
        <w:t>ina</w:t>
      </w:r>
      <w:r w:rsidR="007074B3" w:rsidRPr="00155CE1">
        <w:rPr>
          <w:rFonts w:ascii="Times New Roman" w:hAnsi="Times New Roman"/>
          <w:sz w:val="24"/>
          <w:szCs w:val="24"/>
        </w:rPr>
        <w:t>lar</w:t>
      </w:r>
      <w:r w:rsidR="005F6AC5" w:rsidRPr="00155CE1">
        <w:rPr>
          <w:rFonts w:ascii="Times New Roman" w:hAnsi="Times New Roman"/>
          <w:sz w:val="24"/>
          <w:szCs w:val="24"/>
        </w:rPr>
        <w:t>a girişte engelli araçları</w:t>
      </w:r>
      <w:r w:rsidR="007074B3" w:rsidRPr="00155CE1">
        <w:rPr>
          <w:rFonts w:ascii="Times New Roman" w:hAnsi="Times New Roman"/>
          <w:sz w:val="24"/>
          <w:szCs w:val="24"/>
        </w:rPr>
        <w:t xml:space="preserve"> için</w:t>
      </w:r>
      <w:r w:rsidR="005F6AC5" w:rsidRPr="00155CE1">
        <w:rPr>
          <w:rFonts w:ascii="Times New Roman" w:hAnsi="Times New Roman"/>
          <w:sz w:val="24"/>
          <w:szCs w:val="24"/>
        </w:rPr>
        <w:t xml:space="preserve"> hafif rampa ile amfil</w:t>
      </w:r>
      <w:r w:rsidR="007074B3" w:rsidRPr="00155CE1">
        <w:rPr>
          <w:rFonts w:ascii="Times New Roman" w:hAnsi="Times New Roman"/>
          <w:sz w:val="24"/>
          <w:szCs w:val="24"/>
        </w:rPr>
        <w:t xml:space="preserve">ere çıkışın sağlandığı bir </w:t>
      </w:r>
      <w:r w:rsidR="005F6AC5" w:rsidRPr="00155CE1">
        <w:rPr>
          <w:rFonts w:ascii="Times New Roman" w:hAnsi="Times New Roman"/>
          <w:sz w:val="24"/>
          <w:szCs w:val="24"/>
        </w:rPr>
        <w:t xml:space="preserve">asansör mevcuttur. </w:t>
      </w:r>
      <w:r w:rsidR="005F6AC5" w:rsidRPr="00155CE1">
        <w:rPr>
          <w:rFonts w:ascii="Times New Roman" w:hAnsi="Times New Roman"/>
          <w:color w:val="000000"/>
          <w:sz w:val="24"/>
          <w:szCs w:val="24"/>
        </w:rPr>
        <w:t xml:space="preserve">Türkiye’deki ve yabancı ülkelerdeki yükseköğretim kurumlarından yapılan yatay geçişler </w:t>
      </w:r>
      <w:r w:rsidR="00C70DE6" w:rsidRPr="00155CE1">
        <w:rPr>
          <w:rFonts w:ascii="Times New Roman" w:hAnsi="Times New Roman"/>
          <w:color w:val="000000"/>
          <w:sz w:val="24"/>
          <w:szCs w:val="24"/>
        </w:rPr>
        <w:t>“</w:t>
      </w:r>
      <w:r w:rsidR="005F6AC5" w:rsidRPr="00155CE1">
        <w:rPr>
          <w:rFonts w:ascii="Times New Roman" w:hAnsi="Times New Roman" w:cs="Times New Roman"/>
          <w:sz w:val="24"/>
          <w:szCs w:val="24"/>
        </w:rPr>
        <w:t xml:space="preserve">Yükseköğretim Kurumlarında Ön Lisans ve Lisans Düzeyindeki Programlar Arasında Geçiş, Çift </w:t>
      </w:r>
      <w:proofErr w:type="spellStart"/>
      <w:r w:rsidR="005F6AC5" w:rsidRPr="00155CE1">
        <w:rPr>
          <w:rFonts w:ascii="Times New Roman" w:hAnsi="Times New Roman" w:cs="Times New Roman"/>
          <w:sz w:val="24"/>
          <w:szCs w:val="24"/>
        </w:rPr>
        <w:t>Anadal</w:t>
      </w:r>
      <w:proofErr w:type="spellEnd"/>
      <w:r w:rsidR="005F6AC5" w:rsidRPr="00155CE1">
        <w:rPr>
          <w:rFonts w:ascii="Times New Roman" w:hAnsi="Times New Roman" w:cs="Times New Roman"/>
          <w:sz w:val="24"/>
          <w:szCs w:val="24"/>
        </w:rPr>
        <w:t xml:space="preserve">, </w:t>
      </w:r>
      <w:proofErr w:type="spellStart"/>
      <w:r w:rsidR="005F6AC5" w:rsidRPr="00155CE1">
        <w:rPr>
          <w:rFonts w:ascii="Times New Roman" w:hAnsi="Times New Roman" w:cs="Times New Roman"/>
          <w:sz w:val="24"/>
          <w:szCs w:val="24"/>
        </w:rPr>
        <w:t>Yandal</w:t>
      </w:r>
      <w:proofErr w:type="spellEnd"/>
      <w:r w:rsidR="005F6AC5" w:rsidRPr="00155CE1">
        <w:rPr>
          <w:rFonts w:ascii="Times New Roman" w:hAnsi="Times New Roman" w:cs="Times New Roman"/>
          <w:sz w:val="24"/>
          <w:szCs w:val="24"/>
        </w:rPr>
        <w:t xml:space="preserve"> ile Kurumlar Arası Kredi Transferi Yapılması Esaslarına İlişkin Yönetmel</w:t>
      </w:r>
      <w:r w:rsidRPr="00155CE1">
        <w:rPr>
          <w:rFonts w:ascii="Times New Roman" w:hAnsi="Times New Roman" w:cs="Times New Roman"/>
          <w:sz w:val="24"/>
          <w:szCs w:val="24"/>
        </w:rPr>
        <w:t>ik</w:t>
      </w:r>
      <w:r w:rsidR="00C70DE6" w:rsidRPr="00155CE1">
        <w:rPr>
          <w:rFonts w:ascii="Times New Roman" w:hAnsi="Times New Roman" w:cs="Times New Roman"/>
          <w:sz w:val="24"/>
          <w:szCs w:val="24"/>
        </w:rPr>
        <w:t>”</w:t>
      </w:r>
      <w:r w:rsidRPr="00155CE1">
        <w:rPr>
          <w:rFonts w:ascii="Times New Roman" w:hAnsi="Times New Roman" w:cs="Times New Roman"/>
          <w:sz w:val="24"/>
          <w:szCs w:val="24"/>
        </w:rPr>
        <w:t xml:space="preserve"> kapsamında yapılmaktadır.</w:t>
      </w:r>
      <w:r w:rsidR="007074B3" w:rsidRPr="00155CE1">
        <w:rPr>
          <w:rFonts w:ascii="Times New Roman" w:hAnsi="Times New Roman" w:cs="Times New Roman"/>
          <w:sz w:val="24"/>
          <w:szCs w:val="24"/>
        </w:rPr>
        <w:t xml:space="preserve"> </w:t>
      </w:r>
      <w:hyperlink r:id="rId55" w:history="1">
        <w:r w:rsidRPr="00155CE1">
          <w:rPr>
            <w:rStyle w:val="Kpr"/>
            <w:rFonts w:ascii="Times New Roman" w:hAnsi="Times New Roman" w:cs="Times New Roman"/>
            <w:sz w:val="24"/>
            <w:szCs w:val="24"/>
          </w:rPr>
          <w:t>http://www.yok.gov.tr/web/guest/icerik//journal_content/56_INSTANCE_rEHF8BIsfYRx/10279/18082</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C.3</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Öğrencinin Kabulü ve Gelişimi, Tanınma ve Sertifikalandırma</w:t>
            </w:r>
          </w:p>
        </w:tc>
      </w:tr>
    </w:tbl>
    <w:p w:rsidR="005F6AC5" w:rsidRPr="00155CE1" w:rsidRDefault="005F6AC5" w:rsidP="006969F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Öğrencinin kabulü ile ilgili süreçlerde açık ve tutarlı </w:t>
      </w:r>
      <w:proofErr w:type="gramStart"/>
      <w:r w:rsidRPr="00155CE1">
        <w:rPr>
          <w:rFonts w:ascii="Times New Roman" w:hAnsi="Times New Roman" w:cs="Times New Roman"/>
          <w:b/>
          <w:sz w:val="24"/>
          <w:szCs w:val="24"/>
        </w:rPr>
        <w:t>kriterler</w:t>
      </w:r>
      <w:proofErr w:type="gramEnd"/>
      <w:r w:rsidRPr="00155CE1">
        <w:rPr>
          <w:rFonts w:ascii="Times New Roman" w:hAnsi="Times New Roman" w:cs="Times New Roman"/>
          <w:b/>
          <w:sz w:val="24"/>
          <w:szCs w:val="24"/>
        </w:rPr>
        <w:t xml:space="preserve"> uygulanmakta mıdır?</w:t>
      </w:r>
    </w:p>
    <w:p w:rsidR="006969FF" w:rsidRPr="00155CE1" w:rsidRDefault="007074B3" w:rsidP="006969F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olor w:val="000000"/>
          <w:sz w:val="24"/>
          <w:szCs w:val="24"/>
          <w:shd w:val="clear" w:color="auto" w:fill="FFFFFF"/>
        </w:rPr>
        <w:t>Lise diplomasına sahip, ÖSYM</w:t>
      </w:r>
      <w:r w:rsidR="005F6AC5" w:rsidRPr="00155CE1">
        <w:rPr>
          <w:rFonts w:ascii="Times New Roman" w:hAnsi="Times New Roman"/>
          <w:color w:val="000000"/>
          <w:sz w:val="24"/>
          <w:szCs w:val="24"/>
          <w:shd w:val="clear" w:color="auto" w:fill="FFFFFF"/>
        </w:rPr>
        <w:t xml:space="preserve"> tarafından yapılan merkezi sınavlarda </w:t>
      </w:r>
      <w:r w:rsidR="00314328" w:rsidRPr="00155CE1">
        <w:rPr>
          <w:rFonts w:ascii="Times New Roman" w:hAnsi="Times New Roman"/>
          <w:color w:val="000000"/>
          <w:sz w:val="24"/>
          <w:szCs w:val="24"/>
          <w:shd w:val="clear" w:color="auto" w:fill="FFFFFF"/>
        </w:rPr>
        <w:t>(</w:t>
      </w:r>
      <w:r w:rsidR="00314328" w:rsidRPr="00155CE1">
        <w:rPr>
          <w:rFonts w:ascii="Times New Roman" w:hAnsi="Times New Roman"/>
          <w:color w:val="000000"/>
          <w:sz w:val="24"/>
          <w:szCs w:val="24"/>
        </w:rPr>
        <w:t xml:space="preserve">MF-3 puan türüne göre) </w:t>
      </w:r>
      <w:r w:rsidR="005F6AC5" w:rsidRPr="00155CE1">
        <w:rPr>
          <w:rFonts w:ascii="Times New Roman" w:hAnsi="Times New Roman"/>
          <w:color w:val="000000"/>
          <w:sz w:val="24"/>
          <w:szCs w:val="24"/>
          <w:shd w:val="clear" w:color="auto" w:fill="FFFFFF"/>
        </w:rPr>
        <w:t>veya YÖK</w:t>
      </w:r>
      <w:r w:rsidR="006969FF" w:rsidRPr="00155CE1">
        <w:rPr>
          <w:rFonts w:ascii="Times New Roman" w:hAnsi="Times New Roman"/>
          <w:color w:val="000000"/>
          <w:sz w:val="24"/>
          <w:szCs w:val="24"/>
          <w:shd w:val="clear" w:color="auto" w:fill="FFFFFF"/>
        </w:rPr>
        <w:t xml:space="preserve">’ün </w:t>
      </w:r>
      <w:r w:rsidR="005F6AC5" w:rsidRPr="00155CE1">
        <w:rPr>
          <w:rFonts w:ascii="Times New Roman" w:hAnsi="Times New Roman"/>
          <w:color w:val="000000"/>
          <w:sz w:val="24"/>
          <w:szCs w:val="24"/>
          <w:shd w:val="clear" w:color="auto" w:fill="FFFFFF"/>
        </w:rPr>
        <w:t xml:space="preserve">kabul ettiği uluslararası sınavlarda başarı gösteren adaylar, tercih ve başarı sırası göz önünde bulundurularak, </w:t>
      </w:r>
      <w:r w:rsidR="00314328" w:rsidRPr="00155CE1">
        <w:rPr>
          <w:rFonts w:ascii="Times New Roman" w:hAnsi="Times New Roman"/>
          <w:color w:val="000000"/>
          <w:sz w:val="24"/>
          <w:szCs w:val="24"/>
          <w:shd w:val="clear" w:color="auto" w:fill="FFFFFF"/>
        </w:rPr>
        <w:t xml:space="preserve">bölümlere </w:t>
      </w:r>
      <w:r w:rsidR="005F6AC5" w:rsidRPr="00155CE1">
        <w:rPr>
          <w:rFonts w:ascii="Times New Roman" w:hAnsi="Times New Roman"/>
          <w:color w:val="000000"/>
          <w:sz w:val="24"/>
          <w:szCs w:val="24"/>
          <w:shd w:val="clear" w:color="auto" w:fill="FFFFFF"/>
        </w:rPr>
        <w:t xml:space="preserve">yerleştirilir. </w:t>
      </w:r>
      <w:r w:rsidR="005F6AC5" w:rsidRPr="00155CE1">
        <w:rPr>
          <w:rFonts w:ascii="Times New Roman" w:hAnsi="Times New Roman" w:cs="Times New Roman"/>
          <w:sz w:val="24"/>
          <w:szCs w:val="24"/>
        </w:rPr>
        <w:t>Fakültemize yatay geçiş</w:t>
      </w:r>
      <w:r w:rsidR="007424E0" w:rsidRPr="00155CE1">
        <w:rPr>
          <w:rFonts w:ascii="Times New Roman" w:hAnsi="Times New Roman" w:cs="Times New Roman"/>
          <w:sz w:val="24"/>
          <w:szCs w:val="24"/>
        </w:rPr>
        <w:t>ler</w:t>
      </w:r>
      <w:r w:rsidR="005F6AC5" w:rsidRPr="00155CE1">
        <w:rPr>
          <w:rFonts w:ascii="Times New Roman" w:hAnsi="Times New Roman" w:cs="Times New Roman"/>
          <w:sz w:val="24"/>
          <w:szCs w:val="24"/>
        </w:rPr>
        <w:t xml:space="preserve">, üçüncü yarıyıldan itibaren yapılabilmektedir. Tüm geçiş işlemleri </w:t>
      </w:r>
      <w:r w:rsidR="007424E0" w:rsidRPr="00155CE1">
        <w:rPr>
          <w:rFonts w:ascii="Times New Roman" w:hAnsi="Times New Roman" w:cs="Times New Roman"/>
          <w:sz w:val="24"/>
          <w:szCs w:val="24"/>
        </w:rPr>
        <w:t>YÖK’ün esasları kabul edilmektedir.</w:t>
      </w:r>
    </w:p>
    <w:p w:rsidR="006969FF" w:rsidRPr="00155CE1" w:rsidRDefault="00945A51" w:rsidP="006969FF">
      <w:pPr>
        <w:autoSpaceDE w:val="0"/>
        <w:autoSpaceDN w:val="0"/>
        <w:adjustRightInd w:val="0"/>
        <w:spacing w:after="0" w:line="360" w:lineRule="auto"/>
        <w:jc w:val="both"/>
        <w:rPr>
          <w:rFonts w:ascii="Times New Roman" w:hAnsi="Times New Roman" w:cs="Times New Roman"/>
          <w:sz w:val="24"/>
          <w:szCs w:val="24"/>
        </w:rPr>
      </w:pPr>
      <w:hyperlink r:id="rId56" w:history="1">
        <w:r w:rsidR="006969FF" w:rsidRPr="00155CE1">
          <w:rPr>
            <w:rStyle w:val="Kpr"/>
            <w:rFonts w:ascii="Times New Roman" w:hAnsi="Times New Roman" w:cs="Times New Roman"/>
            <w:sz w:val="24"/>
            <w:szCs w:val="24"/>
          </w:rPr>
          <w:t>http://www.yok.gov.tr/web/guest/icerik//journal_content/56_INSTANCE_rEHF8BIsfYRx/10279/18082</w:t>
        </w:r>
      </w:hyperlink>
    </w:p>
    <w:p w:rsidR="006969FF" w:rsidRPr="00155CE1" w:rsidRDefault="00945A51" w:rsidP="007424E0">
      <w:pPr>
        <w:autoSpaceDE w:val="0"/>
        <w:autoSpaceDN w:val="0"/>
        <w:adjustRightInd w:val="0"/>
        <w:spacing w:after="0" w:line="360" w:lineRule="auto"/>
        <w:jc w:val="both"/>
        <w:rPr>
          <w:rFonts w:ascii="Times New Roman" w:hAnsi="Times New Roman" w:cs="Times New Roman"/>
          <w:sz w:val="24"/>
          <w:szCs w:val="24"/>
        </w:rPr>
      </w:pPr>
      <w:hyperlink r:id="rId57" w:history="1">
        <w:r w:rsidR="006969FF" w:rsidRPr="00155CE1">
          <w:rPr>
            <w:rStyle w:val="Kpr"/>
            <w:rFonts w:ascii="Times New Roman" w:hAnsi="Times New Roman" w:cs="Times New Roman"/>
            <w:bCs/>
            <w:sz w:val="24"/>
            <w:szCs w:val="24"/>
          </w:rPr>
          <w:t>http://www.yok.gov.tr/web/guest/icerik//journal_content/56_INSTANCE_rEHF8BIsfYRx/10279/126273</w:t>
        </w:r>
      </w:hyperlink>
      <w:r w:rsidR="006969FF" w:rsidRPr="00155CE1">
        <w:rPr>
          <w:rFonts w:ascii="Times New Roman" w:hAnsi="Times New Roman" w:cs="Times New Roman"/>
          <w:bCs/>
          <w:sz w:val="24"/>
          <w:szCs w:val="24"/>
        </w:rPr>
        <w:t xml:space="preserve"> </w:t>
      </w:r>
      <w:r w:rsidR="005F6AC5" w:rsidRPr="00155CE1">
        <w:rPr>
          <w:rFonts w:ascii="Times New Roman" w:hAnsi="Times New Roman" w:cs="Times New Roman"/>
          <w:bCs/>
          <w:sz w:val="24"/>
          <w:szCs w:val="24"/>
        </w:rPr>
        <w:t xml:space="preserve">ile </w:t>
      </w:r>
      <w:r w:rsidR="006969FF" w:rsidRPr="00155CE1">
        <w:rPr>
          <w:rFonts w:ascii="Times New Roman" w:hAnsi="Times New Roman" w:cs="Times New Roman"/>
          <w:bCs/>
          <w:sz w:val="24"/>
          <w:szCs w:val="24"/>
        </w:rPr>
        <w:t>ERÜ</w:t>
      </w:r>
      <w:r w:rsidR="005F6AC5" w:rsidRPr="00155CE1">
        <w:rPr>
          <w:rFonts w:ascii="Times New Roman" w:hAnsi="Times New Roman" w:cs="Times New Roman"/>
          <w:sz w:val="24"/>
          <w:szCs w:val="24"/>
        </w:rPr>
        <w:t xml:space="preserve"> </w:t>
      </w:r>
      <w:proofErr w:type="spellStart"/>
      <w:r w:rsidR="005F6AC5" w:rsidRPr="00155CE1">
        <w:rPr>
          <w:rFonts w:ascii="Times New Roman" w:hAnsi="Times New Roman" w:cs="Times New Roman"/>
          <w:sz w:val="24"/>
          <w:szCs w:val="24"/>
        </w:rPr>
        <w:t>Önlisans</w:t>
      </w:r>
      <w:proofErr w:type="spellEnd"/>
      <w:r w:rsidR="005F6AC5" w:rsidRPr="00155CE1">
        <w:rPr>
          <w:rFonts w:ascii="Times New Roman" w:hAnsi="Times New Roman" w:cs="Times New Roman"/>
          <w:sz w:val="24"/>
          <w:szCs w:val="24"/>
        </w:rPr>
        <w:t xml:space="preserve"> ve Lisans Eğitim-Öğretim Yönetmeliği (</w:t>
      </w:r>
      <w:hyperlink r:id="rId58" w:history="1">
        <w:r w:rsidR="006969FF" w:rsidRPr="00155CE1">
          <w:rPr>
            <w:rStyle w:val="Kpr"/>
            <w:rFonts w:ascii="Times New Roman" w:hAnsi="Times New Roman" w:cs="Times New Roman"/>
            <w:sz w:val="24"/>
            <w:szCs w:val="24"/>
          </w:rPr>
          <w:t>http://egitim.erciyes.edu.tr/yaz/index.php?yazi=82</w:t>
        </w:r>
      </w:hyperlink>
      <w:r w:rsidR="006969FF" w:rsidRPr="00155CE1">
        <w:rPr>
          <w:rFonts w:ascii="Times New Roman" w:hAnsi="Times New Roman" w:cs="Times New Roman"/>
          <w:sz w:val="24"/>
          <w:szCs w:val="24"/>
        </w:rPr>
        <w:t xml:space="preserve">) </w:t>
      </w:r>
      <w:r w:rsidR="005F6AC5" w:rsidRPr="00155CE1">
        <w:rPr>
          <w:rFonts w:ascii="Times New Roman" w:hAnsi="Times New Roman" w:cs="Times New Roman"/>
          <w:sz w:val="24"/>
          <w:szCs w:val="24"/>
        </w:rPr>
        <w:t xml:space="preserve">gereğince SBF’ye yatay veya dikey geçişle öğrenci başvuruları kabul edilmektedir. Yatay geçiş kontenjanları ile ilgili başvuru ve </w:t>
      </w:r>
      <w:r w:rsidR="005F6AC5" w:rsidRPr="00155CE1">
        <w:rPr>
          <w:rFonts w:ascii="Times New Roman" w:hAnsi="Times New Roman" w:cs="Times New Roman"/>
          <w:sz w:val="24"/>
          <w:szCs w:val="24"/>
        </w:rPr>
        <w:lastRenderedPageBreak/>
        <w:t xml:space="preserve">değerlendirme takvimi Temmuz ayı içinde ilan edilir. </w:t>
      </w:r>
      <w:r w:rsidR="007074B3" w:rsidRPr="00155CE1">
        <w:rPr>
          <w:rFonts w:ascii="Times New Roman" w:hAnsi="Times New Roman" w:cs="Times New Roman"/>
          <w:sz w:val="24"/>
          <w:szCs w:val="24"/>
        </w:rPr>
        <w:t>K</w:t>
      </w:r>
      <w:r w:rsidR="005F6AC5" w:rsidRPr="00155CE1">
        <w:rPr>
          <w:rFonts w:ascii="Times New Roman" w:hAnsi="Times New Roman" w:cs="Times New Roman"/>
          <w:sz w:val="24"/>
          <w:szCs w:val="24"/>
        </w:rPr>
        <w:t>urumlar</w:t>
      </w:r>
      <w:r w:rsidR="006969FF" w:rsidRPr="00155CE1">
        <w:rPr>
          <w:rFonts w:ascii="Times New Roman" w:hAnsi="Times New Roman" w:cs="Times New Roman"/>
          <w:sz w:val="24"/>
          <w:szCs w:val="24"/>
        </w:rPr>
        <w:t xml:space="preserve"> </w:t>
      </w:r>
      <w:r w:rsidR="005F6AC5" w:rsidRPr="00155CE1">
        <w:rPr>
          <w:rFonts w:ascii="Times New Roman" w:hAnsi="Times New Roman" w:cs="Times New Roman"/>
          <w:sz w:val="24"/>
          <w:szCs w:val="24"/>
        </w:rPr>
        <w:t>arası yatay geçiş kontenjanı ise Yükseköğretim Kurulu tarafından belirlenir.</w:t>
      </w:r>
    </w:p>
    <w:p w:rsidR="006969FF" w:rsidRPr="00155CE1" w:rsidRDefault="00945A51" w:rsidP="006969FF">
      <w:pPr>
        <w:spacing w:after="0" w:line="360" w:lineRule="auto"/>
        <w:jc w:val="both"/>
        <w:rPr>
          <w:rFonts w:ascii="Times New Roman" w:hAnsi="Times New Roman" w:cs="Times New Roman"/>
          <w:sz w:val="24"/>
          <w:szCs w:val="24"/>
        </w:rPr>
      </w:pPr>
      <w:hyperlink r:id="rId59" w:history="1">
        <w:r w:rsidR="006969FF" w:rsidRPr="00155CE1">
          <w:rPr>
            <w:rStyle w:val="Kpr"/>
            <w:rFonts w:ascii="Times New Roman" w:hAnsi="Times New Roman" w:cs="Times New Roman"/>
            <w:sz w:val="24"/>
            <w:szCs w:val="24"/>
          </w:rPr>
          <w:t>http://ogrisl.erciyes.edu.tr/DYR/Duyuru-Detay/2015-2016-Egitim-Ogretim-Yili-Guz-Yariyili-Yatay-G/87</w:t>
        </w:r>
      </w:hyperlink>
    </w:p>
    <w:p w:rsidR="006969FF" w:rsidRPr="00155CE1" w:rsidRDefault="005F6AC5" w:rsidP="006969F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Kurumlar arası yatay</w:t>
      </w:r>
      <w:r w:rsidR="007424E0" w:rsidRPr="00155CE1">
        <w:rPr>
          <w:rFonts w:ascii="Times New Roman" w:hAnsi="Times New Roman" w:cs="Times New Roman"/>
          <w:sz w:val="24"/>
          <w:szCs w:val="24"/>
        </w:rPr>
        <w:t xml:space="preserve"> geçiş değerlendirme sonuçları </w:t>
      </w:r>
      <w:r w:rsidRPr="00155CE1">
        <w:rPr>
          <w:rFonts w:ascii="Times New Roman" w:hAnsi="Times New Roman" w:cs="Times New Roman"/>
          <w:sz w:val="24"/>
          <w:szCs w:val="24"/>
        </w:rPr>
        <w:t xml:space="preserve">kurumunun internet sayfasında ilan edilir. Başvurularla ilgili ön değerlendirmeyi </w:t>
      </w:r>
      <w:r w:rsidR="00314328" w:rsidRPr="00155CE1">
        <w:rPr>
          <w:rFonts w:ascii="Times New Roman" w:hAnsi="Times New Roman" w:cs="Times New Roman"/>
          <w:sz w:val="24"/>
          <w:szCs w:val="24"/>
        </w:rPr>
        <w:t>bölümlerin</w:t>
      </w:r>
      <w:r w:rsidRPr="00155CE1">
        <w:rPr>
          <w:rFonts w:ascii="Times New Roman" w:hAnsi="Times New Roman" w:cs="Times New Roman"/>
          <w:sz w:val="24"/>
          <w:szCs w:val="24"/>
        </w:rPr>
        <w:t xml:space="preserve"> </w:t>
      </w:r>
      <w:r w:rsidR="006969FF" w:rsidRPr="00155CE1">
        <w:rPr>
          <w:rFonts w:ascii="Times New Roman" w:hAnsi="Times New Roman" w:cs="Times New Roman"/>
          <w:sz w:val="24"/>
          <w:szCs w:val="24"/>
        </w:rPr>
        <w:t>i</w:t>
      </w:r>
      <w:r w:rsidRPr="00155CE1">
        <w:rPr>
          <w:rFonts w:ascii="Times New Roman" w:hAnsi="Times New Roman" w:cs="Times New Roman"/>
          <w:sz w:val="24"/>
          <w:szCs w:val="24"/>
        </w:rPr>
        <w:t xml:space="preserve">ntibak </w:t>
      </w:r>
      <w:r w:rsidR="006969FF" w:rsidRPr="00155CE1">
        <w:rPr>
          <w:rFonts w:ascii="Times New Roman" w:hAnsi="Times New Roman" w:cs="Times New Roman"/>
          <w:sz w:val="24"/>
          <w:szCs w:val="24"/>
        </w:rPr>
        <w:t>k</w:t>
      </w:r>
      <w:r w:rsidRPr="00155CE1">
        <w:rPr>
          <w:rFonts w:ascii="Times New Roman" w:hAnsi="Times New Roman" w:cs="Times New Roman"/>
          <w:sz w:val="24"/>
          <w:szCs w:val="24"/>
        </w:rPr>
        <w:t>omisyon</w:t>
      </w:r>
      <w:r w:rsidR="00314328" w:rsidRPr="00155CE1">
        <w:rPr>
          <w:rFonts w:ascii="Times New Roman" w:hAnsi="Times New Roman" w:cs="Times New Roman"/>
          <w:sz w:val="24"/>
          <w:szCs w:val="24"/>
        </w:rPr>
        <w:t>ları</w:t>
      </w:r>
      <w:r w:rsidRPr="00155CE1">
        <w:rPr>
          <w:rFonts w:ascii="Times New Roman" w:hAnsi="Times New Roman" w:cs="Times New Roman"/>
          <w:sz w:val="24"/>
          <w:szCs w:val="24"/>
        </w:rPr>
        <w:t xml:space="preserve"> yapmaktadır</w:t>
      </w:r>
      <w:r w:rsidR="006969FF" w:rsidRPr="00155CE1">
        <w:rPr>
          <w:rFonts w:ascii="Times New Roman" w:hAnsi="Times New Roman" w:cs="Times New Roman"/>
          <w:sz w:val="24"/>
          <w:szCs w:val="24"/>
        </w:rPr>
        <w:t>.</w:t>
      </w:r>
    </w:p>
    <w:p w:rsidR="006969FF" w:rsidRPr="00155CE1" w:rsidRDefault="00945A51" w:rsidP="006969FF">
      <w:pPr>
        <w:autoSpaceDE w:val="0"/>
        <w:autoSpaceDN w:val="0"/>
        <w:adjustRightInd w:val="0"/>
        <w:spacing w:after="0" w:line="360" w:lineRule="auto"/>
        <w:jc w:val="both"/>
        <w:rPr>
          <w:rFonts w:ascii="Times New Roman" w:hAnsi="Times New Roman" w:cs="Times New Roman"/>
          <w:sz w:val="24"/>
          <w:szCs w:val="24"/>
        </w:rPr>
      </w:pPr>
      <w:hyperlink r:id="rId60" w:history="1">
        <w:r w:rsidR="006969FF" w:rsidRPr="00155CE1">
          <w:rPr>
            <w:rStyle w:val="Kpr"/>
            <w:rFonts w:ascii="Times New Roman" w:hAnsi="Times New Roman" w:cs="Times New Roman"/>
            <w:sz w:val="24"/>
            <w:szCs w:val="24"/>
          </w:rPr>
          <w:t>http://sbf.erciyes.edu.tr/yonetim/Komisyonlar/Saglik-Bilimleri-Fakultesi/2/34</w:t>
        </w:r>
      </w:hyperlink>
    </w:p>
    <w:p w:rsidR="005F6AC5" w:rsidRPr="00155CE1" w:rsidRDefault="00AF2597" w:rsidP="006969FF">
      <w:pPr>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ERÜ SBF bölümlerine öğrenci alımı </w:t>
      </w:r>
      <w:r w:rsidR="005F6AC5" w:rsidRPr="00155CE1">
        <w:rPr>
          <w:rFonts w:ascii="Times New Roman" w:hAnsi="Times New Roman" w:cs="Times New Roman"/>
          <w:sz w:val="24"/>
          <w:szCs w:val="24"/>
        </w:rPr>
        <w:t>Yükseköğretim Progra</w:t>
      </w:r>
      <w:r w:rsidR="006969FF" w:rsidRPr="00155CE1">
        <w:rPr>
          <w:rFonts w:ascii="Times New Roman" w:hAnsi="Times New Roman" w:cs="Times New Roman"/>
          <w:sz w:val="24"/>
          <w:szCs w:val="24"/>
        </w:rPr>
        <w:t>mlarının Koşul ve Açıklamaları (</w:t>
      </w:r>
      <w:hyperlink r:id="rId61" w:history="1">
        <w:r w:rsidR="006969FF" w:rsidRPr="00155CE1">
          <w:rPr>
            <w:rStyle w:val="Kpr"/>
            <w:rFonts w:ascii="Times New Roman" w:hAnsi="Times New Roman" w:cs="Times New Roman"/>
            <w:sz w:val="24"/>
            <w:szCs w:val="24"/>
          </w:rPr>
          <w:t>http://dokuman.osym.gov.tr/pdfdokuman/2015/OSYS/2015-OSYSKONTKILAVUZU01072015.pdf</w:t>
        </w:r>
      </w:hyperlink>
      <w:r w:rsidR="006969FF" w:rsidRPr="00155CE1">
        <w:rPr>
          <w:rStyle w:val="Kpr"/>
          <w:rFonts w:ascii="Times New Roman" w:hAnsi="Times New Roman" w:cs="Times New Roman"/>
          <w:color w:val="auto"/>
          <w:sz w:val="24"/>
          <w:szCs w:val="24"/>
        </w:rPr>
        <w:t>)</w:t>
      </w:r>
      <w:r w:rsidR="006969FF" w:rsidRPr="00155CE1">
        <w:rPr>
          <w:rStyle w:val="Kpr"/>
          <w:rFonts w:ascii="Times New Roman" w:hAnsi="Times New Roman" w:cs="Times New Roman"/>
          <w:color w:val="auto"/>
          <w:sz w:val="24"/>
          <w:szCs w:val="24"/>
          <w:u w:val="none"/>
        </w:rPr>
        <w:t xml:space="preserve"> </w:t>
      </w:r>
      <w:r w:rsidR="005F6AC5" w:rsidRPr="00155CE1">
        <w:rPr>
          <w:rFonts w:ascii="Times New Roman" w:hAnsi="Times New Roman" w:cs="Times New Roman"/>
          <w:sz w:val="24"/>
          <w:szCs w:val="24"/>
        </w:rPr>
        <w:t xml:space="preserve">yer alan </w:t>
      </w:r>
      <w:proofErr w:type="gramStart"/>
      <w:r w:rsidR="005F6AC5" w:rsidRPr="00155CE1">
        <w:rPr>
          <w:rFonts w:ascii="Times New Roman" w:hAnsi="Times New Roman" w:cs="Times New Roman"/>
          <w:sz w:val="24"/>
          <w:szCs w:val="24"/>
        </w:rPr>
        <w:t>kriterlere</w:t>
      </w:r>
      <w:proofErr w:type="gramEnd"/>
      <w:r w:rsidR="005F6AC5" w:rsidRPr="00155CE1">
        <w:rPr>
          <w:rFonts w:ascii="Times New Roman" w:hAnsi="Times New Roman" w:cs="Times New Roman"/>
          <w:sz w:val="24"/>
          <w:szCs w:val="24"/>
        </w:rPr>
        <w:t xml:space="preserve"> göre yapılmaktadır. </w:t>
      </w:r>
    </w:p>
    <w:p w:rsidR="001F2C70" w:rsidRPr="00155CE1" w:rsidRDefault="005F6AC5" w:rsidP="006969F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Yeni öğrencilerin kuruma/programa uyumlarının sağlanması için nasıl bir yöntem izlenmektedir?</w:t>
      </w:r>
    </w:p>
    <w:p w:rsidR="005F6AC5" w:rsidRPr="00155CE1" w:rsidRDefault="005F6AC5" w:rsidP="006969F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rPr>
        <w:t>Beslenme ve Diyetetik Bölümü birinci sınıfın güz dönemi programında yer alan “Mesleki Oryantasyon” dersi kapsamında her hafta farklı anabilim dalından bir öğretim üyesi veya ilgili alandan sahasında uzman bir meslektaş ders vererek, öğrencilerimize kendi uzmanlık alanları ile ilgili bilgileri, olanakları tanıtmaktadır. Hemşirelik Bölümünde “Sağlıklı Yaşam ve Hemşirelik Modülü I</w:t>
      </w:r>
      <w:r w:rsidR="00C70DE6" w:rsidRPr="00155CE1">
        <w:rPr>
          <w:rFonts w:ascii="Times New Roman" w:hAnsi="Times New Roman" w:cs="Times New Roman"/>
          <w:sz w:val="24"/>
        </w:rPr>
        <w:t>”</w:t>
      </w:r>
      <w:r w:rsidRPr="00155CE1">
        <w:rPr>
          <w:rFonts w:ascii="Times New Roman" w:hAnsi="Times New Roman" w:cs="Times New Roman"/>
          <w:sz w:val="24"/>
        </w:rPr>
        <w:t xml:space="preserve"> dersinin ilk iki haftasında öğrencilere </w:t>
      </w:r>
      <w:r w:rsidRPr="00155CE1">
        <w:rPr>
          <w:rFonts w:ascii="Times New Roman" w:hAnsi="Times New Roman"/>
          <w:color w:val="000000"/>
          <w:sz w:val="24"/>
          <w:szCs w:val="24"/>
        </w:rPr>
        <w:t xml:space="preserve">üniversite hakkında, dersler, öğretim elemanları, derslerin yürütülmesi, hemşirelik mesleği, kariyer planlaması, sosyal ve kültürel olanaklar konularında bizzat bölüm başkanı tarafından işlenen derste bilgi verilmektedir. </w:t>
      </w:r>
    </w:p>
    <w:p w:rsidR="001F2C70" w:rsidRPr="00155CE1" w:rsidRDefault="005F6AC5" w:rsidP="006969F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Başarılı öğrencinin kuruma/programa kazandırılması ve/veya öğrencinin programdaki akademik başarısı nasıl teşvik edilmekte ve/veya ödüllendirmektedir?</w:t>
      </w:r>
    </w:p>
    <w:p w:rsidR="006969FF" w:rsidRPr="00155CE1" w:rsidRDefault="005F6AC5" w:rsidP="006969F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Fakültemizde 4. sınıfın sonunda “Mezuniyet Töreninde” başarılı öğrencilere başarılarını takdir etmek amacıyla, bölüm ve fakülte düzeyinde “Onur Belgesi” verilmektedir</w:t>
      </w:r>
      <w:r w:rsidR="006969FF" w:rsidRPr="00155CE1">
        <w:rPr>
          <w:rFonts w:ascii="Times New Roman" w:hAnsi="Times New Roman" w:cs="Times New Roman"/>
          <w:sz w:val="24"/>
          <w:szCs w:val="24"/>
        </w:rPr>
        <w:t xml:space="preserve">. </w:t>
      </w:r>
      <w:hyperlink r:id="rId62" w:history="1">
        <w:r w:rsidR="006969FF" w:rsidRPr="00155CE1">
          <w:rPr>
            <w:rStyle w:val="Kpr"/>
            <w:rFonts w:ascii="Times New Roman" w:hAnsi="Times New Roman" w:cs="Times New Roman"/>
            <w:sz w:val="24"/>
            <w:szCs w:val="24"/>
          </w:rPr>
          <w:t>http://egitim.erciyes.edu.tr/yaz/index.php?yazi=82</w:t>
        </w:r>
      </w:hyperlink>
      <w:r w:rsidR="007074B3" w:rsidRPr="00155CE1">
        <w:rPr>
          <w:rFonts w:ascii="Times New Roman" w:hAnsi="Times New Roman" w:cs="Times New Roman"/>
        </w:rPr>
        <w:t xml:space="preserve"> </w:t>
      </w:r>
      <w:r w:rsidR="007074B3" w:rsidRPr="00155CE1">
        <w:rPr>
          <w:rFonts w:ascii="Times New Roman" w:hAnsi="Times New Roman" w:cs="Times New Roman"/>
          <w:sz w:val="24"/>
          <w:szCs w:val="24"/>
        </w:rPr>
        <w:t>(22. madde</w:t>
      </w:r>
      <w:r w:rsidR="007074B3" w:rsidRPr="00155CE1">
        <w:rPr>
          <w:rFonts w:ascii="Times New Roman" w:hAnsi="Times New Roman" w:cs="Times New Roman"/>
        </w:rPr>
        <w:t>)</w:t>
      </w:r>
    </w:p>
    <w:p w:rsidR="001F2C70" w:rsidRPr="00155CE1" w:rsidRDefault="005F6AC5" w:rsidP="006969F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Öğrencilere yönelik akademik danışmanlık hizmetleri ne kadar etkin şekilde sunulmakta ve akademik gelişimleri nasıl izlenmektedir?</w:t>
      </w:r>
    </w:p>
    <w:p w:rsidR="005F6AC5"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Danışman öğretim üyeleri eğitim-öğretim yılının bahar ve güz dönemlerinde kayıt yaptıran öğrencilerinin ders seçimlerini gözden geçirir, öğrenciye tavsiyede bulunur ve öğrencinin kaydını onaylar. </w:t>
      </w:r>
      <w:r w:rsidRPr="00155CE1">
        <w:rPr>
          <w:rFonts w:ascii="Times New Roman" w:hAnsi="Times New Roman"/>
          <w:sz w:val="24"/>
          <w:szCs w:val="24"/>
        </w:rPr>
        <w:t>Ö</w:t>
      </w:r>
      <w:r w:rsidR="00535A35" w:rsidRPr="00155CE1">
        <w:rPr>
          <w:rFonts w:ascii="Times New Roman" w:hAnsi="Times New Roman"/>
          <w:sz w:val="24"/>
          <w:szCs w:val="24"/>
        </w:rPr>
        <w:t>ğrenciler, ders kayıtlarını ve f</w:t>
      </w:r>
      <w:r w:rsidRPr="00155CE1">
        <w:rPr>
          <w:rFonts w:ascii="Times New Roman" w:hAnsi="Times New Roman"/>
          <w:sz w:val="24"/>
          <w:szCs w:val="24"/>
        </w:rPr>
        <w:t xml:space="preserve">akülte tarafından istenilen bilgileri elektronik ortam üzerinden yapmaktadırlar. Fakültemizde öğretim üyesi başına düşen öğrenci sayısı oranları göz önüne alındığında öğrenci sayıları oldukça yüksek durumdadır. Beslenme ve Diyetetik Bölümü için öğretim üyesi başına düşen öğrenci sayısı 325/6=54, Hemşirelik Bölümü için </w:t>
      </w:r>
      <w:r w:rsidR="007F09AF" w:rsidRPr="00155CE1">
        <w:rPr>
          <w:rFonts w:ascii="Times New Roman" w:hAnsi="Times New Roman"/>
          <w:sz w:val="24"/>
          <w:szCs w:val="24"/>
        </w:rPr>
        <w:t>962/16=60’tı</w:t>
      </w:r>
      <w:r w:rsidRPr="00155CE1">
        <w:rPr>
          <w:rFonts w:ascii="Times New Roman" w:hAnsi="Times New Roman"/>
          <w:sz w:val="24"/>
          <w:szCs w:val="24"/>
        </w:rPr>
        <w:t>r. Bu kapsamda, öğretim elemanları, danışmanı olduğu öğrenciler</w:t>
      </w:r>
      <w:r w:rsidR="00535A35" w:rsidRPr="00155CE1">
        <w:rPr>
          <w:rFonts w:ascii="Times New Roman" w:hAnsi="Times New Roman"/>
          <w:sz w:val="24"/>
          <w:szCs w:val="24"/>
        </w:rPr>
        <w:t>l</w:t>
      </w:r>
      <w:r w:rsidRPr="00155CE1">
        <w:rPr>
          <w:rFonts w:ascii="Times New Roman" w:hAnsi="Times New Roman"/>
          <w:sz w:val="24"/>
          <w:szCs w:val="24"/>
        </w:rPr>
        <w:t xml:space="preserve">e </w:t>
      </w:r>
      <w:r w:rsidRPr="00155CE1">
        <w:rPr>
          <w:rFonts w:ascii="Times New Roman" w:hAnsi="Times New Roman"/>
          <w:sz w:val="24"/>
          <w:szCs w:val="24"/>
        </w:rPr>
        <w:lastRenderedPageBreak/>
        <w:t xml:space="preserve">dönem içinde </w:t>
      </w:r>
      <w:r w:rsidR="00535A35" w:rsidRPr="00155CE1">
        <w:rPr>
          <w:rFonts w:ascii="Times New Roman" w:hAnsi="Times New Roman"/>
          <w:sz w:val="24"/>
          <w:szCs w:val="24"/>
        </w:rPr>
        <w:t>öğrencinin talebine göre uygun zamanlarda görüşmektedir</w:t>
      </w:r>
      <w:r w:rsidRPr="00155CE1">
        <w:rPr>
          <w:rFonts w:ascii="Times New Roman" w:hAnsi="Times New Roman"/>
          <w:sz w:val="24"/>
          <w:szCs w:val="24"/>
        </w:rPr>
        <w:t>. Ayrıca ö</w:t>
      </w:r>
      <w:r w:rsidRPr="00155CE1">
        <w:rPr>
          <w:rFonts w:ascii="Times New Roman" w:hAnsi="Times New Roman" w:cs="Times New Roman"/>
          <w:sz w:val="24"/>
          <w:szCs w:val="24"/>
        </w:rPr>
        <w:t xml:space="preserve">ğrencinin ve danışmanın iletişime geçebilmeleri amacıyla </w:t>
      </w:r>
      <w:proofErr w:type="spellStart"/>
      <w:r w:rsidRPr="00155CE1">
        <w:rPr>
          <w:rFonts w:ascii="Times New Roman" w:hAnsi="Times New Roman"/>
          <w:sz w:val="24"/>
          <w:szCs w:val="24"/>
        </w:rPr>
        <w:t>OBİSİS’de</w:t>
      </w:r>
      <w:proofErr w:type="spellEnd"/>
      <w:r w:rsidR="00AF2597" w:rsidRPr="00155CE1">
        <w:rPr>
          <w:rFonts w:ascii="Times New Roman" w:hAnsi="Times New Roman"/>
          <w:sz w:val="24"/>
          <w:szCs w:val="24"/>
        </w:rPr>
        <w:t xml:space="preserve"> </w:t>
      </w:r>
      <w:r w:rsidRPr="00155CE1">
        <w:rPr>
          <w:rFonts w:ascii="Times New Roman" w:hAnsi="Times New Roman" w:cs="Times New Roman"/>
          <w:sz w:val="24"/>
          <w:szCs w:val="24"/>
        </w:rPr>
        <w:t xml:space="preserve">mesaj menüsü oluşturulmuş olup ilgili menü bilişim sistemine girişte ve kişiye özel olarak görülebilmektedir. </w:t>
      </w:r>
      <w:r w:rsidRPr="00155CE1">
        <w:rPr>
          <w:rFonts w:ascii="Times New Roman" w:hAnsi="Times New Roman"/>
          <w:sz w:val="24"/>
          <w:szCs w:val="24"/>
        </w:rPr>
        <w:t>Danışmanlar öğrencilerin akademik başarılarını bireysel sınav notu ve sınıf bazında genel ortalamalarını izleyerek değerlendirmektedirler.</w:t>
      </w:r>
      <w:r w:rsidR="00691E4F" w:rsidRPr="00155CE1">
        <w:rPr>
          <w:rFonts w:ascii="Times New Roman" w:hAnsi="Times New Roman"/>
          <w:sz w:val="24"/>
          <w:szCs w:val="24"/>
        </w:rPr>
        <w:t xml:space="preserve"> </w:t>
      </w:r>
    </w:p>
    <w:p w:rsidR="001F2C70"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 hareketliliğini teşvik etmek üzere ders ve kredi tanınması, diploma denkliği gibi konularda gerekli düzenlemeler bulunmakta mıdır?</w:t>
      </w:r>
    </w:p>
    <w:p w:rsidR="001F2C70" w:rsidRPr="00155CE1" w:rsidRDefault="005F6AC5" w:rsidP="00AF2597">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olor w:val="000000"/>
          <w:sz w:val="24"/>
          <w:szCs w:val="24"/>
        </w:rPr>
        <w:t>Bölümümüzdeki öğrenciler lisans eğitimlerinin belirli bir döneminde başka bir yükseköğretim kurumunda yurt içi (Farabi) ve yurt dışı (</w:t>
      </w:r>
      <w:proofErr w:type="spellStart"/>
      <w:r w:rsidRPr="00155CE1">
        <w:rPr>
          <w:rFonts w:ascii="Times New Roman" w:hAnsi="Times New Roman"/>
          <w:color w:val="000000"/>
          <w:sz w:val="24"/>
          <w:szCs w:val="24"/>
        </w:rPr>
        <w:t>Erasmus</w:t>
      </w:r>
      <w:proofErr w:type="spellEnd"/>
      <w:r w:rsidRPr="00155CE1">
        <w:rPr>
          <w:rFonts w:ascii="Times New Roman" w:hAnsi="Times New Roman"/>
          <w:color w:val="000000"/>
          <w:sz w:val="24"/>
          <w:szCs w:val="24"/>
        </w:rPr>
        <w:t>, Mevlana) öğrenci programları ile eğitim görebilirler.</w:t>
      </w:r>
      <w:r w:rsidR="00691E4F" w:rsidRPr="00155CE1">
        <w:rPr>
          <w:rFonts w:ascii="Times New Roman" w:hAnsi="Times New Roman"/>
          <w:color w:val="000000"/>
          <w:sz w:val="24"/>
          <w:szCs w:val="24"/>
        </w:rPr>
        <w:t xml:space="preserve"> </w:t>
      </w:r>
      <w:r w:rsidRPr="00155CE1">
        <w:rPr>
          <w:rFonts w:ascii="Times New Roman" w:hAnsi="Times New Roman" w:cs="Times New Roman"/>
          <w:color w:val="000000"/>
          <w:sz w:val="24"/>
          <w:szCs w:val="24"/>
        </w:rPr>
        <w:t xml:space="preserve">Uluslararası öğrenci değişim programlarından olan </w:t>
      </w:r>
      <w:proofErr w:type="spellStart"/>
      <w:r w:rsidRPr="00155CE1">
        <w:rPr>
          <w:rFonts w:ascii="Times New Roman" w:hAnsi="Times New Roman" w:cs="Times New Roman"/>
          <w:color w:val="000000"/>
          <w:sz w:val="24"/>
          <w:szCs w:val="24"/>
        </w:rPr>
        <w:t>E</w:t>
      </w:r>
      <w:r w:rsidR="00AF2597" w:rsidRPr="00155CE1">
        <w:rPr>
          <w:rFonts w:ascii="Times New Roman" w:hAnsi="Times New Roman" w:cs="Times New Roman"/>
          <w:color w:val="000000"/>
          <w:sz w:val="24"/>
          <w:szCs w:val="24"/>
        </w:rPr>
        <w:t>rasmus</w:t>
      </w:r>
      <w:proofErr w:type="spellEnd"/>
      <w:r w:rsidRPr="00155CE1">
        <w:rPr>
          <w:rFonts w:ascii="Times New Roman" w:hAnsi="Times New Roman" w:cs="Times New Roman"/>
          <w:color w:val="000000"/>
          <w:sz w:val="24"/>
          <w:szCs w:val="24"/>
        </w:rPr>
        <w:t xml:space="preserve"> ikili anlaşmaları kapsamında, Beslenme ve </w:t>
      </w:r>
      <w:r w:rsidRPr="00155CE1">
        <w:rPr>
          <w:rFonts w:ascii="Times New Roman" w:hAnsi="Times New Roman" w:cs="Times New Roman"/>
          <w:sz w:val="24"/>
          <w:szCs w:val="24"/>
        </w:rPr>
        <w:t xml:space="preserve">Diyetetik öğrencilerimiz, Macaristan </w:t>
      </w:r>
      <w:proofErr w:type="spellStart"/>
      <w:r w:rsidRPr="00155CE1">
        <w:rPr>
          <w:rFonts w:ascii="Times New Roman" w:hAnsi="Times New Roman" w:cs="Times New Roman"/>
          <w:sz w:val="24"/>
          <w:szCs w:val="24"/>
        </w:rPr>
        <w:t>Semmelweis</w:t>
      </w:r>
      <w:proofErr w:type="spellEnd"/>
      <w:r w:rsidR="00AF2597" w:rsidRPr="00155CE1">
        <w:rPr>
          <w:rFonts w:ascii="Times New Roman" w:hAnsi="Times New Roman" w:cs="Times New Roman"/>
          <w:sz w:val="24"/>
          <w:szCs w:val="24"/>
        </w:rPr>
        <w:t xml:space="preserve"> </w:t>
      </w:r>
      <w:proofErr w:type="spellStart"/>
      <w:r w:rsidRPr="00155CE1">
        <w:rPr>
          <w:rFonts w:ascii="Times New Roman" w:hAnsi="Times New Roman" w:cs="Times New Roman"/>
          <w:sz w:val="24"/>
          <w:szCs w:val="24"/>
        </w:rPr>
        <w:t>University</w:t>
      </w:r>
      <w:proofErr w:type="spellEnd"/>
      <w:r w:rsidRPr="00155CE1">
        <w:rPr>
          <w:rFonts w:ascii="Times New Roman" w:hAnsi="Times New Roman" w:cs="Times New Roman"/>
          <w:sz w:val="24"/>
          <w:szCs w:val="24"/>
        </w:rPr>
        <w:t xml:space="preserve">, Almanya </w:t>
      </w:r>
      <w:proofErr w:type="spellStart"/>
      <w:r w:rsidRPr="00155CE1">
        <w:rPr>
          <w:rFonts w:ascii="Times New Roman" w:hAnsi="Times New Roman" w:cs="Times New Roman"/>
          <w:bCs/>
          <w:sz w:val="24"/>
          <w:szCs w:val="24"/>
        </w:rPr>
        <w:t>Niederrhein</w:t>
      </w:r>
      <w:proofErr w:type="spellEnd"/>
      <w:r w:rsidR="00691E4F"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University</w:t>
      </w:r>
      <w:proofErr w:type="spellEnd"/>
      <w:r w:rsidRPr="00155CE1">
        <w:rPr>
          <w:rFonts w:ascii="Times New Roman" w:hAnsi="Times New Roman" w:cs="Times New Roman"/>
          <w:sz w:val="24"/>
          <w:szCs w:val="24"/>
        </w:rPr>
        <w:t xml:space="preserve">, İtalya </w:t>
      </w:r>
      <w:proofErr w:type="spellStart"/>
      <w:r w:rsidRPr="00155CE1">
        <w:rPr>
          <w:rFonts w:ascii="Times New Roman" w:hAnsi="Times New Roman" w:cs="Times New Roman"/>
          <w:bCs/>
          <w:sz w:val="24"/>
          <w:szCs w:val="24"/>
        </w:rPr>
        <w:t>Universita</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Degli</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Studi</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Di</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Foggia</w:t>
      </w:r>
      <w:proofErr w:type="spellEnd"/>
      <w:r w:rsidRPr="00155CE1">
        <w:rPr>
          <w:rFonts w:ascii="Times New Roman" w:hAnsi="Times New Roman" w:cs="Times New Roman"/>
          <w:sz w:val="24"/>
          <w:szCs w:val="24"/>
        </w:rPr>
        <w:t xml:space="preserve"> ile Hemşirelik Bölümü öğrencilerimiz Fransa </w:t>
      </w:r>
      <w:proofErr w:type="spellStart"/>
      <w:r w:rsidRPr="00155CE1">
        <w:rPr>
          <w:rFonts w:ascii="Times New Roman" w:hAnsi="Times New Roman" w:cs="Times New Roman"/>
          <w:bCs/>
          <w:sz w:val="24"/>
          <w:szCs w:val="24"/>
        </w:rPr>
        <w:t>Institut</w:t>
      </w:r>
      <w:proofErr w:type="spellEnd"/>
      <w:r w:rsidRPr="00155CE1">
        <w:rPr>
          <w:rFonts w:ascii="Times New Roman" w:hAnsi="Times New Roman" w:cs="Times New Roman"/>
          <w:bCs/>
          <w:sz w:val="24"/>
          <w:szCs w:val="24"/>
        </w:rPr>
        <w:t xml:space="preserve"> De </w:t>
      </w:r>
      <w:proofErr w:type="spellStart"/>
      <w:r w:rsidRPr="00155CE1">
        <w:rPr>
          <w:rFonts w:ascii="Times New Roman" w:hAnsi="Times New Roman" w:cs="Times New Roman"/>
          <w:bCs/>
          <w:sz w:val="24"/>
          <w:szCs w:val="24"/>
        </w:rPr>
        <w:t>Formation</w:t>
      </w:r>
      <w:proofErr w:type="spellEnd"/>
      <w:r w:rsidRPr="00155CE1">
        <w:rPr>
          <w:rFonts w:ascii="Times New Roman" w:hAnsi="Times New Roman" w:cs="Times New Roman"/>
          <w:bCs/>
          <w:sz w:val="24"/>
          <w:szCs w:val="24"/>
        </w:rPr>
        <w:t xml:space="preserve"> En </w:t>
      </w:r>
      <w:proofErr w:type="spellStart"/>
      <w:r w:rsidRPr="00155CE1">
        <w:rPr>
          <w:rFonts w:ascii="Times New Roman" w:hAnsi="Times New Roman" w:cs="Times New Roman"/>
          <w:bCs/>
          <w:sz w:val="24"/>
          <w:szCs w:val="24"/>
        </w:rPr>
        <w:t>Soins</w:t>
      </w:r>
      <w:proofErr w:type="spellEnd"/>
      <w:r w:rsidR="00691E4F"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Infirmiers</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Croix</w:t>
      </w:r>
      <w:proofErr w:type="spellEnd"/>
      <w:r w:rsidRPr="00155CE1">
        <w:rPr>
          <w:rFonts w:ascii="Times New Roman" w:hAnsi="Times New Roman" w:cs="Times New Roman"/>
          <w:sz w:val="24"/>
          <w:szCs w:val="24"/>
        </w:rPr>
        <w:t xml:space="preserve">, Romanya </w:t>
      </w:r>
      <w:proofErr w:type="spellStart"/>
      <w:r w:rsidRPr="00155CE1">
        <w:rPr>
          <w:rFonts w:ascii="Times New Roman" w:hAnsi="Times New Roman" w:cs="Times New Roman"/>
          <w:bCs/>
          <w:sz w:val="24"/>
          <w:szCs w:val="24"/>
        </w:rPr>
        <w:t>Universitatea</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Transilvania</w:t>
      </w:r>
      <w:proofErr w:type="spellEnd"/>
      <w:r w:rsidRPr="00155CE1">
        <w:rPr>
          <w:rFonts w:ascii="Times New Roman" w:hAnsi="Times New Roman" w:cs="Times New Roman"/>
          <w:bCs/>
          <w:sz w:val="24"/>
          <w:szCs w:val="24"/>
        </w:rPr>
        <w:t xml:space="preserve"> Din </w:t>
      </w:r>
      <w:proofErr w:type="spellStart"/>
      <w:r w:rsidRPr="00155CE1">
        <w:rPr>
          <w:rFonts w:ascii="Times New Roman" w:hAnsi="Times New Roman" w:cs="Times New Roman"/>
          <w:bCs/>
          <w:sz w:val="24"/>
          <w:szCs w:val="24"/>
        </w:rPr>
        <w:t>Brasov</w:t>
      </w:r>
      <w:proofErr w:type="spellEnd"/>
      <w:r w:rsidRPr="00155CE1">
        <w:rPr>
          <w:rFonts w:ascii="Times New Roman" w:hAnsi="Times New Roman" w:cs="Times New Roman"/>
          <w:sz w:val="24"/>
          <w:szCs w:val="24"/>
        </w:rPr>
        <w:t xml:space="preserve">, Polonya </w:t>
      </w:r>
      <w:proofErr w:type="spellStart"/>
      <w:r w:rsidRPr="00155CE1">
        <w:rPr>
          <w:rFonts w:ascii="Times New Roman" w:hAnsi="Times New Roman" w:cs="Times New Roman"/>
          <w:bCs/>
          <w:sz w:val="24"/>
          <w:szCs w:val="24"/>
        </w:rPr>
        <w:t>Akademia</w:t>
      </w:r>
      <w:proofErr w:type="spellEnd"/>
      <w:r w:rsidR="00AF2597" w:rsidRPr="00155CE1">
        <w:rPr>
          <w:rFonts w:ascii="Times New Roman" w:hAnsi="Times New Roman" w:cs="Times New Roman"/>
          <w:bCs/>
          <w:sz w:val="24"/>
          <w:szCs w:val="24"/>
        </w:rPr>
        <w:t xml:space="preserve"> </w:t>
      </w:r>
      <w:proofErr w:type="spellStart"/>
      <w:r w:rsidRPr="00155CE1">
        <w:rPr>
          <w:rFonts w:ascii="Times New Roman" w:hAnsi="Times New Roman" w:cs="Times New Roman"/>
          <w:bCs/>
          <w:sz w:val="24"/>
          <w:szCs w:val="24"/>
        </w:rPr>
        <w:t>Polonijna</w:t>
      </w:r>
      <w:proofErr w:type="spellEnd"/>
      <w:r w:rsidRPr="00155CE1">
        <w:rPr>
          <w:rFonts w:ascii="Times New Roman" w:hAnsi="Times New Roman" w:cs="Times New Roman"/>
          <w:bCs/>
          <w:sz w:val="24"/>
          <w:szCs w:val="24"/>
        </w:rPr>
        <w:t xml:space="preserve"> ile </w:t>
      </w:r>
      <w:r w:rsidRPr="00155CE1">
        <w:rPr>
          <w:rFonts w:ascii="Times New Roman" w:hAnsi="Times New Roman" w:cs="Times New Roman"/>
          <w:sz w:val="24"/>
          <w:szCs w:val="24"/>
        </w:rPr>
        <w:t xml:space="preserve">yurtdışı deneyim kazanabilmektedir. </w:t>
      </w:r>
      <w:r w:rsidRPr="00155CE1">
        <w:rPr>
          <w:rFonts w:ascii="Times New Roman" w:eastAsia="Times New Roman" w:hAnsi="Times New Roman"/>
          <w:sz w:val="24"/>
          <w:szCs w:val="24"/>
          <w:lang w:eastAsia="tr-TR"/>
        </w:rPr>
        <w:t xml:space="preserve">Erciyes Üniversitesi Dış İlişkiler Ofisi’nin belirlediği seçim </w:t>
      </w:r>
      <w:proofErr w:type="gramStart"/>
      <w:r w:rsidRPr="00155CE1">
        <w:rPr>
          <w:rFonts w:ascii="Times New Roman" w:eastAsia="Times New Roman" w:hAnsi="Times New Roman"/>
          <w:sz w:val="24"/>
          <w:szCs w:val="24"/>
          <w:lang w:eastAsia="tr-TR"/>
        </w:rPr>
        <w:t>kriterlerine</w:t>
      </w:r>
      <w:proofErr w:type="gramEnd"/>
      <w:r w:rsidRPr="00155CE1">
        <w:rPr>
          <w:rFonts w:ascii="Times New Roman" w:eastAsia="Times New Roman" w:hAnsi="Times New Roman"/>
          <w:sz w:val="24"/>
          <w:szCs w:val="24"/>
          <w:lang w:eastAsia="tr-TR"/>
        </w:rPr>
        <w:t xml:space="preserve"> göre öğrenim ve staj öğrencilerini seçerler.</w:t>
      </w:r>
      <w:r w:rsidR="00AF2597" w:rsidRPr="00155CE1">
        <w:rPr>
          <w:rFonts w:ascii="Times New Roman" w:eastAsia="Times New Roman" w:hAnsi="Times New Roman"/>
          <w:sz w:val="24"/>
          <w:szCs w:val="24"/>
          <w:lang w:eastAsia="tr-TR"/>
        </w:rPr>
        <w:t xml:space="preserve"> </w:t>
      </w:r>
      <w:r w:rsidRPr="00155CE1">
        <w:rPr>
          <w:rFonts w:ascii="Times New Roman" w:hAnsi="Times New Roman" w:cs="Times New Roman"/>
          <w:sz w:val="24"/>
          <w:szCs w:val="24"/>
        </w:rPr>
        <w:t>Öğrenci</w:t>
      </w:r>
      <w:r w:rsidR="00691E4F" w:rsidRPr="00155CE1">
        <w:rPr>
          <w:rFonts w:ascii="Times New Roman" w:hAnsi="Times New Roman" w:cs="Times New Roman"/>
          <w:sz w:val="24"/>
          <w:szCs w:val="24"/>
        </w:rPr>
        <w:t>lerin gittiği üniversitede alacak</w:t>
      </w:r>
      <w:r w:rsidRPr="00155CE1">
        <w:rPr>
          <w:rFonts w:ascii="Times New Roman" w:hAnsi="Times New Roman" w:cs="Times New Roman"/>
          <w:sz w:val="24"/>
          <w:szCs w:val="24"/>
        </w:rPr>
        <w:t>ları dersler</w:t>
      </w:r>
      <w:r w:rsidR="00691E4F" w:rsidRPr="00155CE1">
        <w:rPr>
          <w:rFonts w:ascii="Times New Roman" w:hAnsi="Times New Roman" w:cs="Times New Roman"/>
          <w:sz w:val="24"/>
          <w:szCs w:val="24"/>
        </w:rPr>
        <w:t>in içerik ve kredi denkliği yapılarak</w:t>
      </w:r>
      <w:r w:rsidRPr="00155CE1">
        <w:rPr>
          <w:rFonts w:ascii="Times New Roman" w:hAnsi="Times New Roman" w:cs="Times New Roman"/>
          <w:sz w:val="24"/>
          <w:szCs w:val="24"/>
        </w:rPr>
        <w:t xml:space="preserve"> </w:t>
      </w:r>
      <w:r w:rsidR="00691E4F" w:rsidRPr="00155CE1">
        <w:rPr>
          <w:rFonts w:ascii="Times New Roman" w:hAnsi="Times New Roman" w:cs="Times New Roman"/>
          <w:sz w:val="24"/>
          <w:szCs w:val="24"/>
        </w:rPr>
        <w:t>intibakları sağlanmaktadır</w:t>
      </w:r>
      <w:r w:rsidRPr="00155CE1">
        <w:rPr>
          <w:rFonts w:ascii="Times New Roman" w:hAnsi="Times New Roman" w:cs="Times New Roman"/>
          <w:sz w:val="24"/>
          <w:szCs w:val="24"/>
        </w:rPr>
        <w:t xml:space="preserve">. Bu kapsamda 2013-2015 yılları arasında fakültemizden 12 öğrencimiz </w:t>
      </w:r>
      <w:proofErr w:type="spellStart"/>
      <w:r w:rsidRPr="00155CE1">
        <w:rPr>
          <w:rFonts w:ascii="Times New Roman" w:hAnsi="Times New Roman" w:cs="Times New Roman"/>
          <w:sz w:val="24"/>
          <w:szCs w:val="24"/>
        </w:rPr>
        <w:t>Erasmus</w:t>
      </w:r>
      <w:proofErr w:type="spellEnd"/>
      <w:r w:rsidRPr="00155CE1">
        <w:rPr>
          <w:rFonts w:ascii="Times New Roman" w:hAnsi="Times New Roman" w:cs="Times New Roman"/>
          <w:sz w:val="24"/>
          <w:szCs w:val="24"/>
        </w:rPr>
        <w:t xml:space="preserve"> Hareketliliğinden faydalanmıştır</w:t>
      </w:r>
      <w:r w:rsidR="00314328" w:rsidRPr="00155CE1">
        <w:rPr>
          <w:rFonts w:ascii="Times New Roman" w:hAnsi="Times New Roman" w:cs="Times New Roman"/>
          <w:sz w:val="24"/>
          <w:szCs w:val="24"/>
        </w:rPr>
        <w:t>.</w:t>
      </w:r>
      <w:r w:rsidRPr="00155CE1">
        <w:rPr>
          <w:rFonts w:ascii="Times New Roman" w:hAnsi="Times New Roman" w:cs="Times New Roman"/>
          <w:sz w:val="24"/>
          <w:szCs w:val="24"/>
        </w:rPr>
        <w:t xml:space="preserve"> Bu zaman diliminde yurt dı</w:t>
      </w:r>
      <w:r w:rsidR="00691E4F" w:rsidRPr="00155CE1">
        <w:rPr>
          <w:rFonts w:ascii="Times New Roman" w:hAnsi="Times New Roman" w:cs="Times New Roman"/>
          <w:sz w:val="24"/>
          <w:szCs w:val="24"/>
        </w:rPr>
        <w:t xml:space="preserve">şından gelen öğrenci olmamıştır. </w:t>
      </w:r>
      <w:r w:rsidR="006A7BA7" w:rsidRPr="00155CE1">
        <w:rPr>
          <w:rFonts w:ascii="Times New Roman" w:hAnsi="Times New Roman" w:cs="Times New Roman"/>
          <w:sz w:val="24"/>
          <w:szCs w:val="24"/>
        </w:rPr>
        <w:t xml:space="preserve">Farabi programından </w:t>
      </w:r>
      <w:r w:rsidR="00314328" w:rsidRPr="00155CE1">
        <w:rPr>
          <w:rFonts w:ascii="Times New Roman" w:hAnsi="Times New Roman" w:cs="Times New Roman"/>
          <w:sz w:val="24"/>
          <w:szCs w:val="24"/>
        </w:rPr>
        <w:t>1</w:t>
      </w:r>
      <w:r w:rsidR="006A7BA7" w:rsidRPr="00155CE1">
        <w:rPr>
          <w:rFonts w:ascii="Times New Roman" w:hAnsi="Times New Roman" w:cs="Times New Roman"/>
          <w:sz w:val="24"/>
          <w:szCs w:val="24"/>
        </w:rPr>
        <w:t xml:space="preserve"> öğrenci başka üniversitelere giderek, </w:t>
      </w:r>
      <w:r w:rsidR="004319CC" w:rsidRPr="00155CE1">
        <w:rPr>
          <w:rFonts w:ascii="Times New Roman" w:hAnsi="Times New Roman" w:cs="Times New Roman"/>
          <w:sz w:val="24"/>
          <w:szCs w:val="24"/>
        </w:rPr>
        <w:t>18</w:t>
      </w:r>
      <w:r w:rsidR="00314328" w:rsidRPr="00155CE1">
        <w:rPr>
          <w:rFonts w:ascii="Times New Roman" w:hAnsi="Times New Roman" w:cs="Times New Roman"/>
          <w:sz w:val="24"/>
          <w:szCs w:val="24"/>
        </w:rPr>
        <w:t xml:space="preserve"> ö</w:t>
      </w:r>
      <w:r w:rsidR="0060202C" w:rsidRPr="00155CE1">
        <w:rPr>
          <w:rFonts w:ascii="Times New Roman" w:hAnsi="Times New Roman" w:cs="Times New Roman"/>
          <w:sz w:val="24"/>
          <w:szCs w:val="24"/>
        </w:rPr>
        <w:t>ğrenci de fakül</w:t>
      </w:r>
      <w:r w:rsidR="006A7BA7" w:rsidRPr="00155CE1">
        <w:rPr>
          <w:rFonts w:ascii="Times New Roman" w:hAnsi="Times New Roman" w:cs="Times New Roman"/>
          <w:sz w:val="24"/>
          <w:szCs w:val="24"/>
        </w:rPr>
        <w:t>temize gelerek faydalanmıştır. Fakat Mevlana programı kapsamında son 5 yılda yararlanan öğrenci ve öğretim elemanı bulunmamaktadır.</w:t>
      </w:r>
      <w:r w:rsidR="00314328" w:rsidRPr="00155CE1">
        <w:rPr>
          <w:rFonts w:ascii="Times New Roman" w:hAnsi="Times New Roman" w:cs="Times New Roman"/>
          <w:sz w:val="24"/>
          <w:szCs w:val="24"/>
        </w:rPr>
        <w:t xml:space="preserve"> </w:t>
      </w:r>
      <w:hyperlink r:id="rId63" w:history="1">
        <w:r w:rsidR="00691E4F" w:rsidRPr="00155CE1">
          <w:rPr>
            <w:rStyle w:val="Kpr"/>
            <w:rFonts w:ascii="Times New Roman" w:hAnsi="Times New Roman" w:cs="Times New Roman"/>
            <w:sz w:val="24"/>
            <w:szCs w:val="24"/>
          </w:rPr>
          <w:t>http://erasmus.erciyes.edu.tr/</w:t>
        </w:r>
      </w:hyperlink>
    </w:p>
    <w:p w:rsidR="00AF2597" w:rsidRPr="00155CE1" w:rsidRDefault="00945A51" w:rsidP="00AF2597">
      <w:pPr>
        <w:autoSpaceDE w:val="0"/>
        <w:autoSpaceDN w:val="0"/>
        <w:adjustRightInd w:val="0"/>
        <w:spacing w:after="0" w:line="360" w:lineRule="auto"/>
        <w:jc w:val="both"/>
        <w:rPr>
          <w:rFonts w:ascii="Times New Roman" w:hAnsi="Times New Roman" w:cs="Times New Roman"/>
          <w:sz w:val="24"/>
          <w:szCs w:val="24"/>
        </w:rPr>
      </w:pPr>
      <w:hyperlink r:id="rId64" w:history="1">
        <w:r w:rsidR="001F2C70" w:rsidRPr="00155CE1">
          <w:rPr>
            <w:rStyle w:val="Kpr"/>
            <w:rFonts w:ascii="Times New Roman" w:hAnsi="Times New Roman"/>
            <w:sz w:val="24"/>
            <w:szCs w:val="24"/>
          </w:rPr>
          <w:t>http://farabi.erciyes.edu.tr/ckfinder/userfiles/files/farabi_yonetmeligi.pdf</w:t>
        </w:r>
      </w:hyperlink>
      <w:r w:rsidR="00AF2597" w:rsidRPr="00155CE1">
        <w:rPr>
          <w:rFonts w:ascii="Times New Roman" w:hAnsi="Times New Roman" w:cs="Times New Roman"/>
          <w:sz w:val="24"/>
          <w:szCs w:val="24"/>
        </w:rPr>
        <w:t xml:space="preserve"> </w:t>
      </w:r>
    </w:p>
    <w:p w:rsidR="001F2C70" w:rsidRPr="00155CE1" w:rsidRDefault="00945A51" w:rsidP="00AF2597">
      <w:pPr>
        <w:autoSpaceDE w:val="0"/>
        <w:autoSpaceDN w:val="0"/>
        <w:adjustRightInd w:val="0"/>
        <w:spacing w:after="0" w:line="360" w:lineRule="auto"/>
        <w:jc w:val="both"/>
        <w:rPr>
          <w:rFonts w:ascii="Times New Roman" w:hAnsi="Times New Roman"/>
          <w:color w:val="000000"/>
          <w:sz w:val="24"/>
          <w:szCs w:val="24"/>
        </w:rPr>
      </w:pPr>
      <w:hyperlink r:id="rId65" w:history="1">
        <w:r w:rsidR="001F2C70" w:rsidRPr="00155CE1">
          <w:rPr>
            <w:rStyle w:val="Kpr"/>
            <w:rFonts w:ascii="Times New Roman" w:hAnsi="Times New Roman" w:cs="Times New Roman"/>
            <w:sz w:val="24"/>
            <w:szCs w:val="24"/>
          </w:rPr>
          <w:t>http://mevlana.erciyes.edu.tr/</w:t>
        </w:r>
      </w:hyperlink>
    </w:p>
    <w:p w:rsidR="005F6AC5" w:rsidRPr="00155CE1" w:rsidRDefault="005F6AC5" w:rsidP="005F6AC5">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Üniversitemizin 2013-2014 yılından itibaren Bologna süreci kapsamında diploma eki vermektedir. Fakültemiz bölümleri de bu uygulamaya </w:t>
      </w:r>
      <w:proofErr w:type="gramStart"/>
      <w:r w:rsidRPr="00155CE1">
        <w:rPr>
          <w:rFonts w:ascii="Times New Roman" w:hAnsi="Times New Roman" w:cs="Times New Roman"/>
          <w:sz w:val="24"/>
          <w:szCs w:val="24"/>
        </w:rPr>
        <w:t>d</w:t>
      </w:r>
      <w:r w:rsidR="006A7BA7" w:rsidRPr="00155CE1">
        <w:rPr>
          <w:rFonts w:ascii="Times New Roman" w:hAnsi="Times New Roman" w:cs="Times New Roman"/>
          <w:sz w:val="24"/>
          <w:szCs w:val="24"/>
        </w:rPr>
        <w:t>a</w:t>
      </w:r>
      <w:r w:rsidRPr="00155CE1">
        <w:rPr>
          <w:rFonts w:ascii="Times New Roman" w:hAnsi="Times New Roman" w:cs="Times New Roman"/>
          <w:sz w:val="24"/>
          <w:szCs w:val="24"/>
        </w:rPr>
        <w:t>hildir</w:t>
      </w:r>
      <w:proofErr w:type="gramEnd"/>
      <w:r w:rsidRPr="00155CE1">
        <w:rPr>
          <w:rFonts w:ascii="Times New Roman" w:hAnsi="Times New Roman" w:cs="Times New Roman"/>
          <w:sz w:val="24"/>
          <w:szCs w:val="24"/>
        </w:rPr>
        <w:t>.</w:t>
      </w:r>
      <w:r w:rsidR="00784445"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Diploma denkliği </w:t>
      </w:r>
      <w:r w:rsidR="006A7BA7" w:rsidRPr="00155CE1">
        <w:rPr>
          <w:rFonts w:ascii="Times New Roman" w:hAnsi="Times New Roman" w:cs="Times New Roman"/>
          <w:sz w:val="24"/>
          <w:szCs w:val="24"/>
        </w:rPr>
        <w:t>YÖK’ün</w:t>
      </w:r>
      <w:r w:rsidRPr="00155CE1">
        <w:rPr>
          <w:rFonts w:ascii="Times New Roman" w:hAnsi="Times New Roman" w:cs="Times New Roman"/>
          <w:sz w:val="24"/>
          <w:szCs w:val="24"/>
        </w:rPr>
        <w:t xml:space="preserve"> Denklik Birimi tarafından </w:t>
      </w:r>
      <w:r w:rsidR="00784445" w:rsidRPr="00155CE1">
        <w:rPr>
          <w:rFonts w:ascii="Times New Roman" w:hAnsi="Times New Roman" w:cs="Times New Roman"/>
          <w:sz w:val="24"/>
          <w:szCs w:val="24"/>
        </w:rPr>
        <w:t xml:space="preserve">2880 sayılı </w:t>
      </w:r>
      <w:r w:rsidRPr="00155CE1">
        <w:rPr>
          <w:rFonts w:ascii="Times New Roman" w:hAnsi="Times New Roman" w:cs="Times New Roman"/>
          <w:sz w:val="24"/>
          <w:szCs w:val="24"/>
        </w:rPr>
        <w:t xml:space="preserve">Kanunu’nun Yurtdışı Yükseköğretim Diplomaları Denklik Yönetmeliği hükümlerine göre yapılmaktadır.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C.4</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Eğitim - Öğretim Kadrosu</w:t>
            </w:r>
          </w:p>
        </w:tc>
      </w:tr>
    </w:tbl>
    <w:p w:rsidR="005F6AC5"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Eğitim-öğretim sürecini etkin şekilde yürütebilmek üzere yeterli sayıda ve nitelikte akademik kadrosu bulunmakta mıdır?</w:t>
      </w:r>
    </w:p>
    <w:p w:rsidR="005F6AC5" w:rsidRPr="00155CE1" w:rsidRDefault="00784445" w:rsidP="00AF2597">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 xml:space="preserve">Fakültemiz genç ve dinamik bir öğretim kadrosu yapısına sahiptir. </w:t>
      </w:r>
      <w:hyperlink r:id="rId66" w:history="1">
        <w:r w:rsidR="00AF2597" w:rsidRPr="00155CE1">
          <w:rPr>
            <w:rStyle w:val="Kpr"/>
            <w:rFonts w:ascii="Times New Roman" w:hAnsi="Times New Roman"/>
            <w:sz w:val="24"/>
            <w:szCs w:val="24"/>
          </w:rPr>
          <w:t>http://sbf.erciyes.edu.tr/Icerik/Akademik-Kadro/Saglik-Bilimleri-Fakultesi/0/18/22</w:t>
        </w:r>
      </w:hyperlink>
    </w:p>
    <w:p w:rsidR="005F6AC5" w:rsidRPr="00155CE1" w:rsidRDefault="005F6AC5" w:rsidP="00D77376">
      <w:pPr>
        <w:spacing w:after="0" w:line="360" w:lineRule="auto"/>
        <w:jc w:val="both"/>
        <w:rPr>
          <w:rFonts w:ascii="Times New Roman" w:hAnsi="Times New Roman"/>
          <w:sz w:val="24"/>
          <w:szCs w:val="24"/>
        </w:rPr>
      </w:pPr>
      <w:r w:rsidRPr="00155CE1">
        <w:rPr>
          <w:rFonts w:ascii="Times New Roman" w:hAnsi="Times New Roman"/>
          <w:sz w:val="24"/>
          <w:szCs w:val="24"/>
        </w:rPr>
        <w:lastRenderedPageBreak/>
        <w:t xml:space="preserve">Fakülte 2015 yılı Faaliyet Raporu’nda da belirtildiği gibi öğretim elemanlarının </w:t>
      </w:r>
      <w:r w:rsidR="00201FE4" w:rsidRPr="00155CE1">
        <w:rPr>
          <w:rFonts w:ascii="Times New Roman" w:hAnsi="Times New Roman"/>
          <w:sz w:val="24"/>
          <w:szCs w:val="24"/>
        </w:rPr>
        <w:t xml:space="preserve">bilimsel yayınları (uluslararası indeksli dergilerdeki makale sayısı 24, bilimsel atıf sayısı 262, proje destekli tez sayısı 7), </w:t>
      </w:r>
      <w:proofErr w:type="gramStart"/>
      <w:r w:rsidRPr="00155CE1">
        <w:rPr>
          <w:rFonts w:ascii="Times New Roman" w:hAnsi="Times New Roman"/>
          <w:sz w:val="24"/>
          <w:szCs w:val="24"/>
        </w:rPr>
        <w:t>sempozyum</w:t>
      </w:r>
      <w:proofErr w:type="gramEnd"/>
      <w:r w:rsidRPr="00155CE1">
        <w:rPr>
          <w:rFonts w:ascii="Times New Roman" w:hAnsi="Times New Roman"/>
          <w:sz w:val="24"/>
          <w:szCs w:val="24"/>
        </w:rPr>
        <w:t xml:space="preserve"> ve kongre katılımları</w:t>
      </w:r>
      <w:r w:rsidR="00201FE4" w:rsidRPr="00155CE1">
        <w:rPr>
          <w:rFonts w:ascii="Times New Roman" w:hAnsi="Times New Roman"/>
          <w:sz w:val="24"/>
          <w:szCs w:val="24"/>
        </w:rPr>
        <w:t xml:space="preserve"> (uluslararası 35,  ulusal 71) oldukça yüksektir</w:t>
      </w:r>
      <w:r w:rsidRPr="00155CE1">
        <w:rPr>
          <w:rFonts w:ascii="Times New Roman" w:hAnsi="Times New Roman"/>
          <w:sz w:val="24"/>
          <w:szCs w:val="24"/>
        </w:rPr>
        <w:t>. Ancak fakültemizde öğretim üyesi başına düşen öğrenci sayısı oranları göz önüne alındığında öğrenci sayıları oldukça yüksek durumdadır. Beslenme ve Diyetetik Bölümü için öğretim üyesi başına düşen öğrenci sayısı 325/</w:t>
      </w:r>
      <w:r w:rsidR="007F09AF" w:rsidRPr="00155CE1">
        <w:rPr>
          <w:rFonts w:ascii="Times New Roman" w:hAnsi="Times New Roman"/>
          <w:sz w:val="24"/>
          <w:szCs w:val="24"/>
        </w:rPr>
        <w:t>6=54, Hemşirelik Bölümü için 962/16=60</w:t>
      </w:r>
      <w:r w:rsidRPr="00155CE1">
        <w:rPr>
          <w:rFonts w:ascii="Times New Roman" w:hAnsi="Times New Roman"/>
          <w:sz w:val="24"/>
          <w:szCs w:val="24"/>
        </w:rPr>
        <w:t>’t</w:t>
      </w:r>
      <w:r w:rsidR="007F09AF" w:rsidRPr="00155CE1">
        <w:rPr>
          <w:rFonts w:ascii="Times New Roman" w:hAnsi="Times New Roman"/>
          <w:sz w:val="24"/>
          <w:szCs w:val="24"/>
        </w:rPr>
        <w:t>ı</w:t>
      </w:r>
      <w:r w:rsidRPr="00155CE1">
        <w:rPr>
          <w:rFonts w:ascii="Times New Roman" w:hAnsi="Times New Roman"/>
          <w:sz w:val="24"/>
          <w:szCs w:val="24"/>
        </w:rPr>
        <w:t xml:space="preserve">r. Öğrenci sayısının %110 artması, öğretim elemanı sayısının değişmemesi nedeni ile bu oran oldukça yüksektir. Hemşirelik Bölümü derslerinin %56’sı, Beslenme ve Diyetetik Bölümü’nün %30’u, uygulamalı derslerden oluşmaktadır. Bu boyutuyla bakıldığında uygulamalarda </w:t>
      </w:r>
      <w:r w:rsidR="0060202C" w:rsidRPr="00155CE1">
        <w:rPr>
          <w:rFonts w:ascii="Times New Roman" w:hAnsi="Times New Roman"/>
          <w:sz w:val="24"/>
          <w:szCs w:val="24"/>
        </w:rPr>
        <w:t xml:space="preserve">toplam </w:t>
      </w:r>
      <w:r w:rsidRPr="00155CE1">
        <w:rPr>
          <w:rFonts w:ascii="Times New Roman" w:hAnsi="Times New Roman"/>
          <w:sz w:val="24"/>
          <w:szCs w:val="24"/>
        </w:rPr>
        <w:t xml:space="preserve">öğretim elemanı başına </w:t>
      </w:r>
      <w:r w:rsidR="0060202C" w:rsidRPr="00155CE1">
        <w:rPr>
          <w:rFonts w:ascii="Times New Roman" w:hAnsi="Times New Roman"/>
          <w:sz w:val="24"/>
          <w:szCs w:val="24"/>
        </w:rPr>
        <w:t xml:space="preserve">ortalama </w:t>
      </w:r>
      <w:r w:rsidR="007F09AF" w:rsidRPr="00155CE1">
        <w:rPr>
          <w:rFonts w:ascii="Times New Roman" w:hAnsi="Times New Roman"/>
          <w:sz w:val="24"/>
          <w:szCs w:val="24"/>
        </w:rPr>
        <w:t>25-30</w:t>
      </w:r>
      <w:r w:rsidRPr="00155CE1">
        <w:rPr>
          <w:rFonts w:ascii="Times New Roman" w:hAnsi="Times New Roman"/>
          <w:sz w:val="24"/>
          <w:szCs w:val="24"/>
        </w:rPr>
        <w:t xml:space="preserve"> öğrenci düşmektedir.</w:t>
      </w:r>
    </w:p>
    <w:p w:rsidR="001F2C70"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Eğitim-öğretim kadrosunun işe alınması, atanması ve yükseltilmeleri ile ilgili süreçler nasıl yürütülmektedir?</w:t>
      </w:r>
    </w:p>
    <w:p w:rsidR="005C508D" w:rsidRPr="00155CE1" w:rsidRDefault="005F6AC5" w:rsidP="00AF2597">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Fakültemiz</w:t>
      </w:r>
      <w:r w:rsidR="00AF2597" w:rsidRPr="00155CE1">
        <w:rPr>
          <w:rFonts w:ascii="Times New Roman" w:hAnsi="Times New Roman" w:cs="Times New Roman"/>
          <w:sz w:val="24"/>
          <w:szCs w:val="24"/>
        </w:rPr>
        <w:t xml:space="preserve"> </w:t>
      </w:r>
      <w:r w:rsidRPr="00155CE1">
        <w:rPr>
          <w:rFonts w:ascii="Times New Roman" w:hAnsi="Times New Roman" w:cs="Times New Roman"/>
          <w:sz w:val="24"/>
          <w:szCs w:val="24"/>
        </w:rPr>
        <w:t>eğitim-öğretim kadrosuna öğretim üye/elemanı alımında E</w:t>
      </w:r>
      <w:r w:rsidR="007424E0" w:rsidRPr="00155CE1">
        <w:rPr>
          <w:rFonts w:ascii="Times New Roman" w:hAnsi="Times New Roman" w:cs="Times New Roman"/>
          <w:sz w:val="24"/>
          <w:szCs w:val="24"/>
        </w:rPr>
        <w:t xml:space="preserve">RÜ </w:t>
      </w:r>
      <w:r w:rsidRPr="00155CE1">
        <w:rPr>
          <w:rFonts w:ascii="Times New Roman" w:hAnsi="Times New Roman" w:cs="Times New Roman"/>
          <w:sz w:val="24"/>
          <w:szCs w:val="24"/>
        </w:rPr>
        <w:t xml:space="preserve">Rektörlüğü tarafından belirlenen </w:t>
      </w:r>
      <w:proofErr w:type="gramStart"/>
      <w:r w:rsidRPr="00155CE1">
        <w:rPr>
          <w:rFonts w:ascii="Times New Roman" w:hAnsi="Times New Roman" w:cs="Times New Roman"/>
          <w:sz w:val="24"/>
          <w:szCs w:val="24"/>
        </w:rPr>
        <w:t>kriterler</w:t>
      </w:r>
      <w:proofErr w:type="gramEnd"/>
      <w:r w:rsidRPr="00155CE1">
        <w:rPr>
          <w:rFonts w:ascii="Times New Roman" w:hAnsi="Times New Roman" w:cs="Times New Roman"/>
          <w:sz w:val="24"/>
          <w:szCs w:val="24"/>
        </w:rPr>
        <w:t xml:space="preserve"> dikkate alınmaktadır. Akademik personel alım ilanları E</w:t>
      </w:r>
      <w:r w:rsidR="007424E0" w:rsidRPr="00155CE1">
        <w:rPr>
          <w:rFonts w:ascii="Times New Roman" w:hAnsi="Times New Roman" w:cs="Times New Roman"/>
          <w:sz w:val="24"/>
          <w:szCs w:val="24"/>
        </w:rPr>
        <w:t>RÜ</w:t>
      </w:r>
      <w:r w:rsidRPr="00155CE1">
        <w:rPr>
          <w:rFonts w:ascii="Times New Roman" w:hAnsi="Times New Roman" w:cs="Times New Roman"/>
          <w:sz w:val="24"/>
          <w:szCs w:val="24"/>
        </w:rPr>
        <w:t xml:space="preserve"> web sayfasında duyurulmaktadır. </w:t>
      </w:r>
      <w:r w:rsidR="00D77376" w:rsidRPr="00155CE1">
        <w:rPr>
          <w:rFonts w:ascii="Times New Roman" w:hAnsi="Times New Roman" w:cs="Times New Roman"/>
          <w:sz w:val="24"/>
          <w:szCs w:val="24"/>
        </w:rPr>
        <w:t>657 sayılı kanunun 48.m</w:t>
      </w:r>
      <w:r w:rsidRPr="00155CE1">
        <w:rPr>
          <w:rFonts w:ascii="Times New Roman" w:hAnsi="Times New Roman" w:cs="Times New Roman"/>
          <w:sz w:val="24"/>
          <w:szCs w:val="24"/>
        </w:rPr>
        <w:t xml:space="preserve">addesinde belirtilen şartları taşıyan </w:t>
      </w:r>
      <w:r w:rsidR="002F5D47" w:rsidRPr="00155CE1">
        <w:rPr>
          <w:rFonts w:ascii="Times New Roman" w:hAnsi="Times New Roman" w:cs="Times New Roman"/>
          <w:sz w:val="24"/>
          <w:szCs w:val="24"/>
        </w:rPr>
        <w:t>başvuranla</w:t>
      </w:r>
      <w:r w:rsidRPr="00155CE1">
        <w:rPr>
          <w:rFonts w:ascii="Times New Roman" w:hAnsi="Times New Roman" w:cs="Times New Roman"/>
          <w:sz w:val="24"/>
          <w:szCs w:val="24"/>
        </w:rPr>
        <w:t>ra yazılı ve/veya sözlü sınav yapılmaktadır. Öğretim üye/elemanlarının yükseltilmeleri</w:t>
      </w:r>
      <w:r w:rsidR="00314328" w:rsidRPr="00155CE1">
        <w:rPr>
          <w:rFonts w:ascii="Times New Roman" w:hAnsi="Times New Roman" w:cs="Times New Roman"/>
          <w:sz w:val="24"/>
          <w:szCs w:val="24"/>
        </w:rPr>
        <w:t xml:space="preserve"> </w:t>
      </w:r>
      <w:hyperlink r:id="rId67" w:history="1">
        <w:r w:rsidR="005C508D" w:rsidRPr="00155CE1">
          <w:rPr>
            <w:rStyle w:val="Kpr"/>
            <w:rFonts w:ascii="Times New Roman" w:hAnsi="Times New Roman" w:cs="Times New Roman"/>
            <w:sz w:val="24"/>
            <w:szCs w:val="24"/>
          </w:rPr>
          <w:t>http://personel.yok.gov.tr/AtanmaKriter/?sayfa=akademikyukselme&amp;paged=2</w:t>
        </w:r>
      </w:hyperlink>
    </w:p>
    <w:p w:rsidR="00314328" w:rsidRPr="00155CE1" w:rsidRDefault="00314328" w:rsidP="00AF2597">
      <w:pPr>
        <w:autoSpaceDE w:val="0"/>
        <w:autoSpaceDN w:val="0"/>
        <w:adjustRightInd w:val="0"/>
        <w:spacing w:after="0" w:line="360" w:lineRule="auto"/>
        <w:jc w:val="both"/>
        <w:rPr>
          <w:rFonts w:ascii="Times New Roman" w:hAnsi="Times New Roman" w:cs="Times New Roman"/>
          <w:b/>
          <w:sz w:val="24"/>
          <w:szCs w:val="24"/>
        </w:rPr>
      </w:pPr>
      <w:proofErr w:type="gramStart"/>
      <w:r w:rsidRPr="00155CE1">
        <w:rPr>
          <w:rFonts w:ascii="Times New Roman" w:hAnsi="Times New Roman" w:cs="Times New Roman"/>
          <w:sz w:val="24"/>
          <w:szCs w:val="24"/>
        </w:rPr>
        <w:t>göre</w:t>
      </w:r>
      <w:proofErr w:type="gramEnd"/>
      <w:r w:rsidRPr="00155CE1">
        <w:rPr>
          <w:rFonts w:ascii="Times New Roman" w:hAnsi="Times New Roman" w:cs="Times New Roman"/>
          <w:sz w:val="24"/>
          <w:szCs w:val="24"/>
        </w:rPr>
        <w:t xml:space="preserve"> yapılmaktadır</w:t>
      </w:r>
      <w:r w:rsidRPr="00155CE1">
        <w:rPr>
          <w:rFonts w:ascii="Times New Roman" w:hAnsi="Times New Roman" w:cs="Times New Roman"/>
          <w:b/>
          <w:sz w:val="24"/>
          <w:szCs w:val="24"/>
        </w:rPr>
        <w:t>.</w:t>
      </w:r>
    </w:p>
    <w:p w:rsidR="001F2C70" w:rsidRPr="00155CE1" w:rsidRDefault="005F6AC5" w:rsidP="00AF2597">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b/>
          <w:sz w:val="24"/>
          <w:szCs w:val="24"/>
        </w:rPr>
        <w:t>Birime dışarıdan ders vermek üzere öğretim elemanı seçimi ve davet edilme usulleri nasıl gerçekleştirilmektedir?</w:t>
      </w:r>
    </w:p>
    <w:p w:rsidR="005F6AC5"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Bölümler bazında belirlenen dersler</w:t>
      </w:r>
      <w:r w:rsidR="001F5197" w:rsidRPr="00155CE1">
        <w:rPr>
          <w:rFonts w:ascii="Times New Roman" w:hAnsi="Times New Roman" w:cs="Times New Roman"/>
          <w:sz w:val="24"/>
          <w:szCs w:val="24"/>
        </w:rPr>
        <w:t>e, d</w:t>
      </w:r>
      <w:r w:rsidRPr="00155CE1">
        <w:rPr>
          <w:rFonts w:ascii="Times New Roman" w:hAnsi="Times New Roman" w:cs="Times New Roman"/>
          <w:sz w:val="24"/>
          <w:szCs w:val="24"/>
        </w:rPr>
        <w:t>ekanlık aracılığı ile dönem başla</w:t>
      </w:r>
      <w:r w:rsidR="001F5197" w:rsidRPr="00155CE1">
        <w:rPr>
          <w:rFonts w:ascii="Times New Roman" w:hAnsi="Times New Roman" w:cs="Times New Roman"/>
          <w:sz w:val="24"/>
          <w:szCs w:val="24"/>
        </w:rPr>
        <w:t xml:space="preserve">rında </w:t>
      </w:r>
      <w:r w:rsidRPr="00155CE1">
        <w:rPr>
          <w:rFonts w:ascii="Times New Roman" w:hAnsi="Times New Roman" w:cs="Times New Roman"/>
          <w:sz w:val="24"/>
          <w:szCs w:val="24"/>
        </w:rPr>
        <w:t xml:space="preserve">diğer fakülte dekanlıklarına yazı ile görevlendirme isteği bildirilmektedir. </w:t>
      </w:r>
      <w:r w:rsidR="002F5D47" w:rsidRPr="00155CE1">
        <w:rPr>
          <w:rFonts w:ascii="Times New Roman" w:hAnsi="Times New Roman" w:cs="Times New Roman"/>
          <w:sz w:val="24"/>
          <w:szCs w:val="24"/>
        </w:rPr>
        <w:t>Görevlendirilen ö</w:t>
      </w:r>
      <w:r w:rsidRPr="00155CE1">
        <w:rPr>
          <w:rFonts w:ascii="Times New Roman" w:hAnsi="Times New Roman" w:cs="Times New Roman"/>
          <w:sz w:val="24"/>
          <w:szCs w:val="24"/>
        </w:rPr>
        <w:t xml:space="preserve">ğretim </w:t>
      </w:r>
      <w:r w:rsidR="001F5197" w:rsidRPr="00155CE1">
        <w:rPr>
          <w:rFonts w:ascii="Times New Roman" w:hAnsi="Times New Roman" w:cs="Times New Roman"/>
          <w:sz w:val="24"/>
          <w:szCs w:val="24"/>
        </w:rPr>
        <w:t>elemanlarını</w:t>
      </w:r>
      <w:r w:rsidRPr="00155CE1">
        <w:rPr>
          <w:rFonts w:ascii="Times New Roman" w:hAnsi="Times New Roman" w:cs="Times New Roman"/>
          <w:sz w:val="24"/>
          <w:szCs w:val="24"/>
        </w:rPr>
        <w:t xml:space="preserve"> ders bilgi paketinde belirlenmiş müfredata </w:t>
      </w:r>
      <w:r w:rsidR="001F5197" w:rsidRPr="00155CE1">
        <w:rPr>
          <w:rFonts w:ascii="Times New Roman" w:hAnsi="Times New Roman" w:cs="Times New Roman"/>
          <w:sz w:val="24"/>
          <w:szCs w:val="24"/>
        </w:rPr>
        <w:t>göre ders anlatmaları</w:t>
      </w:r>
      <w:r w:rsidRPr="00155CE1">
        <w:rPr>
          <w:rFonts w:ascii="Times New Roman" w:hAnsi="Times New Roman" w:cs="Times New Roman"/>
          <w:sz w:val="24"/>
          <w:szCs w:val="24"/>
        </w:rPr>
        <w:t xml:space="preserve"> istenmektedir. </w:t>
      </w:r>
    </w:p>
    <w:p w:rsidR="001F2C70" w:rsidRPr="00155CE1" w:rsidRDefault="005F6AC5" w:rsidP="00AF2597">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Birimdeki ders görevlendirmelerinde eğitim-öğretim kadrosunun yetkinlikleri (çalışma alanı/akademik uzmanlık alanı vb.) ile ders içeriklerinin örtüşmesi nasıl güvence altına alınmaktadır?</w:t>
      </w:r>
    </w:p>
    <w:p w:rsidR="005F6AC5" w:rsidRPr="00155CE1" w:rsidRDefault="005F6AC5" w:rsidP="00D77376">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Fakültemizin akademik kadrosu, eğitim programlarının sorumluluğunu üstlendiği mesleki eğitim programının ilgili alanlarında gerekli akademik ve mesleki uzmanlığa sahiptir. Anabilim Dallarında alanında yetişmiş uzman öğretim kadrosu bulunmaktadır. </w:t>
      </w:r>
      <w:r w:rsidRPr="00155CE1">
        <w:rPr>
          <w:rFonts w:ascii="Times New Roman" w:hAnsi="Times New Roman"/>
          <w:sz w:val="24"/>
          <w:szCs w:val="24"/>
        </w:rPr>
        <w:t>Bölüm</w:t>
      </w:r>
      <w:r w:rsidR="001F5197" w:rsidRPr="00155CE1">
        <w:rPr>
          <w:rFonts w:ascii="Times New Roman" w:hAnsi="Times New Roman"/>
          <w:sz w:val="24"/>
          <w:szCs w:val="24"/>
        </w:rPr>
        <w:t xml:space="preserve"> ve</w:t>
      </w:r>
      <w:r w:rsidRPr="00155CE1">
        <w:rPr>
          <w:rFonts w:ascii="Times New Roman" w:hAnsi="Times New Roman"/>
          <w:sz w:val="24"/>
          <w:szCs w:val="24"/>
        </w:rPr>
        <w:t xml:space="preserve"> Anabilim Dalı Başkanları</w:t>
      </w:r>
      <w:r w:rsidR="001F5197" w:rsidRPr="00155CE1">
        <w:rPr>
          <w:rFonts w:ascii="Times New Roman" w:hAnsi="Times New Roman"/>
          <w:sz w:val="24"/>
          <w:szCs w:val="24"/>
        </w:rPr>
        <w:t>,</w:t>
      </w:r>
      <w:r w:rsidRPr="00155CE1">
        <w:rPr>
          <w:rFonts w:ascii="Times New Roman" w:hAnsi="Times New Roman"/>
          <w:sz w:val="24"/>
          <w:szCs w:val="24"/>
        </w:rPr>
        <w:t xml:space="preserve"> Anabilim Dalı Akademik Kurulu toplantılarında öğretim elemanlarının ders eğitim materyalleri</w:t>
      </w:r>
      <w:r w:rsidR="001F5197" w:rsidRPr="00155CE1">
        <w:rPr>
          <w:rFonts w:ascii="Times New Roman" w:hAnsi="Times New Roman"/>
          <w:sz w:val="24"/>
          <w:szCs w:val="24"/>
        </w:rPr>
        <w:t>ni</w:t>
      </w:r>
      <w:r w:rsidRPr="00155CE1">
        <w:rPr>
          <w:rFonts w:ascii="Times New Roman" w:hAnsi="Times New Roman"/>
          <w:sz w:val="24"/>
          <w:szCs w:val="24"/>
        </w:rPr>
        <w:t>, ders sunumlarını, sınav sorularının kontrolü</w:t>
      </w:r>
      <w:r w:rsidR="001F5197" w:rsidRPr="00155CE1">
        <w:rPr>
          <w:rFonts w:ascii="Times New Roman" w:hAnsi="Times New Roman"/>
          <w:sz w:val="24"/>
          <w:szCs w:val="24"/>
        </w:rPr>
        <w:t>nü</w:t>
      </w:r>
      <w:r w:rsidRPr="00155CE1">
        <w:rPr>
          <w:rFonts w:ascii="Times New Roman" w:hAnsi="Times New Roman"/>
          <w:sz w:val="24"/>
          <w:szCs w:val="24"/>
        </w:rPr>
        <w:t xml:space="preserve">, klinik uygulama alanlarında koçluk becerilerini </w:t>
      </w:r>
      <w:r w:rsidR="001F5197" w:rsidRPr="00155CE1">
        <w:rPr>
          <w:rFonts w:ascii="Times New Roman" w:hAnsi="Times New Roman"/>
          <w:sz w:val="24"/>
          <w:szCs w:val="24"/>
        </w:rPr>
        <w:t>izle</w:t>
      </w:r>
      <w:r w:rsidRPr="00155CE1">
        <w:rPr>
          <w:rFonts w:ascii="Times New Roman" w:hAnsi="Times New Roman"/>
          <w:sz w:val="24"/>
          <w:szCs w:val="24"/>
        </w:rPr>
        <w:t>mekte</w:t>
      </w:r>
      <w:r w:rsidR="001F5197" w:rsidRPr="00155CE1">
        <w:rPr>
          <w:rFonts w:ascii="Times New Roman" w:hAnsi="Times New Roman"/>
          <w:sz w:val="24"/>
          <w:szCs w:val="24"/>
        </w:rPr>
        <w:t>,</w:t>
      </w:r>
      <w:r w:rsidRPr="00155CE1">
        <w:rPr>
          <w:rFonts w:ascii="Times New Roman" w:hAnsi="Times New Roman"/>
          <w:sz w:val="24"/>
          <w:szCs w:val="24"/>
        </w:rPr>
        <w:t xml:space="preserve"> bireysel olarak sözlü geri bildirimde bulunmaktadır</w:t>
      </w:r>
      <w:r w:rsidR="001F5197" w:rsidRPr="00155CE1">
        <w:rPr>
          <w:rFonts w:ascii="Times New Roman" w:hAnsi="Times New Roman"/>
          <w:sz w:val="24"/>
          <w:szCs w:val="24"/>
        </w:rPr>
        <w:t>lar</w:t>
      </w:r>
      <w:r w:rsidRPr="00155CE1">
        <w:rPr>
          <w:rFonts w:ascii="Times New Roman" w:hAnsi="Times New Roman"/>
          <w:sz w:val="24"/>
          <w:szCs w:val="24"/>
        </w:rPr>
        <w:t>.</w:t>
      </w:r>
    </w:p>
    <w:p w:rsidR="001F2C70" w:rsidRPr="00155CE1" w:rsidRDefault="005F6AC5" w:rsidP="00D77376">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lastRenderedPageBreak/>
        <w:t>Eğitim-öğretim kadrosunun mesleki gelişimlerini sürdürmek ve öğretim becerilerini iyileştirmek için ne gibi olanaklar sunulmaktadır?</w:t>
      </w:r>
    </w:p>
    <w:p w:rsidR="001F2C70" w:rsidRPr="00155CE1" w:rsidRDefault="005F6AC5" w:rsidP="00D77376">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Öğretim üye ve elemanlarının ulusal v</w:t>
      </w:r>
      <w:r w:rsidR="001F5197" w:rsidRPr="00155CE1">
        <w:rPr>
          <w:rFonts w:ascii="Times New Roman" w:hAnsi="Times New Roman" w:cs="Times New Roman"/>
          <w:sz w:val="24"/>
          <w:szCs w:val="24"/>
        </w:rPr>
        <w:t>e uluslararası pek çok kongre (ü</w:t>
      </w:r>
      <w:r w:rsidRPr="00155CE1">
        <w:rPr>
          <w:rFonts w:ascii="Times New Roman" w:hAnsi="Times New Roman" w:cs="Times New Roman"/>
          <w:sz w:val="24"/>
          <w:szCs w:val="24"/>
        </w:rPr>
        <w:t xml:space="preserve">niversitemiz tarafından yurt için 2 kez ve yurtdışı 1 kez olarak sınırlandırılmaktadır), </w:t>
      </w:r>
      <w:proofErr w:type="gramStart"/>
      <w:r w:rsidRPr="00155CE1">
        <w:rPr>
          <w:rFonts w:ascii="Times New Roman" w:hAnsi="Times New Roman" w:cs="Times New Roman"/>
          <w:sz w:val="24"/>
          <w:szCs w:val="24"/>
        </w:rPr>
        <w:t>sempozyum</w:t>
      </w:r>
      <w:proofErr w:type="gramEnd"/>
      <w:r w:rsidRPr="00155CE1">
        <w:rPr>
          <w:rFonts w:ascii="Times New Roman" w:hAnsi="Times New Roman" w:cs="Times New Roman"/>
          <w:sz w:val="24"/>
          <w:szCs w:val="24"/>
        </w:rPr>
        <w:t xml:space="preserve">, kurs ve workshoplara </w:t>
      </w:r>
      <w:proofErr w:type="spellStart"/>
      <w:r w:rsidRPr="00155CE1">
        <w:rPr>
          <w:rFonts w:ascii="Times New Roman" w:hAnsi="Times New Roman" w:cs="Times New Roman"/>
          <w:sz w:val="24"/>
          <w:szCs w:val="24"/>
        </w:rPr>
        <w:t>yolluklu</w:t>
      </w:r>
      <w:proofErr w:type="spellEnd"/>
      <w:r w:rsidRPr="00155CE1">
        <w:rPr>
          <w:rFonts w:ascii="Times New Roman" w:hAnsi="Times New Roman" w:cs="Times New Roman"/>
          <w:sz w:val="24"/>
          <w:szCs w:val="24"/>
        </w:rPr>
        <w:t xml:space="preserve"> ve yevmiyeli olarak katılmaları sağlanmıştır. </w:t>
      </w:r>
      <w:r w:rsidRPr="00155CE1">
        <w:rPr>
          <w:rFonts w:ascii="Times New Roman" w:hAnsi="Times New Roman"/>
          <w:sz w:val="24"/>
          <w:szCs w:val="24"/>
        </w:rPr>
        <w:t xml:space="preserve">Fakülte öğretim elemanlarının </w:t>
      </w:r>
      <w:r w:rsidR="005C508D" w:rsidRPr="00155CE1">
        <w:rPr>
          <w:rFonts w:ascii="Times New Roman" w:hAnsi="Times New Roman"/>
          <w:sz w:val="24"/>
          <w:szCs w:val="24"/>
        </w:rPr>
        <w:t xml:space="preserve">2015 yılında </w:t>
      </w:r>
      <w:proofErr w:type="gramStart"/>
      <w:r w:rsidRPr="00155CE1">
        <w:rPr>
          <w:rFonts w:ascii="Times New Roman" w:hAnsi="Times New Roman"/>
          <w:sz w:val="24"/>
          <w:szCs w:val="24"/>
        </w:rPr>
        <w:t>sempozyum</w:t>
      </w:r>
      <w:proofErr w:type="gramEnd"/>
      <w:r w:rsidRPr="00155CE1">
        <w:rPr>
          <w:rFonts w:ascii="Times New Roman" w:hAnsi="Times New Roman"/>
          <w:sz w:val="24"/>
          <w:szCs w:val="24"/>
        </w:rPr>
        <w:t xml:space="preserve"> ve kongre katılımları sonucunda uluslararası 35,  ulusal 71 bildiri yayınlanmıştır. </w:t>
      </w:r>
      <w:r w:rsidRPr="00155CE1">
        <w:rPr>
          <w:rFonts w:ascii="Times New Roman" w:hAnsi="Times New Roman" w:cs="Times New Roman"/>
          <w:sz w:val="24"/>
          <w:szCs w:val="24"/>
        </w:rPr>
        <w:t>Araştırma görevlilerinin lisansüstü eğitimlerinin devam etmesi sağlanmaktadır.</w:t>
      </w:r>
    </w:p>
    <w:p w:rsidR="005F6AC5" w:rsidRPr="00155CE1" w:rsidRDefault="00143D82" w:rsidP="00D77376">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Öğretim elemanlarının eğitim becerilerini geliştirmeleri için eğitici eğitimi programlarına katılımları sağlanmıştır (</w:t>
      </w:r>
      <w:r w:rsidR="005F6AC5" w:rsidRPr="00155CE1">
        <w:rPr>
          <w:rFonts w:ascii="Times New Roman" w:hAnsi="Times New Roman" w:cs="Times New Roman"/>
          <w:sz w:val="24"/>
          <w:szCs w:val="24"/>
        </w:rPr>
        <w:t xml:space="preserve">Advanced </w:t>
      </w:r>
      <w:proofErr w:type="spellStart"/>
      <w:r w:rsidR="005F6AC5" w:rsidRPr="00155CE1">
        <w:rPr>
          <w:rFonts w:ascii="Times New Roman" w:hAnsi="Times New Roman" w:cs="Times New Roman"/>
          <w:sz w:val="24"/>
          <w:szCs w:val="24"/>
        </w:rPr>
        <w:t>Trainer</w:t>
      </w:r>
      <w:proofErr w:type="spellEnd"/>
      <w:r w:rsidR="005F6AC5" w:rsidRPr="00155CE1">
        <w:rPr>
          <w:rFonts w:ascii="Times New Roman" w:hAnsi="Times New Roman" w:cs="Times New Roman"/>
          <w:sz w:val="24"/>
          <w:szCs w:val="24"/>
        </w:rPr>
        <w:t xml:space="preserve"> belgesi olan fakülte öğretim </w:t>
      </w:r>
      <w:r w:rsidR="001F5197" w:rsidRPr="00155CE1">
        <w:rPr>
          <w:rFonts w:ascii="Times New Roman" w:hAnsi="Times New Roman" w:cs="Times New Roman"/>
          <w:sz w:val="24"/>
          <w:szCs w:val="24"/>
        </w:rPr>
        <w:t>üyeleri</w:t>
      </w:r>
      <w:r w:rsidR="005F6AC5" w:rsidRPr="00155CE1">
        <w:rPr>
          <w:rFonts w:ascii="Times New Roman" w:hAnsi="Times New Roman" w:cs="Times New Roman"/>
          <w:sz w:val="24"/>
          <w:szCs w:val="24"/>
        </w:rPr>
        <w:t xml:space="preserve"> Prof. Dr. Mürüvvet Başer, Doç. Dr. Salime Mucuk</w:t>
      </w:r>
      <w:r w:rsidR="008B5EC1" w:rsidRPr="00155CE1">
        <w:rPr>
          <w:rFonts w:ascii="Times New Roman" w:hAnsi="Times New Roman" w:cs="Times New Roman"/>
          <w:sz w:val="24"/>
          <w:szCs w:val="24"/>
        </w:rPr>
        <w:t>, Doç. Dr. Handan Zincir</w:t>
      </w:r>
      <w:r w:rsidRPr="00155CE1">
        <w:rPr>
          <w:rFonts w:ascii="Times New Roman" w:hAnsi="Times New Roman" w:cs="Times New Roman"/>
          <w:sz w:val="24"/>
          <w:szCs w:val="24"/>
        </w:rPr>
        <w:t xml:space="preserve">). </w:t>
      </w:r>
      <w:r w:rsidR="005F6AC5" w:rsidRPr="00155CE1">
        <w:rPr>
          <w:rFonts w:ascii="Times New Roman" w:hAnsi="Times New Roman"/>
          <w:sz w:val="24"/>
          <w:szCs w:val="24"/>
        </w:rPr>
        <w:t>Eğitim Fakültesi öğretim üyelerinden (Prof. Dr. Mehmet Aslan, Prof. Dr. Ersoy Taşdemir) Fakülte öğretim üye ve eleman</w:t>
      </w:r>
      <w:r w:rsidRPr="00155CE1">
        <w:rPr>
          <w:rFonts w:ascii="Times New Roman" w:hAnsi="Times New Roman"/>
          <w:sz w:val="24"/>
          <w:szCs w:val="24"/>
        </w:rPr>
        <w:t xml:space="preserve">larına program geliştirme, amaç, </w:t>
      </w:r>
      <w:r w:rsidR="005F6AC5" w:rsidRPr="00155CE1">
        <w:rPr>
          <w:rFonts w:ascii="Times New Roman" w:hAnsi="Times New Roman"/>
          <w:sz w:val="24"/>
          <w:szCs w:val="24"/>
        </w:rPr>
        <w:t xml:space="preserve">hedef belirleme </w:t>
      </w:r>
      <w:r w:rsidRPr="00155CE1">
        <w:rPr>
          <w:rFonts w:ascii="Times New Roman" w:hAnsi="Times New Roman"/>
          <w:sz w:val="24"/>
          <w:szCs w:val="24"/>
        </w:rPr>
        <w:t xml:space="preserve">ve </w:t>
      </w:r>
      <w:r w:rsidR="005F6AC5" w:rsidRPr="00155CE1">
        <w:rPr>
          <w:rFonts w:ascii="Times New Roman" w:hAnsi="Times New Roman"/>
          <w:sz w:val="24"/>
          <w:szCs w:val="24"/>
        </w:rPr>
        <w:t xml:space="preserve">soru hazırlama teknikleri hakkında </w:t>
      </w:r>
      <w:r w:rsidRPr="00155CE1">
        <w:rPr>
          <w:rFonts w:ascii="Times New Roman" w:hAnsi="Times New Roman"/>
          <w:sz w:val="24"/>
          <w:szCs w:val="24"/>
        </w:rPr>
        <w:t>iki ayrı</w:t>
      </w:r>
      <w:r w:rsidR="005F6AC5" w:rsidRPr="00155CE1">
        <w:rPr>
          <w:rFonts w:ascii="Times New Roman" w:hAnsi="Times New Roman"/>
          <w:sz w:val="24"/>
          <w:szCs w:val="24"/>
        </w:rPr>
        <w:t xml:space="preserve"> kurs </w:t>
      </w:r>
      <w:r w:rsidRPr="00155CE1">
        <w:rPr>
          <w:rFonts w:ascii="Times New Roman" w:hAnsi="Times New Roman"/>
          <w:sz w:val="24"/>
          <w:szCs w:val="24"/>
        </w:rPr>
        <w:t>verilmiştir. Ö</w:t>
      </w:r>
      <w:r w:rsidR="005F6AC5" w:rsidRPr="00155CE1">
        <w:rPr>
          <w:rFonts w:ascii="Times New Roman" w:hAnsi="Times New Roman"/>
          <w:sz w:val="24"/>
          <w:szCs w:val="24"/>
        </w:rPr>
        <w:t xml:space="preserve">ğretim becerilerini geliştirmeye yönelik olarak </w:t>
      </w:r>
      <w:r w:rsidRPr="00155CE1">
        <w:rPr>
          <w:rFonts w:ascii="Times New Roman" w:hAnsi="Times New Roman"/>
          <w:sz w:val="24"/>
          <w:szCs w:val="24"/>
        </w:rPr>
        <w:t xml:space="preserve">Prof. Dr. İlgi Şemin tarafından </w:t>
      </w:r>
      <w:r w:rsidR="005F6AC5" w:rsidRPr="00155CE1">
        <w:rPr>
          <w:rFonts w:ascii="Times New Roman" w:hAnsi="Times New Roman"/>
          <w:sz w:val="24"/>
          <w:szCs w:val="24"/>
        </w:rPr>
        <w:t xml:space="preserve">bir kurs daha düzenlenmiştir. </w:t>
      </w:r>
    </w:p>
    <w:p w:rsidR="001F2C70" w:rsidRPr="00155CE1" w:rsidRDefault="005F6AC5" w:rsidP="00D77376">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Eğitim-öğretim kadrosunun eğitsel performanslarının izlenmesi ve ödüllendirilmesine yönelik mekanizmalar mevcut mudur?</w:t>
      </w:r>
    </w:p>
    <w:p w:rsidR="005F6AC5" w:rsidRPr="00155CE1" w:rsidRDefault="005F6AC5" w:rsidP="005C508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Öğretim elemanla</w:t>
      </w:r>
      <w:r w:rsidR="001F5197" w:rsidRPr="00155CE1">
        <w:rPr>
          <w:rFonts w:ascii="Times New Roman" w:hAnsi="Times New Roman" w:cs="Times New Roman"/>
          <w:sz w:val="24"/>
          <w:szCs w:val="24"/>
        </w:rPr>
        <w:t xml:space="preserve">rının eğitsel performansları; </w:t>
      </w:r>
      <w:proofErr w:type="spellStart"/>
      <w:r w:rsidR="00D77376" w:rsidRPr="00155CE1">
        <w:rPr>
          <w:rFonts w:ascii="Times New Roman" w:hAnsi="Times New Roman"/>
          <w:sz w:val="24"/>
          <w:szCs w:val="24"/>
        </w:rPr>
        <w:t>OBİSİS’te</w:t>
      </w:r>
      <w:proofErr w:type="spellEnd"/>
      <w:r w:rsidRPr="00155CE1">
        <w:rPr>
          <w:rFonts w:ascii="Times New Roman" w:hAnsi="Times New Roman"/>
          <w:sz w:val="24"/>
          <w:szCs w:val="24"/>
        </w:rPr>
        <w:t xml:space="preserve"> </w:t>
      </w:r>
      <w:r w:rsidR="001F5197" w:rsidRPr="00155CE1">
        <w:rPr>
          <w:rFonts w:ascii="Times New Roman" w:hAnsi="Times New Roman"/>
          <w:sz w:val="24"/>
          <w:szCs w:val="24"/>
        </w:rPr>
        <w:t xml:space="preserve">ve </w:t>
      </w:r>
      <w:r w:rsidR="00D77376" w:rsidRPr="00155CE1">
        <w:rPr>
          <w:rFonts w:ascii="Times New Roman" w:hAnsi="Times New Roman"/>
          <w:sz w:val="24"/>
          <w:szCs w:val="24"/>
        </w:rPr>
        <w:t>(</w:t>
      </w:r>
      <w:hyperlink r:id="rId68" w:history="1">
        <w:r w:rsidR="001F5197" w:rsidRPr="00155CE1">
          <w:rPr>
            <w:rStyle w:val="Kpr"/>
            <w:rFonts w:ascii="Times New Roman" w:hAnsi="Times New Roman"/>
            <w:sz w:val="24"/>
            <w:szCs w:val="24"/>
          </w:rPr>
          <w:t>http://obisis.erciyes.edu.tr/Anket.aspx?anketInd=100)</w:t>
        </w:r>
        <w:r w:rsidR="001F5197" w:rsidRPr="00155CE1">
          <w:rPr>
            <w:rStyle w:val="Kpr"/>
            <w:rFonts w:ascii="Times New Roman" w:hAnsi="Times New Roman"/>
            <w:color w:val="auto"/>
            <w:sz w:val="24"/>
            <w:szCs w:val="24"/>
            <w:u w:val="none"/>
          </w:rPr>
          <w:t xml:space="preserve"> </w:t>
        </w:r>
      </w:hyperlink>
      <w:r w:rsidR="001F5197" w:rsidRPr="00155CE1">
        <w:rPr>
          <w:rStyle w:val="Kpr"/>
          <w:rFonts w:ascii="Times New Roman" w:hAnsi="Times New Roman"/>
          <w:color w:val="auto"/>
          <w:sz w:val="24"/>
          <w:szCs w:val="24"/>
          <w:u w:val="none"/>
        </w:rPr>
        <w:t xml:space="preserve"> </w:t>
      </w:r>
      <w:r w:rsidRPr="00155CE1">
        <w:rPr>
          <w:rFonts w:ascii="Times New Roman" w:hAnsi="Times New Roman"/>
          <w:sz w:val="24"/>
          <w:szCs w:val="24"/>
        </w:rPr>
        <w:t>fakültede y</w:t>
      </w:r>
      <w:r w:rsidR="00627D01" w:rsidRPr="00155CE1">
        <w:rPr>
          <w:rFonts w:ascii="Times New Roman" w:hAnsi="Times New Roman"/>
          <w:sz w:val="24"/>
          <w:szCs w:val="24"/>
        </w:rPr>
        <w:t>apılan</w:t>
      </w:r>
      <w:r w:rsidRPr="00155CE1">
        <w:rPr>
          <w:rFonts w:ascii="Times New Roman" w:hAnsi="Times New Roman"/>
          <w:sz w:val="24"/>
          <w:szCs w:val="24"/>
        </w:rPr>
        <w:t xml:space="preserve"> anketlerle </w:t>
      </w:r>
      <w:r w:rsidR="00627D01" w:rsidRPr="00155CE1">
        <w:rPr>
          <w:rFonts w:ascii="Times New Roman" w:hAnsi="Times New Roman"/>
          <w:sz w:val="24"/>
          <w:szCs w:val="24"/>
        </w:rPr>
        <w:t>değerlendirmektedir</w:t>
      </w:r>
      <w:r w:rsidR="005C508D" w:rsidRPr="00155CE1">
        <w:rPr>
          <w:rFonts w:ascii="Times New Roman" w:hAnsi="Times New Roman"/>
          <w:sz w:val="24"/>
          <w:szCs w:val="24"/>
        </w:rPr>
        <w:t xml:space="preserve"> </w:t>
      </w:r>
      <w:r w:rsidRPr="00155CE1">
        <w:rPr>
          <w:rFonts w:ascii="Times New Roman" w:hAnsi="Times New Roman"/>
          <w:sz w:val="24"/>
          <w:szCs w:val="24"/>
        </w:rPr>
        <w:t>(</w:t>
      </w:r>
      <w:r w:rsidR="00E03B22" w:rsidRPr="00155CE1">
        <w:rPr>
          <w:rFonts w:ascii="Times New Roman" w:hAnsi="Times New Roman" w:cs="Times New Roman"/>
          <w:sz w:val="24"/>
          <w:szCs w:val="24"/>
        </w:rPr>
        <w:t>Ek B2, Ek B3, Ek B4</w:t>
      </w:r>
      <w:r w:rsidRPr="00155CE1">
        <w:rPr>
          <w:rFonts w:ascii="Times New Roman" w:hAnsi="Times New Roman"/>
          <w:sz w:val="24"/>
          <w:szCs w:val="24"/>
        </w:rPr>
        <w:t xml:space="preserve">). Fakültemizde öğretim elemanlarının eğitsel performanslarını ödüllendirmeye yönelik bir mekanizma bulunmamaktadır. </w:t>
      </w:r>
    </w:p>
    <w:p w:rsidR="001F2C70" w:rsidRPr="00155CE1" w:rsidRDefault="005F6AC5" w:rsidP="005C508D">
      <w:pPr>
        <w:spacing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eğitim bileşeni kapsamındaki hedeflere ulaşmayı sağlayacak eğitim öğretim kadrosunun, nicelik ve nitelik olarak sürdürülebilirliğini nasıl güvence altına almaktadır?</w:t>
      </w:r>
    </w:p>
    <w:p w:rsidR="005F6AC5" w:rsidRPr="00155CE1" w:rsidRDefault="005F6AC5" w:rsidP="005C508D">
      <w:pPr>
        <w:spacing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Öğretim kadrosunun niceliksel olarak sürekliliği Rektörlük tarafından verilen kadro sayısına bağlıdır. Niteliksel olarak ise lisansüstü eğitimlerini yürüten öğretim elemanlarının </w:t>
      </w:r>
      <w:r w:rsidRPr="00155CE1">
        <w:rPr>
          <w:rFonts w:ascii="Times New Roman" w:hAnsi="Times New Roman"/>
          <w:sz w:val="24"/>
          <w:szCs w:val="24"/>
        </w:rPr>
        <w:t xml:space="preserve">“Erciyes Üniversitesi Akademik Yükseltme ve Atama </w:t>
      </w:r>
      <w:proofErr w:type="spellStart"/>
      <w:r w:rsidRPr="00155CE1">
        <w:rPr>
          <w:rFonts w:ascii="Times New Roman" w:hAnsi="Times New Roman"/>
          <w:sz w:val="24"/>
          <w:szCs w:val="24"/>
        </w:rPr>
        <w:t>Kriterleri”ne</w:t>
      </w:r>
      <w:proofErr w:type="spellEnd"/>
      <w:r w:rsidRPr="00155CE1">
        <w:rPr>
          <w:rFonts w:ascii="Times New Roman" w:hAnsi="Times New Roman"/>
          <w:sz w:val="24"/>
          <w:szCs w:val="24"/>
        </w:rPr>
        <w:t xml:space="preserve"> göre </w:t>
      </w:r>
      <w:r w:rsidRPr="00155CE1">
        <w:rPr>
          <w:rFonts w:ascii="Times New Roman" w:hAnsi="Times New Roman" w:cs="Times New Roman"/>
          <w:sz w:val="24"/>
          <w:szCs w:val="24"/>
        </w:rPr>
        <w:t xml:space="preserve">yükseltmeleri yapılmaktadır. Bölümlerin yüksek lisans ve doktora programlarının devam etmesi sayesinde </w:t>
      </w:r>
      <w:r w:rsidR="005C508D" w:rsidRPr="00155CE1">
        <w:rPr>
          <w:rFonts w:ascii="Times New Roman" w:hAnsi="Times New Roman" w:cs="Times New Roman"/>
          <w:sz w:val="24"/>
          <w:szCs w:val="24"/>
        </w:rPr>
        <w:t>akademik personel altyapısının devamlılığı sağlanmaktadır.</w:t>
      </w:r>
      <w:r w:rsidRPr="00155CE1">
        <w:rPr>
          <w:rFonts w:ascii="Times New Roman" w:hAnsi="Times New Roman" w:cs="Times New Roman"/>
          <w:sz w:val="24"/>
          <w:szCs w:val="24"/>
        </w:rPr>
        <w:t xml:space="preserve"> Görev sürelerinin uzatılmasında herhangi bir sorun yaşanmamaktadır.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C.5</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Öğrenme Kaynakları, Erişilebilirlik ve Destekler</w:t>
            </w:r>
          </w:p>
        </w:tc>
      </w:tr>
    </w:tbl>
    <w:p w:rsidR="001F2C70" w:rsidRPr="00155CE1" w:rsidRDefault="005F6AC5" w:rsidP="005C508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Birim, eğitim-öğretimin etkinliğini arttıracak öğrenme ortamlarını (derslik, bilgisayar laboratuvarı, kütüphane, toplantı salonu, programın özelliğine göre atölye, klinik, </w:t>
      </w:r>
      <w:r w:rsidRPr="00155CE1">
        <w:rPr>
          <w:rFonts w:ascii="Times New Roman" w:hAnsi="Times New Roman" w:cs="Times New Roman"/>
          <w:b/>
          <w:sz w:val="24"/>
          <w:szCs w:val="24"/>
        </w:rPr>
        <w:lastRenderedPageBreak/>
        <w:t>laboratuvar, tarım alanları, müze, sergi alanı, bireysel çalışma alanı, vb.) yeterli ve uygun donanıma sahip olacak şekilde sağlamakta mıdır?</w:t>
      </w:r>
    </w:p>
    <w:p w:rsidR="005F6AC5" w:rsidRPr="00155CE1" w:rsidRDefault="005C508D" w:rsidP="005C508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olor w:val="000000"/>
          <w:sz w:val="24"/>
          <w:szCs w:val="24"/>
        </w:rPr>
        <w:t>ERÜ SBF</w:t>
      </w:r>
      <w:r w:rsidR="005F6AC5" w:rsidRPr="00155CE1">
        <w:rPr>
          <w:rFonts w:ascii="Times New Roman" w:hAnsi="Times New Roman"/>
          <w:color w:val="000000"/>
          <w:sz w:val="24"/>
          <w:szCs w:val="24"/>
        </w:rPr>
        <w:t xml:space="preserve"> üniversite merkez kampüste bulunmaktadır. </w:t>
      </w:r>
      <w:r w:rsidR="00143D82" w:rsidRPr="00155CE1">
        <w:rPr>
          <w:rFonts w:ascii="Times New Roman" w:hAnsi="Times New Roman"/>
          <w:color w:val="000000"/>
          <w:sz w:val="24"/>
          <w:szCs w:val="24"/>
        </w:rPr>
        <w:t>Daha önce tek bina olan f</w:t>
      </w:r>
      <w:r w:rsidR="005F6AC5" w:rsidRPr="00155CE1">
        <w:rPr>
          <w:rFonts w:ascii="Times New Roman" w:hAnsi="Times New Roman"/>
          <w:color w:val="000000"/>
          <w:sz w:val="24"/>
          <w:szCs w:val="24"/>
        </w:rPr>
        <w:t xml:space="preserve">akültemiz </w:t>
      </w:r>
      <w:r w:rsidR="005F6AC5" w:rsidRPr="00155CE1">
        <w:rPr>
          <w:rFonts w:ascii="Times New Roman" w:hAnsi="Times New Roman"/>
          <w:sz w:val="24"/>
          <w:szCs w:val="24"/>
        </w:rPr>
        <w:t xml:space="preserve">2014 yılında </w:t>
      </w:r>
      <w:r w:rsidR="00143D82" w:rsidRPr="00155CE1">
        <w:rPr>
          <w:rFonts w:ascii="Times New Roman" w:hAnsi="Times New Roman"/>
          <w:sz w:val="24"/>
          <w:szCs w:val="24"/>
        </w:rPr>
        <w:t>ek binanın da faaliyet</w:t>
      </w:r>
      <w:r w:rsidR="005F6AC5" w:rsidRPr="00155CE1">
        <w:rPr>
          <w:rFonts w:ascii="Times New Roman" w:hAnsi="Times New Roman"/>
          <w:sz w:val="24"/>
          <w:szCs w:val="24"/>
        </w:rPr>
        <w:t xml:space="preserve"> geç</w:t>
      </w:r>
      <w:r w:rsidR="00143D82" w:rsidRPr="00155CE1">
        <w:rPr>
          <w:rFonts w:ascii="Times New Roman" w:hAnsi="Times New Roman"/>
          <w:sz w:val="24"/>
          <w:szCs w:val="24"/>
        </w:rPr>
        <w:t>mesiyle;</w:t>
      </w:r>
      <w:r w:rsidR="005F6AC5" w:rsidRPr="00155CE1">
        <w:rPr>
          <w:rFonts w:ascii="Times New Roman" w:hAnsi="Times New Roman"/>
          <w:sz w:val="24"/>
          <w:szCs w:val="24"/>
        </w:rPr>
        <w:t xml:space="preserve"> 10 adet derslik, 3 adet amfi</w:t>
      </w:r>
      <w:r w:rsidR="00143D82" w:rsidRPr="00155CE1">
        <w:rPr>
          <w:rFonts w:ascii="Times New Roman" w:hAnsi="Times New Roman"/>
          <w:sz w:val="24"/>
          <w:szCs w:val="24"/>
        </w:rPr>
        <w:t>, 2 toplantı salonu ve 1 bilgisayar salonu</w:t>
      </w:r>
      <w:r w:rsidR="005F6AC5" w:rsidRPr="00155CE1">
        <w:rPr>
          <w:rFonts w:ascii="Times New Roman" w:hAnsi="Times New Roman"/>
          <w:sz w:val="24"/>
          <w:szCs w:val="24"/>
        </w:rPr>
        <w:t xml:space="preserve"> </w:t>
      </w:r>
      <w:r w:rsidR="00143D82" w:rsidRPr="00155CE1">
        <w:rPr>
          <w:rFonts w:ascii="Times New Roman" w:hAnsi="Times New Roman"/>
          <w:sz w:val="24"/>
          <w:szCs w:val="24"/>
        </w:rPr>
        <w:t>ile hizmet vermektedir</w:t>
      </w:r>
      <w:r w:rsidR="005F6AC5" w:rsidRPr="00155CE1">
        <w:rPr>
          <w:rFonts w:ascii="Times New Roman" w:hAnsi="Times New Roman"/>
          <w:sz w:val="24"/>
          <w:szCs w:val="24"/>
        </w:rPr>
        <w:t xml:space="preserve">. </w:t>
      </w:r>
      <w:r w:rsidR="00627D01" w:rsidRPr="00155CE1">
        <w:rPr>
          <w:rFonts w:ascii="Times New Roman" w:hAnsi="Times New Roman"/>
          <w:sz w:val="24"/>
          <w:szCs w:val="24"/>
        </w:rPr>
        <w:t>H</w:t>
      </w:r>
      <w:r w:rsidR="005F6AC5" w:rsidRPr="00155CE1">
        <w:rPr>
          <w:rFonts w:ascii="Times New Roman" w:hAnsi="Times New Roman"/>
          <w:sz w:val="24"/>
          <w:szCs w:val="24"/>
        </w:rPr>
        <w:t xml:space="preserve">emşirelik </w:t>
      </w:r>
      <w:r w:rsidR="00627D01" w:rsidRPr="00155CE1">
        <w:rPr>
          <w:rFonts w:ascii="Times New Roman" w:hAnsi="Times New Roman"/>
          <w:sz w:val="24"/>
          <w:szCs w:val="24"/>
        </w:rPr>
        <w:t>B</w:t>
      </w:r>
      <w:r w:rsidR="005F6AC5" w:rsidRPr="00155CE1">
        <w:rPr>
          <w:rFonts w:ascii="Times New Roman" w:hAnsi="Times New Roman"/>
          <w:sz w:val="24"/>
          <w:szCs w:val="24"/>
        </w:rPr>
        <w:t xml:space="preserve">ölümüne ait </w:t>
      </w:r>
      <w:r w:rsidR="00143D82" w:rsidRPr="00155CE1">
        <w:rPr>
          <w:rFonts w:ascii="Times New Roman" w:hAnsi="Times New Roman"/>
          <w:sz w:val="24"/>
          <w:szCs w:val="24"/>
        </w:rPr>
        <w:t>3</w:t>
      </w:r>
      <w:r w:rsidR="005F6AC5" w:rsidRPr="00155CE1">
        <w:rPr>
          <w:rFonts w:ascii="Times New Roman" w:hAnsi="Times New Roman"/>
          <w:sz w:val="24"/>
          <w:szCs w:val="24"/>
        </w:rPr>
        <w:t xml:space="preserve"> adet beceri </w:t>
      </w:r>
      <w:proofErr w:type="spellStart"/>
      <w:r w:rsidR="001D5790" w:rsidRPr="00155CE1">
        <w:rPr>
          <w:rFonts w:ascii="Times New Roman" w:hAnsi="Times New Roman"/>
          <w:sz w:val="24"/>
          <w:szCs w:val="24"/>
        </w:rPr>
        <w:t>laboratuarı</w:t>
      </w:r>
      <w:proofErr w:type="spellEnd"/>
      <w:r w:rsidR="001D5790" w:rsidRPr="00155CE1">
        <w:rPr>
          <w:rFonts w:ascii="Times New Roman" w:hAnsi="Times New Roman"/>
          <w:sz w:val="24"/>
          <w:szCs w:val="24"/>
        </w:rPr>
        <w:t>,</w:t>
      </w:r>
      <w:r w:rsidR="005F6AC5" w:rsidRPr="00155CE1">
        <w:rPr>
          <w:rFonts w:ascii="Times New Roman" w:hAnsi="Times New Roman"/>
          <w:sz w:val="24"/>
          <w:szCs w:val="24"/>
        </w:rPr>
        <w:t xml:space="preserve"> </w:t>
      </w:r>
      <w:r w:rsidR="00627D01" w:rsidRPr="00155CE1">
        <w:rPr>
          <w:rFonts w:ascii="Times New Roman" w:hAnsi="Times New Roman"/>
          <w:sz w:val="24"/>
          <w:szCs w:val="24"/>
        </w:rPr>
        <w:t>Beslenme ve D</w:t>
      </w:r>
      <w:r w:rsidR="005F6AC5" w:rsidRPr="00155CE1">
        <w:rPr>
          <w:rFonts w:ascii="Times New Roman" w:hAnsi="Times New Roman"/>
          <w:sz w:val="24"/>
          <w:szCs w:val="24"/>
        </w:rPr>
        <w:t xml:space="preserve">iyetetik </w:t>
      </w:r>
      <w:r w:rsidR="00627D01" w:rsidRPr="00155CE1">
        <w:rPr>
          <w:rFonts w:ascii="Times New Roman" w:hAnsi="Times New Roman"/>
          <w:sz w:val="24"/>
          <w:szCs w:val="24"/>
        </w:rPr>
        <w:t>B</w:t>
      </w:r>
      <w:r w:rsidR="005F6AC5" w:rsidRPr="00155CE1">
        <w:rPr>
          <w:rFonts w:ascii="Times New Roman" w:hAnsi="Times New Roman"/>
          <w:sz w:val="24"/>
          <w:szCs w:val="24"/>
        </w:rPr>
        <w:t>ölümüne ait 2 adet besin hazırlama ve pişirme teknikleri</w:t>
      </w:r>
      <w:r w:rsidR="00627D01" w:rsidRPr="00155CE1">
        <w:rPr>
          <w:rFonts w:ascii="Times New Roman" w:hAnsi="Times New Roman"/>
          <w:sz w:val="24"/>
          <w:szCs w:val="24"/>
        </w:rPr>
        <w:t>, 1 adet besin kimyası</w:t>
      </w:r>
      <w:r w:rsidR="005F6AC5" w:rsidRPr="00155CE1">
        <w:rPr>
          <w:rFonts w:ascii="Times New Roman" w:hAnsi="Times New Roman"/>
          <w:sz w:val="24"/>
          <w:szCs w:val="24"/>
        </w:rPr>
        <w:t xml:space="preserve">, 1 adet </w:t>
      </w:r>
      <w:proofErr w:type="spellStart"/>
      <w:r w:rsidR="005F6AC5" w:rsidRPr="00155CE1">
        <w:rPr>
          <w:rFonts w:ascii="Times New Roman" w:hAnsi="Times New Roman"/>
          <w:sz w:val="24"/>
          <w:szCs w:val="24"/>
        </w:rPr>
        <w:t>antropometri</w:t>
      </w:r>
      <w:proofErr w:type="spellEnd"/>
      <w:r w:rsidRPr="00155CE1">
        <w:rPr>
          <w:rFonts w:ascii="Times New Roman" w:hAnsi="Times New Roman"/>
          <w:sz w:val="24"/>
          <w:szCs w:val="24"/>
        </w:rPr>
        <w:t xml:space="preserve"> </w:t>
      </w:r>
      <w:r w:rsidR="005F6AC5" w:rsidRPr="00155CE1">
        <w:rPr>
          <w:rFonts w:ascii="Times New Roman" w:hAnsi="Times New Roman"/>
          <w:sz w:val="24"/>
          <w:szCs w:val="24"/>
        </w:rPr>
        <w:t>laboratu</w:t>
      </w:r>
      <w:r w:rsidRPr="00155CE1">
        <w:rPr>
          <w:rFonts w:ascii="Times New Roman" w:hAnsi="Times New Roman"/>
          <w:sz w:val="24"/>
          <w:szCs w:val="24"/>
        </w:rPr>
        <w:t>v</w:t>
      </w:r>
      <w:r w:rsidR="005F6AC5" w:rsidRPr="00155CE1">
        <w:rPr>
          <w:rFonts w:ascii="Times New Roman" w:hAnsi="Times New Roman"/>
          <w:sz w:val="24"/>
          <w:szCs w:val="24"/>
        </w:rPr>
        <w:t xml:space="preserve">arı bulunmaktadır. </w:t>
      </w:r>
    </w:p>
    <w:p w:rsidR="001F2C70" w:rsidRPr="00155CE1" w:rsidRDefault="005F6AC5" w:rsidP="005C508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Eğitimde yeni teknolojilerin kullanımını teşvik etmekte midir? Birimde ne tür teknolojiler kullanılmaktadır?</w:t>
      </w:r>
    </w:p>
    <w:p w:rsidR="005F6AC5" w:rsidRPr="00155CE1" w:rsidRDefault="00627D01"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sz w:val="24"/>
          <w:szCs w:val="24"/>
        </w:rPr>
        <w:t>Fakültemizde</w:t>
      </w:r>
      <w:r w:rsidR="005F6AC5" w:rsidRPr="00155CE1">
        <w:rPr>
          <w:rFonts w:ascii="Times New Roman" w:hAnsi="Times New Roman"/>
          <w:sz w:val="24"/>
          <w:szCs w:val="24"/>
        </w:rPr>
        <w:t xml:space="preserve"> </w:t>
      </w:r>
      <w:r w:rsidR="008F7C88" w:rsidRPr="00155CE1">
        <w:rPr>
          <w:rFonts w:ascii="Times New Roman" w:hAnsi="Times New Roman"/>
          <w:sz w:val="24"/>
          <w:szCs w:val="24"/>
        </w:rPr>
        <w:t xml:space="preserve">bilgisayar </w:t>
      </w:r>
      <w:r w:rsidR="005F6AC5" w:rsidRPr="00155CE1">
        <w:rPr>
          <w:rFonts w:ascii="Times New Roman" w:hAnsi="Times New Roman"/>
          <w:sz w:val="24"/>
          <w:szCs w:val="24"/>
        </w:rPr>
        <w:t>laboratu</w:t>
      </w:r>
      <w:r w:rsidR="005015F2" w:rsidRPr="00155CE1">
        <w:rPr>
          <w:rFonts w:ascii="Times New Roman" w:hAnsi="Times New Roman"/>
          <w:sz w:val="24"/>
          <w:szCs w:val="24"/>
        </w:rPr>
        <w:t>v</w:t>
      </w:r>
      <w:r w:rsidR="005F6AC5" w:rsidRPr="00155CE1">
        <w:rPr>
          <w:rFonts w:ascii="Times New Roman" w:hAnsi="Times New Roman"/>
          <w:sz w:val="24"/>
          <w:szCs w:val="24"/>
        </w:rPr>
        <w:t xml:space="preserve">arı mevcut olup, hafta içi 08.30-16.30 arası öğrencilerin kullanımına açıktır. Ayrıca </w:t>
      </w:r>
      <w:r w:rsidR="008F7C88" w:rsidRPr="00155CE1">
        <w:rPr>
          <w:rFonts w:ascii="Times New Roman" w:hAnsi="Times New Roman"/>
          <w:sz w:val="24"/>
          <w:szCs w:val="24"/>
        </w:rPr>
        <w:t xml:space="preserve">fakülte içerisinde </w:t>
      </w:r>
      <w:proofErr w:type="spellStart"/>
      <w:r w:rsidR="005F6AC5" w:rsidRPr="00155CE1">
        <w:rPr>
          <w:rFonts w:ascii="Times New Roman" w:hAnsi="Times New Roman"/>
          <w:sz w:val="24"/>
          <w:szCs w:val="24"/>
        </w:rPr>
        <w:t>Wi</w:t>
      </w:r>
      <w:proofErr w:type="spellEnd"/>
      <w:r w:rsidR="005F6AC5" w:rsidRPr="00155CE1">
        <w:rPr>
          <w:rFonts w:ascii="Times New Roman" w:hAnsi="Times New Roman"/>
          <w:sz w:val="24"/>
          <w:szCs w:val="24"/>
        </w:rPr>
        <w:t xml:space="preserve">-fi bağlantısı mevcuttur. </w:t>
      </w:r>
      <w:r w:rsidRPr="00155CE1">
        <w:rPr>
          <w:rFonts w:ascii="Times New Roman" w:hAnsi="Times New Roman"/>
          <w:sz w:val="24"/>
          <w:szCs w:val="24"/>
        </w:rPr>
        <w:t>E</w:t>
      </w:r>
      <w:r w:rsidR="005F6AC5" w:rsidRPr="00155CE1">
        <w:rPr>
          <w:rFonts w:ascii="Times New Roman" w:hAnsi="Times New Roman"/>
          <w:sz w:val="24"/>
          <w:szCs w:val="24"/>
        </w:rPr>
        <w:t>ğitim-öğretim planının uygulanmasında bilişim teknolojileri kullanılmakta, görsel ve işitsel eğitim verilmektedir. Hemşirelik beceri laboratu</w:t>
      </w:r>
      <w:r w:rsidR="005015F2" w:rsidRPr="00155CE1">
        <w:rPr>
          <w:rFonts w:ascii="Times New Roman" w:hAnsi="Times New Roman"/>
          <w:sz w:val="24"/>
          <w:szCs w:val="24"/>
        </w:rPr>
        <w:t>v</w:t>
      </w:r>
      <w:r w:rsidR="005F6AC5" w:rsidRPr="00155CE1">
        <w:rPr>
          <w:rFonts w:ascii="Times New Roman" w:hAnsi="Times New Roman"/>
          <w:sz w:val="24"/>
          <w:szCs w:val="24"/>
        </w:rPr>
        <w:t xml:space="preserve">arlarında öğretim elemanı gözetiminde sürdürülen çalışmalar ve internet kullanımı ile öğrenciler, güvenli bakımı ve etkili iletişim becerilerini geliştirebilmektedirler.  </w:t>
      </w:r>
      <w:proofErr w:type="spellStart"/>
      <w:r w:rsidR="006864F8" w:rsidRPr="00155CE1">
        <w:rPr>
          <w:rFonts w:ascii="Times New Roman" w:hAnsi="Times New Roman"/>
          <w:sz w:val="24"/>
          <w:szCs w:val="24"/>
        </w:rPr>
        <w:t>A</w:t>
      </w:r>
      <w:r w:rsidR="005F6AC5" w:rsidRPr="00155CE1">
        <w:rPr>
          <w:rFonts w:ascii="Times New Roman" w:hAnsi="Times New Roman"/>
          <w:sz w:val="24"/>
          <w:szCs w:val="24"/>
        </w:rPr>
        <w:t>ntropometri</w:t>
      </w:r>
      <w:proofErr w:type="spellEnd"/>
      <w:r w:rsidR="005015F2" w:rsidRPr="00155CE1">
        <w:rPr>
          <w:rFonts w:ascii="Times New Roman" w:hAnsi="Times New Roman"/>
          <w:sz w:val="24"/>
          <w:szCs w:val="24"/>
        </w:rPr>
        <w:t xml:space="preserve"> </w:t>
      </w:r>
      <w:r w:rsidR="005F6AC5" w:rsidRPr="00155CE1">
        <w:rPr>
          <w:rFonts w:ascii="Times New Roman" w:hAnsi="Times New Roman"/>
          <w:sz w:val="24"/>
          <w:szCs w:val="24"/>
        </w:rPr>
        <w:t>laboratu</w:t>
      </w:r>
      <w:r w:rsidR="005015F2" w:rsidRPr="00155CE1">
        <w:rPr>
          <w:rFonts w:ascii="Times New Roman" w:hAnsi="Times New Roman"/>
          <w:sz w:val="24"/>
          <w:szCs w:val="24"/>
        </w:rPr>
        <w:t>v</w:t>
      </w:r>
      <w:r w:rsidR="005F6AC5" w:rsidRPr="00155CE1">
        <w:rPr>
          <w:rFonts w:ascii="Times New Roman" w:hAnsi="Times New Roman"/>
          <w:sz w:val="24"/>
          <w:szCs w:val="24"/>
        </w:rPr>
        <w:t>arında ise vücut analizi cihaz</w:t>
      </w:r>
      <w:r w:rsidR="00C372E9" w:rsidRPr="00155CE1">
        <w:rPr>
          <w:rFonts w:ascii="Times New Roman" w:hAnsi="Times New Roman"/>
          <w:sz w:val="24"/>
          <w:szCs w:val="24"/>
        </w:rPr>
        <w:t>lar</w:t>
      </w:r>
      <w:r w:rsidR="005F6AC5" w:rsidRPr="00155CE1">
        <w:rPr>
          <w:rFonts w:ascii="Times New Roman" w:hAnsi="Times New Roman"/>
          <w:sz w:val="24"/>
          <w:szCs w:val="24"/>
        </w:rPr>
        <w:t xml:space="preserve">ı bulunmakta ve öğrenciler klinik uygulamadan önce cihaz kullanımı konusunda bilgilendirilmektedir. </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Öğrencilerin mesleki gelişim ve kariyer planlamasına yönelik ne tür destekler sağlanmaktadır?</w:t>
      </w:r>
    </w:p>
    <w:p w:rsidR="005015F2" w:rsidRPr="00155CE1" w:rsidRDefault="005F6AC5" w:rsidP="005015F2">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Fakültemizde öğrenciler</w:t>
      </w:r>
      <w:r w:rsidR="00627D01" w:rsidRPr="00155CE1">
        <w:rPr>
          <w:rFonts w:ascii="Times New Roman" w:hAnsi="Times New Roman"/>
          <w:sz w:val="24"/>
          <w:szCs w:val="24"/>
        </w:rPr>
        <w:t>e</w:t>
      </w:r>
      <w:r w:rsidRPr="00155CE1">
        <w:rPr>
          <w:rFonts w:ascii="Times New Roman" w:hAnsi="Times New Roman"/>
          <w:sz w:val="24"/>
          <w:szCs w:val="24"/>
        </w:rPr>
        <w:t xml:space="preserve"> </w:t>
      </w:r>
      <w:r w:rsidR="00627D01" w:rsidRPr="00155CE1">
        <w:rPr>
          <w:rFonts w:ascii="Times New Roman" w:hAnsi="Times New Roman"/>
          <w:sz w:val="24"/>
          <w:szCs w:val="24"/>
        </w:rPr>
        <w:t xml:space="preserve">öğrenim süresi boyunca haftada </w:t>
      </w:r>
      <w:r w:rsidR="006864F8" w:rsidRPr="00155CE1">
        <w:rPr>
          <w:rFonts w:ascii="Times New Roman" w:hAnsi="Times New Roman"/>
          <w:sz w:val="24"/>
          <w:szCs w:val="24"/>
        </w:rPr>
        <w:t>2</w:t>
      </w:r>
      <w:r w:rsidR="00627D01" w:rsidRPr="00155CE1">
        <w:rPr>
          <w:rFonts w:ascii="Times New Roman" w:hAnsi="Times New Roman"/>
          <w:sz w:val="24"/>
          <w:szCs w:val="24"/>
        </w:rPr>
        <w:t xml:space="preserve"> saat </w:t>
      </w:r>
      <w:r w:rsidR="00BA1B4D" w:rsidRPr="00155CE1">
        <w:rPr>
          <w:rFonts w:ascii="Times New Roman" w:hAnsi="Times New Roman"/>
          <w:sz w:val="24"/>
          <w:szCs w:val="24"/>
        </w:rPr>
        <w:t xml:space="preserve">olarak </w:t>
      </w:r>
      <w:r w:rsidR="00627D01" w:rsidRPr="00155CE1">
        <w:rPr>
          <w:rFonts w:ascii="Times New Roman" w:hAnsi="Times New Roman"/>
          <w:sz w:val="24"/>
          <w:szCs w:val="24"/>
        </w:rPr>
        <w:t>verilen akademik danışmanlık süresi içerisinde mesleki gelişim ve kariyer planlamaların</w:t>
      </w:r>
      <w:r w:rsidR="00BA1B4D" w:rsidRPr="00155CE1">
        <w:rPr>
          <w:rFonts w:ascii="Times New Roman" w:hAnsi="Times New Roman"/>
          <w:sz w:val="24"/>
          <w:szCs w:val="24"/>
        </w:rPr>
        <w:t xml:space="preserve">a </w:t>
      </w:r>
      <w:r w:rsidR="00627D01" w:rsidRPr="00155CE1">
        <w:rPr>
          <w:rFonts w:ascii="Times New Roman" w:hAnsi="Times New Roman"/>
          <w:sz w:val="24"/>
          <w:szCs w:val="24"/>
        </w:rPr>
        <w:t>da</w:t>
      </w:r>
      <w:r w:rsidR="00BA1B4D" w:rsidRPr="00155CE1">
        <w:rPr>
          <w:rFonts w:ascii="Times New Roman" w:hAnsi="Times New Roman"/>
          <w:sz w:val="24"/>
          <w:szCs w:val="24"/>
        </w:rPr>
        <w:t xml:space="preserve"> yardımcı olunmaktadır.</w:t>
      </w:r>
      <w:r w:rsidRPr="00155CE1">
        <w:rPr>
          <w:rFonts w:ascii="Times New Roman" w:hAnsi="Times New Roman"/>
          <w:sz w:val="24"/>
          <w:szCs w:val="24"/>
        </w:rPr>
        <w:t xml:space="preserve"> </w:t>
      </w:r>
    </w:p>
    <w:p w:rsidR="001F2C70" w:rsidRPr="00155CE1" w:rsidRDefault="00945A51" w:rsidP="005015F2">
      <w:pPr>
        <w:autoSpaceDE w:val="0"/>
        <w:autoSpaceDN w:val="0"/>
        <w:adjustRightInd w:val="0"/>
        <w:spacing w:after="0" w:line="360" w:lineRule="auto"/>
        <w:jc w:val="both"/>
        <w:rPr>
          <w:rFonts w:ascii="Times New Roman" w:hAnsi="Times New Roman" w:cs="Times New Roman"/>
          <w:b/>
          <w:sz w:val="24"/>
          <w:szCs w:val="24"/>
        </w:rPr>
      </w:pPr>
      <w:hyperlink r:id="rId69" w:history="1">
        <w:r w:rsidR="001F2C70" w:rsidRPr="00155CE1">
          <w:rPr>
            <w:rStyle w:val="Kpr"/>
            <w:rFonts w:ascii="Times New Roman" w:hAnsi="Times New Roman"/>
            <w:sz w:val="24"/>
            <w:szCs w:val="24"/>
          </w:rPr>
          <w:t>http://sbf.erciyes.edu.tr/mevzuat/Yonetmelikler/Saglik-Bilimleri-Fakultesi/35/36</w:t>
        </w:r>
      </w:hyperlink>
    </w:p>
    <w:p w:rsidR="005F6AC5" w:rsidRPr="00155CE1" w:rsidRDefault="00945A51" w:rsidP="005015F2">
      <w:pPr>
        <w:autoSpaceDE w:val="0"/>
        <w:autoSpaceDN w:val="0"/>
        <w:adjustRightInd w:val="0"/>
        <w:spacing w:after="0" w:line="360" w:lineRule="auto"/>
        <w:jc w:val="both"/>
        <w:rPr>
          <w:rFonts w:ascii="Times New Roman" w:hAnsi="Times New Roman" w:cs="Times New Roman"/>
          <w:b/>
          <w:sz w:val="24"/>
          <w:szCs w:val="24"/>
        </w:rPr>
      </w:pPr>
      <w:hyperlink r:id="rId70" w:history="1">
        <w:r w:rsidR="005F6AC5" w:rsidRPr="00155CE1">
          <w:rPr>
            <w:rStyle w:val="Kpr"/>
            <w:rFonts w:ascii="Times New Roman" w:hAnsi="Times New Roman"/>
            <w:sz w:val="24"/>
            <w:szCs w:val="24"/>
          </w:rPr>
          <w:t>http://obisis.erciyes.edu.tr/</w:t>
        </w:r>
      </w:hyperlink>
    </w:p>
    <w:p w:rsidR="001F2C70" w:rsidRPr="00155CE1" w:rsidRDefault="005F6AC5" w:rsidP="005015F2">
      <w:pPr>
        <w:autoSpaceDE w:val="0"/>
        <w:autoSpaceDN w:val="0"/>
        <w:adjustRightInd w:val="0"/>
        <w:spacing w:after="0" w:line="360" w:lineRule="auto"/>
        <w:jc w:val="both"/>
        <w:rPr>
          <w:rFonts w:ascii="Times New Roman" w:hAnsi="Times New Roman"/>
          <w:b/>
          <w:sz w:val="24"/>
          <w:szCs w:val="24"/>
        </w:rPr>
      </w:pPr>
      <w:r w:rsidRPr="00155CE1">
        <w:rPr>
          <w:rFonts w:ascii="Times New Roman" w:hAnsi="Times New Roman" w:cs="Times New Roman"/>
          <w:b/>
          <w:sz w:val="24"/>
          <w:szCs w:val="24"/>
        </w:rPr>
        <w:t>Öğrencilerin staj ve işyeri eğitimi gibi kurum dışı deneyim edinmelerini gerektiren programlar için kurum dışı destek bileşenleri nasıl sağlanmaktadır?</w:t>
      </w:r>
    </w:p>
    <w:p w:rsidR="005F6AC5" w:rsidRPr="00155CE1" w:rsidRDefault="00BA1B4D" w:rsidP="005015F2">
      <w:pPr>
        <w:autoSpaceDE w:val="0"/>
        <w:autoSpaceDN w:val="0"/>
        <w:adjustRightInd w:val="0"/>
        <w:spacing w:after="0" w:line="360" w:lineRule="auto"/>
        <w:jc w:val="both"/>
        <w:rPr>
          <w:rFonts w:ascii="Times New Roman" w:hAnsi="Times New Roman"/>
          <w:b/>
          <w:sz w:val="24"/>
          <w:szCs w:val="24"/>
        </w:rPr>
      </w:pPr>
      <w:r w:rsidRPr="00155CE1">
        <w:rPr>
          <w:rFonts w:ascii="Times New Roman" w:hAnsi="Times New Roman" w:cs="Times New Roman"/>
          <w:sz w:val="24"/>
          <w:szCs w:val="24"/>
        </w:rPr>
        <w:t>Ö</w:t>
      </w:r>
      <w:r w:rsidR="005F6AC5" w:rsidRPr="00155CE1">
        <w:rPr>
          <w:rFonts w:ascii="Times New Roman" w:hAnsi="Times New Roman" w:cs="Times New Roman"/>
          <w:sz w:val="24"/>
          <w:szCs w:val="24"/>
        </w:rPr>
        <w:t>ğrencileri</w:t>
      </w:r>
      <w:r w:rsidRPr="00155CE1">
        <w:rPr>
          <w:rFonts w:ascii="Times New Roman" w:hAnsi="Times New Roman" w:cs="Times New Roman"/>
          <w:sz w:val="24"/>
          <w:szCs w:val="24"/>
        </w:rPr>
        <w:t>miz</w:t>
      </w:r>
      <w:r w:rsidR="005F6AC5" w:rsidRPr="00155CE1">
        <w:rPr>
          <w:rFonts w:ascii="Times New Roman" w:hAnsi="Times New Roman" w:cs="Times New Roman"/>
          <w:sz w:val="24"/>
          <w:szCs w:val="24"/>
        </w:rPr>
        <w:t>; ERÜ Sağlık Uygulama ve</w:t>
      </w:r>
      <w:r w:rsidRPr="00155CE1">
        <w:rPr>
          <w:rFonts w:ascii="Times New Roman" w:hAnsi="Times New Roman" w:cs="Times New Roman"/>
          <w:sz w:val="24"/>
          <w:szCs w:val="24"/>
        </w:rPr>
        <w:t xml:space="preserve"> Araştırma Merkezi Hastaneleri’</w:t>
      </w:r>
      <w:r w:rsidR="005F6AC5" w:rsidRPr="00155CE1">
        <w:rPr>
          <w:rFonts w:ascii="Times New Roman" w:hAnsi="Times New Roman" w:cs="Times New Roman"/>
          <w:sz w:val="24"/>
          <w:szCs w:val="24"/>
        </w:rPr>
        <w:t>n</w:t>
      </w:r>
      <w:r w:rsidRPr="00155CE1">
        <w:rPr>
          <w:rFonts w:ascii="Times New Roman" w:hAnsi="Times New Roman" w:cs="Times New Roman"/>
          <w:sz w:val="24"/>
          <w:szCs w:val="24"/>
        </w:rPr>
        <w:t>d</w:t>
      </w:r>
      <w:r w:rsidR="005F6AC5" w:rsidRPr="00155CE1">
        <w:rPr>
          <w:rFonts w:ascii="Times New Roman" w:hAnsi="Times New Roman" w:cs="Times New Roman"/>
          <w:sz w:val="24"/>
          <w:szCs w:val="24"/>
        </w:rPr>
        <w:t>e</w:t>
      </w:r>
      <w:r w:rsidRPr="00155CE1">
        <w:rPr>
          <w:rFonts w:ascii="Times New Roman" w:hAnsi="Times New Roman" w:cs="Times New Roman"/>
          <w:sz w:val="24"/>
          <w:szCs w:val="24"/>
        </w:rPr>
        <w:t xml:space="preserve">, </w:t>
      </w:r>
      <w:r w:rsidR="005F6AC5" w:rsidRPr="00155CE1">
        <w:rPr>
          <w:rFonts w:ascii="Times New Roman" w:hAnsi="Times New Roman" w:cs="Times New Roman"/>
          <w:sz w:val="24"/>
          <w:szCs w:val="24"/>
        </w:rPr>
        <w:t>Kayseri</w:t>
      </w:r>
      <w:r w:rsidR="006864F8" w:rsidRPr="00155CE1">
        <w:rPr>
          <w:rFonts w:ascii="Times New Roman" w:hAnsi="Times New Roman" w:cs="Times New Roman"/>
          <w:sz w:val="24"/>
          <w:szCs w:val="24"/>
        </w:rPr>
        <w:t xml:space="preserve"> Eğitim ve Araştırma Hastanesi </w:t>
      </w:r>
      <w:r w:rsidR="005F6AC5" w:rsidRPr="00155CE1">
        <w:rPr>
          <w:rFonts w:ascii="Times New Roman" w:hAnsi="Times New Roman" w:cs="Times New Roman"/>
          <w:sz w:val="24"/>
          <w:szCs w:val="24"/>
        </w:rPr>
        <w:t xml:space="preserve">ile Kayseri Ruh ve Sinir Hastalıkları Hastanesi’ne bağlı servislerde, </w:t>
      </w:r>
      <w:r w:rsidRPr="00155CE1">
        <w:rPr>
          <w:rFonts w:ascii="Times New Roman" w:hAnsi="Times New Roman" w:cs="Times New Roman"/>
          <w:sz w:val="24"/>
          <w:szCs w:val="24"/>
        </w:rPr>
        <w:t xml:space="preserve">Toplum Sağlığı Merkezleri ile Aile Sağlığı Merkezlerinde </w:t>
      </w:r>
      <w:r w:rsidR="005F6AC5" w:rsidRPr="00155CE1">
        <w:rPr>
          <w:rFonts w:ascii="Times New Roman" w:hAnsi="Times New Roman" w:cs="Times New Roman"/>
          <w:sz w:val="24"/>
          <w:szCs w:val="24"/>
        </w:rPr>
        <w:t xml:space="preserve">uygulama yapmaktadır. Fakültemiz ile </w:t>
      </w:r>
      <w:r w:rsidR="006864F8" w:rsidRPr="00155CE1">
        <w:rPr>
          <w:rFonts w:ascii="Times New Roman" w:hAnsi="Times New Roman" w:cs="Times New Roman"/>
          <w:sz w:val="24"/>
          <w:szCs w:val="24"/>
        </w:rPr>
        <w:t xml:space="preserve">bu kurumlar arasında </w:t>
      </w:r>
      <w:r w:rsidR="005F6AC5" w:rsidRPr="00155CE1">
        <w:rPr>
          <w:rFonts w:ascii="Times New Roman" w:hAnsi="Times New Roman" w:cs="Times New Roman"/>
          <w:sz w:val="24"/>
          <w:szCs w:val="24"/>
        </w:rPr>
        <w:t>resmi protokolleri bulunmaktadır. Kamu Hastaneleri Birliği ile ise resmi protokol hazırlanmış ve</w:t>
      </w:r>
      <w:r w:rsidR="005015F2" w:rsidRPr="00155CE1">
        <w:rPr>
          <w:rFonts w:ascii="Times New Roman" w:hAnsi="Times New Roman" w:cs="Times New Roman"/>
          <w:sz w:val="24"/>
          <w:szCs w:val="24"/>
        </w:rPr>
        <w:t xml:space="preserve"> imza aşamasında bulunmaktadır </w:t>
      </w:r>
      <w:r w:rsidR="005F6AC5" w:rsidRPr="00155CE1">
        <w:rPr>
          <w:rFonts w:ascii="Times New Roman" w:hAnsi="Times New Roman" w:cs="Times New Roman"/>
          <w:sz w:val="24"/>
          <w:szCs w:val="24"/>
        </w:rPr>
        <w:t xml:space="preserve">(Ek </w:t>
      </w:r>
      <w:r w:rsidR="000C3AF7" w:rsidRPr="00155CE1">
        <w:rPr>
          <w:rFonts w:ascii="Times New Roman" w:hAnsi="Times New Roman" w:cs="Times New Roman"/>
          <w:sz w:val="24"/>
          <w:szCs w:val="24"/>
        </w:rPr>
        <w:t>C5.1</w:t>
      </w:r>
      <w:r w:rsidR="005F6AC5" w:rsidRPr="00155CE1">
        <w:rPr>
          <w:rFonts w:ascii="Times New Roman" w:hAnsi="Times New Roman" w:cs="Times New Roman"/>
          <w:sz w:val="24"/>
          <w:szCs w:val="24"/>
        </w:rPr>
        <w:t>)</w:t>
      </w:r>
      <w:r w:rsidR="005015F2" w:rsidRPr="00155CE1">
        <w:rPr>
          <w:rFonts w:ascii="Times New Roman" w:hAnsi="Times New Roman" w:cs="Times New Roman"/>
          <w:sz w:val="24"/>
          <w:szCs w:val="24"/>
        </w:rPr>
        <w:t>.</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Öğrencilere psikolojik rehberlik, sağlık hizmeti vb. destek hizmetleri sunulmakta mıdır?</w:t>
      </w:r>
    </w:p>
    <w:p w:rsidR="005F6AC5"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Fakültemizde </w:t>
      </w:r>
      <w:r w:rsidR="006864F8" w:rsidRPr="00155CE1">
        <w:rPr>
          <w:rFonts w:ascii="Times New Roman" w:hAnsi="Times New Roman" w:cs="Times New Roman"/>
          <w:sz w:val="24"/>
          <w:szCs w:val="24"/>
        </w:rPr>
        <w:t>g</w:t>
      </w:r>
      <w:r w:rsidR="00BA1B4D" w:rsidRPr="00155CE1">
        <w:rPr>
          <w:rFonts w:ascii="Times New Roman" w:hAnsi="Times New Roman" w:cs="Times New Roman"/>
          <w:sz w:val="24"/>
          <w:szCs w:val="24"/>
        </w:rPr>
        <w:t>ereksinim duyan öğrenciler</w:t>
      </w:r>
      <w:r w:rsidR="006864F8" w:rsidRPr="00155CE1">
        <w:rPr>
          <w:rFonts w:ascii="Times New Roman" w:hAnsi="Times New Roman" w:cs="Times New Roman"/>
          <w:sz w:val="24"/>
          <w:szCs w:val="24"/>
        </w:rPr>
        <w:t>,</w:t>
      </w:r>
      <w:r w:rsidRPr="00155CE1">
        <w:rPr>
          <w:rFonts w:ascii="Times New Roman" w:hAnsi="Times New Roman" w:cs="Times New Roman"/>
          <w:sz w:val="24"/>
          <w:szCs w:val="24"/>
        </w:rPr>
        <w:t xml:space="preserve"> </w:t>
      </w:r>
      <w:r w:rsidRPr="00155CE1">
        <w:rPr>
          <w:rFonts w:ascii="Times New Roman" w:hAnsi="Times New Roman" w:cs="Times New Roman"/>
          <w:bCs/>
          <w:color w:val="000000"/>
          <w:sz w:val="24"/>
          <w:szCs w:val="24"/>
        </w:rPr>
        <w:t>Erciyes Üniversitesi Psikolojik Danışma ve Rehberlik Uygulama ve Araştırma Merkezi</w:t>
      </w:r>
      <w:r w:rsidR="00BA1B4D" w:rsidRPr="00155CE1">
        <w:rPr>
          <w:rFonts w:ascii="Times New Roman" w:hAnsi="Times New Roman" w:cs="Times New Roman"/>
          <w:bCs/>
          <w:color w:val="000000"/>
          <w:sz w:val="24"/>
          <w:szCs w:val="24"/>
        </w:rPr>
        <w:t>’ne yönlendirilmektedir.</w:t>
      </w:r>
      <w:r w:rsidRPr="00155CE1">
        <w:rPr>
          <w:rFonts w:ascii="Times New Roman" w:hAnsi="Times New Roman" w:cs="Times New Roman"/>
          <w:bCs/>
          <w:color w:val="000000"/>
          <w:sz w:val="24"/>
          <w:szCs w:val="24"/>
        </w:rPr>
        <w:t xml:space="preserve"> </w:t>
      </w:r>
      <w:hyperlink r:id="rId71" w:history="1">
        <w:r w:rsidR="005015F2" w:rsidRPr="00155CE1">
          <w:rPr>
            <w:rStyle w:val="Kpr"/>
            <w:rFonts w:ascii="Times New Roman" w:hAnsi="Times New Roman" w:cs="Times New Roman"/>
            <w:sz w:val="24"/>
            <w:szCs w:val="24"/>
          </w:rPr>
          <w:t>http://errem.erciyes.edu.tr/</w:t>
        </w:r>
      </w:hyperlink>
      <w:r w:rsidR="00BA1B4D" w:rsidRPr="00155CE1">
        <w:t xml:space="preserve"> </w:t>
      </w:r>
      <w:r w:rsidR="00BA1B4D" w:rsidRPr="00155CE1">
        <w:rPr>
          <w:rFonts w:ascii="Times New Roman" w:hAnsi="Times New Roman" w:cs="Times New Roman"/>
          <w:sz w:val="24"/>
          <w:szCs w:val="24"/>
        </w:rPr>
        <w:t xml:space="preserve">Ülkemizdeki Sağlık Hizmetleri Yönergesi gereği, öğrencilerimiz, </w:t>
      </w:r>
      <w:r w:rsidR="00BA1B4D" w:rsidRPr="00155CE1">
        <w:rPr>
          <w:rFonts w:ascii="Times New Roman" w:hAnsi="Times New Roman" w:cs="Times New Roman"/>
          <w:sz w:val="24"/>
          <w:szCs w:val="24"/>
        </w:rPr>
        <w:lastRenderedPageBreak/>
        <w:t xml:space="preserve">ailelerinin sağlık sigortasından faydalanmaktadır. </w:t>
      </w:r>
      <w:r w:rsidRPr="00155CE1">
        <w:rPr>
          <w:rFonts w:ascii="Times New Roman" w:hAnsi="Times New Roman" w:cs="Times New Roman"/>
          <w:sz w:val="24"/>
          <w:szCs w:val="24"/>
        </w:rPr>
        <w:t xml:space="preserve">Öğrencilerimiz, diğer sağlık kuruluşlarında olduğu gibi, kampüsümüzde yer alan </w:t>
      </w:r>
      <w:r w:rsidR="005015F2" w:rsidRPr="00155CE1">
        <w:rPr>
          <w:rFonts w:ascii="Times New Roman" w:hAnsi="Times New Roman" w:cs="Times New Roman"/>
          <w:sz w:val="24"/>
          <w:szCs w:val="24"/>
        </w:rPr>
        <w:t>ERÜ</w:t>
      </w:r>
      <w:r w:rsidRPr="00155CE1">
        <w:rPr>
          <w:rFonts w:ascii="Times New Roman" w:hAnsi="Times New Roman" w:cs="Times New Roman"/>
          <w:sz w:val="24"/>
          <w:szCs w:val="24"/>
        </w:rPr>
        <w:t xml:space="preserve"> Gevher Nesibe Hastanesi’nin tüm kliniklerinden, Diş Hekimliği Fakültesi Hastanesi’nden sağlık hizmeti alabilmektedir. Yabancı uyruklu öğrencilerimiz ise Üniversitemiz ilgili birimlerine yaptırmış oldukları bilgilerle oluşturulan kayıt üzerinden sağlık hizmeti alabilmektedir.</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Öğrencilerin kullanımına yönelik tesis ve altyapılar (yemekhane, yurt, spor alanları, teknoloji donanımlı çalışma alanları vs.) mevcut mudur?</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Üniversitemiz yerleşkesi içinde bir adet yurt mevcuttur, ayrıca kampüse yakın Kredi ve Yurtlar Kurumu yurtları, özel yurtlar </w:t>
      </w:r>
      <w:proofErr w:type="spellStart"/>
      <w:r w:rsidRPr="00155CE1">
        <w:rPr>
          <w:rFonts w:ascii="Times New Roman" w:hAnsi="Times New Roman" w:cs="Times New Roman"/>
          <w:sz w:val="24"/>
          <w:szCs w:val="24"/>
        </w:rPr>
        <w:t>v.b</w:t>
      </w:r>
      <w:proofErr w:type="spellEnd"/>
      <w:r w:rsidRPr="00155CE1">
        <w:rPr>
          <w:rFonts w:ascii="Times New Roman" w:hAnsi="Times New Roman" w:cs="Times New Roman"/>
          <w:sz w:val="24"/>
          <w:szCs w:val="24"/>
        </w:rPr>
        <w:t xml:space="preserve">. kampüse yakın barınma olanakları bulunmaktadır. </w:t>
      </w:r>
    </w:p>
    <w:p w:rsidR="005F6AC5"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color w:val="000000"/>
          <w:sz w:val="24"/>
          <w:szCs w:val="24"/>
        </w:rPr>
        <w:t>Kampüsümüzde 2500 öğrenci kapasiteli yemek salonu bulunmaktadır.</w:t>
      </w:r>
      <w:r w:rsidRPr="00155CE1">
        <w:rPr>
          <w:rFonts w:ascii="Times New Roman" w:hAnsi="Times New Roman" w:cs="Times New Roman"/>
          <w:sz w:val="24"/>
          <w:szCs w:val="24"/>
        </w:rPr>
        <w:t xml:space="preserve"> Fakültemiz bünyesinde bulunan kantin öğrencilerimize hizmet sunmaktadır.</w:t>
      </w:r>
      <w:r w:rsidR="00BA1B4D"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Öğrencilerimiz, </w:t>
      </w:r>
      <w:r w:rsidR="00271F95" w:rsidRPr="00155CE1">
        <w:rPr>
          <w:rFonts w:ascii="Times New Roman" w:hAnsi="Times New Roman" w:cs="Times New Roman"/>
          <w:sz w:val="24"/>
          <w:szCs w:val="24"/>
        </w:rPr>
        <w:t xml:space="preserve">üniversitemizin </w:t>
      </w:r>
      <w:r w:rsidRPr="00155CE1">
        <w:rPr>
          <w:rFonts w:ascii="Times New Roman" w:hAnsi="Times New Roman" w:cs="Times New Roman"/>
          <w:sz w:val="24"/>
          <w:szCs w:val="24"/>
        </w:rPr>
        <w:t xml:space="preserve">açık ve kapalı spor tesislerinden faydalanabilirler. </w:t>
      </w:r>
      <w:r w:rsidR="00983ABF" w:rsidRPr="00155CE1">
        <w:rPr>
          <w:rFonts w:ascii="Times New Roman" w:hAnsi="Times New Roman" w:cs="Times New Roman"/>
          <w:sz w:val="24"/>
          <w:szCs w:val="24"/>
        </w:rPr>
        <w:t xml:space="preserve">ERÜ </w:t>
      </w:r>
      <w:r w:rsidRPr="00155CE1">
        <w:rPr>
          <w:rFonts w:ascii="Times New Roman" w:hAnsi="Times New Roman" w:cs="Times New Roman"/>
          <w:sz w:val="24"/>
          <w:szCs w:val="24"/>
        </w:rPr>
        <w:t>Merkezi Kütüphanesi mevcuttur</w:t>
      </w:r>
      <w:r w:rsidR="00271F95" w:rsidRPr="00155CE1">
        <w:rPr>
          <w:rFonts w:ascii="Times New Roman" w:hAnsi="Times New Roman" w:cs="Times New Roman"/>
          <w:sz w:val="24"/>
          <w:szCs w:val="24"/>
        </w:rPr>
        <w:t>.</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Öğrenci gelişimine yönelik sosyal, kültürel ve sportif faaliyetler ne ölçüde desteklenmektedir?</w:t>
      </w:r>
    </w:p>
    <w:p w:rsidR="005015F2" w:rsidRPr="00155CE1" w:rsidRDefault="00983ABF" w:rsidP="005015F2">
      <w:pPr>
        <w:autoSpaceDE w:val="0"/>
        <w:autoSpaceDN w:val="0"/>
        <w:adjustRightInd w:val="0"/>
        <w:spacing w:after="0" w:line="360" w:lineRule="auto"/>
        <w:jc w:val="both"/>
        <w:rPr>
          <w:rFonts w:ascii="Times New Roman" w:eastAsia="Times New Roman" w:hAnsi="Times New Roman"/>
          <w:sz w:val="24"/>
          <w:szCs w:val="24"/>
          <w:lang w:eastAsia="tr-TR"/>
        </w:rPr>
      </w:pPr>
      <w:r w:rsidRPr="00155CE1">
        <w:rPr>
          <w:rFonts w:ascii="Times New Roman" w:eastAsia="Times New Roman" w:hAnsi="Times New Roman"/>
          <w:sz w:val="24"/>
          <w:szCs w:val="24"/>
          <w:lang w:eastAsia="tr-TR"/>
        </w:rPr>
        <w:t>Üniversitemizde; her yıl</w:t>
      </w:r>
      <w:r w:rsidR="005F6AC5" w:rsidRPr="00155CE1">
        <w:rPr>
          <w:rFonts w:ascii="Times New Roman" w:eastAsia="Times New Roman" w:hAnsi="Times New Roman"/>
          <w:sz w:val="24"/>
          <w:szCs w:val="24"/>
          <w:lang w:eastAsia="tr-TR"/>
        </w:rPr>
        <w:t xml:space="preserve"> "Rektörlük Kupası" ve Bahar Şenliği"</w:t>
      </w:r>
      <w:r w:rsidR="005015F2" w:rsidRPr="00155CE1">
        <w:rPr>
          <w:rFonts w:ascii="Times New Roman" w:eastAsia="Times New Roman" w:hAnsi="Times New Roman"/>
          <w:sz w:val="24"/>
          <w:szCs w:val="24"/>
          <w:lang w:eastAsia="tr-TR"/>
        </w:rPr>
        <w:t xml:space="preserve"> </w:t>
      </w:r>
      <w:r w:rsidR="005F6AC5" w:rsidRPr="00155CE1">
        <w:rPr>
          <w:rFonts w:ascii="Times New Roman" w:eastAsia="Times New Roman" w:hAnsi="Times New Roman"/>
          <w:sz w:val="24"/>
          <w:szCs w:val="24"/>
          <w:lang w:eastAsia="tr-TR"/>
        </w:rPr>
        <w:t xml:space="preserve">adı altında </w:t>
      </w:r>
      <w:r w:rsidRPr="00155CE1">
        <w:rPr>
          <w:rFonts w:ascii="Times New Roman" w:eastAsia="Times New Roman" w:hAnsi="Times New Roman"/>
          <w:sz w:val="24"/>
          <w:szCs w:val="24"/>
          <w:lang w:eastAsia="tr-TR"/>
        </w:rPr>
        <w:t>faaliyetlere</w:t>
      </w:r>
      <w:r w:rsidR="005F6AC5" w:rsidRPr="00155CE1">
        <w:rPr>
          <w:rFonts w:ascii="Times New Roman" w:eastAsia="Times New Roman" w:hAnsi="Times New Roman"/>
          <w:sz w:val="24"/>
          <w:szCs w:val="24"/>
          <w:lang w:eastAsia="tr-TR"/>
        </w:rPr>
        <w:t xml:space="preserve"> </w:t>
      </w:r>
      <w:r w:rsidRPr="00155CE1">
        <w:rPr>
          <w:rFonts w:ascii="Times New Roman" w:eastAsia="Times New Roman" w:hAnsi="Times New Roman"/>
          <w:sz w:val="24"/>
          <w:szCs w:val="24"/>
          <w:lang w:eastAsia="tr-TR"/>
        </w:rPr>
        <w:t>ö</w:t>
      </w:r>
      <w:r w:rsidR="005F6AC5" w:rsidRPr="00155CE1">
        <w:rPr>
          <w:rFonts w:ascii="Times New Roman" w:eastAsia="Times New Roman" w:hAnsi="Times New Roman"/>
          <w:sz w:val="24"/>
          <w:szCs w:val="24"/>
          <w:lang w:eastAsia="tr-TR"/>
        </w:rPr>
        <w:t>ğrencilerimiz</w:t>
      </w:r>
      <w:r w:rsidRPr="00155CE1">
        <w:rPr>
          <w:rFonts w:ascii="Times New Roman" w:eastAsia="Times New Roman" w:hAnsi="Times New Roman"/>
          <w:sz w:val="24"/>
          <w:szCs w:val="24"/>
          <w:lang w:eastAsia="tr-TR"/>
        </w:rPr>
        <w:t>in de</w:t>
      </w:r>
      <w:r w:rsidR="005F6AC5" w:rsidRPr="00155CE1">
        <w:rPr>
          <w:rFonts w:ascii="Times New Roman" w:eastAsia="Times New Roman" w:hAnsi="Times New Roman"/>
          <w:sz w:val="24"/>
          <w:szCs w:val="24"/>
          <w:lang w:eastAsia="tr-TR"/>
        </w:rPr>
        <w:t xml:space="preserve"> katılma</w:t>
      </w:r>
      <w:r w:rsidRPr="00155CE1">
        <w:rPr>
          <w:rFonts w:ascii="Times New Roman" w:eastAsia="Times New Roman" w:hAnsi="Times New Roman"/>
          <w:sz w:val="24"/>
          <w:szCs w:val="24"/>
          <w:lang w:eastAsia="tr-TR"/>
        </w:rPr>
        <w:t>ları desteklenmektedir.</w:t>
      </w:r>
      <w:r w:rsidR="005F6AC5" w:rsidRPr="00155CE1">
        <w:rPr>
          <w:rFonts w:ascii="Times New Roman" w:eastAsia="Times New Roman" w:hAnsi="Times New Roman"/>
          <w:sz w:val="24"/>
          <w:szCs w:val="24"/>
          <w:lang w:eastAsia="tr-TR"/>
        </w:rPr>
        <w:t> </w:t>
      </w:r>
      <w:hyperlink r:id="rId72" w:history="1">
        <w:r w:rsidR="005015F2" w:rsidRPr="00155CE1">
          <w:rPr>
            <w:rStyle w:val="Kpr"/>
            <w:rFonts w:ascii="Times New Roman" w:eastAsia="Times New Roman" w:hAnsi="Times New Roman"/>
            <w:sz w:val="24"/>
            <w:szCs w:val="24"/>
            <w:lang w:eastAsia="tr-TR"/>
          </w:rPr>
          <w:t>http://sbf.erciyes.edu.tr/DYR/Duyuru-Detay/ERU-15-Geleneksel-Spor-Senligi-Odul-Toreni/1038</w:t>
        </w:r>
      </w:hyperlink>
    </w:p>
    <w:p w:rsidR="005015F2" w:rsidRPr="00155CE1" w:rsidRDefault="00945A51" w:rsidP="005015F2">
      <w:pPr>
        <w:autoSpaceDE w:val="0"/>
        <w:autoSpaceDN w:val="0"/>
        <w:adjustRightInd w:val="0"/>
        <w:spacing w:after="0" w:line="360" w:lineRule="auto"/>
        <w:jc w:val="both"/>
        <w:rPr>
          <w:rFonts w:ascii="Times New Roman" w:eastAsia="Times New Roman" w:hAnsi="Times New Roman"/>
          <w:sz w:val="24"/>
          <w:szCs w:val="24"/>
          <w:lang w:eastAsia="tr-TR"/>
        </w:rPr>
      </w:pPr>
      <w:hyperlink r:id="rId73" w:history="1">
        <w:r w:rsidR="005015F2" w:rsidRPr="00155CE1">
          <w:rPr>
            <w:rStyle w:val="Kpr"/>
            <w:rFonts w:ascii="Times New Roman" w:eastAsia="Times New Roman" w:hAnsi="Times New Roman"/>
            <w:sz w:val="24"/>
            <w:szCs w:val="24"/>
            <w:lang w:eastAsia="tr-TR"/>
          </w:rPr>
          <w:t>http://www.erciyes.edu.tr/Duyuru-Haber/16-Geleneksel-Spor-Senligi-Odul-Toreni/4171</w:t>
        </w:r>
      </w:hyperlink>
    </w:p>
    <w:p w:rsidR="005F6AC5" w:rsidRPr="00155CE1" w:rsidRDefault="00EB2C59"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eastAsia="Times New Roman" w:hAnsi="Times New Roman"/>
          <w:sz w:val="24"/>
          <w:szCs w:val="24"/>
          <w:lang w:eastAsia="tr-TR"/>
        </w:rPr>
        <w:t>Ö</w:t>
      </w:r>
      <w:r w:rsidR="005F6AC5" w:rsidRPr="00155CE1">
        <w:rPr>
          <w:rFonts w:ascii="Times New Roman" w:eastAsia="Times New Roman" w:hAnsi="Times New Roman"/>
          <w:sz w:val="24"/>
          <w:szCs w:val="24"/>
          <w:lang w:eastAsia="tr-TR"/>
        </w:rPr>
        <w:t>ğrencilerimiz</w:t>
      </w:r>
      <w:r w:rsidR="00983ABF" w:rsidRPr="00155CE1">
        <w:rPr>
          <w:rFonts w:ascii="Times New Roman" w:eastAsia="Times New Roman" w:hAnsi="Times New Roman"/>
          <w:sz w:val="24"/>
          <w:szCs w:val="24"/>
          <w:lang w:eastAsia="tr-TR"/>
        </w:rPr>
        <w:t>,</w:t>
      </w:r>
      <w:r w:rsidR="005F6AC5" w:rsidRPr="00155CE1">
        <w:rPr>
          <w:rFonts w:ascii="Times New Roman" w:eastAsia="Times New Roman" w:hAnsi="Times New Roman"/>
          <w:sz w:val="24"/>
          <w:szCs w:val="24"/>
          <w:lang w:eastAsia="tr-TR"/>
        </w:rPr>
        <w:t xml:space="preserve"> her yıl </w:t>
      </w:r>
      <w:r w:rsidR="005F6AC5" w:rsidRPr="00155CE1">
        <w:rPr>
          <w:rFonts w:ascii="Times New Roman" w:hAnsi="Times New Roman"/>
          <w:color w:val="000000"/>
          <w:sz w:val="24"/>
          <w:szCs w:val="24"/>
        </w:rPr>
        <w:t>hemşirelik haftasında ve diyetisyenler gününd</w:t>
      </w:r>
      <w:r w:rsidR="009229E6" w:rsidRPr="00155CE1">
        <w:rPr>
          <w:rFonts w:ascii="Times New Roman" w:hAnsi="Times New Roman"/>
          <w:color w:val="000000"/>
          <w:sz w:val="24"/>
          <w:szCs w:val="24"/>
        </w:rPr>
        <w:t xml:space="preserve">e etkinlik düzenlemektedirler. </w:t>
      </w:r>
      <w:r w:rsidRPr="00155CE1">
        <w:rPr>
          <w:rFonts w:ascii="Times New Roman" w:hAnsi="Times New Roman"/>
          <w:color w:val="000000"/>
          <w:sz w:val="24"/>
          <w:szCs w:val="24"/>
        </w:rPr>
        <w:t>F</w:t>
      </w:r>
      <w:r w:rsidR="005F6AC5" w:rsidRPr="00155CE1">
        <w:rPr>
          <w:rFonts w:ascii="Times New Roman" w:hAnsi="Times New Roman"/>
          <w:sz w:val="24"/>
          <w:szCs w:val="24"/>
        </w:rPr>
        <w:t xml:space="preserve">akültemiz öğrencilerinin kurduğu Hemşirelik Kulübü ile Sağlıklı Yaşam Kulübü </w:t>
      </w:r>
      <w:r w:rsidRPr="00155CE1">
        <w:rPr>
          <w:rFonts w:ascii="Times New Roman" w:hAnsi="Times New Roman"/>
          <w:sz w:val="24"/>
          <w:szCs w:val="24"/>
        </w:rPr>
        <w:t xml:space="preserve">Bölüm Başkanlığı ve Dekanlıkla işbirliği halinde </w:t>
      </w:r>
      <w:r w:rsidR="005F6AC5" w:rsidRPr="00155CE1">
        <w:rPr>
          <w:rFonts w:ascii="Times New Roman" w:hAnsi="Times New Roman"/>
          <w:sz w:val="24"/>
          <w:szCs w:val="24"/>
        </w:rPr>
        <w:t>hazırladıkları sosyal ve bilimsel tüm etkinliklerini yürütmektedir.</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özel yaklaşım gerektiren öğrencilere (engelli veya uluslararası öğrenciler gibi) yeterli ve kolay ulaşılır öğrenme imkânları ile öğrenci desteğini nasıl sağlamaktadır?</w:t>
      </w:r>
    </w:p>
    <w:p w:rsidR="005F6AC5"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olor w:val="000000"/>
          <w:sz w:val="24"/>
          <w:szCs w:val="24"/>
        </w:rPr>
        <w:t>Tüm eğitim ortamlarının mimari yapısı engelli öğrencilerin gereksinimlerini kısmen karşılayaca</w:t>
      </w:r>
      <w:r w:rsidR="00DA656F" w:rsidRPr="00155CE1">
        <w:rPr>
          <w:rFonts w:ascii="Times New Roman" w:hAnsi="Times New Roman"/>
          <w:color w:val="000000"/>
          <w:sz w:val="24"/>
          <w:szCs w:val="24"/>
        </w:rPr>
        <w:t>k şekildedir. B</w:t>
      </w:r>
      <w:r w:rsidRPr="00155CE1">
        <w:rPr>
          <w:rFonts w:ascii="Times New Roman" w:hAnsi="Times New Roman"/>
          <w:color w:val="000000"/>
          <w:sz w:val="24"/>
          <w:szCs w:val="24"/>
        </w:rPr>
        <w:t>ina</w:t>
      </w:r>
      <w:r w:rsidR="00DA656F" w:rsidRPr="00155CE1">
        <w:rPr>
          <w:rFonts w:ascii="Times New Roman" w:hAnsi="Times New Roman"/>
          <w:color w:val="000000"/>
          <w:sz w:val="24"/>
          <w:szCs w:val="24"/>
        </w:rPr>
        <w:t>lar</w:t>
      </w:r>
      <w:r w:rsidRPr="00155CE1">
        <w:rPr>
          <w:rFonts w:ascii="Times New Roman" w:hAnsi="Times New Roman"/>
          <w:color w:val="000000"/>
          <w:sz w:val="24"/>
          <w:szCs w:val="24"/>
        </w:rPr>
        <w:t>a girişte engelli araçlarının ulaşımını sağlayabileceği hafif rampa ile amfilere çıkışın sağlandığı bir adet asansör mevcuttur. Engelli öğrencimiz bulunmadığı için tüm eğitim ortamlarının mimari yapısı ile içinde bulunan araç-gereçlerin engelli öğrencilerin gereksinimlerini karşılayıp karşılamadığı düzenli aralıklarla kontrol edilmemektedir.</w:t>
      </w:r>
      <w:r w:rsidR="005015F2" w:rsidRPr="00155CE1">
        <w:rPr>
          <w:rFonts w:ascii="Times New Roman" w:hAnsi="Times New Roman"/>
          <w:color w:val="000000"/>
          <w:sz w:val="24"/>
          <w:szCs w:val="24"/>
        </w:rPr>
        <w:t xml:space="preserve"> Uluslar</w:t>
      </w:r>
      <w:r w:rsidRPr="00155CE1">
        <w:rPr>
          <w:rFonts w:ascii="Times New Roman" w:hAnsi="Times New Roman"/>
          <w:color w:val="000000"/>
          <w:sz w:val="24"/>
          <w:szCs w:val="24"/>
        </w:rPr>
        <w:t>arası öğrencilere verilen eğitimlerde öğretim elemanları ile birebir iletişim sağlanmakta ve ders/uygulamaların daha kolay anlaşılması hedeflenmektedir.</w:t>
      </w:r>
    </w:p>
    <w:p w:rsidR="001F2C70"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Sunulan hizmetlerin/desteklerin kalitesi, etkinliği ve yeterliliği nasıl güvence altına alınmaktadır?</w:t>
      </w:r>
    </w:p>
    <w:p w:rsidR="005F6AC5" w:rsidRPr="00155CE1" w:rsidRDefault="005F6AC5" w:rsidP="005015F2">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lastRenderedPageBreak/>
        <w:t xml:space="preserve">Sunulan hizmetlerin kalitesi, etkinlik ve yeterliliği </w:t>
      </w:r>
      <w:r w:rsidR="005015F2" w:rsidRPr="00155CE1">
        <w:rPr>
          <w:rFonts w:ascii="Times New Roman" w:hAnsi="Times New Roman" w:cs="Times New Roman"/>
          <w:sz w:val="24"/>
          <w:szCs w:val="24"/>
        </w:rPr>
        <w:t>ERÜ</w:t>
      </w:r>
      <w:r w:rsidRPr="00155CE1">
        <w:rPr>
          <w:rFonts w:ascii="Times New Roman" w:hAnsi="Times New Roman" w:cs="Times New Roman"/>
          <w:sz w:val="24"/>
          <w:szCs w:val="24"/>
        </w:rPr>
        <w:t xml:space="preserve"> Rektörlüğü tarafından verilen destekler sayesinde güvence altına alınmaktadır.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5F6AC5" w:rsidRPr="00155CE1" w:rsidTr="00D45CD3">
        <w:tc>
          <w:tcPr>
            <w:tcW w:w="1242"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C.6</w:t>
            </w:r>
          </w:p>
        </w:tc>
        <w:tc>
          <w:tcPr>
            <w:tcW w:w="8046" w:type="dxa"/>
            <w:shd w:val="clear" w:color="auto" w:fill="E5B8B7"/>
          </w:tcPr>
          <w:p w:rsidR="005F6AC5" w:rsidRPr="00155CE1" w:rsidRDefault="005F6AC5" w:rsidP="00D45CD3">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Programların Sürekli İzlenmesi ve Güncellenmesi</w:t>
            </w:r>
          </w:p>
        </w:tc>
      </w:tr>
    </w:tbl>
    <w:p w:rsidR="005F6AC5" w:rsidRPr="00155CE1" w:rsidRDefault="005F6AC5" w:rsidP="005015F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İç paydaşların (öğrenciler ve çalışanlar) ile dış paydaşların (işveren, iş dünyası ve meslek örgütü temsilcileri, mezunlar, vb.) sürece katılımı sağlanarak programın gözden geçirilmesi ve değerlendirilmesi nasıl yapılmaktadır?</w:t>
      </w:r>
    </w:p>
    <w:p w:rsidR="006C7233" w:rsidRPr="00155CE1" w:rsidRDefault="005F6AC5" w:rsidP="005015F2">
      <w:pPr>
        <w:spacing w:after="0" w:line="360" w:lineRule="auto"/>
        <w:jc w:val="both"/>
        <w:rPr>
          <w:rFonts w:ascii="Times New Roman" w:hAnsi="Times New Roman"/>
          <w:color w:val="000000"/>
          <w:sz w:val="24"/>
          <w:szCs w:val="24"/>
        </w:rPr>
      </w:pPr>
      <w:r w:rsidRPr="00155CE1">
        <w:rPr>
          <w:rFonts w:ascii="Times New Roman" w:hAnsi="Times New Roman"/>
          <w:color w:val="000000"/>
          <w:sz w:val="24"/>
          <w:szCs w:val="24"/>
        </w:rPr>
        <w:t xml:space="preserve">Hemşirelik Programı eğitim amaçları belirlenirken hem iç hem de dış paydaşların görüşlerinden faydalanılmıştır. </w:t>
      </w:r>
      <w:r w:rsidR="00E7478C" w:rsidRPr="00155CE1">
        <w:rPr>
          <w:rFonts w:ascii="Times New Roman" w:hAnsi="Times New Roman"/>
          <w:color w:val="000000"/>
          <w:sz w:val="24"/>
          <w:szCs w:val="24"/>
        </w:rPr>
        <w:t>Hazırlanan taslak eğitim programı amaçları Akademik Kurul’</w:t>
      </w:r>
      <w:r w:rsidRPr="00155CE1">
        <w:rPr>
          <w:rFonts w:ascii="Times New Roman" w:hAnsi="Times New Roman"/>
          <w:color w:val="000000"/>
          <w:sz w:val="24"/>
          <w:szCs w:val="24"/>
        </w:rPr>
        <w:t xml:space="preserve">da gözden geçirilmiş ve Eğitim Fakültesi Program Geliştirme Uzmanının görüşü alınmıştır. </w:t>
      </w:r>
      <w:proofErr w:type="spellStart"/>
      <w:r w:rsidR="00E7478C" w:rsidRPr="00155CE1">
        <w:rPr>
          <w:rFonts w:ascii="Times New Roman" w:hAnsi="Times New Roman"/>
          <w:color w:val="000000"/>
          <w:sz w:val="24"/>
          <w:szCs w:val="24"/>
        </w:rPr>
        <w:t>HUÇEP’in</w:t>
      </w:r>
      <w:proofErr w:type="spellEnd"/>
      <w:r w:rsidR="00E7478C" w:rsidRPr="00155CE1">
        <w:rPr>
          <w:rFonts w:ascii="Times New Roman" w:hAnsi="Times New Roman"/>
          <w:color w:val="000000"/>
          <w:sz w:val="24"/>
          <w:szCs w:val="24"/>
        </w:rPr>
        <w:t xml:space="preserve"> ilkeleri doğrultusunda eğitim programına son şekli verilmiştir. </w:t>
      </w:r>
      <w:r w:rsidRPr="00155CE1">
        <w:rPr>
          <w:rFonts w:ascii="Times New Roman" w:hAnsi="Times New Roman"/>
          <w:color w:val="000000"/>
          <w:sz w:val="24"/>
          <w:szCs w:val="24"/>
        </w:rPr>
        <w:t>Hemşirelik Bölümü lisans eğitim programı fakültemiz web sayfasında yayınlamaktadır</w:t>
      </w:r>
      <w:r w:rsidR="006C7233" w:rsidRPr="00155CE1">
        <w:rPr>
          <w:rFonts w:ascii="Times New Roman" w:hAnsi="Times New Roman"/>
          <w:color w:val="000000"/>
          <w:sz w:val="24"/>
          <w:szCs w:val="24"/>
        </w:rPr>
        <w:t>.</w:t>
      </w:r>
    </w:p>
    <w:p w:rsidR="005F6AC5" w:rsidRPr="00155CE1" w:rsidRDefault="00945A51" w:rsidP="006C7233">
      <w:pPr>
        <w:spacing w:after="0" w:line="360" w:lineRule="auto"/>
        <w:jc w:val="both"/>
        <w:rPr>
          <w:rFonts w:ascii="Times New Roman" w:hAnsi="Times New Roman"/>
          <w:sz w:val="24"/>
          <w:szCs w:val="24"/>
        </w:rPr>
      </w:pPr>
      <w:hyperlink r:id="rId74" w:history="1">
        <w:r w:rsidR="006C7233" w:rsidRPr="00155CE1">
          <w:rPr>
            <w:rStyle w:val="Kpr"/>
            <w:rFonts w:ascii="Times New Roman" w:hAnsi="Times New Roman"/>
            <w:sz w:val="24"/>
            <w:szCs w:val="24"/>
          </w:rPr>
          <w:t>http://sbf.erciyes.edu.tr/Icerik/Hemsirelik-Lisans-Egitim-Programi-Amaclari/Saglik-Bilimleri-Fakultesi/0/18/97</w:t>
        </w:r>
      </w:hyperlink>
      <w:r w:rsidR="00E7478C" w:rsidRPr="00155CE1">
        <w:t>.</w:t>
      </w:r>
      <w:r w:rsidR="005F6AC5" w:rsidRPr="00155CE1">
        <w:rPr>
          <w:rFonts w:ascii="Times New Roman" w:hAnsi="Times New Roman"/>
          <w:sz w:val="24"/>
          <w:szCs w:val="24"/>
        </w:rPr>
        <w:t xml:space="preserve">Beslenme ve Diyetetik programı, daha önceden kurulmuş olan Beslenme ve Diyetetik bölümlerinin programları incelenerek ve bu bölümlerin öğretim üyelerinin görüşleri alınarak, bölüm öğretim elemanlarının katıldığı toplantılarda alınan ortak kararlar çerçevesinde oluşturulmuştur. </w:t>
      </w:r>
    </w:p>
    <w:p w:rsidR="0082722E" w:rsidRPr="00155CE1" w:rsidRDefault="0082722E" w:rsidP="0082722E">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Hemşirelik eğitim öğretim müfredatını değerlendirmek için, 28.12.2016 tarihinde hemşirelik bölümü öğrencileri ile müfredat değerlendirme </w:t>
      </w:r>
      <w:proofErr w:type="spellStart"/>
      <w:r w:rsidRPr="00155CE1">
        <w:rPr>
          <w:rFonts w:ascii="Times New Roman" w:hAnsi="Times New Roman" w:cs="Times New Roman"/>
          <w:sz w:val="24"/>
          <w:szCs w:val="24"/>
        </w:rPr>
        <w:t>çalıştayı</w:t>
      </w:r>
      <w:proofErr w:type="spellEnd"/>
      <w:r w:rsidRPr="00155CE1">
        <w:rPr>
          <w:rFonts w:ascii="Times New Roman" w:hAnsi="Times New Roman" w:cs="Times New Roman"/>
          <w:sz w:val="24"/>
          <w:szCs w:val="24"/>
        </w:rPr>
        <w:t xml:space="preserve"> gerçekleştirilmiştir (</w:t>
      </w:r>
      <w:r w:rsidR="00523999" w:rsidRPr="00155CE1">
        <w:rPr>
          <w:rFonts w:ascii="Times New Roman" w:hAnsi="Times New Roman" w:cs="Times New Roman"/>
          <w:sz w:val="24"/>
          <w:szCs w:val="24"/>
        </w:rPr>
        <w:t>Ek A6.6</w:t>
      </w:r>
      <w:r w:rsidRPr="00155CE1">
        <w:rPr>
          <w:rFonts w:ascii="Times New Roman" w:hAnsi="Times New Roman" w:cs="Times New Roman"/>
          <w:sz w:val="24"/>
          <w:szCs w:val="24"/>
        </w:rPr>
        <w:t>). 30 Mart 2017 tarihinde; mezunlar, işverenler, meslek odaları ve diğer üniversite hemşirelik lisans programı temsilcileri ile “Hemşirelik Lisans Eğitim Programı Amaçları ve Program Yeterliliklerine” yönelik görüşlerini almak üzere dış paydaş</w:t>
      </w:r>
      <w:r w:rsidR="00523999" w:rsidRPr="00155CE1">
        <w:rPr>
          <w:rFonts w:ascii="Times New Roman" w:hAnsi="Times New Roman" w:cs="Times New Roman"/>
          <w:sz w:val="24"/>
          <w:szCs w:val="24"/>
        </w:rPr>
        <w:t>lar ile toplantı yapılacaktır</w:t>
      </w:r>
      <w:r w:rsidRPr="00155CE1">
        <w:rPr>
          <w:rFonts w:ascii="Times New Roman" w:hAnsi="Times New Roman" w:cs="Times New Roman"/>
          <w:sz w:val="24"/>
          <w:szCs w:val="24"/>
        </w:rPr>
        <w:t>.</w:t>
      </w:r>
    </w:p>
    <w:p w:rsidR="0082722E" w:rsidRPr="00155CE1" w:rsidRDefault="0082722E" w:rsidP="0082722E">
      <w:pPr>
        <w:spacing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Beslenme ve Diyetetik Bölümü öğrencileri 23-25 Mart 2017 tarihinde Erciyes Üniversitesi 15 Temmuz Yerleşkesi Kongre Merkezi’nde 2. Ulusal Beslenme ve Diyetetik Öğrenci Kongresi’ni gerçekleştirmişlerdir. Bu kongrede, öğrenciler ve mezunlar tarafından Beslenme ve Diyetetik lisans eğitim programının müfredat değerlendirme </w:t>
      </w:r>
      <w:proofErr w:type="spellStart"/>
      <w:r w:rsidRPr="00155CE1">
        <w:rPr>
          <w:rFonts w:ascii="Times New Roman" w:hAnsi="Times New Roman" w:cs="Times New Roman"/>
          <w:sz w:val="24"/>
          <w:szCs w:val="24"/>
        </w:rPr>
        <w:t>çalıştayı</w:t>
      </w:r>
      <w:proofErr w:type="spellEnd"/>
      <w:r w:rsidRPr="00155CE1">
        <w:rPr>
          <w:rFonts w:ascii="Times New Roman" w:hAnsi="Times New Roman" w:cs="Times New Roman"/>
          <w:sz w:val="24"/>
          <w:szCs w:val="24"/>
        </w:rPr>
        <w:t xml:space="preserve"> yapılmıştır (</w:t>
      </w:r>
      <w:r w:rsidR="00523999" w:rsidRPr="00155CE1">
        <w:rPr>
          <w:rFonts w:ascii="Times New Roman" w:hAnsi="Times New Roman" w:cs="Times New Roman"/>
          <w:sz w:val="24"/>
          <w:szCs w:val="24"/>
        </w:rPr>
        <w:t>Ek A6.7</w:t>
      </w:r>
      <w:r w:rsidRPr="00155CE1">
        <w:rPr>
          <w:rFonts w:ascii="Times New Roman" w:hAnsi="Times New Roman" w:cs="Times New Roman"/>
          <w:sz w:val="24"/>
          <w:szCs w:val="24"/>
        </w:rPr>
        <w:t>).</w:t>
      </w:r>
    </w:p>
    <w:p w:rsidR="001F2C70" w:rsidRPr="00155CE1" w:rsidRDefault="005F6AC5" w:rsidP="006C7233">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Gözden geçirme faaliyetleri ne sıklıkta, nasıl ve kimler tarafından yapılmaktadır? Katkı veren paydaşlar nasıl belirlenmektedir? Bu paydaşlar karar verme sürecinin hangi aşamalarına katılabilmektedir?</w:t>
      </w:r>
    </w:p>
    <w:p w:rsidR="005F6AC5" w:rsidRPr="00155CE1" w:rsidRDefault="005F6AC5" w:rsidP="006C7233">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olor w:val="000000"/>
          <w:sz w:val="24"/>
          <w:szCs w:val="24"/>
        </w:rPr>
        <w:t xml:space="preserve">Hemşirelik eğitim programı amaçları, en az </w:t>
      </w:r>
      <w:r w:rsidR="00E7478C" w:rsidRPr="00155CE1">
        <w:rPr>
          <w:rFonts w:ascii="Times New Roman" w:hAnsi="Times New Roman"/>
          <w:color w:val="000000"/>
          <w:sz w:val="24"/>
          <w:szCs w:val="24"/>
        </w:rPr>
        <w:t>3</w:t>
      </w:r>
      <w:r w:rsidRPr="00155CE1">
        <w:rPr>
          <w:rFonts w:ascii="Times New Roman" w:hAnsi="Times New Roman"/>
          <w:color w:val="000000"/>
          <w:sz w:val="24"/>
          <w:szCs w:val="24"/>
        </w:rPr>
        <w:t xml:space="preserve"> yıllık bir çevrimde, iç ve d</w:t>
      </w:r>
      <w:r w:rsidR="00E7478C" w:rsidRPr="00155CE1">
        <w:rPr>
          <w:rFonts w:ascii="Times New Roman" w:hAnsi="Times New Roman"/>
          <w:color w:val="000000"/>
          <w:sz w:val="24"/>
          <w:szCs w:val="24"/>
        </w:rPr>
        <w:t xml:space="preserve">ış paydaşlardan bilgi alınarak </w:t>
      </w:r>
      <w:r w:rsidRPr="00155CE1">
        <w:rPr>
          <w:rFonts w:ascii="Times New Roman" w:hAnsi="Times New Roman"/>
          <w:color w:val="000000"/>
          <w:sz w:val="24"/>
          <w:szCs w:val="24"/>
        </w:rPr>
        <w:t xml:space="preserve">toplanan verilerin ölçüm ve değerlendirme sonuçları incelenerek gözden geçirilmektedir. </w:t>
      </w:r>
      <w:r w:rsidRPr="00155CE1">
        <w:rPr>
          <w:rFonts w:ascii="Times New Roman" w:hAnsi="Times New Roman"/>
          <w:sz w:val="24"/>
          <w:szCs w:val="24"/>
        </w:rPr>
        <w:t>Ancak d</w:t>
      </w:r>
      <w:r w:rsidRPr="00155CE1">
        <w:rPr>
          <w:rFonts w:ascii="Times New Roman" w:hAnsi="Times New Roman"/>
          <w:color w:val="000000"/>
          <w:sz w:val="24"/>
          <w:szCs w:val="24"/>
        </w:rPr>
        <w:t xml:space="preserve">ış paydaş görüşlerini belirli aralıklarla alma ve güncelleme eksikliği bulunmaktadır. </w:t>
      </w:r>
      <w:r w:rsidRPr="00155CE1">
        <w:rPr>
          <w:rFonts w:ascii="Times New Roman" w:hAnsi="Times New Roman"/>
          <w:sz w:val="24"/>
          <w:szCs w:val="24"/>
        </w:rPr>
        <w:t xml:space="preserve">Beslenme ve Diyetetik programı için bölüm öğretim elemanlarının tamamının </w:t>
      </w:r>
      <w:r w:rsidRPr="00155CE1">
        <w:rPr>
          <w:rFonts w:ascii="Times New Roman" w:hAnsi="Times New Roman"/>
          <w:sz w:val="24"/>
          <w:szCs w:val="24"/>
        </w:rPr>
        <w:lastRenderedPageBreak/>
        <w:t xml:space="preserve">katılımı ve öğrenci ders değerlendirme anketleri sonucuna göre her yılın </w:t>
      </w:r>
      <w:r w:rsidR="006C7233" w:rsidRPr="00155CE1">
        <w:rPr>
          <w:rFonts w:ascii="Times New Roman" w:hAnsi="Times New Roman"/>
          <w:sz w:val="24"/>
          <w:szCs w:val="24"/>
        </w:rPr>
        <w:t>m</w:t>
      </w:r>
      <w:r w:rsidRPr="00155CE1">
        <w:rPr>
          <w:rFonts w:ascii="Times New Roman" w:hAnsi="Times New Roman"/>
          <w:sz w:val="24"/>
          <w:szCs w:val="24"/>
        </w:rPr>
        <w:t>ayıs ayında yapılan toplantıda alınan karar doğrultusunda değişiklik yapılmaktadır. Ulusal Beslenme ve Diyetetik Çekirdek Eğitim Programının tamamlanması ile bundan sonraki müfredat değişikliklerinde gözden geçirilmesi planlanmaktadır.</w:t>
      </w:r>
    </w:p>
    <w:p w:rsidR="005F6AC5" w:rsidRPr="00155CE1" w:rsidRDefault="009219C6" w:rsidP="005F6AC5">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b/>
          <w:color w:val="000000"/>
          <w:sz w:val="24"/>
          <w:szCs w:val="24"/>
        </w:rPr>
        <w:t>Tablo 2</w:t>
      </w:r>
      <w:r w:rsidR="005F6AC5" w:rsidRPr="00155CE1">
        <w:rPr>
          <w:rFonts w:ascii="Times New Roman" w:hAnsi="Times New Roman"/>
          <w:b/>
          <w:color w:val="000000"/>
          <w:sz w:val="24"/>
          <w:szCs w:val="24"/>
        </w:rPr>
        <w:t>. Hemşirelik Eğitim Programı’nın İç ve Dış Paydaşları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606"/>
      </w:tblGrid>
      <w:tr w:rsidR="005F6AC5" w:rsidRPr="00155CE1" w:rsidTr="00D45CD3">
        <w:tc>
          <w:tcPr>
            <w:tcW w:w="4498" w:type="dxa"/>
          </w:tcPr>
          <w:p w:rsidR="005F6AC5" w:rsidRPr="00155CE1" w:rsidRDefault="005F6AC5" w:rsidP="00D45CD3">
            <w:pPr>
              <w:spacing w:after="0" w:line="360" w:lineRule="auto"/>
              <w:rPr>
                <w:rFonts w:ascii="Times New Roman" w:hAnsi="Times New Roman"/>
                <w:b/>
                <w:color w:val="000000"/>
                <w:sz w:val="20"/>
                <w:szCs w:val="20"/>
              </w:rPr>
            </w:pPr>
            <w:r w:rsidRPr="00155CE1">
              <w:rPr>
                <w:rFonts w:ascii="Times New Roman" w:hAnsi="Times New Roman"/>
                <w:b/>
                <w:color w:val="000000"/>
                <w:sz w:val="20"/>
                <w:szCs w:val="20"/>
              </w:rPr>
              <w:t>İç Paydaşlar</w:t>
            </w:r>
          </w:p>
        </w:tc>
        <w:tc>
          <w:tcPr>
            <w:tcW w:w="4606" w:type="dxa"/>
          </w:tcPr>
          <w:p w:rsidR="005F6AC5" w:rsidRPr="00155CE1" w:rsidRDefault="005F6AC5" w:rsidP="00D45CD3">
            <w:pPr>
              <w:spacing w:after="0" w:line="360" w:lineRule="auto"/>
              <w:rPr>
                <w:rFonts w:ascii="Times New Roman" w:hAnsi="Times New Roman"/>
                <w:b/>
                <w:color w:val="000000"/>
                <w:sz w:val="20"/>
                <w:szCs w:val="20"/>
              </w:rPr>
            </w:pPr>
            <w:r w:rsidRPr="00155CE1">
              <w:rPr>
                <w:rFonts w:ascii="Times New Roman" w:hAnsi="Times New Roman"/>
                <w:b/>
                <w:color w:val="000000"/>
                <w:sz w:val="20"/>
                <w:szCs w:val="20"/>
              </w:rPr>
              <w:t>Dış Paydaşlar</w:t>
            </w:r>
          </w:p>
        </w:tc>
      </w:tr>
      <w:tr w:rsidR="005F6AC5" w:rsidRPr="00155CE1" w:rsidTr="00E7478C">
        <w:trPr>
          <w:trHeight w:val="416"/>
        </w:trPr>
        <w:tc>
          <w:tcPr>
            <w:tcW w:w="4498" w:type="dxa"/>
          </w:tcPr>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Öğrenciler</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Ders veren öğretim üyeleri</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Bölüm araştırma görevlileri</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Üniversite yönetimi (Rektör, Rektör Yardımcıları ve Danışmanları)</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Üniversite Hastaneleri</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Uygulama, Eğitim ve Araştırma Merkezleri</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Sağlık Bilimleri Fakültesi Fakülte Kurulu</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Sağlık Bilimleri Fakültesi Yönetim Kurulu</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Fakültenin diğer bölümleri (Beslenme ve Diyetetik Bölümü, Ebelik Bölümü)</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Diğer Fakülteler</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 xml:space="preserve">Öğrenci Temsilcileri </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İdari personel</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Destek personel</w:t>
            </w:r>
          </w:p>
        </w:tc>
        <w:tc>
          <w:tcPr>
            <w:tcW w:w="4606" w:type="dxa"/>
          </w:tcPr>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İşverenler</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Mezunlar</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İlgili Bakanlıklar (Sağlık Bakanlığı, Milli Eğitim Bakanlığı ve Aile ve Sosyal Politikalar Bakanlığı vb.)</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Kamu Kurumları (Belediye, hastane, okul vb.)</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Diğer üniversiteler</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YÖK</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ÜAK</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Tıp ve Sağlık Bilimleri Eğitim Konseyi</w:t>
            </w:r>
          </w:p>
          <w:p w:rsidR="005F6AC5" w:rsidRPr="00155CE1" w:rsidRDefault="005F6AC5" w:rsidP="00D45CD3">
            <w:pPr>
              <w:spacing w:after="0" w:line="360" w:lineRule="auto"/>
              <w:rPr>
                <w:rFonts w:ascii="Times New Roman" w:hAnsi="Times New Roman"/>
                <w:color w:val="000000"/>
                <w:sz w:val="20"/>
                <w:szCs w:val="20"/>
              </w:rPr>
            </w:pPr>
            <w:r w:rsidRPr="00155CE1">
              <w:rPr>
                <w:rFonts w:ascii="Times New Roman" w:hAnsi="Times New Roman"/>
                <w:color w:val="000000"/>
                <w:sz w:val="20"/>
                <w:szCs w:val="20"/>
              </w:rPr>
              <w:t>Sivil Toplum ve meslek örgütleri (THD, HEMED, HEPDAK vb.)</w:t>
            </w:r>
          </w:p>
          <w:p w:rsidR="005F6AC5" w:rsidRPr="00155CE1" w:rsidRDefault="005F6AC5" w:rsidP="00D45CD3">
            <w:pPr>
              <w:spacing w:after="0" w:line="360" w:lineRule="auto"/>
              <w:rPr>
                <w:rFonts w:ascii="Times New Roman" w:hAnsi="Times New Roman"/>
                <w:color w:val="000000"/>
                <w:sz w:val="20"/>
                <w:szCs w:val="20"/>
              </w:rPr>
            </w:pPr>
          </w:p>
        </w:tc>
      </w:tr>
    </w:tbl>
    <w:p w:rsidR="001F2C70" w:rsidRPr="00155CE1" w:rsidRDefault="005F6AC5" w:rsidP="006C7233">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Değerlendirme sonuçları, programın güncellenmesi ve sürekli iyileştirilmesi için nasıl kullanılmaktadır?</w:t>
      </w:r>
    </w:p>
    <w:p w:rsidR="005F6AC5" w:rsidRPr="00155CE1" w:rsidRDefault="005F6AC5" w:rsidP="006C7233">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sz w:val="24"/>
          <w:szCs w:val="24"/>
        </w:rPr>
        <w:t>Hemşirelik eğitim programı HUÇEP ile uyumlu</w:t>
      </w:r>
      <w:r w:rsidR="00E7478C" w:rsidRPr="00155CE1">
        <w:rPr>
          <w:rFonts w:ascii="Times New Roman" w:hAnsi="Times New Roman"/>
          <w:sz w:val="24"/>
          <w:szCs w:val="24"/>
        </w:rPr>
        <w:t xml:space="preserve">dur. </w:t>
      </w:r>
      <w:r w:rsidRPr="00155CE1">
        <w:rPr>
          <w:rFonts w:ascii="Times New Roman" w:hAnsi="Times New Roman"/>
          <w:sz w:val="24"/>
          <w:szCs w:val="24"/>
        </w:rPr>
        <w:t>Ancak d</w:t>
      </w:r>
      <w:r w:rsidRPr="00155CE1">
        <w:rPr>
          <w:rFonts w:ascii="Times New Roman" w:hAnsi="Times New Roman"/>
          <w:color w:val="000000"/>
          <w:sz w:val="24"/>
          <w:szCs w:val="24"/>
        </w:rPr>
        <w:t xml:space="preserve">ış paydaş görüşlerini belirli aralıklarla alma ve güncelleme eksikliği bulunmaktadır. Beslenme ve </w:t>
      </w:r>
      <w:r w:rsidRPr="00155CE1">
        <w:rPr>
          <w:rFonts w:ascii="Times New Roman" w:hAnsi="Times New Roman" w:cs="Times New Roman"/>
          <w:color w:val="000000"/>
          <w:sz w:val="24"/>
          <w:szCs w:val="24"/>
        </w:rPr>
        <w:t xml:space="preserve">Diyetetik bölümü için henüz dış paydaş görüşü alınamamaktadır. </w:t>
      </w:r>
      <w:r w:rsidRPr="00155CE1">
        <w:rPr>
          <w:rFonts w:ascii="Times New Roman" w:hAnsi="Times New Roman" w:cs="Times New Roman"/>
          <w:sz w:val="24"/>
          <w:szCs w:val="24"/>
        </w:rPr>
        <w:t>Fakültemiz bölümleri tarafından yürütülen eğitim programlarının güncellenmesine ve iyileştirilmesine yönelik çalışmaların önümüzdeki yıllarda paydaşların geri bildirimleri doğrultusunda geliştirilmesi hedeflenmiştir.</w:t>
      </w:r>
    </w:p>
    <w:p w:rsidR="0082722E" w:rsidRPr="00155CE1" w:rsidRDefault="0082722E" w:rsidP="006C7233">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Yukarıda bahsedilen iç ve dış paydaş toplantılarından çıkan raporlar doğrultusunda lisans eğitim programlarının amaçları, program yeterlilikleri ve müfredatlar güncellenecektir. </w:t>
      </w:r>
    </w:p>
    <w:p w:rsidR="001F2C70" w:rsidRPr="00155CE1" w:rsidRDefault="005F6AC5" w:rsidP="006C7233">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Programların eğitim amaçlarına ilişkin hedeflerine ulaştığını; öğrencilerin ve toplumun ihtiyaçlarına cevap verdiğini nasıl izlemekte ve ölçmektedir?</w:t>
      </w:r>
    </w:p>
    <w:p w:rsidR="001F2C70" w:rsidRPr="00155CE1" w:rsidRDefault="005F6AC5" w:rsidP="006C7233">
      <w:pPr>
        <w:autoSpaceDE w:val="0"/>
        <w:autoSpaceDN w:val="0"/>
        <w:adjustRightInd w:val="0"/>
        <w:spacing w:after="0" w:line="360" w:lineRule="auto"/>
        <w:jc w:val="both"/>
        <w:rPr>
          <w:rStyle w:val="Kpr"/>
          <w:rFonts w:ascii="Times New Roman" w:hAnsi="Times New Roman" w:cs="Times New Roman"/>
          <w:b/>
          <w:color w:val="auto"/>
          <w:sz w:val="24"/>
          <w:szCs w:val="24"/>
          <w:u w:val="none"/>
        </w:rPr>
      </w:pPr>
      <w:r w:rsidRPr="00155CE1">
        <w:rPr>
          <w:rFonts w:ascii="Times New Roman" w:hAnsi="Times New Roman" w:cs="Times New Roman"/>
          <w:sz w:val="24"/>
          <w:szCs w:val="24"/>
        </w:rPr>
        <w:t>Mezun öğrencilerin programdan memnuniyetleri, çalışma şartlarından memnuniyetleri ve işverenlerin de mezunlarımızdan memnuniyetlerini takip edebilmek amacıyla “</w:t>
      </w:r>
      <w:r w:rsidR="006C7233" w:rsidRPr="00155CE1">
        <w:rPr>
          <w:rFonts w:ascii="Times New Roman" w:hAnsi="Times New Roman" w:cs="Times New Roman"/>
          <w:sz w:val="24"/>
          <w:szCs w:val="24"/>
        </w:rPr>
        <w:t>ERÜ SBF</w:t>
      </w:r>
      <w:r w:rsidRPr="00155CE1">
        <w:rPr>
          <w:rFonts w:ascii="Times New Roman" w:hAnsi="Times New Roman" w:cs="Times New Roman"/>
          <w:sz w:val="24"/>
          <w:szCs w:val="24"/>
        </w:rPr>
        <w:t xml:space="preserve"> Mezunları Derneği” </w:t>
      </w:r>
      <w:r w:rsidR="00E7478C" w:rsidRPr="00155CE1">
        <w:rPr>
          <w:rFonts w:ascii="Times New Roman" w:hAnsi="Times New Roman" w:cs="Times New Roman"/>
          <w:sz w:val="24"/>
          <w:szCs w:val="24"/>
        </w:rPr>
        <w:t xml:space="preserve">(Ek C6.1) </w:t>
      </w:r>
      <w:r w:rsidRPr="00155CE1">
        <w:rPr>
          <w:rFonts w:ascii="Times New Roman" w:hAnsi="Times New Roman" w:cs="Times New Roman"/>
          <w:sz w:val="24"/>
          <w:szCs w:val="24"/>
        </w:rPr>
        <w:t>kurulmuştur.</w:t>
      </w:r>
      <w:r w:rsidR="006C7233" w:rsidRPr="00155CE1">
        <w:rPr>
          <w:rFonts w:ascii="Times New Roman" w:hAnsi="Times New Roman" w:cs="Times New Roman"/>
          <w:sz w:val="24"/>
          <w:szCs w:val="24"/>
        </w:rPr>
        <w:t xml:space="preserve"> </w:t>
      </w:r>
      <w:r w:rsidR="00E7478C" w:rsidRPr="00155CE1">
        <w:rPr>
          <w:rFonts w:ascii="Times New Roman" w:hAnsi="Times New Roman" w:cs="Times New Roman"/>
          <w:sz w:val="24"/>
          <w:szCs w:val="24"/>
        </w:rPr>
        <w:t>F</w:t>
      </w:r>
      <w:r w:rsidRPr="00155CE1">
        <w:rPr>
          <w:rFonts w:ascii="Times New Roman" w:hAnsi="Times New Roman"/>
          <w:sz w:val="24"/>
          <w:szCs w:val="24"/>
        </w:rPr>
        <w:t xml:space="preserve">akültemizin web sayfasında bulunan “Mezunlar Bölümü” ile </w:t>
      </w:r>
      <w:r w:rsidR="006C7233" w:rsidRPr="00155CE1">
        <w:rPr>
          <w:rFonts w:ascii="Times New Roman" w:hAnsi="Times New Roman"/>
          <w:sz w:val="24"/>
          <w:szCs w:val="24"/>
        </w:rPr>
        <w:t xml:space="preserve">sorularını iletebilmektedirler. </w:t>
      </w:r>
      <w:hyperlink r:id="rId75" w:history="1">
        <w:r w:rsidRPr="00155CE1">
          <w:rPr>
            <w:rStyle w:val="Kpr"/>
            <w:rFonts w:ascii="Times New Roman" w:hAnsi="Times New Roman"/>
            <w:sz w:val="24"/>
            <w:szCs w:val="24"/>
          </w:rPr>
          <w:t>http://sbf.erciyes.edu.tr/HM/Hizli-Menu/11</w:t>
        </w:r>
      </w:hyperlink>
    </w:p>
    <w:p w:rsidR="00FF1A86" w:rsidRPr="00155CE1" w:rsidRDefault="00E7478C" w:rsidP="00FF1A86">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lastRenderedPageBreak/>
        <w:t xml:space="preserve">Hemşirelik Bölümü </w:t>
      </w:r>
      <w:r w:rsidR="005F6AC5" w:rsidRPr="00155CE1">
        <w:rPr>
          <w:rFonts w:ascii="Times New Roman" w:hAnsi="Times New Roman"/>
          <w:sz w:val="24"/>
          <w:szCs w:val="24"/>
        </w:rPr>
        <w:t xml:space="preserve">“Ölçme Değerlendirme Komisyonu” </w:t>
      </w:r>
      <w:r w:rsidRPr="00155CE1">
        <w:rPr>
          <w:rFonts w:ascii="Times New Roman" w:hAnsi="Times New Roman"/>
          <w:sz w:val="24"/>
          <w:szCs w:val="24"/>
        </w:rPr>
        <w:t>bulunmaktadır</w:t>
      </w:r>
      <w:r w:rsidR="005F6AC5" w:rsidRPr="00155CE1">
        <w:rPr>
          <w:rFonts w:ascii="Times New Roman" w:hAnsi="Times New Roman"/>
          <w:sz w:val="24"/>
          <w:szCs w:val="24"/>
        </w:rPr>
        <w:t>. Bu komisyon</w:t>
      </w:r>
      <w:r w:rsidR="00932816" w:rsidRPr="00155CE1">
        <w:rPr>
          <w:rFonts w:ascii="Times New Roman" w:hAnsi="Times New Roman"/>
          <w:sz w:val="24"/>
          <w:szCs w:val="24"/>
        </w:rPr>
        <w:t xml:space="preserve"> tarafından</w:t>
      </w:r>
      <w:r w:rsidRPr="00155CE1">
        <w:rPr>
          <w:rFonts w:ascii="Times New Roman" w:hAnsi="Times New Roman"/>
          <w:sz w:val="24"/>
          <w:szCs w:val="24"/>
        </w:rPr>
        <w:t>,</w:t>
      </w:r>
      <w:r w:rsidR="005F6AC5" w:rsidRPr="00155CE1">
        <w:rPr>
          <w:rFonts w:ascii="Times New Roman" w:hAnsi="Times New Roman"/>
          <w:sz w:val="24"/>
          <w:szCs w:val="24"/>
        </w:rPr>
        <w:t xml:space="preserve"> mezunların/program çıktılarının değerlendirilmesi için “Mezun Profili Anketi” ve “İşverenler İçin Mezun Hemşire Değerlendirme Anketi” oluşturulmuştur</w:t>
      </w:r>
      <w:r w:rsidR="006C7233" w:rsidRPr="00155CE1">
        <w:rPr>
          <w:rFonts w:ascii="Times New Roman" w:hAnsi="Times New Roman"/>
          <w:sz w:val="24"/>
          <w:szCs w:val="24"/>
        </w:rPr>
        <w:t xml:space="preserve"> (E</w:t>
      </w:r>
      <w:r w:rsidR="00E03B22" w:rsidRPr="00155CE1">
        <w:rPr>
          <w:rFonts w:ascii="Times New Roman" w:hAnsi="Times New Roman"/>
          <w:sz w:val="24"/>
          <w:szCs w:val="24"/>
        </w:rPr>
        <w:t>k B6.1 ve Ek B6.2</w:t>
      </w:r>
      <w:r w:rsidR="006C7233" w:rsidRPr="00155CE1">
        <w:rPr>
          <w:rFonts w:ascii="Times New Roman" w:hAnsi="Times New Roman"/>
          <w:sz w:val="24"/>
          <w:szCs w:val="24"/>
        </w:rPr>
        <w:t>)</w:t>
      </w:r>
      <w:r w:rsidR="005F6AC5" w:rsidRPr="00155CE1">
        <w:rPr>
          <w:rFonts w:ascii="Times New Roman" w:hAnsi="Times New Roman"/>
          <w:sz w:val="24"/>
          <w:szCs w:val="24"/>
        </w:rPr>
        <w:t xml:space="preserve">. </w:t>
      </w:r>
      <w:r w:rsidR="002A2BEB" w:rsidRPr="00155CE1">
        <w:rPr>
          <w:rFonts w:ascii="Times New Roman" w:hAnsi="Times New Roman"/>
          <w:sz w:val="24"/>
          <w:szCs w:val="24"/>
        </w:rPr>
        <w:t>Anketler,</w:t>
      </w:r>
      <w:r w:rsidR="005F6AC5" w:rsidRPr="00155CE1">
        <w:rPr>
          <w:rFonts w:ascii="Times New Roman" w:hAnsi="Times New Roman"/>
          <w:sz w:val="24"/>
          <w:szCs w:val="24"/>
        </w:rPr>
        <w:t xml:space="preserve"> web ortamında “</w:t>
      </w:r>
      <w:r w:rsidR="006C7233" w:rsidRPr="00155CE1">
        <w:rPr>
          <w:rFonts w:ascii="Times New Roman" w:hAnsi="Times New Roman"/>
          <w:sz w:val="24"/>
          <w:szCs w:val="24"/>
        </w:rPr>
        <w:t>ERÜ SBF</w:t>
      </w:r>
      <w:r w:rsidR="005F6AC5" w:rsidRPr="00155CE1">
        <w:rPr>
          <w:rFonts w:ascii="Times New Roman" w:hAnsi="Times New Roman"/>
          <w:sz w:val="24"/>
          <w:szCs w:val="24"/>
        </w:rPr>
        <w:t xml:space="preserve"> Entegrasyon Mezunları” isimli grup ve Fakültemizin</w:t>
      </w:r>
      <w:r w:rsidR="00FF1A86" w:rsidRPr="00155CE1">
        <w:rPr>
          <w:rFonts w:ascii="Times New Roman" w:hAnsi="Times New Roman"/>
          <w:sz w:val="24"/>
          <w:szCs w:val="24"/>
        </w:rPr>
        <w:t xml:space="preserve"> sitesindeki “Mezunlar” linki</w:t>
      </w:r>
      <w:r w:rsidR="005F6AC5" w:rsidRPr="00155CE1">
        <w:rPr>
          <w:rFonts w:ascii="Times New Roman" w:hAnsi="Times New Roman"/>
          <w:sz w:val="24"/>
          <w:szCs w:val="24"/>
        </w:rPr>
        <w:t xml:space="preserve"> kullanıl</w:t>
      </w:r>
      <w:r w:rsidR="00FF1A86" w:rsidRPr="00155CE1">
        <w:rPr>
          <w:rFonts w:ascii="Times New Roman" w:hAnsi="Times New Roman"/>
          <w:sz w:val="24"/>
          <w:szCs w:val="24"/>
        </w:rPr>
        <w:t xml:space="preserve">maktadır. </w:t>
      </w:r>
      <w:r w:rsidR="00932816" w:rsidRPr="00155CE1">
        <w:rPr>
          <w:rFonts w:ascii="Times New Roman" w:hAnsi="Times New Roman"/>
          <w:sz w:val="24"/>
          <w:szCs w:val="24"/>
        </w:rPr>
        <w:t>A</w:t>
      </w:r>
      <w:r w:rsidR="005F6AC5" w:rsidRPr="00155CE1">
        <w:rPr>
          <w:rFonts w:ascii="Times New Roman" w:hAnsi="Times New Roman"/>
          <w:sz w:val="24"/>
          <w:szCs w:val="24"/>
        </w:rPr>
        <w:t xml:space="preserve">nket web ortamına </w:t>
      </w:r>
      <w:r w:rsidR="00FF1A86" w:rsidRPr="00155CE1">
        <w:rPr>
          <w:rFonts w:ascii="Times New Roman" w:hAnsi="Times New Roman"/>
          <w:sz w:val="24"/>
          <w:szCs w:val="24"/>
        </w:rPr>
        <w:t>henüz yüklendiği için elimizde veri bulunmamaktadır</w:t>
      </w:r>
      <w:r w:rsidR="005F6AC5" w:rsidRPr="00155CE1">
        <w:rPr>
          <w:rFonts w:ascii="Times New Roman" w:hAnsi="Times New Roman"/>
          <w:sz w:val="24"/>
          <w:szCs w:val="24"/>
        </w:rPr>
        <w:t xml:space="preserve">. </w:t>
      </w:r>
      <w:r w:rsidR="00932816" w:rsidRPr="00155CE1">
        <w:rPr>
          <w:rFonts w:ascii="Times New Roman" w:hAnsi="Times New Roman"/>
          <w:sz w:val="24"/>
          <w:szCs w:val="24"/>
        </w:rPr>
        <w:t>Ancak</w:t>
      </w:r>
      <w:r w:rsidR="00887A7C" w:rsidRPr="00155CE1">
        <w:rPr>
          <w:rFonts w:ascii="Times New Roman" w:hAnsi="Times New Roman"/>
          <w:sz w:val="24"/>
          <w:szCs w:val="24"/>
        </w:rPr>
        <w:t xml:space="preserve"> </w:t>
      </w:r>
      <w:r w:rsidR="0082722E" w:rsidRPr="00155CE1">
        <w:rPr>
          <w:rFonts w:ascii="Times New Roman" w:hAnsi="Times New Roman"/>
          <w:sz w:val="24"/>
          <w:szCs w:val="24"/>
        </w:rPr>
        <w:t xml:space="preserve">Erciyes Üniversitesi Sağlık Bilimleri Fakültesi </w:t>
      </w:r>
      <w:r w:rsidR="00887A7C" w:rsidRPr="00155CE1">
        <w:rPr>
          <w:rFonts w:ascii="Times New Roman" w:hAnsi="Times New Roman"/>
          <w:sz w:val="24"/>
          <w:szCs w:val="24"/>
        </w:rPr>
        <w:t xml:space="preserve">Mezun Hemşireler Derneği web sayfasından aynı anket yayınlanmış ve geri bildirimler alınmaya başlanmıştır. Şu ana kadar </w:t>
      </w:r>
      <w:r w:rsidR="00512360" w:rsidRPr="00155CE1">
        <w:rPr>
          <w:rFonts w:ascii="Times New Roman" w:hAnsi="Times New Roman"/>
          <w:sz w:val="24"/>
          <w:szCs w:val="24"/>
        </w:rPr>
        <w:t>20</w:t>
      </w:r>
      <w:r w:rsidR="00887A7C" w:rsidRPr="00155CE1">
        <w:rPr>
          <w:rFonts w:ascii="Times New Roman" w:hAnsi="Times New Roman"/>
          <w:sz w:val="24"/>
          <w:szCs w:val="24"/>
        </w:rPr>
        <w:t xml:space="preserve"> anket doldurulmuştur</w:t>
      </w:r>
      <w:r w:rsidR="005F7143" w:rsidRPr="00155CE1">
        <w:rPr>
          <w:rFonts w:ascii="Times New Roman" w:hAnsi="Times New Roman"/>
          <w:sz w:val="24"/>
          <w:szCs w:val="24"/>
        </w:rPr>
        <w:t xml:space="preserve"> (Ek B6.1)</w:t>
      </w:r>
      <w:r w:rsidR="00887A7C" w:rsidRPr="00155CE1">
        <w:rPr>
          <w:rFonts w:ascii="Times New Roman" w:hAnsi="Times New Roman"/>
          <w:sz w:val="24"/>
          <w:szCs w:val="24"/>
        </w:rPr>
        <w:t xml:space="preserve">. </w:t>
      </w:r>
    </w:p>
    <w:p w:rsidR="001F2C70" w:rsidRPr="00155CE1" w:rsidRDefault="005F6AC5" w:rsidP="00FF1A86">
      <w:pPr>
        <w:autoSpaceDE w:val="0"/>
        <w:autoSpaceDN w:val="0"/>
        <w:adjustRightInd w:val="0"/>
        <w:spacing w:after="0" w:line="360" w:lineRule="auto"/>
        <w:jc w:val="both"/>
        <w:rPr>
          <w:rFonts w:ascii="Times New Roman" w:hAnsi="Times New Roman"/>
          <w:b/>
          <w:sz w:val="24"/>
          <w:szCs w:val="24"/>
        </w:rPr>
      </w:pPr>
      <w:r w:rsidRPr="00155CE1">
        <w:rPr>
          <w:rFonts w:ascii="Times New Roman" w:hAnsi="Times New Roman" w:cs="Times New Roman"/>
          <w:b/>
          <w:sz w:val="24"/>
          <w:szCs w:val="24"/>
        </w:rPr>
        <w:t>Programların eğitim amaçları ve öğrenme çıktılarına ilişkin taahhütleri nasıl güvence altına alınmaktadır?</w:t>
      </w:r>
    </w:p>
    <w:p w:rsidR="00FE49EC" w:rsidRPr="00155CE1" w:rsidRDefault="005F6AC5" w:rsidP="00FF1A86">
      <w:pPr>
        <w:pStyle w:val="KonuBal"/>
        <w:spacing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Hemşirelik Bölümü eğitim programının amaçları ve öğrenim çıktıları HUÇEP ile uyumludur. Aynı zamanda Hemşirelik Bölümü </w:t>
      </w:r>
      <w:r w:rsidR="002A2BEB" w:rsidRPr="00155CE1">
        <w:rPr>
          <w:rFonts w:ascii="Times New Roman" w:hAnsi="Times New Roman" w:cs="Times New Roman"/>
          <w:color w:val="000000"/>
          <w:sz w:val="24"/>
          <w:szCs w:val="24"/>
        </w:rPr>
        <w:t>“a</w:t>
      </w:r>
      <w:r w:rsidRPr="00155CE1">
        <w:rPr>
          <w:rFonts w:ascii="Times New Roman" w:hAnsi="Times New Roman" w:cs="Times New Roman"/>
          <w:color w:val="000000"/>
          <w:sz w:val="24"/>
          <w:szCs w:val="24"/>
        </w:rPr>
        <w:t>kredit</w:t>
      </w:r>
      <w:r w:rsidR="002A2BEB" w:rsidRPr="00155CE1">
        <w:rPr>
          <w:rFonts w:ascii="Times New Roman" w:hAnsi="Times New Roman" w:cs="Times New Roman"/>
          <w:color w:val="000000"/>
          <w:sz w:val="24"/>
          <w:szCs w:val="24"/>
        </w:rPr>
        <w:t>e” olmuştur.</w:t>
      </w:r>
      <w:r w:rsidRPr="00155CE1">
        <w:rPr>
          <w:rFonts w:ascii="Times New Roman" w:hAnsi="Times New Roman" w:cs="Times New Roman"/>
          <w:color w:val="000000"/>
          <w:sz w:val="24"/>
          <w:szCs w:val="24"/>
        </w:rPr>
        <w:t xml:space="preserve"> Dolayısıyla HEPDAK kontrolünde </w:t>
      </w:r>
      <w:r w:rsidR="00FF1A86" w:rsidRPr="00155CE1">
        <w:rPr>
          <w:rFonts w:ascii="Times New Roman" w:hAnsi="Times New Roman" w:cs="Times New Roman"/>
          <w:color w:val="000000"/>
          <w:sz w:val="24"/>
          <w:szCs w:val="24"/>
        </w:rPr>
        <w:t>2</w:t>
      </w:r>
      <w:r w:rsidRPr="00155CE1">
        <w:rPr>
          <w:rFonts w:ascii="Times New Roman" w:hAnsi="Times New Roman" w:cs="Times New Roman"/>
          <w:color w:val="000000"/>
          <w:sz w:val="24"/>
          <w:szCs w:val="24"/>
        </w:rPr>
        <w:t xml:space="preserve"> yılda bir yapılacak denetim ve değerlendirmeler eğitim programının amaçları ve öğrenim çıktılarına ilişkin taahhütleri denetim altında tutacaktır. Beslenme ve Diyetetik Bölümü için oluşturulan Ulusal Çekirdek Eğitim Programının yayınlanmasıyla eğitim müfredatının bu programa uyumluluğu gerçekleştirilecektir.</w:t>
      </w:r>
    </w:p>
    <w:p w:rsidR="00FF1A86" w:rsidRPr="00155CE1" w:rsidRDefault="00FE49EC" w:rsidP="00FF1A86">
      <w:pPr>
        <w:pStyle w:val="KonuBal"/>
        <w:spacing w:line="360" w:lineRule="auto"/>
        <w:jc w:val="both"/>
        <w:rPr>
          <w:rFonts w:ascii="Times New Roman" w:hAnsi="Times New Roman" w:cs="Times New Roman"/>
          <w:b/>
          <w:color w:val="0000FF"/>
          <w:sz w:val="32"/>
          <w:szCs w:val="32"/>
        </w:rPr>
      </w:pPr>
      <w:r w:rsidRPr="00155CE1">
        <w:rPr>
          <w:rFonts w:ascii="Times New Roman" w:hAnsi="Times New Roman" w:cs="Times New Roman"/>
          <w:b/>
          <w:color w:val="0000FF"/>
          <w:sz w:val="32"/>
          <w:szCs w:val="32"/>
        </w:rPr>
        <w:t>Ç. Araştırma ve Geliştirme</w:t>
      </w:r>
    </w:p>
    <w:p w:rsidR="004D4588" w:rsidRPr="00155CE1" w:rsidRDefault="004D4588" w:rsidP="004D4588">
      <w:pPr>
        <w:spacing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Birimimizde, hedeflerin </w:t>
      </w:r>
      <w:r w:rsidR="002A2BEB" w:rsidRPr="00155CE1">
        <w:rPr>
          <w:rFonts w:ascii="Times New Roman" w:hAnsi="Times New Roman" w:cs="Times New Roman"/>
          <w:color w:val="000000"/>
          <w:sz w:val="24"/>
          <w:szCs w:val="24"/>
        </w:rPr>
        <w:t xml:space="preserve">oluşturulması, geliştirilmesi, </w:t>
      </w:r>
      <w:r w:rsidRPr="00155CE1">
        <w:rPr>
          <w:rFonts w:ascii="Times New Roman" w:hAnsi="Times New Roman" w:cs="Times New Roman"/>
          <w:color w:val="000000"/>
          <w:sz w:val="24"/>
          <w:szCs w:val="24"/>
        </w:rPr>
        <w:t>nitelik ve nicelik olarak izleyerek değerlendiren ve sonuçları kontrol ed</w:t>
      </w:r>
      <w:r w:rsidR="002A2BEB" w:rsidRPr="00155CE1">
        <w:rPr>
          <w:rFonts w:ascii="Times New Roman" w:hAnsi="Times New Roman" w:cs="Times New Roman"/>
          <w:color w:val="000000"/>
          <w:sz w:val="24"/>
          <w:szCs w:val="24"/>
        </w:rPr>
        <w:t xml:space="preserve">en </w:t>
      </w:r>
      <w:r w:rsidRPr="00155CE1">
        <w:rPr>
          <w:rFonts w:ascii="Times New Roman" w:hAnsi="Times New Roman" w:cs="Times New Roman"/>
          <w:color w:val="000000"/>
          <w:sz w:val="24"/>
          <w:szCs w:val="24"/>
        </w:rPr>
        <w:t xml:space="preserve">bir komisyon veya kurul bulunmamaktadır. Bununla birlikte, </w:t>
      </w:r>
      <w:r w:rsidR="00314328" w:rsidRPr="00155CE1">
        <w:rPr>
          <w:rFonts w:ascii="Times New Roman" w:hAnsi="Times New Roman" w:cs="Times New Roman"/>
          <w:color w:val="000000"/>
          <w:sz w:val="24"/>
          <w:szCs w:val="24"/>
        </w:rPr>
        <w:t>birimimizde</w:t>
      </w:r>
      <w:r w:rsidRPr="00155CE1">
        <w:rPr>
          <w:rFonts w:ascii="Times New Roman" w:hAnsi="Times New Roman" w:cs="Times New Roman"/>
          <w:color w:val="000000"/>
          <w:sz w:val="24"/>
          <w:szCs w:val="24"/>
        </w:rPr>
        <w:t xml:space="preserve"> "Akademik Teşvik Ödeneği Ön İnceleme Heyeti" bulunmaktadır </w:t>
      </w:r>
      <w:r w:rsidR="000C3AF7" w:rsidRPr="00155CE1">
        <w:rPr>
          <w:rFonts w:ascii="Times New Roman" w:hAnsi="Times New Roman" w:cs="Times New Roman"/>
          <w:color w:val="000000"/>
          <w:sz w:val="24"/>
          <w:szCs w:val="24"/>
        </w:rPr>
        <w:t>(Ek Ç1</w:t>
      </w:r>
      <w:r w:rsidRPr="00155CE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4D4588" w:rsidRPr="00155CE1" w:rsidTr="004D4588">
        <w:tc>
          <w:tcPr>
            <w:tcW w:w="1242" w:type="dxa"/>
            <w:shd w:val="clear" w:color="auto" w:fill="E5B8B7"/>
          </w:tcPr>
          <w:p w:rsidR="004D4588" w:rsidRPr="00155CE1" w:rsidRDefault="004D4588" w:rsidP="004D4588">
            <w:pPr>
              <w:spacing w:line="360" w:lineRule="auto"/>
              <w:jc w:val="both"/>
              <w:rPr>
                <w:rFonts w:ascii="Times New Roman" w:hAnsi="Times New Roman" w:cs="Times New Roman"/>
                <w:color w:val="000000"/>
                <w:sz w:val="24"/>
                <w:szCs w:val="24"/>
              </w:rPr>
            </w:pPr>
            <w:r w:rsidRPr="00155CE1">
              <w:rPr>
                <w:rFonts w:ascii="Times New Roman" w:hAnsi="Times New Roman" w:cs="Times New Roman"/>
                <w:b/>
                <w:color w:val="0000FF"/>
                <w:sz w:val="28"/>
                <w:szCs w:val="28"/>
              </w:rPr>
              <w:t xml:space="preserve">Ç.1 </w:t>
            </w:r>
          </w:p>
        </w:tc>
        <w:tc>
          <w:tcPr>
            <w:tcW w:w="8046" w:type="dxa"/>
            <w:shd w:val="clear" w:color="auto" w:fill="E5B8B7"/>
          </w:tcPr>
          <w:p w:rsidR="004D4588" w:rsidRPr="00155CE1" w:rsidRDefault="004D4588" w:rsidP="004D4588">
            <w:pPr>
              <w:jc w:val="both"/>
              <w:rPr>
                <w:rFonts w:ascii="Times New Roman" w:hAnsi="Times New Roman" w:cs="Times New Roman"/>
                <w:b/>
                <w:bCs/>
                <w:sz w:val="24"/>
                <w:szCs w:val="24"/>
              </w:rPr>
            </w:pPr>
            <w:r w:rsidRPr="00155CE1">
              <w:rPr>
                <w:rFonts w:ascii="Times New Roman" w:hAnsi="Times New Roman" w:cs="Times New Roman"/>
                <w:b/>
                <w:color w:val="0000FF"/>
                <w:sz w:val="28"/>
                <w:szCs w:val="28"/>
              </w:rPr>
              <w:t>Araştırma Stratejisi ve Hedefleri</w:t>
            </w:r>
          </w:p>
        </w:tc>
      </w:tr>
    </w:tbl>
    <w:p w:rsidR="00FE49EC" w:rsidRPr="00155CE1" w:rsidRDefault="00FE49EC" w:rsidP="00FF1A86">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araştırma stratejisi, hedefleri ve bu hedeflerin kimler tarafından gerçekleştirileceği belirlenmiş midir?</w:t>
      </w:r>
    </w:p>
    <w:p w:rsidR="00FE49EC" w:rsidRPr="00155CE1" w:rsidRDefault="00FE49EC" w:rsidP="00FF1A86">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Birimimizde</w:t>
      </w:r>
      <w:r w:rsidR="000D7BFC" w:rsidRPr="00155CE1">
        <w:rPr>
          <w:rFonts w:ascii="Times New Roman" w:hAnsi="Times New Roman" w:cs="Times New Roman"/>
          <w:sz w:val="24"/>
          <w:szCs w:val="24"/>
        </w:rPr>
        <w:t xml:space="preserve"> bölüm başkanları ve anabilim dalı başkanl</w:t>
      </w:r>
      <w:r w:rsidR="002A2BEB" w:rsidRPr="00155CE1">
        <w:rPr>
          <w:rFonts w:ascii="Times New Roman" w:hAnsi="Times New Roman" w:cs="Times New Roman"/>
          <w:sz w:val="24"/>
          <w:szCs w:val="24"/>
        </w:rPr>
        <w:t>arı</w:t>
      </w:r>
      <w:r w:rsidRPr="00155CE1">
        <w:rPr>
          <w:rFonts w:ascii="Times New Roman" w:hAnsi="Times New Roman" w:cs="Times New Roman"/>
          <w:sz w:val="24"/>
          <w:szCs w:val="24"/>
        </w:rPr>
        <w:t>, bilimsel araştırmaların</w:t>
      </w:r>
      <w:r w:rsidR="000D7BFC" w:rsidRPr="00155CE1">
        <w:rPr>
          <w:rFonts w:ascii="Times New Roman" w:hAnsi="Times New Roman" w:cs="Times New Roman"/>
          <w:sz w:val="24"/>
          <w:szCs w:val="24"/>
        </w:rPr>
        <w:t xml:space="preserve"> belirlenmesi,</w:t>
      </w:r>
      <w:r w:rsidRPr="00155CE1">
        <w:rPr>
          <w:rFonts w:ascii="Times New Roman" w:hAnsi="Times New Roman" w:cs="Times New Roman"/>
          <w:sz w:val="24"/>
          <w:szCs w:val="24"/>
        </w:rPr>
        <w:t xml:space="preserve"> verimli ve etkili bir şekilde gerçekleşme</w:t>
      </w:r>
      <w:r w:rsidR="00FF1A86" w:rsidRPr="00155CE1">
        <w:rPr>
          <w:rFonts w:ascii="Times New Roman" w:hAnsi="Times New Roman" w:cs="Times New Roman"/>
          <w:sz w:val="24"/>
          <w:szCs w:val="24"/>
        </w:rPr>
        <w:t>si amacına yönelik olarak bölüm</w:t>
      </w:r>
      <w:r w:rsidRPr="00155CE1">
        <w:rPr>
          <w:rFonts w:ascii="Times New Roman" w:hAnsi="Times New Roman" w:cs="Times New Roman"/>
          <w:sz w:val="24"/>
          <w:szCs w:val="24"/>
        </w:rPr>
        <w:t xml:space="preserve">deki öğretim elemanları arasında bir iletişim </w:t>
      </w:r>
      <w:r w:rsidR="000D7BFC" w:rsidRPr="00155CE1">
        <w:rPr>
          <w:rFonts w:ascii="Times New Roman" w:hAnsi="Times New Roman" w:cs="Times New Roman"/>
          <w:sz w:val="24"/>
          <w:szCs w:val="24"/>
        </w:rPr>
        <w:t>ve iş bölümü sağlanmaktadır.</w:t>
      </w:r>
      <w:r w:rsidR="00F33BF6" w:rsidRPr="00155CE1">
        <w:rPr>
          <w:rFonts w:ascii="Times New Roman" w:hAnsi="Times New Roman" w:cs="Times New Roman"/>
          <w:sz w:val="24"/>
          <w:szCs w:val="24"/>
        </w:rPr>
        <w:t xml:space="preserve"> </w:t>
      </w:r>
      <w:r w:rsidR="002A2BEB" w:rsidRPr="00155CE1">
        <w:rPr>
          <w:rFonts w:ascii="Times New Roman" w:hAnsi="Times New Roman" w:cs="Times New Roman"/>
          <w:sz w:val="24"/>
          <w:szCs w:val="24"/>
        </w:rPr>
        <w:t>A</w:t>
      </w:r>
      <w:r w:rsidR="00EB5B8E" w:rsidRPr="00155CE1">
        <w:rPr>
          <w:rFonts w:ascii="Times New Roman" w:hAnsi="Times New Roman" w:cs="Times New Roman"/>
          <w:sz w:val="24"/>
          <w:szCs w:val="24"/>
        </w:rPr>
        <w:t xml:space="preserve">raştırmaların </w:t>
      </w:r>
      <w:r w:rsidR="002A2BEB" w:rsidRPr="00155CE1">
        <w:rPr>
          <w:rFonts w:ascii="Times New Roman" w:hAnsi="Times New Roman" w:cs="Times New Roman"/>
          <w:sz w:val="24"/>
          <w:szCs w:val="24"/>
        </w:rPr>
        <w:t>uygunluğuna bölüm</w:t>
      </w:r>
      <w:r w:rsidR="00EB5B8E" w:rsidRPr="00155CE1">
        <w:rPr>
          <w:rFonts w:ascii="Times New Roman" w:hAnsi="Times New Roman" w:cs="Times New Roman"/>
          <w:sz w:val="24"/>
          <w:szCs w:val="24"/>
        </w:rPr>
        <w:t xml:space="preserve"> akademik kurulları tarafından karar verilmektedir.</w:t>
      </w:r>
    </w:p>
    <w:p w:rsidR="00922C5F" w:rsidRPr="00155CE1" w:rsidRDefault="00945A51" w:rsidP="00922C5F">
      <w:pPr>
        <w:autoSpaceDE w:val="0"/>
        <w:autoSpaceDN w:val="0"/>
        <w:adjustRightInd w:val="0"/>
        <w:spacing w:after="0" w:line="360" w:lineRule="auto"/>
        <w:jc w:val="both"/>
        <w:rPr>
          <w:rFonts w:ascii="Times New Roman" w:hAnsi="Times New Roman" w:cs="Times New Roman"/>
          <w:sz w:val="24"/>
          <w:szCs w:val="24"/>
        </w:rPr>
      </w:pPr>
      <w:hyperlink r:id="rId76" w:history="1">
        <w:r w:rsidR="009229E6" w:rsidRPr="00155CE1">
          <w:rPr>
            <w:rStyle w:val="Kpr"/>
            <w:rFonts w:ascii="Times New Roman" w:hAnsi="Times New Roman" w:cs="Times New Roman"/>
            <w:sz w:val="24"/>
            <w:szCs w:val="24"/>
          </w:rPr>
          <w:t>http://sbf.erciyes.edu.tr/fakultemiz/Faaliyet-Raporu/Saglik-Bilimleri-Fakultesi/1/40</w:t>
        </w:r>
      </w:hyperlink>
    </w:p>
    <w:p w:rsidR="004D4588" w:rsidRPr="00155CE1" w:rsidRDefault="00FE49EC" w:rsidP="00FF1A86">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araştırma stratejisi ve hedefleri nelerdir? Bu hedefler nasıl belirlenmekte ve hangi sıklıkta gözden geçirilmektedir?</w:t>
      </w:r>
    </w:p>
    <w:p w:rsidR="00922C5F" w:rsidRPr="00155CE1" w:rsidRDefault="00FE49EC" w:rsidP="00922C5F">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color w:val="000000"/>
          <w:sz w:val="24"/>
          <w:szCs w:val="24"/>
        </w:rPr>
        <w:t xml:space="preserve">Birimimizde belirlenmiş araştırma stratejisi ve hedefleri bulunmamaktadır. Birimimizde her yıl, dekanlık tarafından yayın </w:t>
      </w:r>
      <w:r w:rsidR="004D002B" w:rsidRPr="00155CE1">
        <w:rPr>
          <w:rFonts w:ascii="Times New Roman" w:hAnsi="Times New Roman" w:cs="Times New Roman"/>
          <w:color w:val="000000"/>
          <w:sz w:val="24"/>
          <w:szCs w:val="24"/>
        </w:rPr>
        <w:t>teşviki</w:t>
      </w:r>
      <w:r w:rsidRPr="00155CE1">
        <w:rPr>
          <w:rFonts w:ascii="Times New Roman" w:hAnsi="Times New Roman" w:cs="Times New Roman"/>
          <w:color w:val="000000"/>
          <w:sz w:val="24"/>
          <w:szCs w:val="24"/>
        </w:rPr>
        <w:t xml:space="preserve"> sağlamak üzere akademik personelden yaptıkları </w:t>
      </w:r>
      <w:r w:rsidRPr="00155CE1">
        <w:rPr>
          <w:rFonts w:ascii="Times New Roman" w:hAnsi="Times New Roman" w:cs="Times New Roman"/>
          <w:color w:val="000000"/>
          <w:sz w:val="24"/>
          <w:szCs w:val="24"/>
        </w:rPr>
        <w:lastRenderedPageBreak/>
        <w:t>çalışmaların ve faaliyetlerin yazılı listesi istenmektedir. Ayrıca dekanlık tarafından görev süresi biten akademik personelin görev yenileme sürecinde yaptıkları faaliyetler ve yayınlar yazılı olarak istenerek görev yenilemede dikkate alınmaktadır.</w:t>
      </w:r>
      <w:r w:rsidR="00972FAA" w:rsidRPr="00155CE1">
        <w:rPr>
          <w:rFonts w:ascii="Times New Roman" w:hAnsi="Times New Roman" w:cs="Times New Roman"/>
          <w:color w:val="000000"/>
          <w:sz w:val="24"/>
          <w:szCs w:val="24"/>
        </w:rPr>
        <w:t xml:space="preserve"> Üniversitemiz</w:t>
      </w:r>
      <w:r w:rsidRPr="00155CE1">
        <w:rPr>
          <w:rFonts w:ascii="Times New Roman" w:hAnsi="Times New Roman" w:cs="Times New Roman"/>
          <w:color w:val="000000"/>
          <w:sz w:val="24"/>
          <w:szCs w:val="24"/>
        </w:rPr>
        <w:t xml:space="preserve"> öğretim üyesi atama </w:t>
      </w:r>
      <w:proofErr w:type="gramStart"/>
      <w:r w:rsidRPr="00155CE1">
        <w:rPr>
          <w:rFonts w:ascii="Times New Roman" w:hAnsi="Times New Roman" w:cs="Times New Roman"/>
          <w:color w:val="000000"/>
          <w:sz w:val="24"/>
          <w:szCs w:val="24"/>
        </w:rPr>
        <w:t>kriterleri</w:t>
      </w:r>
      <w:proofErr w:type="gramEnd"/>
      <w:r w:rsidRPr="00155CE1">
        <w:rPr>
          <w:rFonts w:ascii="Times New Roman" w:hAnsi="Times New Roman" w:cs="Times New Roman"/>
          <w:color w:val="000000"/>
          <w:sz w:val="24"/>
          <w:szCs w:val="24"/>
        </w:rPr>
        <w:t xml:space="preserve"> içerisinde bilimsel projelerde (TÜBİTAK, SANTEZ </w:t>
      </w:r>
      <w:proofErr w:type="spellStart"/>
      <w:r w:rsidRPr="00155CE1">
        <w:rPr>
          <w:rFonts w:ascii="Times New Roman" w:hAnsi="Times New Roman" w:cs="Times New Roman"/>
          <w:color w:val="000000"/>
          <w:sz w:val="24"/>
          <w:szCs w:val="24"/>
        </w:rPr>
        <w:t>vb</w:t>
      </w:r>
      <w:proofErr w:type="spellEnd"/>
      <w:r w:rsidRPr="00155CE1">
        <w:rPr>
          <w:rFonts w:ascii="Times New Roman" w:hAnsi="Times New Roman" w:cs="Times New Roman"/>
          <w:color w:val="000000"/>
          <w:sz w:val="24"/>
          <w:szCs w:val="24"/>
        </w:rPr>
        <w:t xml:space="preserve">) yer alma ve ulusal/uluslararası alanda yayın yapma kriterleri </w:t>
      </w:r>
      <w:r w:rsidR="00972FAA" w:rsidRPr="00155CE1">
        <w:rPr>
          <w:rFonts w:ascii="Times New Roman" w:hAnsi="Times New Roman" w:cs="Times New Roman"/>
          <w:color w:val="000000"/>
          <w:sz w:val="24"/>
          <w:szCs w:val="24"/>
        </w:rPr>
        <w:t>bulunmaktadır</w:t>
      </w:r>
      <w:r w:rsidR="00922C5F" w:rsidRPr="00155CE1">
        <w:rPr>
          <w:rFonts w:ascii="Times New Roman" w:hAnsi="Times New Roman" w:cs="Times New Roman"/>
          <w:color w:val="000000"/>
          <w:sz w:val="24"/>
          <w:szCs w:val="24"/>
        </w:rPr>
        <w:t>.</w:t>
      </w:r>
    </w:p>
    <w:p w:rsidR="004D4588" w:rsidRPr="00155CE1" w:rsidRDefault="00945A51" w:rsidP="00922C5F">
      <w:pPr>
        <w:autoSpaceDE w:val="0"/>
        <w:autoSpaceDN w:val="0"/>
        <w:adjustRightInd w:val="0"/>
        <w:spacing w:after="0" w:line="360" w:lineRule="auto"/>
        <w:jc w:val="both"/>
        <w:rPr>
          <w:rFonts w:ascii="Times New Roman" w:hAnsi="Times New Roman" w:cs="Times New Roman"/>
          <w:b/>
          <w:color w:val="000000"/>
          <w:sz w:val="24"/>
          <w:szCs w:val="24"/>
        </w:rPr>
      </w:pPr>
      <w:hyperlink r:id="rId77" w:history="1">
        <w:r w:rsidR="00FE49EC" w:rsidRPr="00155CE1">
          <w:rPr>
            <w:rStyle w:val="Kpr"/>
            <w:rFonts w:ascii="Times New Roman" w:hAnsi="Times New Roman" w:cs="Times New Roman"/>
            <w:sz w:val="24"/>
            <w:szCs w:val="24"/>
          </w:rPr>
          <w:t>http://www.erciyes.edu.tr/kategori/ERU-E-BELGE/Yonetmelikler/131/136</w:t>
        </w:r>
      </w:hyperlink>
      <w:r w:rsidR="00FE49EC" w:rsidRPr="00155CE1">
        <w:rPr>
          <w:rFonts w:ascii="Times New Roman" w:hAnsi="Times New Roman" w:cs="Times New Roman"/>
          <w:color w:val="000000"/>
          <w:sz w:val="24"/>
          <w:szCs w:val="24"/>
        </w:rPr>
        <w:t xml:space="preserve"> </w:t>
      </w:r>
    </w:p>
    <w:p w:rsidR="004D4588" w:rsidRPr="00155CE1" w:rsidRDefault="00FE49EC" w:rsidP="00922C5F">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araştırma stratejisi bütünsel ve çok boyutlu olarak mı ya da tek bir araştırma alanına yönelik olarak mı ele alınmıştır? Birimin temel araştırma ve uygulamalı araştırmaya bakışı nasıldır?</w:t>
      </w:r>
    </w:p>
    <w:p w:rsidR="00922C5F" w:rsidRPr="00155CE1" w:rsidRDefault="00FE49EC" w:rsidP="00922C5F">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Birimimizin </w:t>
      </w:r>
      <w:r w:rsidR="00922C5F" w:rsidRPr="00155CE1">
        <w:rPr>
          <w:rFonts w:ascii="Times New Roman" w:hAnsi="Times New Roman" w:cs="Times New Roman"/>
          <w:color w:val="000000"/>
          <w:sz w:val="24"/>
          <w:szCs w:val="24"/>
        </w:rPr>
        <w:t xml:space="preserve">yazılı bir </w:t>
      </w:r>
      <w:r w:rsidRPr="00155CE1">
        <w:rPr>
          <w:rFonts w:ascii="Times New Roman" w:hAnsi="Times New Roman" w:cs="Times New Roman"/>
          <w:color w:val="000000"/>
          <w:sz w:val="24"/>
          <w:szCs w:val="24"/>
        </w:rPr>
        <w:t>araştırma stratejisi bulunmamakla birlikte, hem temel araştırma hem de uygulamalı araştırmaya örnek teşkil edecek şekilde araştırm</w:t>
      </w:r>
      <w:r w:rsidR="00922C5F" w:rsidRPr="00155CE1">
        <w:rPr>
          <w:rFonts w:ascii="Times New Roman" w:hAnsi="Times New Roman" w:cs="Times New Roman"/>
          <w:color w:val="000000"/>
          <w:sz w:val="24"/>
          <w:szCs w:val="24"/>
        </w:rPr>
        <w:t>a faaliyetleri yürütülmektedir.</w:t>
      </w:r>
    </w:p>
    <w:p w:rsidR="00922C5F" w:rsidRPr="00155CE1" w:rsidRDefault="00FE49EC" w:rsidP="00922C5F">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Temel araştırma için; </w:t>
      </w:r>
      <w:hyperlink r:id="rId78" w:history="1">
        <w:r w:rsidR="00922C5F" w:rsidRPr="00155CE1">
          <w:rPr>
            <w:rStyle w:val="Kpr"/>
            <w:rFonts w:ascii="Times New Roman" w:hAnsi="Times New Roman" w:cs="Times New Roman"/>
            <w:sz w:val="24"/>
            <w:szCs w:val="24"/>
          </w:rPr>
          <w:t>http://www.ncbi.nlm.nih.gov/pubmed/24331008</w:t>
        </w:r>
      </w:hyperlink>
    </w:p>
    <w:p w:rsidR="00FE49EC" w:rsidRPr="00155CE1" w:rsidRDefault="00922C5F" w:rsidP="00922C5F">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U</w:t>
      </w:r>
      <w:r w:rsidR="00FE49EC" w:rsidRPr="00155CE1">
        <w:rPr>
          <w:rFonts w:ascii="Times New Roman" w:hAnsi="Times New Roman" w:cs="Times New Roman"/>
          <w:color w:val="000000"/>
          <w:sz w:val="24"/>
          <w:szCs w:val="24"/>
        </w:rPr>
        <w:t xml:space="preserve">ygulamalı araştırma için; </w:t>
      </w:r>
      <w:hyperlink r:id="rId79" w:history="1">
        <w:r w:rsidRPr="00155CE1">
          <w:rPr>
            <w:rStyle w:val="Kpr"/>
            <w:rFonts w:ascii="Times New Roman" w:hAnsi="Times New Roman" w:cs="Times New Roman"/>
            <w:sz w:val="24"/>
            <w:szCs w:val="24"/>
          </w:rPr>
          <w:t>http://www.ncbi.nlm.nih.gov/pubmed/23786544</w:t>
        </w:r>
      </w:hyperlink>
    </w:p>
    <w:p w:rsidR="004D4588" w:rsidRPr="00155CE1" w:rsidRDefault="00FE49EC" w:rsidP="00922C5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Birim, araştırmada öncelikli alanları ile ilgili araştırma faaliyetlerinde bulunmakta </w:t>
      </w:r>
      <w:r w:rsidRPr="00155CE1">
        <w:rPr>
          <w:rFonts w:ascii="Times New Roman" w:hAnsi="Times New Roman" w:cs="Times New Roman"/>
          <w:b/>
          <w:sz w:val="24"/>
          <w:szCs w:val="24"/>
        </w:rPr>
        <w:t>mıdır?</w:t>
      </w:r>
    </w:p>
    <w:p w:rsidR="00FE49EC" w:rsidRPr="00155CE1" w:rsidRDefault="00FE49EC" w:rsidP="00922C5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Birimimizde,</w:t>
      </w:r>
      <w:r w:rsidR="00922C5F" w:rsidRPr="00155CE1">
        <w:rPr>
          <w:rFonts w:ascii="Times New Roman" w:hAnsi="Times New Roman" w:cs="Times New Roman"/>
          <w:sz w:val="24"/>
          <w:szCs w:val="24"/>
        </w:rPr>
        <w:t xml:space="preserve"> </w:t>
      </w:r>
      <w:r w:rsidRPr="00155CE1">
        <w:rPr>
          <w:rFonts w:ascii="Times New Roman" w:hAnsi="Times New Roman" w:cs="Times New Roman"/>
          <w:color w:val="000000"/>
          <w:sz w:val="24"/>
          <w:szCs w:val="24"/>
        </w:rPr>
        <w:t>araştırmada öncelikli alanlar ile ilgili araştırma faaliyetleri yürütülmektedir.</w:t>
      </w:r>
    </w:p>
    <w:p w:rsidR="00FE49EC" w:rsidRPr="00155CE1" w:rsidRDefault="00FE49EC" w:rsidP="00922C5F">
      <w:pPr>
        <w:autoSpaceDE w:val="0"/>
        <w:autoSpaceDN w:val="0"/>
        <w:adjustRightInd w:val="0"/>
        <w:spacing w:after="0" w:line="360" w:lineRule="auto"/>
        <w:jc w:val="both"/>
        <w:rPr>
          <w:rFonts w:ascii="Times New Roman" w:hAnsi="Times New Roman" w:cs="Times New Roman"/>
          <w:b/>
          <w:sz w:val="24"/>
          <w:szCs w:val="24"/>
        </w:rPr>
      </w:pPr>
      <w:proofErr w:type="gramStart"/>
      <w:r w:rsidRPr="00155CE1">
        <w:rPr>
          <w:rFonts w:ascii="Times New Roman" w:hAnsi="Times New Roman" w:cs="Times New Roman"/>
          <w:b/>
          <w:sz w:val="24"/>
          <w:szCs w:val="24"/>
        </w:rPr>
        <w:t>a</w:t>
      </w:r>
      <w:proofErr w:type="gramEnd"/>
      <w:r w:rsidRPr="00155CE1">
        <w:rPr>
          <w:rFonts w:ascii="Times New Roman" w:hAnsi="Times New Roman" w:cs="Times New Roman"/>
          <w:b/>
          <w:sz w:val="24"/>
          <w:szCs w:val="24"/>
        </w:rPr>
        <w:t>. Araştırmada öncelikli alanlarında UYGAR merkezleri var mı? Varsa bu merkezlerin hedefleri belirlenmiş, çıktıları izlenmekte ve değerlendirilmekte midir?</w:t>
      </w:r>
    </w:p>
    <w:p w:rsidR="00922C5F" w:rsidRPr="00155CE1" w:rsidRDefault="00972FAA" w:rsidP="00922C5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Birimimiz, üniversiteye ait </w:t>
      </w:r>
      <w:r w:rsidR="00FE49EC" w:rsidRPr="00155CE1">
        <w:rPr>
          <w:rFonts w:ascii="Times New Roman" w:hAnsi="Times New Roman" w:cs="Times New Roman"/>
          <w:sz w:val="24"/>
          <w:szCs w:val="24"/>
        </w:rPr>
        <w:t xml:space="preserve">UYGAR merkezleri (Bilimsel Araştırma Proje Birimi - BAP, Deneysel Araştırmalar Uygulama ve Araştırma Merkezi - DEKAM, Genom ve Kök Hücre Merkezi - GENKÖK) ve TÜBİTAK ile işbirliği içerisinde araştırma faaliyetleri yürütülmektedir. </w:t>
      </w:r>
    </w:p>
    <w:p w:rsidR="00922C5F" w:rsidRPr="00155CE1" w:rsidRDefault="00FE49EC" w:rsidP="00922C5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BAP projesi için; </w:t>
      </w:r>
      <w:hyperlink r:id="rId80" w:history="1">
        <w:r w:rsidR="00922C5F" w:rsidRPr="00155CE1">
          <w:rPr>
            <w:rStyle w:val="Kpr"/>
            <w:rFonts w:ascii="Times New Roman" w:hAnsi="Times New Roman" w:cs="Times New Roman"/>
            <w:sz w:val="24"/>
            <w:szCs w:val="24"/>
          </w:rPr>
          <w:t>http://aves.erciyes.edu.tr/sultant/projeler</w:t>
        </w:r>
      </w:hyperlink>
    </w:p>
    <w:p w:rsidR="00922C5F" w:rsidRPr="00155CE1" w:rsidRDefault="00FE49EC" w:rsidP="00922C5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DEKAM ile ortak yürütülen proje için; </w:t>
      </w:r>
      <w:hyperlink r:id="rId81" w:history="1">
        <w:r w:rsidR="00922C5F" w:rsidRPr="00155CE1">
          <w:rPr>
            <w:rStyle w:val="Kpr"/>
            <w:rFonts w:ascii="Times New Roman" w:hAnsi="Times New Roman" w:cs="Times New Roman"/>
            <w:sz w:val="24"/>
            <w:szCs w:val="24"/>
          </w:rPr>
          <w:t>http://aves.erciyes.edu.tr/habibe/yayinlar</w:t>
        </w:r>
      </w:hyperlink>
    </w:p>
    <w:p w:rsidR="00922C5F" w:rsidRPr="00155CE1" w:rsidRDefault="00FE49EC" w:rsidP="00922C5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GENKÖK ile ortak yürütülen proje için; </w:t>
      </w:r>
      <w:hyperlink r:id="rId82" w:history="1">
        <w:r w:rsidR="00922C5F" w:rsidRPr="00155CE1">
          <w:rPr>
            <w:rStyle w:val="Kpr"/>
            <w:rFonts w:ascii="Times New Roman" w:hAnsi="Times New Roman" w:cs="Times New Roman"/>
            <w:sz w:val="24"/>
            <w:szCs w:val="24"/>
          </w:rPr>
          <w:t>http://aves.erciyes.edu.tr/neslihancelik/projeler</w:t>
        </w:r>
      </w:hyperlink>
    </w:p>
    <w:p w:rsidR="00FD113A" w:rsidRPr="00155CE1" w:rsidRDefault="00922C5F" w:rsidP="00FD113A">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TÜBİTAK projesi için; </w:t>
      </w:r>
      <w:r w:rsidR="004D002B" w:rsidRPr="00155CE1">
        <w:rPr>
          <w:rFonts w:ascii="Times New Roman" w:hAnsi="Times New Roman" w:cs="Times New Roman"/>
          <w:sz w:val="24"/>
          <w:szCs w:val="24"/>
        </w:rPr>
        <w:t>(</w:t>
      </w:r>
      <w:r w:rsidR="000C3AF7" w:rsidRPr="00155CE1">
        <w:rPr>
          <w:rFonts w:ascii="Times New Roman" w:hAnsi="Times New Roman" w:cs="Times New Roman"/>
          <w:sz w:val="24"/>
          <w:szCs w:val="24"/>
        </w:rPr>
        <w:t>Ek Ç1.1</w:t>
      </w:r>
      <w:r w:rsidR="004D002B" w:rsidRPr="00155CE1">
        <w:rPr>
          <w:rFonts w:ascii="Times New Roman" w:hAnsi="Times New Roman" w:cs="Times New Roman"/>
          <w:sz w:val="24"/>
          <w:szCs w:val="24"/>
        </w:rPr>
        <w:t>).</w:t>
      </w:r>
    </w:p>
    <w:p w:rsidR="00FE49EC" w:rsidRPr="00155CE1" w:rsidRDefault="00FE49EC" w:rsidP="00FD113A">
      <w:pPr>
        <w:autoSpaceDE w:val="0"/>
        <w:autoSpaceDN w:val="0"/>
        <w:adjustRightInd w:val="0"/>
        <w:spacing w:after="0" w:line="360" w:lineRule="auto"/>
        <w:jc w:val="both"/>
        <w:rPr>
          <w:rFonts w:ascii="Times New Roman" w:hAnsi="Times New Roman" w:cs="Times New Roman"/>
          <w:b/>
          <w:sz w:val="24"/>
          <w:szCs w:val="24"/>
        </w:rPr>
      </w:pPr>
      <w:proofErr w:type="gramStart"/>
      <w:r w:rsidRPr="00155CE1">
        <w:rPr>
          <w:rFonts w:ascii="Times New Roman" w:hAnsi="Times New Roman" w:cs="Times New Roman"/>
          <w:b/>
          <w:sz w:val="24"/>
          <w:szCs w:val="24"/>
        </w:rPr>
        <w:t>b</w:t>
      </w:r>
      <w:proofErr w:type="gramEnd"/>
      <w:r w:rsidRPr="00155CE1">
        <w:rPr>
          <w:rFonts w:ascii="Times New Roman" w:hAnsi="Times New Roman" w:cs="Times New Roman"/>
          <w:b/>
          <w:sz w:val="24"/>
          <w:szCs w:val="24"/>
        </w:rPr>
        <w:t xml:space="preserve">. Araştırmada öncelikli alanları ile ilgili, iç ve dış paydaşların önerileri doğrultusunda, bilimsel ve/veya </w:t>
      </w:r>
      <w:proofErr w:type="spellStart"/>
      <w:r w:rsidRPr="00155CE1">
        <w:rPr>
          <w:rFonts w:ascii="Times New Roman" w:hAnsi="Times New Roman" w:cs="Times New Roman"/>
          <w:b/>
          <w:sz w:val="24"/>
          <w:szCs w:val="24"/>
        </w:rPr>
        <w:t>sektörel</w:t>
      </w:r>
      <w:proofErr w:type="spellEnd"/>
      <w:r w:rsidRPr="00155CE1">
        <w:rPr>
          <w:rFonts w:ascii="Times New Roman" w:hAnsi="Times New Roman" w:cs="Times New Roman"/>
          <w:b/>
          <w:sz w:val="24"/>
          <w:szCs w:val="24"/>
        </w:rPr>
        <w:t xml:space="preserve"> toplantılar düzenlemekte midir?</w:t>
      </w:r>
    </w:p>
    <w:p w:rsidR="00FE49EC" w:rsidRPr="00155CE1" w:rsidRDefault="00FE49EC" w:rsidP="00FD113A">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Araştırmada öncelikli alanları ile ilgili, iç ve dış paydaşların önerileri doğrultusunda, bilimsel toplantılar düzenlemektedir. Örnek faaliyetler:</w:t>
      </w:r>
    </w:p>
    <w:p w:rsidR="00FE49EC" w:rsidRPr="00155CE1" w:rsidRDefault="00FD113A" w:rsidP="002B4CA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 </w:t>
      </w:r>
      <w:hyperlink r:id="rId83" w:history="1">
        <w:r w:rsidR="00FE49EC" w:rsidRPr="00155CE1">
          <w:rPr>
            <w:rStyle w:val="Kpr"/>
            <w:rFonts w:ascii="Times New Roman" w:hAnsi="Times New Roman" w:cs="Times New Roman"/>
            <w:sz w:val="24"/>
            <w:szCs w:val="24"/>
          </w:rPr>
          <w:t>http://watsonibb.erciyes.edu.tr</w:t>
        </w:r>
      </w:hyperlink>
      <w:r w:rsidR="00972FAA" w:rsidRPr="00155CE1">
        <w:t xml:space="preserve">, </w:t>
      </w:r>
      <w:hyperlink r:id="rId84" w:history="1">
        <w:r w:rsidR="00FE49EC" w:rsidRPr="00155CE1">
          <w:rPr>
            <w:rStyle w:val="Kpr"/>
            <w:rFonts w:ascii="Times New Roman" w:hAnsi="Times New Roman" w:cs="Times New Roman"/>
            <w:sz w:val="24"/>
            <w:szCs w:val="24"/>
          </w:rPr>
          <w:t>http://tadebuk.erciyes.edu.tr/t/program</w:t>
        </w:r>
      </w:hyperlink>
    </w:p>
    <w:p w:rsidR="00FE49EC" w:rsidRPr="00155CE1" w:rsidRDefault="00FE49EC" w:rsidP="002B4CA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Klinik Beslenme Desteğinde Güncel Yaklaşımlar Sempozyumu düzenlenmiştir </w:t>
      </w:r>
      <w:r w:rsidR="000C3AF7" w:rsidRPr="00155CE1">
        <w:rPr>
          <w:rFonts w:ascii="Times New Roman" w:hAnsi="Times New Roman" w:cs="Times New Roman"/>
          <w:sz w:val="24"/>
          <w:szCs w:val="24"/>
        </w:rPr>
        <w:t>(Ek Ç1.2</w:t>
      </w:r>
      <w:r w:rsidRPr="00155CE1">
        <w:rPr>
          <w:rFonts w:ascii="Times New Roman" w:hAnsi="Times New Roman" w:cs="Times New Roman"/>
          <w:sz w:val="24"/>
          <w:szCs w:val="24"/>
        </w:rPr>
        <w:t>).</w:t>
      </w:r>
    </w:p>
    <w:p w:rsidR="00FE49EC" w:rsidRPr="00155CE1" w:rsidRDefault="00FE49EC" w:rsidP="002B4CA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1.</w:t>
      </w:r>
      <w:r w:rsidR="00972FAA" w:rsidRPr="00155CE1">
        <w:rPr>
          <w:rFonts w:ascii="Times New Roman" w:hAnsi="Times New Roman" w:cs="Times New Roman"/>
          <w:sz w:val="24"/>
          <w:szCs w:val="24"/>
        </w:rPr>
        <w:t xml:space="preserve"> ve 2. </w:t>
      </w:r>
      <w:r w:rsidRPr="00155CE1">
        <w:rPr>
          <w:rFonts w:ascii="Times New Roman" w:hAnsi="Times New Roman" w:cs="Times New Roman"/>
          <w:sz w:val="24"/>
          <w:szCs w:val="24"/>
        </w:rPr>
        <w:t>Erciyes Pediatri Akademisi Kış Kongresi ve Erciyes Pediatri Hemşireliği Kongresi</w:t>
      </w:r>
      <w:r w:rsidR="00ED05B4" w:rsidRPr="00155CE1">
        <w:rPr>
          <w:rFonts w:ascii="Times New Roman" w:hAnsi="Times New Roman" w:cs="Times New Roman"/>
          <w:sz w:val="24"/>
          <w:szCs w:val="24"/>
        </w:rPr>
        <w:t xml:space="preserve"> düzenlenmiştir. </w:t>
      </w:r>
      <w:hyperlink r:id="rId85" w:history="1">
        <w:r w:rsidR="00FD113A" w:rsidRPr="00155CE1">
          <w:rPr>
            <w:rStyle w:val="Kpr"/>
            <w:rFonts w:ascii="Times New Roman" w:hAnsi="Times New Roman" w:cs="Times New Roman"/>
            <w:sz w:val="24"/>
            <w:szCs w:val="24"/>
          </w:rPr>
          <w:t>www.erciyespediatrikisgunleri.org</w:t>
        </w:r>
      </w:hyperlink>
    </w:p>
    <w:p w:rsidR="004D4588" w:rsidRPr="00155CE1" w:rsidRDefault="00FE49EC" w:rsidP="00FD113A">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lastRenderedPageBreak/>
        <w:t>Birimin araştırma faaliyetleri ve diğer akademik faaliyetleri (eğitim-öğretim,</w:t>
      </w:r>
      <w:r w:rsidR="004D002B" w:rsidRPr="00155CE1">
        <w:rPr>
          <w:rFonts w:ascii="Times New Roman" w:hAnsi="Times New Roman" w:cs="Times New Roman"/>
          <w:b/>
          <w:sz w:val="24"/>
          <w:szCs w:val="24"/>
        </w:rPr>
        <w:t xml:space="preserve"> </w:t>
      </w:r>
      <w:r w:rsidRPr="00155CE1">
        <w:rPr>
          <w:rFonts w:ascii="Times New Roman" w:hAnsi="Times New Roman" w:cs="Times New Roman"/>
          <w:b/>
          <w:sz w:val="24"/>
          <w:szCs w:val="24"/>
        </w:rPr>
        <w:t>topluma hizmet) arasında nasıl bir etkileşim bulunmaktadır? Buna yönelik bir stratejisi var mıdır?</w:t>
      </w:r>
    </w:p>
    <w:p w:rsidR="004D4588" w:rsidRPr="00155CE1" w:rsidRDefault="00FE49EC" w:rsidP="00FD113A">
      <w:pPr>
        <w:autoSpaceDE w:val="0"/>
        <w:autoSpaceDN w:val="0"/>
        <w:adjustRightInd w:val="0"/>
        <w:spacing w:after="0" w:line="360" w:lineRule="auto"/>
        <w:jc w:val="both"/>
        <w:rPr>
          <w:rFonts w:ascii="Times New Roman" w:hAnsi="Times New Roman" w:cs="Times New Roman"/>
          <w:b/>
          <w:sz w:val="28"/>
          <w:szCs w:val="24"/>
        </w:rPr>
      </w:pPr>
      <w:r w:rsidRPr="00155CE1">
        <w:rPr>
          <w:rFonts w:ascii="Times New Roman" w:hAnsi="Times New Roman" w:cs="Times New Roman"/>
          <w:bCs/>
          <w:sz w:val="24"/>
        </w:rPr>
        <w:t>Sağlık Bilimleri Fakültesi öğretim elemanları yurtiçi ve yurt dışı kongrelere E</w:t>
      </w:r>
      <w:r w:rsidR="00ED05B4" w:rsidRPr="00155CE1">
        <w:rPr>
          <w:rFonts w:ascii="Times New Roman" w:hAnsi="Times New Roman" w:cs="Times New Roman"/>
          <w:bCs/>
          <w:sz w:val="24"/>
        </w:rPr>
        <w:t>RÜ</w:t>
      </w:r>
      <w:r w:rsidR="004D002B" w:rsidRPr="00155CE1">
        <w:rPr>
          <w:rFonts w:ascii="Times New Roman" w:hAnsi="Times New Roman" w:cs="Times New Roman"/>
          <w:bCs/>
          <w:sz w:val="24"/>
        </w:rPr>
        <w:t xml:space="preserve"> </w:t>
      </w:r>
      <w:r w:rsidRPr="00155CE1">
        <w:rPr>
          <w:rFonts w:ascii="Times New Roman" w:hAnsi="Times New Roman" w:cs="Times New Roman"/>
          <w:bCs/>
          <w:sz w:val="24"/>
        </w:rPr>
        <w:t xml:space="preserve">Bilimsel Amaçlı Görevlendirme </w:t>
      </w:r>
      <w:proofErr w:type="spellStart"/>
      <w:r w:rsidRPr="00155CE1">
        <w:rPr>
          <w:rFonts w:ascii="Times New Roman" w:hAnsi="Times New Roman" w:cs="Times New Roman"/>
          <w:bCs/>
          <w:sz w:val="24"/>
        </w:rPr>
        <w:t>Esasları’na</w:t>
      </w:r>
      <w:proofErr w:type="spellEnd"/>
      <w:r w:rsidRPr="00155CE1">
        <w:rPr>
          <w:rFonts w:ascii="Times New Roman" w:hAnsi="Times New Roman" w:cs="Times New Roman"/>
          <w:bCs/>
          <w:sz w:val="24"/>
        </w:rPr>
        <w:t xml:space="preserve"> göre katılabilmekte ve ödenek alabilmektedirler.</w:t>
      </w:r>
    </w:p>
    <w:p w:rsidR="00972FAA" w:rsidRPr="00155CE1" w:rsidRDefault="00945A51" w:rsidP="00FD113A">
      <w:pPr>
        <w:autoSpaceDE w:val="0"/>
        <w:autoSpaceDN w:val="0"/>
        <w:adjustRightInd w:val="0"/>
        <w:spacing w:after="0" w:line="360" w:lineRule="auto"/>
        <w:jc w:val="both"/>
        <w:rPr>
          <w:rFonts w:ascii="Times New Roman" w:hAnsi="Times New Roman" w:cs="Times New Roman"/>
          <w:bCs/>
          <w:sz w:val="24"/>
          <w:szCs w:val="24"/>
        </w:rPr>
      </w:pPr>
      <w:hyperlink r:id="rId86" w:history="1">
        <w:r w:rsidR="00FE49EC" w:rsidRPr="00155CE1">
          <w:rPr>
            <w:rStyle w:val="Kpr"/>
            <w:rFonts w:ascii="Times New Roman" w:hAnsi="Times New Roman" w:cs="Times New Roman"/>
            <w:bCs/>
            <w:sz w:val="24"/>
            <w:szCs w:val="24"/>
          </w:rPr>
          <w:t>http://iibf.erciyes.edu.tr/mevzuat/bilimsel_amacli_gorevlendirme_esaslari_10.04.2014.pdf</w:t>
        </w:r>
      </w:hyperlink>
    </w:p>
    <w:p w:rsidR="00FE49EC" w:rsidRPr="00155CE1" w:rsidRDefault="00FE49EC" w:rsidP="0003033A">
      <w:pPr>
        <w:autoSpaceDE w:val="0"/>
        <w:autoSpaceDN w:val="0"/>
        <w:adjustRightInd w:val="0"/>
        <w:spacing w:after="0" w:line="360" w:lineRule="auto"/>
        <w:jc w:val="both"/>
        <w:rPr>
          <w:rFonts w:ascii="Times New Roman" w:hAnsi="Times New Roman" w:cs="Times New Roman"/>
          <w:b/>
          <w:sz w:val="28"/>
          <w:szCs w:val="24"/>
        </w:rPr>
      </w:pPr>
      <w:r w:rsidRPr="00155CE1">
        <w:rPr>
          <w:rFonts w:ascii="Times New Roman" w:hAnsi="Times New Roman" w:cs="Times New Roman"/>
          <w:sz w:val="24"/>
          <w:szCs w:val="24"/>
        </w:rPr>
        <w:t>2015 yılı Haziran sonu itibariyle yurt içi görevlendirme sayısı 22, yurt dışı görevlendirme sayısı 9’dur. Üniversite vakfı öğretim elemanlarının yurt dışı g</w:t>
      </w:r>
      <w:r w:rsidR="004D4588" w:rsidRPr="00155CE1">
        <w:rPr>
          <w:rFonts w:ascii="Times New Roman" w:hAnsi="Times New Roman" w:cs="Times New Roman"/>
          <w:sz w:val="24"/>
          <w:szCs w:val="24"/>
        </w:rPr>
        <w:t xml:space="preserve">örevlendirmelerinde mali destek </w:t>
      </w:r>
      <w:r w:rsidR="00972FAA" w:rsidRPr="00155CE1">
        <w:rPr>
          <w:rFonts w:ascii="Times New Roman" w:hAnsi="Times New Roman" w:cs="Times New Roman"/>
          <w:sz w:val="24"/>
          <w:szCs w:val="24"/>
        </w:rPr>
        <w:t xml:space="preserve">vermektedir </w:t>
      </w:r>
      <w:r w:rsidR="004D002B" w:rsidRPr="00155CE1">
        <w:rPr>
          <w:rFonts w:ascii="Times New Roman" w:hAnsi="Times New Roman" w:cs="Times New Roman"/>
          <w:b/>
          <w:sz w:val="24"/>
          <w:szCs w:val="24"/>
        </w:rPr>
        <w:t>(E</w:t>
      </w:r>
      <w:r w:rsidR="000C3AF7" w:rsidRPr="00155CE1">
        <w:rPr>
          <w:rFonts w:ascii="Times New Roman" w:hAnsi="Times New Roman" w:cs="Times New Roman"/>
          <w:b/>
          <w:sz w:val="24"/>
          <w:szCs w:val="24"/>
        </w:rPr>
        <w:t>k Ç1.3</w:t>
      </w:r>
      <w:r w:rsidR="004D002B" w:rsidRPr="00155CE1">
        <w:rPr>
          <w:rFonts w:ascii="Times New Roman" w:hAnsi="Times New Roman" w:cs="Times New Roman"/>
          <w:b/>
          <w:sz w:val="24"/>
          <w:szCs w:val="24"/>
        </w:rPr>
        <w:t>)</w:t>
      </w:r>
      <w:r w:rsidRPr="00155CE1">
        <w:rPr>
          <w:rFonts w:ascii="Times New Roman" w:hAnsi="Times New Roman" w:cs="Times New Roman"/>
          <w:b/>
          <w:sz w:val="24"/>
          <w:szCs w:val="24"/>
        </w:rPr>
        <w:t>.</w:t>
      </w:r>
    </w:p>
    <w:p w:rsidR="004D4588" w:rsidRPr="00155CE1" w:rsidRDefault="00FE49EC" w:rsidP="0003033A">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araştırma stratejisinin bir parçası olarak kurumlar arası araştırma faaliyetlerini desteklemekte midir? Bu tür araştırmalara uygun platformlar geliştirmekte midir? Ve bu tür araştırmaların çıktılarını nasıl izlemekte ve değerlendirmektedir?</w:t>
      </w:r>
    </w:p>
    <w:p w:rsidR="00FE49EC" w:rsidRPr="00155CE1" w:rsidRDefault="00FE49EC" w:rsidP="0003033A">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Birimimiz kurumlar arası araştırma faaliyetlerini dest</w:t>
      </w:r>
      <w:r w:rsidR="00972FAA" w:rsidRPr="00155CE1">
        <w:rPr>
          <w:rFonts w:ascii="Times New Roman" w:hAnsi="Times New Roman" w:cs="Times New Roman"/>
          <w:sz w:val="24"/>
          <w:szCs w:val="24"/>
        </w:rPr>
        <w:t xml:space="preserve">eklemektedir </w:t>
      </w:r>
      <w:r w:rsidR="00E30097" w:rsidRPr="00155CE1">
        <w:rPr>
          <w:rFonts w:ascii="Times New Roman" w:hAnsi="Times New Roman" w:cs="Times New Roman"/>
          <w:b/>
          <w:sz w:val="24"/>
          <w:szCs w:val="24"/>
        </w:rPr>
        <w:t>(E</w:t>
      </w:r>
      <w:r w:rsidR="000C3AF7" w:rsidRPr="00155CE1">
        <w:rPr>
          <w:rFonts w:ascii="Times New Roman" w:hAnsi="Times New Roman" w:cs="Times New Roman"/>
          <w:b/>
          <w:sz w:val="24"/>
          <w:szCs w:val="24"/>
        </w:rPr>
        <w:t>k Ç1.4</w:t>
      </w:r>
      <w:r w:rsidR="00E30097" w:rsidRPr="00155CE1">
        <w:rPr>
          <w:rFonts w:ascii="Times New Roman" w:hAnsi="Times New Roman" w:cs="Times New Roman"/>
          <w:b/>
          <w:sz w:val="24"/>
          <w:szCs w:val="24"/>
        </w:rPr>
        <w:t>).</w:t>
      </w:r>
    </w:p>
    <w:p w:rsidR="004D4588" w:rsidRPr="00155CE1" w:rsidRDefault="00FE49EC" w:rsidP="0003033A">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araştırma stratejisi olarak disiplinler arası ve/veya çok disiplinli araştırma faaliyetlerini desteklemekte midir? Bu tür araştırmalara uygun platformlar geliştirmekte midir? Ve bu tür araştırmaların çıktılarını nasıl izlemekte ve değerlendirmektedir?</w:t>
      </w:r>
    </w:p>
    <w:p w:rsidR="00B77894" w:rsidRPr="00155CE1" w:rsidRDefault="00FE49EC" w:rsidP="00542A25">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Birimimiz, araştırma stratejisi olarak disiplinler arası ve/veya çok disiplinli araştırma faaliyetlerini desteklemektedir</w:t>
      </w:r>
      <w:r w:rsidR="00B77894" w:rsidRPr="00155CE1">
        <w:rPr>
          <w:rFonts w:ascii="Times New Roman" w:hAnsi="Times New Roman" w:cs="Times New Roman"/>
          <w:sz w:val="24"/>
          <w:szCs w:val="24"/>
        </w:rPr>
        <w:t xml:space="preserve"> (</w:t>
      </w:r>
      <w:hyperlink r:id="rId87" w:history="1">
        <w:r w:rsidR="00B77894" w:rsidRPr="00155CE1">
          <w:rPr>
            <w:rStyle w:val="Kpr"/>
            <w:rFonts w:ascii="Times New Roman" w:hAnsi="Times New Roman" w:cs="Times New Roman"/>
            <w:sz w:val="24"/>
            <w:szCs w:val="24"/>
          </w:rPr>
          <w:t>http://www.ncbi.nlm.nih.gov/pubmed/?term=caferoglu</w:t>
        </w:r>
      </w:hyperlink>
      <w:r w:rsidR="00B77894" w:rsidRPr="00155CE1">
        <w:rPr>
          <w:rFonts w:ascii="Times New Roman" w:hAnsi="Times New Roman" w:cs="Times New Roman"/>
          <w:sz w:val="24"/>
          <w:szCs w:val="24"/>
        </w:rPr>
        <w:t>).</w:t>
      </w:r>
    </w:p>
    <w:p w:rsidR="00FE49EC" w:rsidRPr="00155CE1" w:rsidRDefault="00FE49EC" w:rsidP="00542A25">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Ayrıca tez izleme komite üyeleri ve tez savunma jürisi seçiminde farklı disiplinlerden öğretim üyelerine yer verilmesine özen gösterilmektedir </w:t>
      </w:r>
      <w:r w:rsidR="00B77894" w:rsidRPr="00155CE1">
        <w:rPr>
          <w:rFonts w:ascii="Times New Roman" w:hAnsi="Times New Roman" w:cs="Times New Roman"/>
          <w:sz w:val="24"/>
          <w:szCs w:val="24"/>
        </w:rPr>
        <w:t>(E</w:t>
      </w:r>
      <w:r w:rsidR="000C3AF7" w:rsidRPr="00155CE1">
        <w:rPr>
          <w:rFonts w:ascii="Times New Roman" w:hAnsi="Times New Roman" w:cs="Times New Roman"/>
          <w:sz w:val="24"/>
          <w:szCs w:val="24"/>
        </w:rPr>
        <w:t>k Ç1.5</w:t>
      </w:r>
      <w:r w:rsidRPr="00155CE1">
        <w:rPr>
          <w:rFonts w:ascii="Times New Roman" w:hAnsi="Times New Roman" w:cs="Times New Roman"/>
          <w:sz w:val="24"/>
          <w:szCs w:val="24"/>
        </w:rPr>
        <w:t>).</w:t>
      </w:r>
      <w:r w:rsidR="00972FAA" w:rsidRPr="00155CE1">
        <w:rPr>
          <w:rFonts w:ascii="Times New Roman" w:hAnsi="Times New Roman" w:cs="Times New Roman"/>
          <w:sz w:val="24"/>
          <w:szCs w:val="24"/>
        </w:rPr>
        <w:t xml:space="preserve"> </w:t>
      </w:r>
      <w:r w:rsidRPr="00155CE1">
        <w:rPr>
          <w:rFonts w:ascii="Times New Roman" w:hAnsi="Times New Roman" w:cs="Times New Roman"/>
          <w:sz w:val="24"/>
          <w:szCs w:val="24"/>
        </w:rPr>
        <w:t>Araştırma projeleri, destekleyen birim/kuruma</w:t>
      </w:r>
      <w:r w:rsidR="00972FAA" w:rsidRPr="00155CE1">
        <w:rPr>
          <w:rFonts w:ascii="Times New Roman" w:hAnsi="Times New Roman" w:cs="Times New Roman"/>
          <w:sz w:val="24"/>
          <w:szCs w:val="24"/>
        </w:rPr>
        <w:t xml:space="preserve"> sunulan raporlar ile bu birim/</w:t>
      </w:r>
      <w:r w:rsidRPr="00155CE1">
        <w:rPr>
          <w:rFonts w:ascii="Times New Roman" w:hAnsi="Times New Roman" w:cs="Times New Roman"/>
          <w:sz w:val="24"/>
          <w:szCs w:val="24"/>
        </w:rPr>
        <w:t>kurumlar tarafından izlenip değerlen</w:t>
      </w:r>
      <w:r w:rsidR="00175654" w:rsidRPr="00155CE1">
        <w:rPr>
          <w:rFonts w:ascii="Times New Roman" w:hAnsi="Times New Roman" w:cs="Times New Roman"/>
          <w:sz w:val="24"/>
          <w:szCs w:val="24"/>
        </w:rPr>
        <w:t>dirilmektedir. Yürütülen lisans</w:t>
      </w:r>
      <w:r w:rsidRPr="00155CE1">
        <w:rPr>
          <w:rFonts w:ascii="Times New Roman" w:hAnsi="Times New Roman" w:cs="Times New Roman"/>
          <w:sz w:val="24"/>
          <w:szCs w:val="24"/>
        </w:rPr>
        <w:t xml:space="preserve">üstü tezler ise tez izlem komitesi üyeleri tarafından </w:t>
      </w:r>
      <w:r w:rsidR="00175654" w:rsidRPr="00155CE1">
        <w:rPr>
          <w:rFonts w:ascii="Times New Roman" w:hAnsi="Times New Roman" w:cs="Times New Roman"/>
          <w:sz w:val="24"/>
          <w:szCs w:val="24"/>
        </w:rPr>
        <w:t>takip edilmekte</w:t>
      </w:r>
      <w:r w:rsidRPr="00155CE1">
        <w:rPr>
          <w:rFonts w:ascii="Times New Roman" w:hAnsi="Times New Roman" w:cs="Times New Roman"/>
          <w:sz w:val="24"/>
          <w:szCs w:val="24"/>
        </w:rPr>
        <w:t xml:space="preserve"> ve tez savunma jürisi tarafından değerlendirilmektedir.</w:t>
      </w:r>
    </w:p>
    <w:p w:rsidR="004D4588" w:rsidRPr="00155CE1" w:rsidRDefault="00FE49EC" w:rsidP="00542A25">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yerel/bölgesel/ulusal kalkınma hedefleriyle kendi araştırma stratejileri arasında nasıl bir bağ kurmaktadır?</w:t>
      </w:r>
    </w:p>
    <w:p w:rsidR="00FE49EC" w:rsidRPr="00155CE1" w:rsidRDefault="00175654" w:rsidP="00542A25">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Birimimiz Erciyes Üniversitesi 2015-2019 Stratejik Planı kapsamında araştırmaların nicelik ve nitel olarak</w:t>
      </w:r>
      <w:r w:rsidR="00EA4699"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arttırılması </w:t>
      </w:r>
      <w:r w:rsidR="005E38EF" w:rsidRPr="00155CE1">
        <w:rPr>
          <w:rFonts w:ascii="Times New Roman" w:hAnsi="Times New Roman" w:cs="Times New Roman"/>
          <w:sz w:val="24"/>
          <w:szCs w:val="24"/>
        </w:rPr>
        <w:t>ilkesini benimsemektedir.</w:t>
      </w:r>
    </w:p>
    <w:p w:rsidR="004D4588" w:rsidRPr="00155CE1" w:rsidRDefault="00FE49EC" w:rsidP="005E38E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 xml:space="preserve">Yapılan araştırmaların bölgesel/ulusal açıdan değerlendirildiğinde ekonomik ve </w:t>
      </w:r>
      <w:proofErr w:type="spellStart"/>
      <w:r w:rsidRPr="00155CE1">
        <w:rPr>
          <w:rFonts w:ascii="Times New Roman" w:hAnsi="Times New Roman" w:cs="Times New Roman"/>
          <w:b/>
          <w:sz w:val="24"/>
          <w:szCs w:val="24"/>
        </w:rPr>
        <w:t>sosyo</w:t>
      </w:r>
      <w:proofErr w:type="spellEnd"/>
      <w:r w:rsidRPr="00155CE1">
        <w:rPr>
          <w:rFonts w:ascii="Times New Roman" w:hAnsi="Times New Roman" w:cs="Times New Roman"/>
          <w:b/>
          <w:sz w:val="24"/>
          <w:szCs w:val="24"/>
        </w:rPr>
        <w:t>-kültürel katkısı var mıdır? Nasıl teşvik edilmektedir?</w:t>
      </w:r>
    </w:p>
    <w:p w:rsidR="00CD7A9A" w:rsidRPr="00155CE1" w:rsidRDefault="00FE49EC" w:rsidP="005E38EF">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Birimimizde </w:t>
      </w:r>
      <w:r w:rsidR="00CD7A9A" w:rsidRPr="00155CE1">
        <w:rPr>
          <w:rFonts w:ascii="Times New Roman" w:hAnsi="Times New Roman" w:cs="Times New Roman"/>
          <w:sz w:val="24"/>
          <w:szCs w:val="24"/>
        </w:rPr>
        <w:t>yürütülen a</w:t>
      </w:r>
      <w:r w:rsidR="00EA4699" w:rsidRPr="00155CE1">
        <w:rPr>
          <w:rFonts w:ascii="Times New Roman" w:hAnsi="Times New Roman" w:cs="Times New Roman"/>
          <w:sz w:val="24"/>
          <w:szCs w:val="24"/>
        </w:rPr>
        <w:t xml:space="preserve">raştırma ve projeler kapsamında </w:t>
      </w:r>
      <w:r w:rsidR="00CD7A9A" w:rsidRPr="00155CE1">
        <w:rPr>
          <w:rFonts w:ascii="Times New Roman" w:hAnsi="Times New Roman" w:cs="Times New Roman"/>
          <w:sz w:val="24"/>
          <w:szCs w:val="24"/>
        </w:rPr>
        <w:t xml:space="preserve">verilen eğitimler, </w:t>
      </w:r>
      <w:r w:rsidR="00EA4699" w:rsidRPr="00155CE1">
        <w:rPr>
          <w:rFonts w:ascii="Times New Roman" w:hAnsi="Times New Roman" w:cs="Times New Roman"/>
          <w:sz w:val="24"/>
          <w:szCs w:val="24"/>
        </w:rPr>
        <w:t xml:space="preserve">girişimler </w:t>
      </w:r>
      <w:r w:rsidR="00CD7A9A" w:rsidRPr="00155CE1">
        <w:rPr>
          <w:rFonts w:ascii="Times New Roman" w:hAnsi="Times New Roman" w:cs="Times New Roman"/>
          <w:sz w:val="24"/>
          <w:szCs w:val="24"/>
        </w:rPr>
        <w:t xml:space="preserve">toplumun sağlığının korunması ve geliştirilmesine katkı sağlamaktadır. </w:t>
      </w:r>
    </w:p>
    <w:p w:rsidR="00FE49EC" w:rsidRPr="00155CE1" w:rsidRDefault="00945A51" w:rsidP="00B77894">
      <w:pPr>
        <w:autoSpaceDE w:val="0"/>
        <w:autoSpaceDN w:val="0"/>
        <w:adjustRightInd w:val="0"/>
        <w:spacing w:after="0" w:line="360" w:lineRule="auto"/>
        <w:jc w:val="both"/>
        <w:rPr>
          <w:rFonts w:ascii="Times New Roman" w:hAnsi="Times New Roman" w:cs="Times New Roman"/>
          <w:sz w:val="24"/>
          <w:szCs w:val="24"/>
        </w:rPr>
      </w:pPr>
      <w:hyperlink r:id="rId88" w:history="1">
        <w:r w:rsidR="005E38EF" w:rsidRPr="00155CE1">
          <w:rPr>
            <w:rStyle w:val="Kpr"/>
            <w:rFonts w:ascii="Times New Roman" w:hAnsi="Times New Roman" w:cs="Times New Roman"/>
            <w:sz w:val="24"/>
            <w:szCs w:val="24"/>
          </w:rPr>
          <w:t>https://tez.yok.gov.tr/UlusalTezMerkezi/tezSorguSonucYeni.jsp</w:t>
        </w:r>
      </w:hyperlink>
    </w:p>
    <w:p w:rsidR="004D4588" w:rsidRPr="00155CE1" w:rsidRDefault="00FE49EC" w:rsidP="005E38E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lastRenderedPageBreak/>
        <w:t>Birimin, araştırmada etik değerleri benimsetme ile ilgili girişimleri (Etik Komisyonu, İntihali önlemeye yönelik özel yazılımlar, vs.) var mıdır?</w:t>
      </w:r>
    </w:p>
    <w:p w:rsidR="00FE49EC" w:rsidRPr="00155CE1" w:rsidRDefault="00CD7A9A" w:rsidP="00B77894">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Araştırmaların planlanması aşamasında bölümlerin akademik kurullarından kurul kararı alınmaktadır. </w:t>
      </w:r>
      <w:r w:rsidR="00717293" w:rsidRPr="00155CE1">
        <w:rPr>
          <w:rFonts w:ascii="Times New Roman" w:hAnsi="Times New Roman" w:cs="Times New Roman"/>
          <w:sz w:val="24"/>
          <w:szCs w:val="24"/>
        </w:rPr>
        <w:t xml:space="preserve">Araştırma konusuna göre </w:t>
      </w:r>
      <w:r w:rsidR="00ED05B4" w:rsidRPr="00155CE1">
        <w:rPr>
          <w:rFonts w:ascii="Times New Roman" w:hAnsi="Times New Roman" w:cs="Times New Roman"/>
          <w:sz w:val="24"/>
          <w:szCs w:val="24"/>
        </w:rPr>
        <w:t>“</w:t>
      </w:r>
      <w:r w:rsidRPr="00155CE1">
        <w:rPr>
          <w:rFonts w:ascii="Times New Roman" w:hAnsi="Times New Roman" w:cs="Times New Roman"/>
          <w:sz w:val="24"/>
          <w:szCs w:val="24"/>
        </w:rPr>
        <w:t>E</w:t>
      </w:r>
      <w:r w:rsidR="00ED05B4" w:rsidRPr="00155CE1">
        <w:rPr>
          <w:rFonts w:ascii="Times New Roman" w:hAnsi="Times New Roman" w:cs="Times New Roman"/>
          <w:sz w:val="24"/>
          <w:szCs w:val="24"/>
        </w:rPr>
        <w:t>RÜ</w:t>
      </w:r>
      <w:r w:rsidRPr="00155CE1">
        <w:rPr>
          <w:rFonts w:ascii="Times New Roman" w:hAnsi="Times New Roman" w:cs="Times New Roman"/>
          <w:sz w:val="24"/>
          <w:szCs w:val="24"/>
        </w:rPr>
        <w:t xml:space="preserve"> </w:t>
      </w:r>
      <w:r w:rsidR="00717293" w:rsidRPr="00155CE1">
        <w:rPr>
          <w:rFonts w:ascii="Times New Roman" w:hAnsi="Times New Roman" w:cs="Times New Roman"/>
          <w:sz w:val="24"/>
          <w:szCs w:val="24"/>
        </w:rPr>
        <w:t>Etik Kurul</w:t>
      </w:r>
      <w:r w:rsidR="00972FAA" w:rsidRPr="00155CE1">
        <w:rPr>
          <w:rFonts w:ascii="Times New Roman" w:hAnsi="Times New Roman" w:cs="Times New Roman"/>
          <w:sz w:val="24"/>
          <w:szCs w:val="24"/>
        </w:rPr>
        <w:t>larından</w:t>
      </w:r>
      <w:r w:rsidR="00ED05B4" w:rsidRPr="00155CE1">
        <w:rPr>
          <w:rFonts w:ascii="Times New Roman" w:hAnsi="Times New Roman" w:cs="Times New Roman"/>
          <w:sz w:val="24"/>
          <w:szCs w:val="24"/>
        </w:rPr>
        <w:t>”</w:t>
      </w:r>
      <w:r w:rsidR="00972FAA" w:rsidRPr="00155CE1">
        <w:rPr>
          <w:rFonts w:ascii="Times New Roman" w:hAnsi="Times New Roman" w:cs="Times New Roman"/>
          <w:sz w:val="24"/>
          <w:szCs w:val="24"/>
        </w:rPr>
        <w:t xml:space="preserve"> </w:t>
      </w:r>
      <w:r w:rsidR="00717293" w:rsidRPr="00155CE1">
        <w:rPr>
          <w:rFonts w:ascii="Times New Roman" w:hAnsi="Times New Roman" w:cs="Times New Roman"/>
          <w:sz w:val="24"/>
          <w:szCs w:val="24"/>
        </w:rPr>
        <w:t xml:space="preserve">etik kurul </w:t>
      </w:r>
      <w:r w:rsidR="00332F98" w:rsidRPr="00155CE1">
        <w:rPr>
          <w:rFonts w:ascii="Times New Roman" w:hAnsi="Times New Roman" w:cs="Times New Roman"/>
          <w:sz w:val="24"/>
          <w:szCs w:val="24"/>
        </w:rPr>
        <w:t>kararları alınmaktadır. A</w:t>
      </w:r>
      <w:r w:rsidR="00717293" w:rsidRPr="00155CE1">
        <w:rPr>
          <w:rFonts w:ascii="Times New Roman" w:hAnsi="Times New Roman" w:cs="Times New Roman"/>
          <w:sz w:val="24"/>
          <w:szCs w:val="24"/>
        </w:rPr>
        <w:t xml:space="preserve">raştırma yapılacak kurumların yönetiminden kurum izinleri </w:t>
      </w:r>
      <w:r w:rsidR="00972FAA" w:rsidRPr="00155CE1">
        <w:rPr>
          <w:rFonts w:ascii="Times New Roman" w:hAnsi="Times New Roman" w:cs="Times New Roman"/>
          <w:sz w:val="24"/>
          <w:szCs w:val="24"/>
        </w:rPr>
        <w:t>ve</w:t>
      </w:r>
      <w:r w:rsidR="00717293" w:rsidRPr="00155CE1">
        <w:rPr>
          <w:rFonts w:ascii="Times New Roman" w:hAnsi="Times New Roman" w:cs="Times New Roman"/>
          <w:sz w:val="24"/>
          <w:szCs w:val="24"/>
        </w:rPr>
        <w:t xml:space="preserve"> </w:t>
      </w:r>
      <w:r w:rsidR="00972FAA" w:rsidRPr="00155CE1">
        <w:rPr>
          <w:rFonts w:ascii="Times New Roman" w:hAnsi="Times New Roman" w:cs="Times New Roman"/>
          <w:sz w:val="24"/>
          <w:szCs w:val="24"/>
        </w:rPr>
        <w:t xml:space="preserve">araştırma yapılan </w:t>
      </w:r>
      <w:r w:rsidR="00717293" w:rsidRPr="00155CE1">
        <w:rPr>
          <w:rFonts w:ascii="Times New Roman" w:hAnsi="Times New Roman" w:cs="Times New Roman"/>
          <w:sz w:val="24"/>
          <w:szCs w:val="24"/>
        </w:rPr>
        <w:t>bireyler</w:t>
      </w:r>
      <w:r w:rsidR="00332F98" w:rsidRPr="00155CE1">
        <w:rPr>
          <w:rFonts w:ascii="Times New Roman" w:hAnsi="Times New Roman" w:cs="Times New Roman"/>
          <w:sz w:val="24"/>
          <w:szCs w:val="24"/>
        </w:rPr>
        <w:t xml:space="preserve">den </w:t>
      </w:r>
      <w:r w:rsidR="00972FAA" w:rsidRPr="00155CE1">
        <w:rPr>
          <w:rFonts w:ascii="Times New Roman" w:hAnsi="Times New Roman" w:cs="Times New Roman"/>
          <w:sz w:val="24"/>
          <w:szCs w:val="24"/>
        </w:rPr>
        <w:t>bireysel onamları imzalı olarak alınmaktadır.</w:t>
      </w:r>
      <w:r w:rsidR="00E30BA6" w:rsidRPr="00155CE1">
        <w:rPr>
          <w:rFonts w:ascii="Times New Roman" w:hAnsi="Times New Roman" w:cs="Times New Roman"/>
          <w:sz w:val="24"/>
          <w:szCs w:val="24"/>
        </w:rPr>
        <w:t xml:space="preserve"> </w:t>
      </w:r>
      <w:r w:rsidR="00512360" w:rsidRPr="00155CE1">
        <w:rPr>
          <w:rFonts w:ascii="Times New Roman" w:hAnsi="Times New Roman" w:cs="Times New Roman"/>
          <w:sz w:val="24"/>
          <w:szCs w:val="24"/>
        </w:rPr>
        <w:t xml:space="preserve">Üniversitemizde yapılan araştırma ve tezlerde intihal durumunu belirlemek için Kütüphane ve Dokümantasyon Daire Başkanlığı bir veri tabanına üye olmuştur ve öğrenci ve öğretim elemanları tarafından aktif şekilde kullanılmaktadır. </w:t>
      </w:r>
    </w:p>
    <w:p w:rsidR="00512360" w:rsidRPr="00155CE1" w:rsidRDefault="00512360" w:rsidP="00B77894">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http://kutuphane.erciyes.edu.tr/veri-tabanlari/Kutuphane-ve-Dokumantasyon-Daire-Baskanligi/76</w:t>
      </w:r>
    </w:p>
    <w:p w:rsidR="004D4588" w:rsidRPr="00155CE1" w:rsidRDefault="00FE49EC" w:rsidP="005E38EF">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Araştırmaların çıktıları (proje raporu, yayın, patent vb.) ödüllendirilmekte midir?</w:t>
      </w:r>
    </w:p>
    <w:p w:rsidR="004D4588" w:rsidRPr="00155CE1" w:rsidRDefault="00FE49EC" w:rsidP="00B970C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 xml:space="preserve">Araştırma çıktıları, birimimiz tarafından </w:t>
      </w:r>
      <w:r w:rsidR="0060339F" w:rsidRPr="00155CE1">
        <w:rPr>
          <w:rFonts w:ascii="Times New Roman" w:hAnsi="Times New Roman" w:cs="Times New Roman"/>
          <w:sz w:val="24"/>
          <w:szCs w:val="24"/>
        </w:rPr>
        <w:t>iki</w:t>
      </w:r>
      <w:r w:rsidRPr="00155CE1">
        <w:rPr>
          <w:rFonts w:ascii="Times New Roman" w:hAnsi="Times New Roman" w:cs="Times New Roman"/>
          <w:sz w:val="24"/>
          <w:szCs w:val="24"/>
        </w:rPr>
        <w:t xml:space="preserve"> yıldır düzenlenmekte olan "Bilimsel Başarı ve Bildiri Teşvik Ödülleri" töreni ile ödüllendirilmektedir. (</w:t>
      </w:r>
      <w:hyperlink r:id="rId89" w:history="1">
        <w:r w:rsidR="004D4588" w:rsidRPr="00155CE1">
          <w:rPr>
            <w:rStyle w:val="Kpr"/>
            <w:rFonts w:ascii="Times New Roman" w:hAnsi="Times New Roman" w:cs="Times New Roman"/>
            <w:sz w:val="24"/>
            <w:szCs w:val="24"/>
          </w:rPr>
          <w:t>http://www.erciyes.edu.tr/Duyuru-Haber/Saglik-Bilimleri[TIRNAK]nde-Basari-Tesvik-Odulleri/2819</w:t>
        </w:r>
      </w:hyperlink>
      <w:r w:rsidRPr="00155CE1">
        <w:rPr>
          <w:rFonts w:ascii="Times New Roman" w:hAnsi="Times New Roman" w:cs="Times New Roman"/>
          <w:sz w:val="24"/>
          <w:szCs w:val="24"/>
        </w:rPr>
        <w:t>).</w:t>
      </w:r>
    </w:p>
    <w:p w:rsidR="00B970C2" w:rsidRPr="00155CE1" w:rsidRDefault="00ED05B4" w:rsidP="00B970C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İ</w:t>
      </w:r>
      <w:r w:rsidR="00FE49EC" w:rsidRPr="00155CE1">
        <w:rPr>
          <w:rFonts w:ascii="Times New Roman" w:hAnsi="Times New Roman" w:cs="Times New Roman"/>
          <w:sz w:val="24"/>
          <w:szCs w:val="24"/>
        </w:rPr>
        <w:t>ndeksli dergilerde yayınlanan makaleler</w:t>
      </w:r>
      <w:r w:rsidRPr="00155CE1">
        <w:rPr>
          <w:rFonts w:ascii="Times New Roman" w:hAnsi="Times New Roman" w:cs="Times New Roman"/>
          <w:sz w:val="24"/>
          <w:szCs w:val="24"/>
        </w:rPr>
        <w:t xml:space="preserve">e </w:t>
      </w:r>
      <w:r w:rsidR="00FE49EC" w:rsidRPr="00155CE1">
        <w:rPr>
          <w:rFonts w:ascii="Times New Roman" w:hAnsi="Times New Roman" w:cs="Times New Roman"/>
          <w:sz w:val="24"/>
          <w:szCs w:val="24"/>
        </w:rPr>
        <w:t xml:space="preserve">Üniversite Vakfı </w:t>
      </w:r>
      <w:r w:rsidR="00AD4AD6" w:rsidRPr="00155CE1">
        <w:rPr>
          <w:rFonts w:ascii="Times New Roman" w:hAnsi="Times New Roman" w:cs="Times New Roman"/>
          <w:sz w:val="24"/>
          <w:szCs w:val="24"/>
        </w:rPr>
        <w:t xml:space="preserve">tarafından </w:t>
      </w:r>
      <w:r w:rsidR="00FE49EC" w:rsidRPr="00155CE1">
        <w:rPr>
          <w:rFonts w:ascii="Times New Roman" w:hAnsi="Times New Roman" w:cs="Times New Roman"/>
          <w:sz w:val="24"/>
          <w:szCs w:val="24"/>
        </w:rPr>
        <w:t>deste</w:t>
      </w:r>
      <w:r w:rsidR="00AD4AD6" w:rsidRPr="00155CE1">
        <w:rPr>
          <w:rFonts w:ascii="Times New Roman" w:hAnsi="Times New Roman" w:cs="Times New Roman"/>
          <w:sz w:val="24"/>
          <w:szCs w:val="24"/>
        </w:rPr>
        <w:t>k verilmektedir</w:t>
      </w:r>
      <w:r w:rsidR="00FE49EC" w:rsidRPr="00155CE1">
        <w:rPr>
          <w:rFonts w:ascii="Times New Roman" w:hAnsi="Times New Roman" w:cs="Times New Roman"/>
          <w:sz w:val="24"/>
          <w:szCs w:val="24"/>
        </w:rPr>
        <w:t>.</w:t>
      </w:r>
      <w:r w:rsidR="00B970C2" w:rsidRPr="00155CE1">
        <w:rPr>
          <w:rFonts w:ascii="Times New Roman" w:hAnsi="Times New Roman" w:cs="Times New Roman"/>
          <w:sz w:val="24"/>
          <w:szCs w:val="24"/>
        </w:rPr>
        <w:t xml:space="preserve"> </w:t>
      </w:r>
      <w:hyperlink r:id="rId90" w:history="1">
        <w:r w:rsidR="00FE49EC" w:rsidRPr="00155CE1">
          <w:rPr>
            <w:rStyle w:val="Kpr"/>
            <w:rFonts w:ascii="Times New Roman" w:hAnsi="Times New Roman" w:cs="Times New Roman"/>
            <w:sz w:val="24"/>
            <w:szCs w:val="24"/>
          </w:rPr>
          <w:t>http://bts.erciyes.edu.tr/Login.aspx?ReturnUrl=%2fdefault.aspx</w:t>
        </w:r>
      </w:hyperlink>
    </w:p>
    <w:p w:rsidR="004D4588" w:rsidRPr="00155CE1" w:rsidRDefault="00FE49EC" w:rsidP="00B970C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Araştırma fırsatları ile ilgili kurum içi gerekli bilgi paylaşımı yapılmakta mıdır?</w:t>
      </w:r>
    </w:p>
    <w:p w:rsidR="00FE49EC" w:rsidRPr="00155CE1" w:rsidRDefault="00FE49EC" w:rsidP="00B970C2">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Erciyes üniversitesi web sayfa</w:t>
      </w:r>
      <w:r w:rsidR="00332F98" w:rsidRPr="00155CE1">
        <w:rPr>
          <w:rFonts w:ascii="Times New Roman" w:hAnsi="Times New Roman" w:cs="Times New Roman"/>
          <w:sz w:val="24"/>
          <w:szCs w:val="24"/>
        </w:rPr>
        <w:t>sı ve birimlere e</w:t>
      </w:r>
      <w:r w:rsidR="00B970C2" w:rsidRPr="00155CE1">
        <w:rPr>
          <w:rFonts w:ascii="Times New Roman" w:hAnsi="Times New Roman" w:cs="Times New Roman"/>
          <w:sz w:val="24"/>
          <w:szCs w:val="24"/>
        </w:rPr>
        <w:t>lektronik belge</w:t>
      </w:r>
      <w:r w:rsidRPr="00155CE1">
        <w:rPr>
          <w:rFonts w:ascii="Times New Roman" w:hAnsi="Times New Roman" w:cs="Times New Roman"/>
          <w:sz w:val="24"/>
          <w:szCs w:val="24"/>
        </w:rPr>
        <w:t xml:space="preserve"> yönetim sistemi (EBYS) aracılığı ile araştırma fırsatları ile ilgili gerekli duyurular yapılmaktadır (</w:t>
      </w:r>
      <w:hyperlink r:id="rId91" w:history="1">
        <w:r w:rsidR="00B970C2" w:rsidRPr="00155CE1">
          <w:rPr>
            <w:rStyle w:val="Kpr"/>
            <w:rFonts w:ascii="Times New Roman" w:hAnsi="Times New Roman" w:cs="Times New Roman"/>
            <w:sz w:val="24"/>
            <w:szCs w:val="24"/>
          </w:rPr>
          <w:t>http://ebys.erciyes.edu.tr/</w:t>
        </w:r>
      </w:hyperlink>
      <w:r w:rsidRPr="00155CE1">
        <w:rPr>
          <w:rFonts w:ascii="Times New Roman" w:hAnsi="Times New Roman" w:cs="Times New Roman"/>
          <w:sz w:val="24"/>
          <w:szCs w:val="24"/>
        </w:rPr>
        <w:t>)</w:t>
      </w:r>
      <w:r w:rsidR="00B970C2" w:rsidRPr="00155CE1">
        <w:rPr>
          <w:rFonts w:ascii="Times New Roman" w:hAnsi="Times New Roman" w:cs="Times New Roman"/>
          <w:sz w:val="24"/>
          <w:szCs w:val="24"/>
        </w:rPr>
        <w:t>.</w:t>
      </w:r>
    </w:p>
    <w:p w:rsidR="004D4588" w:rsidRPr="00155CE1" w:rsidRDefault="00FE49EC" w:rsidP="00B970C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Verilen doktora derecelerinin çeşitliliği ve doktora öğrencilerinin yurtiçi ve yurtdışı üniversitelerde öğretim görevlisi olarak işe başlama oranları takip ediliyor mu? Kurum tarafından verilen doktora derecesi ile akademik ortamda iş bulan öğrencilerin oranı nedir?</w:t>
      </w:r>
    </w:p>
    <w:p w:rsidR="00FE49EC" w:rsidRPr="00155CE1" w:rsidRDefault="00332F98" w:rsidP="00B970C2">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Bölümlerimizde, ü</w:t>
      </w:r>
      <w:r w:rsidR="00CB3975" w:rsidRPr="00155CE1">
        <w:rPr>
          <w:rFonts w:ascii="Times New Roman" w:hAnsi="Times New Roman" w:cs="Times New Roman"/>
          <w:sz w:val="24"/>
          <w:szCs w:val="24"/>
        </w:rPr>
        <w:t>lke genelinde az sayıda olan Hemşirelik ve Beslenme ve Diyetetik dok</w:t>
      </w:r>
      <w:r w:rsidR="00D35DDD" w:rsidRPr="00155CE1">
        <w:rPr>
          <w:rFonts w:ascii="Times New Roman" w:hAnsi="Times New Roman" w:cs="Times New Roman"/>
          <w:sz w:val="24"/>
          <w:szCs w:val="24"/>
        </w:rPr>
        <w:t>tora programları</w:t>
      </w:r>
      <w:r w:rsidR="00CB3975" w:rsidRPr="00155CE1">
        <w:rPr>
          <w:rFonts w:ascii="Times New Roman" w:hAnsi="Times New Roman" w:cs="Times New Roman"/>
          <w:sz w:val="24"/>
          <w:szCs w:val="24"/>
        </w:rPr>
        <w:t xml:space="preserve"> yürütülmektedir.</w:t>
      </w:r>
      <w:r w:rsidR="00FE49EC" w:rsidRPr="00155CE1">
        <w:rPr>
          <w:rFonts w:ascii="Times New Roman" w:hAnsi="Times New Roman" w:cs="Times New Roman"/>
          <w:sz w:val="24"/>
          <w:szCs w:val="24"/>
        </w:rPr>
        <w:t xml:space="preserve"> </w:t>
      </w:r>
      <w:r w:rsidR="003E678C" w:rsidRPr="00155CE1">
        <w:rPr>
          <w:rFonts w:ascii="Times New Roman" w:hAnsi="Times New Roman" w:cs="Times New Roman"/>
          <w:sz w:val="24"/>
          <w:szCs w:val="24"/>
        </w:rPr>
        <w:t>Hemşirelik doktora programından şu ana kadar mezun olan öğrenci sayısı</w:t>
      </w:r>
      <w:r w:rsidR="005D1A67" w:rsidRPr="00155CE1">
        <w:rPr>
          <w:rFonts w:ascii="Times New Roman" w:hAnsi="Times New Roman" w:cs="Times New Roman"/>
          <w:sz w:val="24"/>
          <w:szCs w:val="24"/>
        </w:rPr>
        <w:t xml:space="preserve"> 65’dir. Ancak d</w:t>
      </w:r>
      <w:r w:rsidR="00822F53" w:rsidRPr="00155CE1">
        <w:rPr>
          <w:rFonts w:ascii="Times New Roman" w:hAnsi="Times New Roman" w:cs="Times New Roman"/>
          <w:sz w:val="24"/>
          <w:szCs w:val="24"/>
        </w:rPr>
        <w:t xml:space="preserve">oktora derecesi alan öğrencilerin akademik ortamda iş bulma </w:t>
      </w:r>
      <w:r w:rsidR="00FE49EC" w:rsidRPr="00155CE1">
        <w:rPr>
          <w:rFonts w:ascii="Times New Roman" w:hAnsi="Times New Roman" w:cs="Times New Roman"/>
          <w:sz w:val="24"/>
          <w:szCs w:val="24"/>
        </w:rPr>
        <w:t>oranını takip eden ve sayısal veri sunan bir kayıt sistemimiz bulunmamaktadır.</w:t>
      </w:r>
    </w:p>
    <w:p w:rsidR="004D4588" w:rsidRPr="00155CE1" w:rsidRDefault="00FE49EC" w:rsidP="00D35DD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t>Birim, araştırma öncelikleri kapsamındaki faaliyetleri için gerekli fiziki/teknik altyapının ve mali kaynakların oluşturulmasına ve uygun şekilde kullanımına yönelik politikalara sahip midir?</w:t>
      </w:r>
    </w:p>
    <w:p w:rsidR="00332F98" w:rsidRPr="00155CE1" w:rsidRDefault="00FE49EC" w:rsidP="00D35DD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 xml:space="preserve">Birimimiz, </w:t>
      </w:r>
      <w:proofErr w:type="spellStart"/>
      <w:r w:rsidR="002B4CAD" w:rsidRPr="00155CE1">
        <w:rPr>
          <w:rFonts w:ascii="Times New Roman" w:hAnsi="Times New Roman" w:cs="Times New Roman"/>
          <w:sz w:val="24"/>
          <w:szCs w:val="24"/>
        </w:rPr>
        <w:t>ERÜ’nün</w:t>
      </w:r>
      <w:proofErr w:type="spellEnd"/>
      <w:r w:rsidR="002B4CAD" w:rsidRPr="00155CE1">
        <w:rPr>
          <w:rFonts w:ascii="Times New Roman" w:hAnsi="Times New Roman" w:cs="Times New Roman"/>
          <w:sz w:val="24"/>
          <w:szCs w:val="24"/>
        </w:rPr>
        <w:t xml:space="preserve"> fiziki/teknik altyapısının</w:t>
      </w:r>
      <w:r w:rsidRPr="00155CE1">
        <w:rPr>
          <w:rFonts w:ascii="Times New Roman" w:hAnsi="Times New Roman" w:cs="Times New Roman"/>
          <w:sz w:val="24"/>
          <w:szCs w:val="24"/>
        </w:rPr>
        <w:t xml:space="preserve"> ve mali kaynakların</w:t>
      </w:r>
      <w:r w:rsidR="002B4CAD" w:rsidRPr="00155CE1">
        <w:rPr>
          <w:rFonts w:ascii="Times New Roman" w:hAnsi="Times New Roman" w:cs="Times New Roman"/>
          <w:sz w:val="24"/>
          <w:szCs w:val="24"/>
        </w:rPr>
        <w:t>ın</w:t>
      </w:r>
      <w:r w:rsidRPr="00155CE1">
        <w:rPr>
          <w:rFonts w:ascii="Times New Roman" w:hAnsi="Times New Roman" w:cs="Times New Roman"/>
          <w:sz w:val="24"/>
          <w:szCs w:val="24"/>
        </w:rPr>
        <w:t xml:space="preserve"> oluşturulmasına ve uygun şekilde kullanımına yöne</w:t>
      </w:r>
      <w:r w:rsidR="002B4CAD" w:rsidRPr="00155CE1">
        <w:rPr>
          <w:rFonts w:ascii="Times New Roman" w:hAnsi="Times New Roman" w:cs="Times New Roman"/>
          <w:sz w:val="24"/>
          <w:szCs w:val="24"/>
        </w:rPr>
        <w:t xml:space="preserve">lik politikalarına tabidir. </w:t>
      </w:r>
    </w:p>
    <w:p w:rsidR="00FE49EC" w:rsidRPr="00155CE1" w:rsidRDefault="00FE49EC" w:rsidP="00D35DD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sz w:val="24"/>
          <w:szCs w:val="24"/>
        </w:rPr>
        <w:lastRenderedPageBreak/>
        <w:t>Birim, öncelikleri</w:t>
      </w:r>
      <w:r w:rsidRPr="00155CE1">
        <w:rPr>
          <w:rFonts w:ascii="Times New Roman" w:hAnsi="Times New Roman" w:cs="Times New Roman"/>
          <w:sz w:val="24"/>
          <w:szCs w:val="24"/>
        </w:rPr>
        <w:t xml:space="preserve"> </w:t>
      </w:r>
      <w:r w:rsidRPr="00155CE1">
        <w:rPr>
          <w:rFonts w:ascii="Times New Roman" w:hAnsi="Times New Roman" w:cs="Times New Roman"/>
          <w:b/>
          <w:sz w:val="24"/>
          <w:szCs w:val="24"/>
        </w:rPr>
        <w:t>kapsamındaki araştırma faaliyetlerinin nicelik ve nitelik olarak sürdürülebilirliğini nasıl güvence altına almaktadır?</w:t>
      </w:r>
    </w:p>
    <w:p w:rsidR="00FE49EC" w:rsidRPr="00155CE1" w:rsidRDefault="00FE49EC" w:rsidP="00D35DD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Birimimizin, araştırma faaliyetlerinin nicelik ve nit</w:t>
      </w:r>
      <w:r w:rsidR="00D03FB8" w:rsidRPr="00155CE1">
        <w:rPr>
          <w:rFonts w:ascii="Times New Roman" w:hAnsi="Times New Roman" w:cs="Times New Roman"/>
          <w:sz w:val="24"/>
          <w:szCs w:val="24"/>
        </w:rPr>
        <w:t>elik olarak sürdürülebilirliği</w:t>
      </w:r>
      <w:r w:rsidR="008148A2" w:rsidRPr="00155CE1">
        <w:rPr>
          <w:rFonts w:ascii="Times New Roman" w:hAnsi="Times New Roman" w:cs="Times New Roman"/>
          <w:sz w:val="24"/>
          <w:szCs w:val="24"/>
        </w:rPr>
        <w:t xml:space="preserve">, Sağlık Bilimleri Enstitüsü bünyesinde lisansüstü eğitim programlarının devam etmesi ve tez projelerinin sonuçlarının yayın haline getirilmesinin istenmesi, BAP kapsamındaki projelerin yayın çıktılarının takip edilmesi, yardımcı doçent, doçent ve profesörlüğe atama ve yükseltmelerde </w:t>
      </w:r>
      <w:r w:rsidR="008148A2" w:rsidRPr="00155CE1">
        <w:rPr>
          <w:rFonts w:ascii="Times New Roman" w:hAnsi="Times New Roman"/>
          <w:sz w:val="24"/>
          <w:szCs w:val="24"/>
        </w:rPr>
        <w:t xml:space="preserve">belirli sayıda yayın şartının aranması </w:t>
      </w:r>
      <w:r w:rsidR="00193450" w:rsidRPr="00155CE1">
        <w:rPr>
          <w:rFonts w:ascii="Times New Roman" w:hAnsi="Times New Roman"/>
          <w:sz w:val="24"/>
          <w:szCs w:val="24"/>
        </w:rPr>
        <w:t xml:space="preserve">ile </w:t>
      </w:r>
      <w:r w:rsidRPr="00155CE1">
        <w:rPr>
          <w:rFonts w:ascii="Times New Roman" w:hAnsi="Times New Roman" w:cs="Times New Roman"/>
          <w:sz w:val="24"/>
          <w:szCs w:val="24"/>
        </w:rPr>
        <w:t>güvence</w:t>
      </w:r>
      <w:r w:rsidR="00D03FB8" w:rsidRPr="00155CE1">
        <w:rPr>
          <w:rFonts w:ascii="Times New Roman" w:hAnsi="Times New Roman" w:cs="Times New Roman"/>
          <w:sz w:val="24"/>
          <w:szCs w:val="24"/>
        </w:rPr>
        <w:t xml:space="preserve"> altın</w:t>
      </w:r>
      <w:r w:rsidR="008148A2" w:rsidRPr="00155CE1">
        <w:rPr>
          <w:rFonts w:ascii="Times New Roman" w:hAnsi="Times New Roman" w:cs="Times New Roman"/>
          <w:sz w:val="24"/>
          <w:szCs w:val="24"/>
        </w:rPr>
        <w:t>a al</w:t>
      </w:r>
      <w:r w:rsidR="00193450" w:rsidRPr="00155CE1">
        <w:rPr>
          <w:rFonts w:ascii="Times New Roman" w:hAnsi="Times New Roman" w:cs="Times New Roman"/>
          <w:sz w:val="24"/>
          <w:szCs w:val="24"/>
        </w:rPr>
        <w:t>ın</w:t>
      </w:r>
      <w:r w:rsidR="008148A2" w:rsidRPr="00155CE1">
        <w:rPr>
          <w:rFonts w:ascii="Times New Roman" w:hAnsi="Times New Roman" w:cs="Times New Roman"/>
          <w:sz w:val="24"/>
          <w:szCs w:val="24"/>
        </w:rPr>
        <w:t xml:space="preserve">maktadır. </w:t>
      </w:r>
      <w:r w:rsidRPr="00155CE1">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C62D76" w:rsidP="00193450">
            <w:pPr>
              <w:pStyle w:val="KonuBal"/>
              <w:spacing w:line="360" w:lineRule="auto"/>
              <w:jc w:val="both"/>
              <w:rPr>
                <w:rFonts w:ascii="Times New Roman" w:hAnsi="Times New Roman" w:cs="Times New Roman"/>
                <w:b/>
                <w:i/>
                <w:sz w:val="24"/>
                <w:szCs w:val="24"/>
              </w:rPr>
            </w:pPr>
            <w:r w:rsidRPr="00155CE1">
              <w:rPr>
                <w:rFonts w:ascii="Times New Roman" w:hAnsi="Times New Roman" w:cs="Times New Roman"/>
                <w:b/>
                <w:color w:val="0000FF"/>
                <w:sz w:val="24"/>
                <w:szCs w:val="24"/>
              </w:rPr>
              <w:t xml:space="preserve">Ç.2 </w:t>
            </w:r>
          </w:p>
        </w:tc>
        <w:tc>
          <w:tcPr>
            <w:tcW w:w="8046" w:type="dxa"/>
            <w:shd w:val="clear" w:color="auto" w:fill="E5B8B7"/>
          </w:tcPr>
          <w:p w:rsidR="00C62D76" w:rsidRPr="00155CE1" w:rsidRDefault="00C62D76" w:rsidP="00D03FB8">
            <w:pPr>
              <w:jc w:val="both"/>
              <w:rPr>
                <w:rFonts w:ascii="Times New Roman" w:hAnsi="Times New Roman" w:cs="Times New Roman"/>
                <w:b/>
                <w:bCs/>
                <w:sz w:val="24"/>
                <w:szCs w:val="24"/>
              </w:rPr>
            </w:pPr>
            <w:r w:rsidRPr="00155CE1">
              <w:rPr>
                <w:rFonts w:ascii="Times New Roman" w:hAnsi="Times New Roman" w:cs="Times New Roman"/>
                <w:b/>
                <w:color w:val="0000FF"/>
                <w:sz w:val="24"/>
                <w:szCs w:val="24"/>
              </w:rPr>
              <w:t>Araştırma Kaynakları</w:t>
            </w:r>
            <w:r w:rsidR="00D03FB8" w:rsidRPr="00155CE1">
              <w:rPr>
                <w:rFonts w:ascii="Times New Roman" w:hAnsi="Times New Roman" w:cs="Times New Roman"/>
                <w:b/>
                <w:color w:val="0000FF"/>
                <w:sz w:val="24"/>
                <w:szCs w:val="24"/>
              </w:rPr>
              <w:t xml:space="preserve"> </w:t>
            </w:r>
          </w:p>
        </w:tc>
      </w:tr>
    </w:tbl>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fiziki/teknik altyapısı ve mali kaynakları, araştırma öncelikleri kapsamındaki faaliyetleri gerçekleştirmek için uygun ve yeterli midir?</w:t>
      </w:r>
    </w:p>
    <w:p w:rsidR="00FE49EC"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sz w:val="24"/>
          <w:szCs w:val="24"/>
        </w:rPr>
        <w:t>Birimimiz,</w:t>
      </w:r>
      <w:r w:rsidR="00193450" w:rsidRPr="00155CE1">
        <w:rPr>
          <w:rFonts w:ascii="Times New Roman" w:hAnsi="Times New Roman" w:cs="Times New Roman"/>
          <w:sz w:val="24"/>
          <w:szCs w:val="24"/>
        </w:rPr>
        <w:t xml:space="preserve"> </w:t>
      </w:r>
      <w:r w:rsidRPr="00155CE1">
        <w:rPr>
          <w:rFonts w:ascii="Times New Roman" w:hAnsi="Times New Roman" w:cs="Times New Roman"/>
          <w:color w:val="000000"/>
          <w:sz w:val="24"/>
          <w:szCs w:val="24"/>
        </w:rPr>
        <w:t>araştırma öncelikleri kapsamındaki faaliyetleri gerçekleştirmek için kısmen uygun ve yeterli fiziki/teknik a</w:t>
      </w:r>
      <w:r w:rsidR="00193450" w:rsidRPr="00155CE1">
        <w:rPr>
          <w:rFonts w:ascii="Times New Roman" w:hAnsi="Times New Roman" w:cs="Times New Roman"/>
          <w:color w:val="000000"/>
          <w:sz w:val="24"/>
          <w:szCs w:val="24"/>
        </w:rPr>
        <w:t>ltyapıya sahiptir. Beslenme ve D</w:t>
      </w:r>
      <w:r w:rsidRPr="00155CE1">
        <w:rPr>
          <w:rFonts w:ascii="Times New Roman" w:hAnsi="Times New Roman" w:cs="Times New Roman"/>
          <w:color w:val="000000"/>
          <w:sz w:val="24"/>
          <w:szCs w:val="24"/>
        </w:rPr>
        <w:t>iyetetik bölümü i</w:t>
      </w:r>
      <w:r w:rsidR="00193450" w:rsidRPr="00155CE1">
        <w:rPr>
          <w:rFonts w:ascii="Times New Roman" w:hAnsi="Times New Roman" w:cs="Times New Roman"/>
          <w:color w:val="000000"/>
          <w:sz w:val="24"/>
          <w:szCs w:val="24"/>
        </w:rPr>
        <w:t xml:space="preserve">çin </w:t>
      </w:r>
      <w:r w:rsidR="00CE5412" w:rsidRPr="00155CE1">
        <w:rPr>
          <w:rFonts w:ascii="Times New Roman" w:hAnsi="Times New Roman" w:cs="Times New Roman"/>
          <w:color w:val="000000"/>
          <w:sz w:val="24"/>
          <w:szCs w:val="24"/>
        </w:rPr>
        <w:t xml:space="preserve">besin hazırlama ve pişirme </w:t>
      </w:r>
      <w:r w:rsidR="00193450" w:rsidRPr="00155CE1">
        <w:rPr>
          <w:rFonts w:ascii="Times New Roman" w:hAnsi="Times New Roman" w:cs="Times New Roman"/>
          <w:color w:val="000000"/>
          <w:sz w:val="24"/>
          <w:szCs w:val="24"/>
        </w:rPr>
        <w:t>l</w:t>
      </w:r>
      <w:r w:rsidRPr="00155CE1">
        <w:rPr>
          <w:rFonts w:ascii="Times New Roman" w:hAnsi="Times New Roman" w:cs="Times New Roman"/>
          <w:color w:val="000000"/>
          <w:sz w:val="24"/>
          <w:szCs w:val="24"/>
        </w:rPr>
        <w:t>aboratu</w:t>
      </w:r>
      <w:r w:rsidR="00193450" w:rsidRPr="00155CE1">
        <w:rPr>
          <w:rFonts w:ascii="Times New Roman" w:hAnsi="Times New Roman" w:cs="Times New Roman"/>
          <w:color w:val="000000"/>
          <w:sz w:val="24"/>
          <w:szCs w:val="24"/>
        </w:rPr>
        <w:t>v</w:t>
      </w:r>
      <w:r w:rsidRPr="00155CE1">
        <w:rPr>
          <w:rFonts w:ascii="Times New Roman" w:hAnsi="Times New Roman" w:cs="Times New Roman"/>
          <w:color w:val="000000"/>
          <w:sz w:val="24"/>
          <w:szCs w:val="24"/>
        </w:rPr>
        <w:t xml:space="preserve">arı ve </w:t>
      </w:r>
      <w:proofErr w:type="spellStart"/>
      <w:r w:rsidR="00CE5412" w:rsidRPr="00155CE1">
        <w:rPr>
          <w:rFonts w:ascii="Times New Roman" w:hAnsi="Times New Roman" w:cs="Times New Roman"/>
          <w:color w:val="000000"/>
          <w:sz w:val="24"/>
          <w:szCs w:val="24"/>
        </w:rPr>
        <w:t>a</w:t>
      </w:r>
      <w:r w:rsidRPr="00155CE1">
        <w:rPr>
          <w:rFonts w:ascii="Times New Roman" w:hAnsi="Times New Roman" w:cs="Times New Roman"/>
          <w:color w:val="000000"/>
          <w:sz w:val="24"/>
          <w:szCs w:val="24"/>
        </w:rPr>
        <w:t>ntropometri</w:t>
      </w:r>
      <w:proofErr w:type="spellEnd"/>
      <w:r w:rsidR="00193450" w:rsidRPr="00155CE1">
        <w:rPr>
          <w:rFonts w:ascii="Times New Roman" w:hAnsi="Times New Roman" w:cs="Times New Roman"/>
          <w:color w:val="000000"/>
          <w:sz w:val="24"/>
          <w:szCs w:val="24"/>
        </w:rPr>
        <w:t xml:space="preserve"> l</w:t>
      </w:r>
      <w:r w:rsidRPr="00155CE1">
        <w:rPr>
          <w:rFonts w:ascii="Times New Roman" w:hAnsi="Times New Roman" w:cs="Times New Roman"/>
          <w:color w:val="000000"/>
          <w:sz w:val="24"/>
          <w:szCs w:val="24"/>
        </w:rPr>
        <w:t>aboratu</w:t>
      </w:r>
      <w:r w:rsidR="00193450" w:rsidRPr="00155CE1">
        <w:rPr>
          <w:rFonts w:ascii="Times New Roman" w:hAnsi="Times New Roman" w:cs="Times New Roman"/>
          <w:color w:val="000000"/>
          <w:sz w:val="24"/>
          <w:szCs w:val="24"/>
        </w:rPr>
        <w:t>v</w:t>
      </w:r>
      <w:r w:rsidRPr="00155CE1">
        <w:rPr>
          <w:rFonts w:ascii="Times New Roman" w:hAnsi="Times New Roman" w:cs="Times New Roman"/>
          <w:color w:val="000000"/>
          <w:sz w:val="24"/>
          <w:szCs w:val="24"/>
        </w:rPr>
        <w:t xml:space="preserve">arı bulunmaktadır. Bununla birlikte araştırmalarda kullanılacak olan araç-gereç, cihaz vb. malzemeler BAP, TÜBİTAK gibi projeler kapsamında temin edilmektedir. Ayrıca </w:t>
      </w:r>
      <w:proofErr w:type="spellStart"/>
      <w:r w:rsidRPr="00155CE1">
        <w:rPr>
          <w:rFonts w:ascii="Times New Roman" w:hAnsi="Times New Roman" w:cs="Times New Roman"/>
          <w:color w:val="000000"/>
          <w:sz w:val="24"/>
          <w:szCs w:val="24"/>
        </w:rPr>
        <w:t>multidisipliner</w:t>
      </w:r>
      <w:proofErr w:type="spellEnd"/>
      <w:r w:rsidRPr="00155CE1">
        <w:rPr>
          <w:rFonts w:ascii="Times New Roman" w:hAnsi="Times New Roman" w:cs="Times New Roman"/>
          <w:color w:val="000000"/>
          <w:sz w:val="24"/>
          <w:szCs w:val="24"/>
        </w:rPr>
        <w:t xml:space="preserve"> olarak planlanan araştır</w:t>
      </w:r>
      <w:r w:rsidR="00332F98" w:rsidRPr="00155CE1">
        <w:rPr>
          <w:rFonts w:ascii="Times New Roman" w:hAnsi="Times New Roman" w:cs="Times New Roman"/>
          <w:color w:val="000000"/>
          <w:sz w:val="24"/>
          <w:szCs w:val="24"/>
        </w:rPr>
        <w:t xml:space="preserve">malar için ERÜ </w:t>
      </w:r>
      <w:r w:rsidRPr="00155CE1">
        <w:rPr>
          <w:rFonts w:ascii="Times New Roman" w:hAnsi="Times New Roman" w:cs="Times New Roman"/>
          <w:color w:val="000000"/>
          <w:sz w:val="24"/>
          <w:szCs w:val="24"/>
        </w:rPr>
        <w:t xml:space="preserve">Tıp </w:t>
      </w:r>
      <w:r w:rsidR="00332F98" w:rsidRPr="00155CE1">
        <w:rPr>
          <w:rFonts w:ascii="Times New Roman" w:hAnsi="Times New Roman" w:cs="Times New Roman"/>
          <w:color w:val="000000"/>
          <w:sz w:val="24"/>
          <w:szCs w:val="24"/>
        </w:rPr>
        <w:t xml:space="preserve">Fakültesi Hastanelerinin fiziki ve </w:t>
      </w:r>
      <w:r w:rsidRPr="00155CE1">
        <w:rPr>
          <w:rFonts w:ascii="Times New Roman" w:hAnsi="Times New Roman" w:cs="Times New Roman"/>
          <w:color w:val="000000"/>
          <w:sz w:val="24"/>
          <w:szCs w:val="24"/>
        </w:rPr>
        <w:t xml:space="preserve">teknik </w:t>
      </w:r>
      <w:proofErr w:type="gramStart"/>
      <w:r w:rsidRPr="00155CE1">
        <w:rPr>
          <w:rFonts w:ascii="Times New Roman" w:hAnsi="Times New Roman" w:cs="Times New Roman"/>
          <w:color w:val="000000"/>
          <w:sz w:val="24"/>
          <w:szCs w:val="24"/>
        </w:rPr>
        <w:t>imkanları</w:t>
      </w:r>
      <w:proofErr w:type="gramEnd"/>
      <w:r w:rsidRPr="00155CE1">
        <w:rPr>
          <w:rFonts w:ascii="Times New Roman" w:hAnsi="Times New Roman" w:cs="Times New Roman"/>
          <w:color w:val="000000"/>
          <w:sz w:val="24"/>
          <w:szCs w:val="24"/>
        </w:rPr>
        <w:t xml:space="preserve"> kullanılmaktadır.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 xml:space="preserve">Birim içi kaynakların araştırma faaliyetlerine tahsisine yönelik açık </w:t>
      </w:r>
      <w:proofErr w:type="gramStart"/>
      <w:r w:rsidRPr="00155CE1">
        <w:rPr>
          <w:rFonts w:ascii="Times New Roman" w:hAnsi="Times New Roman" w:cs="Times New Roman"/>
          <w:b/>
          <w:color w:val="000000"/>
          <w:sz w:val="24"/>
          <w:szCs w:val="24"/>
        </w:rPr>
        <w:t>kriterler</w:t>
      </w:r>
      <w:proofErr w:type="gramEnd"/>
      <w:r w:rsidRPr="00155CE1">
        <w:rPr>
          <w:rFonts w:ascii="Times New Roman" w:hAnsi="Times New Roman" w:cs="Times New Roman"/>
          <w:b/>
          <w:color w:val="000000"/>
          <w:sz w:val="24"/>
          <w:szCs w:val="24"/>
        </w:rPr>
        <w:t xml:space="preserve"> mevcut mudur? Bu </w:t>
      </w:r>
      <w:proofErr w:type="gramStart"/>
      <w:r w:rsidRPr="00155CE1">
        <w:rPr>
          <w:rFonts w:ascii="Times New Roman" w:hAnsi="Times New Roman" w:cs="Times New Roman"/>
          <w:b/>
          <w:color w:val="000000"/>
          <w:sz w:val="24"/>
          <w:szCs w:val="24"/>
        </w:rPr>
        <w:t>kriterler</w:t>
      </w:r>
      <w:proofErr w:type="gramEnd"/>
      <w:r w:rsidRPr="00155CE1">
        <w:rPr>
          <w:rFonts w:ascii="Times New Roman" w:hAnsi="Times New Roman" w:cs="Times New Roman"/>
          <w:b/>
          <w:color w:val="000000"/>
          <w:sz w:val="24"/>
          <w:szCs w:val="24"/>
        </w:rPr>
        <w:t xml:space="preserve"> nasıl belirlenmekte ve hangi sıklıkta gözden geçirilmektedir?</w:t>
      </w:r>
    </w:p>
    <w:p w:rsidR="00B53D9A" w:rsidRPr="00155CE1" w:rsidRDefault="00FE49EC" w:rsidP="00D35DD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Birimimizde, </w:t>
      </w:r>
      <w:r w:rsidR="00B53D9A" w:rsidRPr="00155CE1">
        <w:rPr>
          <w:rFonts w:ascii="Times New Roman" w:hAnsi="Times New Roman" w:cs="Times New Roman"/>
          <w:color w:val="000000"/>
          <w:sz w:val="24"/>
          <w:szCs w:val="24"/>
        </w:rPr>
        <w:t xml:space="preserve">alana yönelik </w:t>
      </w:r>
      <w:r w:rsidRPr="00155CE1">
        <w:rPr>
          <w:rFonts w:ascii="Times New Roman" w:hAnsi="Times New Roman" w:cs="Times New Roman"/>
          <w:color w:val="000000"/>
          <w:sz w:val="24"/>
          <w:szCs w:val="24"/>
        </w:rPr>
        <w:t>araştırma faaliyetleri</w:t>
      </w:r>
      <w:r w:rsidR="00B53D9A" w:rsidRPr="00155CE1">
        <w:rPr>
          <w:rFonts w:ascii="Times New Roman" w:hAnsi="Times New Roman" w:cs="Times New Roman"/>
          <w:color w:val="000000"/>
          <w:sz w:val="24"/>
          <w:szCs w:val="24"/>
        </w:rPr>
        <w:t xml:space="preserve"> için mevcut laboratuvar ve teknik cihazlar bölüm başkanlığının yazılı izni ile kullanılabilmektedir.</w:t>
      </w:r>
      <w:r w:rsidRPr="00155CE1">
        <w:rPr>
          <w:rFonts w:ascii="Times New Roman" w:hAnsi="Times New Roman" w:cs="Times New Roman"/>
          <w:color w:val="000000"/>
          <w:sz w:val="24"/>
          <w:szCs w:val="24"/>
        </w:rPr>
        <w:t xml:space="preserve"> </w:t>
      </w:r>
      <w:r w:rsidR="00B53D9A" w:rsidRPr="00155CE1">
        <w:rPr>
          <w:rFonts w:ascii="Times New Roman" w:hAnsi="Times New Roman" w:cs="Times New Roman"/>
          <w:color w:val="000000"/>
          <w:sz w:val="24"/>
          <w:szCs w:val="24"/>
        </w:rPr>
        <w:t xml:space="preserve">Mali kaynaklar ERÜ BAP biriminin araştırmanın türüne göre belirlediği bütçe ile sınırlıdır.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Araştırma faaliyetlerine kurum içi kaynak tahsisine yönelik öncelikler mevcut ise ne tür parametreler (birimin araştırma öncelikleri ile uyum, çok ortaklı/disiplinli araştırmalar, kurumlar arası ve/veya uluslararası ortaklıklar, lisansüstü çalışmalar, temel araştırma, uygulamalı araştırma, deneysel geliştirme, çıktı/performans vb.) dikkate alınmaktadır?</w:t>
      </w:r>
    </w:p>
    <w:p w:rsidR="00FE49EC"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color w:val="000000"/>
          <w:sz w:val="24"/>
          <w:szCs w:val="24"/>
        </w:rPr>
        <w:t>Birimimizde, araştırma faaliyetleri için kurum içi kaynak tahsisine yön</w:t>
      </w:r>
      <w:r w:rsidR="00B53D9A" w:rsidRPr="00155CE1">
        <w:rPr>
          <w:rFonts w:ascii="Times New Roman" w:hAnsi="Times New Roman" w:cs="Times New Roman"/>
          <w:color w:val="000000"/>
          <w:sz w:val="24"/>
          <w:szCs w:val="24"/>
        </w:rPr>
        <w:t xml:space="preserve">elik öncelik </w:t>
      </w:r>
      <w:r w:rsidR="00CE5412" w:rsidRPr="00155CE1">
        <w:rPr>
          <w:rFonts w:ascii="Times New Roman" w:hAnsi="Times New Roman" w:cs="Times New Roman"/>
          <w:color w:val="000000"/>
          <w:sz w:val="24"/>
          <w:szCs w:val="24"/>
        </w:rPr>
        <w:t>sıralaması olmamakla</w:t>
      </w:r>
      <w:r w:rsidR="00B53D9A" w:rsidRPr="00155CE1">
        <w:rPr>
          <w:rFonts w:ascii="Times New Roman" w:hAnsi="Times New Roman" w:cs="Times New Roman"/>
          <w:color w:val="000000"/>
          <w:sz w:val="24"/>
          <w:szCs w:val="24"/>
        </w:rPr>
        <w:t xml:space="preserve"> birlikte lisansüstü tez projelerine kaynak tahsisine öncelik tanınmaktadır.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kaynakların etkin/verimli kullanımı sağlamak ve ilave kaynak temin edebilmek için iç/dış paydaşlarla işbirliğini ve kurum dışından kaynak teminini nasıl teşvik etmekte ve desteklemektedir?</w:t>
      </w:r>
    </w:p>
    <w:p w:rsidR="00FE49EC" w:rsidRPr="00155CE1" w:rsidRDefault="00FE49EC" w:rsidP="00B77894">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color w:val="000000"/>
          <w:sz w:val="24"/>
          <w:szCs w:val="24"/>
        </w:rPr>
        <w:t>Birimimizde, ilave kaynak temin edebilmek için iç/dış paydaşlarla işbirliğini ve kurum dışından kaynak teminini teşvik etmek ve desteklemek amacıyla</w:t>
      </w:r>
      <w:r w:rsidR="00332F98" w:rsidRPr="00155CE1">
        <w:rPr>
          <w:rFonts w:ascii="Times New Roman" w:hAnsi="Times New Roman" w:cs="Times New Roman"/>
          <w:color w:val="000000"/>
          <w:sz w:val="24"/>
          <w:szCs w:val="24"/>
        </w:rPr>
        <w:t xml:space="preserve"> öğretim üyesi atama </w:t>
      </w:r>
      <w:proofErr w:type="gramStart"/>
      <w:r w:rsidR="00332F98" w:rsidRPr="00155CE1">
        <w:rPr>
          <w:rFonts w:ascii="Times New Roman" w:hAnsi="Times New Roman" w:cs="Times New Roman"/>
          <w:color w:val="000000"/>
          <w:sz w:val="24"/>
          <w:szCs w:val="24"/>
        </w:rPr>
        <w:t>kriterleri</w:t>
      </w:r>
      <w:r w:rsidRPr="00155CE1">
        <w:rPr>
          <w:rFonts w:ascii="Times New Roman" w:hAnsi="Times New Roman" w:cs="Times New Roman"/>
          <w:color w:val="000000"/>
          <w:sz w:val="24"/>
          <w:szCs w:val="24"/>
        </w:rPr>
        <w:t>nde</w:t>
      </w:r>
      <w:proofErr w:type="gramEnd"/>
      <w:r w:rsidRPr="00155CE1">
        <w:rPr>
          <w:rFonts w:ascii="Times New Roman" w:hAnsi="Times New Roman" w:cs="Times New Roman"/>
          <w:color w:val="000000"/>
          <w:sz w:val="24"/>
          <w:szCs w:val="24"/>
        </w:rPr>
        <w:t xml:space="preserve"> bilimsel projelerde (TÜBİTAK, SANTEZ </w:t>
      </w:r>
      <w:proofErr w:type="spellStart"/>
      <w:r w:rsidRPr="00155CE1">
        <w:rPr>
          <w:rFonts w:ascii="Times New Roman" w:hAnsi="Times New Roman" w:cs="Times New Roman"/>
          <w:color w:val="000000"/>
          <w:sz w:val="24"/>
          <w:szCs w:val="24"/>
        </w:rPr>
        <w:t>vb</w:t>
      </w:r>
      <w:proofErr w:type="spellEnd"/>
      <w:r w:rsidRPr="00155CE1">
        <w:rPr>
          <w:rFonts w:ascii="Times New Roman" w:hAnsi="Times New Roman" w:cs="Times New Roman"/>
          <w:color w:val="000000"/>
          <w:sz w:val="24"/>
          <w:szCs w:val="24"/>
        </w:rPr>
        <w:t xml:space="preserve">) yer alma </w:t>
      </w:r>
      <w:r w:rsidR="00332F98" w:rsidRPr="00155CE1">
        <w:rPr>
          <w:rFonts w:ascii="Times New Roman" w:hAnsi="Times New Roman" w:cs="Times New Roman"/>
          <w:color w:val="000000"/>
          <w:sz w:val="24"/>
          <w:szCs w:val="24"/>
        </w:rPr>
        <w:t>maddesi</w:t>
      </w:r>
      <w:r w:rsidR="002163F2" w:rsidRPr="00155CE1">
        <w:rPr>
          <w:rFonts w:ascii="Times New Roman" w:hAnsi="Times New Roman" w:cs="Times New Roman"/>
          <w:color w:val="000000"/>
          <w:sz w:val="24"/>
          <w:szCs w:val="24"/>
        </w:rPr>
        <w:t xml:space="preserve"> bulunmaktadır.</w:t>
      </w:r>
      <w:r w:rsidRPr="00155CE1">
        <w:rPr>
          <w:rFonts w:ascii="Times New Roman" w:hAnsi="Times New Roman" w:cs="Times New Roman"/>
          <w:color w:val="000000"/>
          <w:sz w:val="24"/>
          <w:szCs w:val="24"/>
        </w:rPr>
        <w:t xml:space="preserve">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lastRenderedPageBreak/>
        <w:t xml:space="preserve">Birim dışından sağlanan mevcut dış destek (proje desteği, bağış, </w:t>
      </w:r>
      <w:proofErr w:type="gramStart"/>
      <w:r w:rsidRPr="00155CE1">
        <w:rPr>
          <w:rFonts w:ascii="Times New Roman" w:hAnsi="Times New Roman" w:cs="Times New Roman"/>
          <w:b/>
          <w:color w:val="000000"/>
          <w:sz w:val="24"/>
          <w:szCs w:val="24"/>
        </w:rPr>
        <w:t>sponsorluk</w:t>
      </w:r>
      <w:proofErr w:type="gramEnd"/>
      <w:r w:rsidR="004F63FC" w:rsidRPr="00155CE1">
        <w:rPr>
          <w:rFonts w:ascii="Times New Roman" w:hAnsi="Times New Roman" w:cs="Times New Roman"/>
          <w:b/>
          <w:color w:val="000000"/>
          <w:sz w:val="24"/>
          <w:szCs w:val="24"/>
        </w:rPr>
        <w:t xml:space="preserve"> </w:t>
      </w:r>
      <w:r w:rsidRPr="00155CE1">
        <w:rPr>
          <w:rFonts w:ascii="Times New Roman" w:hAnsi="Times New Roman" w:cs="Times New Roman"/>
          <w:b/>
          <w:sz w:val="24"/>
          <w:szCs w:val="24"/>
        </w:rPr>
        <w:t>vb.) kurumun stratejik hedefleri ile uyumlu ve yeterli midir?</w:t>
      </w:r>
    </w:p>
    <w:p w:rsidR="005425D9" w:rsidRPr="00155CE1" w:rsidRDefault="00332F98" w:rsidP="00D35DD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color w:val="000000"/>
          <w:sz w:val="24"/>
          <w:szCs w:val="24"/>
        </w:rPr>
        <w:t xml:space="preserve">Fakültemiz </w:t>
      </w:r>
      <w:r w:rsidRPr="00155CE1">
        <w:rPr>
          <w:rFonts w:ascii="Times New Roman" w:hAnsi="Times New Roman" w:cs="Times New Roman"/>
          <w:sz w:val="24"/>
          <w:szCs w:val="24"/>
        </w:rPr>
        <w:t xml:space="preserve">üniversitenin stratejik hedefini benimsemektedir. </w:t>
      </w:r>
      <w:r w:rsidR="00FE49EC" w:rsidRPr="00155CE1">
        <w:rPr>
          <w:rFonts w:ascii="Times New Roman" w:hAnsi="Times New Roman" w:cs="Times New Roman"/>
          <w:sz w:val="24"/>
          <w:szCs w:val="24"/>
        </w:rPr>
        <w:t>(</w:t>
      </w:r>
      <w:hyperlink r:id="rId92" w:history="1">
        <w:r w:rsidR="00FE49EC" w:rsidRPr="00155CE1">
          <w:rPr>
            <w:rStyle w:val="Kpr"/>
            <w:rFonts w:ascii="Times New Roman" w:hAnsi="Times New Roman" w:cs="Times New Roman"/>
            <w:sz w:val="24"/>
            <w:szCs w:val="24"/>
          </w:rPr>
          <w:t>http://stratejikplan.erciyes.edu.tr/amachedefler.html</w:t>
        </w:r>
      </w:hyperlink>
      <w:r w:rsidR="00FE49EC" w:rsidRPr="00155CE1">
        <w:rPr>
          <w:rFonts w:ascii="Times New Roman" w:hAnsi="Times New Roman" w:cs="Times New Roman"/>
          <w:sz w:val="24"/>
          <w:szCs w:val="24"/>
        </w:rPr>
        <w:t xml:space="preserve">)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araştırma faaliyetlerinin etik kurallara uygun olarak yürütülmesini sağlamak için ne tür destekler (Fikir ve Sanat Eserleri Kanunun gereğini yerine getirme, lisanlı yazılım kullanımı,) sunmaktadır?</w:t>
      </w:r>
    </w:p>
    <w:p w:rsidR="000D234A" w:rsidRPr="00155CE1" w:rsidRDefault="00454C05" w:rsidP="00D35DD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Yapılan çalışmalarda yararlanılan kaynakların tümüne atıf yapılmaktadır. Araştırmalarda kullanılan bilgisayar paket programlarının (Statistical </w:t>
      </w:r>
      <w:proofErr w:type="spellStart"/>
      <w:r w:rsidRPr="00155CE1">
        <w:rPr>
          <w:rFonts w:ascii="Times New Roman" w:hAnsi="Times New Roman" w:cs="Times New Roman"/>
          <w:color w:val="000000"/>
          <w:sz w:val="24"/>
          <w:szCs w:val="24"/>
        </w:rPr>
        <w:t>Packages</w:t>
      </w:r>
      <w:proofErr w:type="spellEnd"/>
      <w:r w:rsidRPr="00155CE1">
        <w:rPr>
          <w:rFonts w:ascii="Times New Roman" w:hAnsi="Times New Roman" w:cs="Times New Roman"/>
          <w:color w:val="000000"/>
          <w:sz w:val="24"/>
          <w:szCs w:val="24"/>
        </w:rPr>
        <w:t xml:space="preserve"> </w:t>
      </w:r>
      <w:proofErr w:type="spellStart"/>
      <w:r w:rsidRPr="00155CE1">
        <w:rPr>
          <w:rFonts w:ascii="Times New Roman" w:hAnsi="Times New Roman" w:cs="Times New Roman"/>
          <w:color w:val="000000"/>
          <w:sz w:val="24"/>
          <w:szCs w:val="24"/>
        </w:rPr>
        <w:t>for</w:t>
      </w:r>
      <w:proofErr w:type="spellEnd"/>
      <w:r w:rsidRPr="00155CE1">
        <w:rPr>
          <w:rFonts w:ascii="Times New Roman" w:hAnsi="Times New Roman" w:cs="Times New Roman"/>
          <w:color w:val="000000"/>
          <w:sz w:val="24"/>
          <w:szCs w:val="24"/>
        </w:rPr>
        <w:t xml:space="preserve"> </w:t>
      </w:r>
      <w:proofErr w:type="spellStart"/>
      <w:r w:rsidRPr="00155CE1">
        <w:rPr>
          <w:rFonts w:ascii="Times New Roman" w:hAnsi="Times New Roman" w:cs="Times New Roman"/>
          <w:color w:val="000000"/>
          <w:sz w:val="24"/>
          <w:szCs w:val="24"/>
        </w:rPr>
        <w:t>the</w:t>
      </w:r>
      <w:proofErr w:type="spellEnd"/>
      <w:r w:rsidRPr="00155CE1">
        <w:rPr>
          <w:rFonts w:ascii="Times New Roman" w:hAnsi="Times New Roman" w:cs="Times New Roman"/>
          <w:color w:val="000000"/>
          <w:sz w:val="24"/>
          <w:szCs w:val="24"/>
        </w:rPr>
        <w:t xml:space="preserve"> </w:t>
      </w:r>
      <w:proofErr w:type="spellStart"/>
      <w:r w:rsidRPr="00155CE1">
        <w:rPr>
          <w:rFonts w:ascii="Times New Roman" w:hAnsi="Times New Roman" w:cs="Times New Roman"/>
          <w:color w:val="000000"/>
          <w:sz w:val="24"/>
          <w:szCs w:val="24"/>
        </w:rPr>
        <w:t>Social</w:t>
      </w:r>
      <w:proofErr w:type="spellEnd"/>
      <w:r w:rsidRPr="00155CE1">
        <w:rPr>
          <w:rFonts w:ascii="Times New Roman" w:hAnsi="Times New Roman" w:cs="Times New Roman"/>
          <w:color w:val="000000"/>
          <w:sz w:val="24"/>
          <w:szCs w:val="24"/>
        </w:rPr>
        <w:t xml:space="preserve"> </w:t>
      </w:r>
      <w:proofErr w:type="spellStart"/>
      <w:r w:rsidRPr="00155CE1">
        <w:rPr>
          <w:rFonts w:ascii="Times New Roman" w:hAnsi="Times New Roman" w:cs="Times New Roman"/>
          <w:color w:val="000000"/>
          <w:sz w:val="24"/>
          <w:szCs w:val="24"/>
        </w:rPr>
        <w:t>Sciences</w:t>
      </w:r>
      <w:proofErr w:type="spellEnd"/>
      <w:r w:rsidR="008A446A"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SPSS, Beslenme Bilgi Sistemleri-</w:t>
      </w:r>
      <w:proofErr w:type="spellStart"/>
      <w:r w:rsidRPr="00155CE1">
        <w:rPr>
          <w:rFonts w:ascii="Times New Roman" w:hAnsi="Times New Roman" w:cs="Times New Roman"/>
          <w:color w:val="000000"/>
          <w:sz w:val="24"/>
          <w:szCs w:val="24"/>
        </w:rPr>
        <w:t>BeBİS</w:t>
      </w:r>
      <w:proofErr w:type="spellEnd"/>
      <w:r w:rsidRPr="00155CE1">
        <w:rPr>
          <w:rFonts w:ascii="Times New Roman" w:hAnsi="Times New Roman" w:cs="Times New Roman"/>
          <w:color w:val="000000"/>
          <w:sz w:val="24"/>
          <w:szCs w:val="24"/>
        </w:rPr>
        <w:t xml:space="preserve"> vb.) lisanslı olmasına özen gösterilmektedir. </w:t>
      </w:r>
      <w:r w:rsidR="00AC41BC" w:rsidRPr="00155CE1">
        <w:rPr>
          <w:rFonts w:ascii="Times New Roman" w:hAnsi="Times New Roman" w:cs="Times New Roman"/>
          <w:color w:val="000000"/>
          <w:sz w:val="24"/>
          <w:szCs w:val="24"/>
        </w:rPr>
        <w:t xml:space="preserve">İzin alınması gereken bir eser kullanılmak istendiğinde birey </w:t>
      </w:r>
      <w:r w:rsidR="000D234A" w:rsidRPr="00155CE1">
        <w:rPr>
          <w:rFonts w:ascii="Times New Roman" w:hAnsi="Times New Roman" w:cs="Times New Roman"/>
          <w:color w:val="000000"/>
          <w:sz w:val="24"/>
          <w:szCs w:val="24"/>
        </w:rPr>
        <w:t>ya da</w:t>
      </w:r>
      <w:r w:rsidR="00AC41BC" w:rsidRPr="00155CE1">
        <w:rPr>
          <w:rFonts w:ascii="Times New Roman" w:hAnsi="Times New Roman" w:cs="Times New Roman"/>
          <w:color w:val="000000"/>
          <w:sz w:val="24"/>
          <w:szCs w:val="24"/>
        </w:rPr>
        <w:t xml:space="preserve"> kurumdan </w:t>
      </w:r>
      <w:r w:rsidR="00A97E28" w:rsidRPr="00155CE1">
        <w:rPr>
          <w:rFonts w:ascii="Times New Roman" w:hAnsi="Times New Roman" w:cs="Times New Roman"/>
          <w:color w:val="000000"/>
          <w:sz w:val="24"/>
          <w:szCs w:val="24"/>
        </w:rPr>
        <w:t xml:space="preserve">gerekli </w:t>
      </w:r>
      <w:r w:rsidR="00AC41BC" w:rsidRPr="00155CE1">
        <w:rPr>
          <w:rFonts w:ascii="Times New Roman" w:hAnsi="Times New Roman" w:cs="Times New Roman"/>
          <w:color w:val="000000"/>
          <w:sz w:val="24"/>
          <w:szCs w:val="24"/>
        </w:rPr>
        <w:t>izin</w:t>
      </w:r>
      <w:r w:rsidR="00A97E28" w:rsidRPr="00155CE1">
        <w:rPr>
          <w:rFonts w:ascii="Times New Roman" w:hAnsi="Times New Roman" w:cs="Times New Roman"/>
          <w:color w:val="000000"/>
          <w:sz w:val="24"/>
          <w:szCs w:val="24"/>
        </w:rPr>
        <w:t>ler</w:t>
      </w:r>
      <w:r w:rsidR="00AC41BC" w:rsidRPr="00155CE1">
        <w:rPr>
          <w:rFonts w:ascii="Times New Roman" w:hAnsi="Times New Roman" w:cs="Times New Roman"/>
          <w:color w:val="000000"/>
          <w:sz w:val="24"/>
          <w:szCs w:val="24"/>
        </w:rPr>
        <w:t xml:space="preserve"> alınmaktadır.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araştırma bileşeni ile ilgili hedefleri kapsamında ihtiyaç duyulan kaynakların (fiziki/teknik altyapı, mali kaynaklar) sürdürülebilirliğini nasıl sağlamaktadır?</w:t>
      </w:r>
    </w:p>
    <w:p w:rsidR="00FE49EC" w:rsidRPr="00155CE1" w:rsidRDefault="00500ACB" w:rsidP="0079711B">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sz w:val="24"/>
          <w:szCs w:val="24"/>
        </w:rPr>
        <w:t>Üniversitemizin mevcut araştırma gelişme merkezlerinin bulunması ve birimizin bu merkezlerden yararlanma olanağının olması, çeşitli projelerle mali desteğin ve malzeme teminin sağlanması araştırma kaynaklarının sürdürülebilirliğini sağlamaktadır.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C62D76" w:rsidP="000E0EF6">
            <w:pPr>
              <w:jc w:val="both"/>
              <w:rPr>
                <w:rFonts w:ascii="Times New Roman" w:hAnsi="Times New Roman" w:cs="Times New Roman"/>
                <w:b/>
                <w:bCs/>
                <w:sz w:val="24"/>
                <w:szCs w:val="24"/>
              </w:rPr>
            </w:pPr>
            <w:r w:rsidRPr="00155CE1">
              <w:rPr>
                <w:rFonts w:ascii="Times New Roman" w:hAnsi="Times New Roman" w:cs="Times New Roman"/>
                <w:b/>
                <w:color w:val="0000FF"/>
                <w:sz w:val="24"/>
                <w:szCs w:val="24"/>
              </w:rPr>
              <w:t>Ç.3</w:t>
            </w:r>
          </w:p>
        </w:tc>
        <w:tc>
          <w:tcPr>
            <w:tcW w:w="8046" w:type="dxa"/>
            <w:shd w:val="clear" w:color="auto" w:fill="E5B8B7"/>
          </w:tcPr>
          <w:p w:rsidR="00C62D76" w:rsidRPr="00155CE1" w:rsidRDefault="00C62D76" w:rsidP="00B77894">
            <w:pPr>
              <w:jc w:val="both"/>
              <w:rPr>
                <w:rFonts w:ascii="Times New Roman" w:hAnsi="Times New Roman" w:cs="Times New Roman"/>
                <w:b/>
                <w:bCs/>
                <w:sz w:val="24"/>
                <w:szCs w:val="24"/>
              </w:rPr>
            </w:pPr>
            <w:r w:rsidRPr="00155CE1">
              <w:rPr>
                <w:rFonts w:ascii="Times New Roman" w:hAnsi="Times New Roman" w:cs="Times New Roman"/>
                <w:b/>
                <w:color w:val="0000FF"/>
                <w:sz w:val="24"/>
                <w:szCs w:val="24"/>
              </w:rPr>
              <w:t xml:space="preserve">Araştırma Kadrosu </w:t>
            </w:r>
          </w:p>
        </w:tc>
      </w:tr>
    </w:tbl>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işe alınan/atanan araştırma personelinin gerekli yetkinliğe sahip olmasını nasıl güvence altına almaktadır?</w:t>
      </w:r>
    </w:p>
    <w:p w:rsidR="00B77894"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color w:val="000000"/>
          <w:sz w:val="24"/>
          <w:szCs w:val="24"/>
        </w:rPr>
        <w:t xml:space="preserve">Birimimizde yürütülmekte olan araştırmalar, birimimiz öğretim üyeleri ve elemanları tarafından yapılmakta olup ayrıca araştırma personeli kadrosu bulunmamaktadır. Bu nedenle, araştırma personelinin işe alınması/atanması için belirlenen yetkinlik değerlendirme </w:t>
      </w:r>
      <w:proofErr w:type="gramStart"/>
      <w:r w:rsidRPr="00155CE1">
        <w:rPr>
          <w:rFonts w:ascii="Times New Roman" w:hAnsi="Times New Roman" w:cs="Times New Roman"/>
          <w:color w:val="000000"/>
          <w:sz w:val="24"/>
          <w:szCs w:val="24"/>
        </w:rPr>
        <w:t>kriterleri</w:t>
      </w:r>
      <w:proofErr w:type="gramEnd"/>
      <w:r w:rsidRPr="00155CE1">
        <w:rPr>
          <w:rFonts w:ascii="Times New Roman" w:hAnsi="Times New Roman" w:cs="Times New Roman"/>
          <w:color w:val="000000"/>
          <w:sz w:val="24"/>
          <w:szCs w:val="24"/>
        </w:rPr>
        <w:t xml:space="preserve"> bulunmamaktadır.</w:t>
      </w:r>
      <w:r w:rsidR="00B77894" w:rsidRPr="00155CE1">
        <w:rPr>
          <w:rFonts w:ascii="Times New Roman" w:hAnsi="Times New Roman" w:cs="Times New Roman"/>
          <w:color w:val="000000"/>
          <w:sz w:val="24"/>
          <w:szCs w:val="24"/>
        </w:rPr>
        <w:t xml:space="preserve"> Aşağıdaki sorular birimimizde araştırma personelinin bulunmaması nedeniyle açıklanmamıştır.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Araştırma kadrosunun yetkinliği nasıl ölçülmekte ve değerlendirilmektedir?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Araştırma kadrosunun yetkinliğinin geliştirilmesi ve iyileştirmesi için ne gibi imkânlar sunulmaktadır?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Atama ve yükseltme sürecinde araştırma performansını nasıl değerlendirmektedir?</w:t>
      </w:r>
    </w:p>
    <w:p w:rsidR="00FE49EC" w:rsidRDefault="00FE49EC" w:rsidP="00D35DD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Araştırma bileşeni kapsamındaki hedeflerine ulaşmayı sağlayacak araştırma kadrosunun, nicelik ve nitelik olarak sürdürülebilirliğini nasıl güvence altına </w:t>
      </w:r>
      <w:r w:rsidRPr="00155CE1">
        <w:rPr>
          <w:rFonts w:ascii="Times New Roman" w:hAnsi="Times New Roman" w:cs="Times New Roman"/>
          <w:b/>
          <w:sz w:val="24"/>
          <w:szCs w:val="24"/>
        </w:rPr>
        <w:t>almaktadır?</w:t>
      </w:r>
    </w:p>
    <w:p w:rsidR="00C55423" w:rsidRDefault="00C55423" w:rsidP="00D35DDD">
      <w:pPr>
        <w:autoSpaceDE w:val="0"/>
        <w:autoSpaceDN w:val="0"/>
        <w:adjustRightInd w:val="0"/>
        <w:spacing w:after="0" w:line="360" w:lineRule="auto"/>
        <w:jc w:val="both"/>
        <w:rPr>
          <w:rFonts w:ascii="Times New Roman" w:hAnsi="Times New Roman" w:cs="Times New Roman"/>
          <w:b/>
          <w:sz w:val="24"/>
          <w:szCs w:val="24"/>
        </w:rPr>
      </w:pPr>
    </w:p>
    <w:p w:rsidR="00C55423" w:rsidRPr="00155CE1" w:rsidRDefault="00C55423" w:rsidP="00D35DDD">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C62D76" w:rsidP="00C62D76">
            <w:pPr>
              <w:pStyle w:val="KonuBal"/>
              <w:spacing w:line="360" w:lineRule="auto"/>
              <w:jc w:val="both"/>
              <w:rPr>
                <w:rFonts w:ascii="Times New Roman" w:hAnsi="Times New Roman" w:cs="Times New Roman"/>
                <w:b/>
                <w:i/>
                <w:sz w:val="24"/>
                <w:szCs w:val="24"/>
              </w:rPr>
            </w:pPr>
            <w:r w:rsidRPr="00155CE1">
              <w:rPr>
                <w:rFonts w:ascii="Times New Roman" w:hAnsi="Times New Roman" w:cs="Times New Roman"/>
                <w:b/>
                <w:color w:val="0000FF"/>
                <w:sz w:val="24"/>
                <w:szCs w:val="24"/>
              </w:rPr>
              <w:lastRenderedPageBreak/>
              <w:t xml:space="preserve">Ç.4 </w:t>
            </w:r>
          </w:p>
        </w:tc>
        <w:tc>
          <w:tcPr>
            <w:tcW w:w="8046" w:type="dxa"/>
            <w:shd w:val="clear" w:color="auto" w:fill="E5B8B7"/>
          </w:tcPr>
          <w:p w:rsidR="00C62D76" w:rsidRPr="00155CE1" w:rsidRDefault="00C62D76" w:rsidP="00D35DDD">
            <w:pPr>
              <w:jc w:val="both"/>
              <w:rPr>
                <w:rFonts w:ascii="Times New Roman" w:hAnsi="Times New Roman" w:cs="Times New Roman"/>
                <w:b/>
                <w:bCs/>
                <w:sz w:val="24"/>
                <w:szCs w:val="24"/>
              </w:rPr>
            </w:pPr>
            <w:r w:rsidRPr="00155CE1">
              <w:rPr>
                <w:rFonts w:ascii="Times New Roman" w:hAnsi="Times New Roman" w:cs="Times New Roman"/>
                <w:b/>
                <w:color w:val="0000FF"/>
                <w:sz w:val="24"/>
                <w:szCs w:val="24"/>
              </w:rPr>
              <w:t xml:space="preserve">Araştırma Performansının İzlenmesi ve İyileştirilmesi </w:t>
            </w:r>
          </w:p>
        </w:tc>
      </w:tr>
    </w:tbl>
    <w:p w:rsidR="00FE49EC"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araştırma performansı verilere dayalı ve periyodik olarak ölçülmekte ve değerlendirilmekte midir?</w:t>
      </w:r>
    </w:p>
    <w:p w:rsidR="00592403" w:rsidRPr="00155CE1" w:rsidRDefault="000F7BAE" w:rsidP="00D35DD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rPr>
        <w:t>Birimimizde araştırma performansını ölçmek ve değerlendirmek üzere, her yıl düzenli olarak hazırlanan faaliyet raporu</w:t>
      </w:r>
      <w:r w:rsidR="00332F98" w:rsidRPr="00155CE1">
        <w:rPr>
          <w:rFonts w:ascii="Times New Roman" w:hAnsi="Times New Roman" w:cs="Times New Roman"/>
          <w:sz w:val="24"/>
        </w:rPr>
        <w:t>nda,</w:t>
      </w:r>
      <w:r w:rsidRPr="00155CE1">
        <w:rPr>
          <w:rFonts w:ascii="Times New Roman" w:hAnsi="Times New Roman" w:cs="Times New Roman"/>
          <w:sz w:val="24"/>
        </w:rPr>
        <w:t xml:space="preserve"> personelin yaptığı araştırmalar kayıt altına alınmaktadır</w:t>
      </w:r>
      <w:r w:rsidR="00592403" w:rsidRPr="00155CE1">
        <w:rPr>
          <w:rFonts w:ascii="Times New Roman" w:hAnsi="Times New Roman" w:cs="Times New Roman"/>
          <w:sz w:val="24"/>
        </w:rPr>
        <w:t>.</w:t>
      </w:r>
      <w:r w:rsidR="00332F98" w:rsidRPr="00155CE1">
        <w:rPr>
          <w:rFonts w:ascii="Times New Roman" w:hAnsi="Times New Roman" w:cs="Times New Roman"/>
          <w:sz w:val="24"/>
        </w:rPr>
        <w:t xml:space="preserve"> </w:t>
      </w:r>
      <w:hyperlink r:id="rId93" w:history="1">
        <w:r w:rsidR="00592403" w:rsidRPr="00155CE1">
          <w:rPr>
            <w:rStyle w:val="Kpr"/>
            <w:rFonts w:ascii="Times New Roman" w:hAnsi="Times New Roman" w:cs="Times New Roman"/>
            <w:sz w:val="24"/>
            <w:szCs w:val="24"/>
          </w:rPr>
          <w:t>http://sbf.erciyes.edu.tr/fakultemiz/Faaliyet-Raporu/Saglik-Bilimleri-Fakultesi/1/40</w:t>
        </w:r>
      </w:hyperlink>
    </w:p>
    <w:p w:rsidR="004E767A"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Araştırma performansının değerlendirilmesinde,</w:t>
      </w:r>
      <w:r w:rsidR="00332F98"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 xml:space="preserve">Doktora programlarına yönelik bilgiler (doktora programlarına kayıtlı öğrenci ve mezun sayıları, mezunların akademik ortamda ve/veya sanayi kuruluşlarında çalışma oranları, yurt içi ve yurt dışında çalışma oranları vb.), </w:t>
      </w:r>
    </w:p>
    <w:p w:rsidR="004E767A" w:rsidRPr="00155CE1" w:rsidRDefault="00332F98" w:rsidP="00D35DD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Hemşirelik A</w:t>
      </w:r>
      <w:r w:rsidR="004E767A" w:rsidRPr="00155CE1">
        <w:rPr>
          <w:rFonts w:ascii="Times New Roman" w:hAnsi="Times New Roman" w:cs="Times New Roman"/>
          <w:color w:val="000000"/>
          <w:sz w:val="24"/>
          <w:szCs w:val="24"/>
        </w:rPr>
        <w:t xml:space="preserve">D doktora programına kayıtlı ve mezun olan öğrencilerin bilgileri Sağlık Bilimleri Enstitüsü’nde kayıt altına alınmaktadır. Bu mezunların tamamı ülkemiz çeşitli üniversitelerinde akademik personel olarak görev almaktadır. </w:t>
      </w:r>
    </w:p>
    <w:p w:rsidR="004E767A"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 xml:space="preserve">Bölge, ülke ve dünya ekonomisine katkıları, </w:t>
      </w:r>
    </w:p>
    <w:p w:rsidR="00F9589D" w:rsidRPr="00155CE1" w:rsidRDefault="00F9589D" w:rsidP="00D35DD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Günümüzde çok fazla ihtiyaç duyulan sağlık mesleklerinden biri olan hemşire yetiştirilmesinde </w:t>
      </w:r>
      <w:r w:rsidR="003456E1" w:rsidRPr="00155CE1">
        <w:rPr>
          <w:rFonts w:ascii="Times New Roman" w:hAnsi="Times New Roman" w:cs="Times New Roman"/>
          <w:color w:val="000000"/>
          <w:sz w:val="24"/>
          <w:szCs w:val="24"/>
        </w:rPr>
        <w:t xml:space="preserve">bu elemanlar </w:t>
      </w:r>
      <w:r w:rsidRPr="00155CE1">
        <w:rPr>
          <w:rFonts w:ascii="Times New Roman" w:hAnsi="Times New Roman" w:cs="Times New Roman"/>
          <w:color w:val="000000"/>
          <w:sz w:val="24"/>
          <w:szCs w:val="24"/>
        </w:rPr>
        <w:t>katkı sağlamaktadırlar.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mevcut araştırma faaliyetleri, araştırma hedefleriyle uyumu ve bu hedeflerin sağlanmasına katkısı kalite göstergesi olarak değerlendirilmekte ve izlenmekte midir?</w:t>
      </w:r>
    </w:p>
    <w:p w:rsidR="000F7BAE" w:rsidRPr="00155CE1" w:rsidRDefault="003456E1" w:rsidP="00D35DD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Birimimizde yapılan araştırmalar, Rektörlük bünyesinde “Faaliyet Raporları” olarak toplanmakta, tüm birimlerden gelen bu raporların birleştirilmesi ile üniversitemizin ulusal/uluslararası düzeydeki yayın sıralaması belirlenmektedir. </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Araştırmaların kalitesinin değerlendirilmesi ve izlenmesine yönelik mekanizma mevcut mudur?</w:t>
      </w:r>
    </w:p>
    <w:p w:rsidR="004E767A" w:rsidRPr="00155CE1" w:rsidRDefault="004E767A" w:rsidP="004E767A">
      <w:pPr>
        <w:autoSpaceDE w:val="0"/>
        <w:autoSpaceDN w:val="0"/>
        <w:adjustRightInd w:val="0"/>
        <w:spacing w:after="0" w:line="360" w:lineRule="auto"/>
        <w:jc w:val="both"/>
        <w:rPr>
          <w:rFonts w:ascii="Times New Roman" w:hAnsi="Times New Roman" w:cs="Times New Roman"/>
          <w:color w:val="000000"/>
          <w:sz w:val="28"/>
          <w:szCs w:val="24"/>
        </w:rPr>
      </w:pPr>
      <w:r w:rsidRPr="00155CE1">
        <w:rPr>
          <w:rFonts w:ascii="Times New Roman" w:hAnsi="Times New Roman" w:cs="Times New Roman"/>
          <w:sz w:val="24"/>
        </w:rPr>
        <w:t xml:space="preserve">Birimimizde </w:t>
      </w:r>
      <w:r w:rsidR="003456E1" w:rsidRPr="00155CE1">
        <w:rPr>
          <w:rFonts w:ascii="Times New Roman" w:hAnsi="Times New Roman" w:cs="Times New Roman"/>
          <w:sz w:val="24"/>
        </w:rPr>
        <w:t xml:space="preserve">yapılan </w:t>
      </w:r>
      <w:r w:rsidRPr="00155CE1">
        <w:rPr>
          <w:rFonts w:ascii="Times New Roman" w:hAnsi="Times New Roman" w:cs="Times New Roman"/>
          <w:sz w:val="24"/>
        </w:rPr>
        <w:t>araştırma</w:t>
      </w:r>
      <w:r w:rsidR="003456E1" w:rsidRPr="00155CE1">
        <w:rPr>
          <w:rFonts w:ascii="Times New Roman" w:hAnsi="Times New Roman" w:cs="Times New Roman"/>
          <w:sz w:val="24"/>
        </w:rPr>
        <w:t>ların izlenmesi amacıyla</w:t>
      </w:r>
      <w:r w:rsidRPr="00155CE1">
        <w:rPr>
          <w:rFonts w:ascii="Times New Roman" w:hAnsi="Times New Roman" w:cs="Times New Roman"/>
          <w:sz w:val="24"/>
        </w:rPr>
        <w:t xml:space="preserve"> her yıl düzenli olarak faaliyet raporu </w:t>
      </w:r>
      <w:r w:rsidR="003456E1" w:rsidRPr="00155CE1">
        <w:rPr>
          <w:rFonts w:ascii="Times New Roman" w:hAnsi="Times New Roman" w:cs="Times New Roman"/>
          <w:sz w:val="24"/>
        </w:rPr>
        <w:t>hazırla</w:t>
      </w:r>
      <w:r w:rsidRPr="00155CE1">
        <w:rPr>
          <w:rFonts w:ascii="Times New Roman" w:hAnsi="Times New Roman" w:cs="Times New Roman"/>
          <w:sz w:val="24"/>
        </w:rPr>
        <w:t>nmaktadır</w:t>
      </w:r>
      <w:r w:rsidR="003456E1" w:rsidRPr="00155CE1">
        <w:rPr>
          <w:rFonts w:ascii="Times New Roman" w:hAnsi="Times New Roman" w:cs="Times New Roman"/>
          <w:sz w:val="24"/>
        </w:rPr>
        <w:t>.</w:t>
      </w:r>
    </w:p>
    <w:p w:rsidR="00B27A00" w:rsidRPr="00155CE1" w:rsidRDefault="00945A51" w:rsidP="003456E1">
      <w:pPr>
        <w:autoSpaceDE w:val="0"/>
        <w:autoSpaceDN w:val="0"/>
        <w:adjustRightInd w:val="0"/>
        <w:spacing w:after="0" w:line="360" w:lineRule="auto"/>
        <w:jc w:val="both"/>
        <w:rPr>
          <w:rFonts w:ascii="Times New Roman" w:hAnsi="Times New Roman" w:cs="Times New Roman"/>
          <w:sz w:val="24"/>
        </w:rPr>
      </w:pPr>
      <w:hyperlink r:id="rId94" w:history="1">
        <w:r w:rsidR="00B27A00" w:rsidRPr="00155CE1">
          <w:rPr>
            <w:rStyle w:val="Kpr"/>
            <w:rFonts w:ascii="Times New Roman" w:hAnsi="Times New Roman" w:cs="Times New Roman"/>
            <w:sz w:val="24"/>
          </w:rPr>
          <w:t>http://sbf.erciyes.edu.tr/fakultemiz/Faaliyet-Raporu/Saglik-Bilimleri-Fakultesi/1/40</w:t>
        </w:r>
      </w:hyperlink>
    </w:p>
    <w:p w:rsidR="003456E1" w:rsidRPr="00155CE1" w:rsidRDefault="003456E1" w:rsidP="003456E1">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sz w:val="24"/>
          <w:szCs w:val="24"/>
        </w:rPr>
        <w:t>Araştırma projeleri, destekleyen birim/kuruma</w:t>
      </w:r>
      <w:r w:rsidR="00773096" w:rsidRPr="00155CE1">
        <w:rPr>
          <w:rFonts w:ascii="Times New Roman" w:hAnsi="Times New Roman" w:cs="Times New Roman"/>
          <w:sz w:val="24"/>
          <w:szCs w:val="24"/>
        </w:rPr>
        <w:t xml:space="preserve"> (TÜBİTAK, BAP </w:t>
      </w:r>
      <w:proofErr w:type="spellStart"/>
      <w:r w:rsidR="00773096" w:rsidRPr="00155CE1">
        <w:rPr>
          <w:rFonts w:ascii="Times New Roman" w:hAnsi="Times New Roman" w:cs="Times New Roman"/>
          <w:sz w:val="24"/>
          <w:szCs w:val="24"/>
        </w:rPr>
        <w:t>vb</w:t>
      </w:r>
      <w:proofErr w:type="spellEnd"/>
      <w:r w:rsidR="00773096" w:rsidRPr="00155CE1">
        <w:rPr>
          <w:rFonts w:ascii="Times New Roman" w:hAnsi="Times New Roman" w:cs="Times New Roman"/>
          <w:sz w:val="24"/>
          <w:szCs w:val="24"/>
        </w:rPr>
        <w:t>)</w:t>
      </w:r>
      <w:r w:rsidRPr="00155CE1">
        <w:rPr>
          <w:rFonts w:ascii="Times New Roman" w:hAnsi="Times New Roman" w:cs="Times New Roman"/>
          <w:sz w:val="24"/>
          <w:szCs w:val="24"/>
        </w:rPr>
        <w:t xml:space="preserve"> sunulan raporlar ile izlenip</w:t>
      </w:r>
      <w:r w:rsidR="00095923" w:rsidRPr="00155CE1">
        <w:rPr>
          <w:rFonts w:ascii="Times New Roman" w:hAnsi="Times New Roman" w:cs="Times New Roman"/>
          <w:sz w:val="24"/>
          <w:szCs w:val="24"/>
        </w:rPr>
        <w:t>,</w:t>
      </w:r>
      <w:r w:rsidRPr="00155CE1">
        <w:rPr>
          <w:rFonts w:ascii="Times New Roman" w:hAnsi="Times New Roman" w:cs="Times New Roman"/>
          <w:sz w:val="24"/>
          <w:szCs w:val="24"/>
        </w:rPr>
        <w:t xml:space="preserve"> değerlendirilmektedir. </w:t>
      </w:r>
      <w:r w:rsidR="005A6181" w:rsidRPr="00155CE1">
        <w:rPr>
          <w:rFonts w:ascii="Times New Roman" w:hAnsi="Times New Roman" w:cs="Times New Roman"/>
          <w:sz w:val="24"/>
          <w:szCs w:val="24"/>
        </w:rPr>
        <w:t>L</w:t>
      </w:r>
      <w:r w:rsidRPr="00155CE1">
        <w:rPr>
          <w:rFonts w:ascii="Times New Roman" w:hAnsi="Times New Roman" w:cs="Times New Roman"/>
          <w:sz w:val="24"/>
          <w:szCs w:val="24"/>
        </w:rPr>
        <w:t xml:space="preserve">isansüstü tezler ise tez izlem komitesi ve tez savunma jürisi tarafından </w:t>
      </w:r>
      <w:r w:rsidR="005A6181" w:rsidRPr="00155CE1">
        <w:rPr>
          <w:rFonts w:ascii="Times New Roman" w:hAnsi="Times New Roman" w:cs="Times New Roman"/>
          <w:sz w:val="24"/>
          <w:szCs w:val="24"/>
        </w:rPr>
        <w:t xml:space="preserve">takip edilmekte ve </w:t>
      </w:r>
      <w:r w:rsidRPr="00155CE1">
        <w:rPr>
          <w:rFonts w:ascii="Times New Roman" w:hAnsi="Times New Roman" w:cs="Times New Roman"/>
          <w:sz w:val="24"/>
          <w:szCs w:val="24"/>
        </w:rPr>
        <w:t>değerlendirilmektedir.</w:t>
      </w:r>
    </w:p>
    <w:p w:rsidR="00C62D76" w:rsidRPr="00155CE1" w:rsidRDefault="00FE49EC" w:rsidP="00D35DD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 xml:space="preserve">Birim, araştırma performansının kurumun hedeflerine ulaşmasındaki yeterliliğini </w:t>
      </w:r>
      <w:r w:rsidRPr="00155CE1">
        <w:rPr>
          <w:rFonts w:ascii="Times New Roman" w:hAnsi="Times New Roman" w:cs="Times New Roman"/>
          <w:b/>
          <w:sz w:val="24"/>
          <w:szCs w:val="24"/>
        </w:rPr>
        <w:t>nasıl gözden geçirmekte ve iyileştirilmesini nasıl gerçekleştirmektedir?</w:t>
      </w:r>
    </w:p>
    <w:p w:rsidR="00773096" w:rsidRPr="00155CE1" w:rsidRDefault="00773096" w:rsidP="00FE49EC">
      <w:pPr>
        <w:pStyle w:val="Default"/>
        <w:spacing w:line="360" w:lineRule="auto"/>
        <w:jc w:val="both"/>
        <w:rPr>
          <w:rFonts w:ascii="Times New Roman" w:hAnsi="Times New Roman" w:cs="Times New Roman"/>
        </w:rPr>
      </w:pPr>
      <w:r w:rsidRPr="00155CE1">
        <w:rPr>
          <w:rFonts w:ascii="Times New Roman" w:hAnsi="Times New Roman" w:cs="Times New Roman"/>
        </w:rPr>
        <w:t>A</w:t>
      </w:r>
      <w:r w:rsidR="00FE49EC" w:rsidRPr="00155CE1">
        <w:rPr>
          <w:rFonts w:ascii="Times New Roman" w:hAnsi="Times New Roman" w:cs="Times New Roman"/>
        </w:rPr>
        <w:t>kademik personelin araştırma performansına ilişkin veriler</w:t>
      </w:r>
      <w:r w:rsidRPr="00155CE1">
        <w:rPr>
          <w:rFonts w:ascii="Times New Roman" w:hAnsi="Times New Roman" w:cs="Times New Roman"/>
        </w:rPr>
        <w:t>ine</w:t>
      </w:r>
      <w:r w:rsidR="00FE49EC" w:rsidRPr="00155CE1">
        <w:rPr>
          <w:rFonts w:ascii="Times New Roman" w:hAnsi="Times New Roman" w:cs="Times New Roman"/>
        </w:rPr>
        <w:t>, E</w:t>
      </w:r>
      <w:r w:rsidR="00981CD0" w:rsidRPr="00155CE1">
        <w:rPr>
          <w:rFonts w:ascii="Times New Roman" w:hAnsi="Times New Roman" w:cs="Times New Roman"/>
        </w:rPr>
        <w:t>RÜ</w:t>
      </w:r>
      <w:r w:rsidRPr="00155CE1">
        <w:rPr>
          <w:rFonts w:ascii="Times New Roman" w:hAnsi="Times New Roman" w:cs="Times New Roman"/>
        </w:rPr>
        <w:t xml:space="preserve"> Akademik Veri Yönetim Sistemi</w:t>
      </w:r>
      <w:r w:rsidR="00FE49EC" w:rsidRPr="00155CE1">
        <w:rPr>
          <w:rFonts w:ascii="Times New Roman" w:hAnsi="Times New Roman" w:cs="Times New Roman"/>
        </w:rPr>
        <w:t>nden erişilebilmektedir (</w:t>
      </w:r>
      <w:hyperlink r:id="rId95" w:history="1">
        <w:r w:rsidRPr="00155CE1">
          <w:rPr>
            <w:rStyle w:val="Kpr"/>
            <w:rFonts w:ascii="Times New Roman" w:hAnsi="Times New Roman" w:cs="Times New Roman"/>
          </w:rPr>
          <w:t>http://aves.erciyes.edu.tr/</w:t>
        </w:r>
      </w:hyperlink>
      <w:r w:rsidRPr="00155CE1">
        <w:rPr>
          <w:rFonts w:ascii="Times New Roman" w:hAnsi="Times New Roman" w:cs="Times New Roman"/>
        </w:rPr>
        <w:t>)</w:t>
      </w:r>
      <w:r w:rsidR="00B27A00" w:rsidRPr="00155CE1">
        <w:rPr>
          <w:rFonts w:ascii="Times New Roman" w:hAnsi="Times New Roman" w:cs="Times New Roman"/>
        </w:rPr>
        <w:t>.</w:t>
      </w:r>
      <w:r w:rsidR="00981CD0" w:rsidRPr="00155CE1">
        <w:rPr>
          <w:rFonts w:ascii="Times New Roman" w:hAnsi="Times New Roman" w:cs="Times New Roman"/>
        </w:rPr>
        <w:t xml:space="preserve"> </w:t>
      </w:r>
      <w:r w:rsidR="00FE49EC" w:rsidRPr="00155CE1">
        <w:rPr>
          <w:rFonts w:ascii="Times New Roman" w:hAnsi="Times New Roman" w:cs="Times New Roman"/>
        </w:rPr>
        <w:t xml:space="preserve">Birimimiz araştırma performansını değerlendirme ve izlemeye yönelik yürütülen uygulamalar nicel ölçüme </w:t>
      </w:r>
      <w:r w:rsidR="00FE49EC" w:rsidRPr="00155CE1">
        <w:rPr>
          <w:rFonts w:ascii="Times New Roman" w:hAnsi="Times New Roman" w:cs="Times New Roman"/>
        </w:rPr>
        <w:lastRenderedPageBreak/>
        <w:t>yönelik olup, nitel ölçüm yap</w:t>
      </w:r>
      <w:r w:rsidRPr="00155CE1">
        <w:rPr>
          <w:rFonts w:ascii="Times New Roman" w:hAnsi="Times New Roman" w:cs="Times New Roman"/>
        </w:rPr>
        <w:t>ılamamaktadır.</w:t>
      </w:r>
      <w:r w:rsidR="008D3E70" w:rsidRPr="00155CE1">
        <w:rPr>
          <w:rFonts w:ascii="Times New Roman" w:hAnsi="Times New Roman" w:cs="Times New Roman"/>
        </w:rPr>
        <w:t xml:space="preserve"> Bununla birlikte</w:t>
      </w:r>
      <w:r w:rsidRPr="00155CE1">
        <w:rPr>
          <w:rFonts w:ascii="Times New Roman" w:hAnsi="Times New Roman" w:cs="Times New Roman"/>
        </w:rPr>
        <w:t xml:space="preserve"> </w:t>
      </w:r>
      <w:r w:rsidR="008D3E70" w:rsidRPr="00155CE1">
        <w:rPr>
          <w:rFonts w:ascii="Times New Roman" w:hAnsi="Times New Roman" w:cs="Times New Roman"/>
        </w:rPr>
        <w:t>ü</w:t>
      </w:r>
      <w:r w:rsidRPr="00155CE1">
        <w:rPr>
          <w:rFonts w:ascii="Times New Roman" w:hAnsi="Times New Roman" w:cs="Times New Roman"/>
        </w:rPr>
        <w:t xml:space="preserve">niversitemizin </w:t>
      </w:r>
      <w:r w:rsidR="008D3E70" w:rsidRPr="00155CE1">
        <w:rPr>
          <w:rFonts w:ascii="Times New Roman" w:hAnsi="Times New Roman" w:cs="Times New Roman"/>
        </w:rPr>
        <w:t xml:space="preserve">2015-2019 Stratejik Planı çerçevesinde </w:t>
      </w:r>
      <w:r w:rsidRPr="00155CE1">
        <w:rPr>
          <w:rFonts w:ascii="Times New Roman" w:hAnsi="Times New Roman" w:cs="Times New Roman"/>
        </w:rPr>
        <w:t xml:space="preserve">bilimsel yayın sayısı </w:t>
      </w:r>
      <w:r w:rsidR="00981CD0" w:rsidRPr="00155CE1">
        <w:rPr>
          <w:rFonts w:ascii="Times New Roman" w:hAnsi="Times New Roman" w:cs="Times New Roman"/>
        </w:rPr>
        <w:t xml:space="preserve">(etki kat sayısı yüksek olan dergilerdeki yayın sayısının %10, ulusal ve uluslararası projelere katılma oranının %10) </w:t>
      </w:r>
      <w:r w:rsidRPr="00155CE1">
        <w:rPr>
          <w:rFonts w:ascii="Times New Roman" w:hAnsi="Times New Roman" w:cs="Times New Roman"/>
        </w:rPr>
        <w:t xml:space="preserve">ve kalitesini </w:t>
      </w:r>
      <w:r w:rsidR="00981CD0" w:rsidRPr="00155CE1">
        <w:rPr>
          <w:rFonts w:ascii="Times New Roman" w:hAnsi="Times New Roman" w:cs="Times New Roman"/>
        </w:rPr>
        <w:t>(</w:t>
      </w:r>
      <w:r w:rsidR="008D3E70" w:rsidRPr="00155CE1">
        <w:rPr>
          <w:rFonts w:ascii="Times New Roman" w:hAnsi="Times New Roman" w:cs="Times New Roman"/>
        </w:rPr>
        <w:t>bilimsel atıf sayısının %10</w:t>
      </w:r>
      <w:r w:rsidR="00981CD0" w:rsidRPr="00155CE1">
        <w:rPr>
          <w:rFonts w:ascii="Times New Roman" w:hAnsi="Times New Roman" w:cs="Times New Roman"/>
        </w:rPr>
        <w:t>)</w:t>
      </w:r>
      <w:r w:rsidR="008D3E70" w:rsidRPr="00155CE1">
        <w:rPr>
          <w:rFonts w:ascii="Times New Roman" w:hAnsi="Times New Roman" w:cs="Times New Roman"/>
        </w:rPr>
        <w:t xml:space="preserve"> artırılması hedeflerine fakülte olarak uymayı hedeflemekteyiz.</w:t>
      </w:r>
    </w:p>
    <w:p w:rsidR="009A2007" w:rsidRPr="00155CE1" w:rsidRDefault="009A2007" w:rsidP="009A200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b/>
          <w:color w:val="0000FF"/>
          <w:sz w:val="32"/>
          <w:szCs w:val="32"/>
        </w:rPr>
        <w:t>D. Yönetim Sistemi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9A2007" w:rsidRPr="00155CE1" w:rsidTr="004D4588">
        <w:tc>
          <w:tcPr>
            <w:tcW w:w="1242" w:type="dxa"/>
            <w:shd w:val="clear" w:color="auto" w:fill="E5B8B7"/>
          </w:tcPr>
          <w:p w:rsidR="009A2007" w:rsidRPr="00155CE1" w:rsidRDefault="009A2007" w:rsidP="004D4588">
            <w:pPr>
              <w:spacing w:after="0" w:line="360" w:lineRule="auto"/>
              <w:jc w:val="both"/>
              <w:rPr>
                <w:rFonts w:ascii="Times New Roman" w:eastAsia="Calibri" w:hAnsi="Times New Roman" w:cs="Times New Roman"/>
                <w:b/>
                <w:bCs/>
                <w:sz w:val="24"/>
                <w:szCs w:val="24"/>
              </w:rPr>
            </w:pPr>
            <w:r w:rsidRPr="00155CE1">
              <w:rPr>
                <w:rFonts w:ascii="Times New Roman" w:hAnsi="Times New Roman" w:cs="Times New Roman"/>
                <w:b/>
                <w:color w:val="0000FF"/>
                <w:sz w:val="28"/>
                <w:szCs w:val="28"/>
              </w:rPr>
              <w:t>D.1</w:t>
            </w:r>
          </w:p>
        </w:tc>
        <w:tc>
          <w:tcPr>
            <w:tcW w:w="8046" w:type="dxa"/>
            <w:shd w:val="clear" w:color="auto" w:fill="E5B8B7"/>
          </w:tcPr>
          <w:p w:rsidR="009A2007" w:rsidRPr="00155CE1" w:rsidRDefault="009A2007" w:rsidP="004D4588">
            <w:pPr>
              <w:spacing w:after="0" w:line="360" w:lineRule="auto"/>
              <w:jc w:val="both"/>
              <w:rPr>
                <w:rFonts w:ascii="Times New Roman" w:eastAsia="Calibri" w:hAnsi="Times New Roman" w:cs="Times New Roman"/>
                <w:b/>
                <w:bCs/>
                <w:sz w:val="24"/>
                <w:szCs w:val="24"/>
              </w:rPr>
            </w:pPr>
            <w:r w:rsidRPr="00155CE1">
              <w:rPr>
                <w:rFonts w:ascii="Times New Roman" w:hAnsi="Times New Roman" w:cs="Times New Roman"/>
                <w:b/>
                <w:color w:val="0000FF"/>
                <w:sz w:val="28"/>
                <w:szCs w:val="28"/>
              </w:rPr>
              <w:t>Yönetim ve İdari Birimlerin Yapısı</w:t>
            </w:r>
          </w:p>
        </w:tc>
      </w:tr>
    </w:tbl>
    <w:p w:rsidR="009A2007"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Birimin, yönetim ve idari yapılanmasında benimsediği bir yönetim modeli bulunmakta mıdır?</w:t>
      </w:r>
    </w:p>
    <w:p w:rsidR="009A2007" w:rsidRPr="00155CE1" w:rsidRDefault="009A2007" w:rsidP="00295A4F">
      <w:pPr>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Erciyes Üniversitesi örgütsel yapısı içinde Sağlık Bilimleri Fakültesinin konumu ve üniversite yö</w:t>
      </w:r>
      <w:r w:rsidR="00095923" w:rsidRPr="00155CE1">
        <w:rPr>
          <w:rFonts w:ascii="Times New Roman" w:hAnsi="Times New Roman" w:cs="Times New Roman"/>
          <w:color w:val="000000"/>
          <w:sz w:val="24"/>
          <w:szCs w:val="24"/>
        </w:rPr>
        <w:t>netimi ile olan ilişkisi diğer f</w:t>
      </w:r>
      <w:r w:rsidRPr="00155CE1">
        <w:rPr>
          <w:rFonts w:ascii="Times New Roman" w:hAnsi="Times New Roman" w:cs="Times New Roman"/>
          <w:color w:val="000000"/>
          <w:sz w:val="24"/>
          <w:szCs w:val="24"/>
        </w:rPr>
        <w:t xml:space="preserve">akültelerle benzer statüdedir. </w:t>
      </w:r>
    </w:p>
    <w:p w:rsidR="009A2007" w:rsidRPr="00155CE1" w:rsidRDefault="00945A51" w:rsidP="00295A4F">
      <w:pPr>
        <w:autoSpaceDE w:val="0"/>
        <w:autoSpaceDN w:val="0"/>
        <w:adjustRightInd w:val="0"/>
        <w:spacing w:after="0" w:line="360" w:lineRule="auto"/>
        <w:rPr>
          <w:rFonts w:ascii="Times New Roman" w:hAnsi="Times New Roman" w:cs="Times New Roman"/>
          <w:color w:val="000000"/>
          <w:sz w:val="24"/>
          <w:szCs w:val="24"/>
        </w:rPr>
      </w:pPr>
      <w:hyperlink r:id="rId96" w:history="1">
        <w:r w:rsidR="009A2007" w:rsidRPr="00155CE1">
          <w:rPr>
            <w:rStyle w:val="Kpr"/>
            <w:rFonts w:ascii="Times New Roman" w:hAnsi="Times New Roman" w:cs="Times New Roman"/>
            <w:sz w:val="24"/>
            <w:szCs w:val="24"/>
          </w:rPr>
          <w:t>http://www.erciyes.edu.tr/kategori/IDARI-BIRIMLER/Idari-Teskilat-Semasi/1/53</w:t>
        </w:r>
      </w:hyperlink>
    </w:p>
    <w:p w:rsidR="009A2007" w:rsidRPr="00155CE1" w:rsidRDefault="00945A51" w:rsidP="00295A4F">
      <w:pPr>
        <w:spacing w:after="0" w:line="360" w:lineRule="auto"/>
        <w:rPr>
          <w:rFonts w:ascii="Times New Roman" w:hAnsi="Times New Roman" w:cs="Times New Roman"/>
          <w:color w:val="000000"/>
          <w:sz w:val="24"/>
          <w:szCs w:val="24"/>
        </w:rPr>
      </w:pPr>
      <w:hyperlink r:id="rId97" w:history="1">
        <w:r w:rsidR="009A2007" w:rsidRPr="00155CE1">
          <w:rPr>
            <w:rStyle w:val="Kpr"/>
            <w:rFonts w:ascii="Times New Roman" w:hAnsi="Times New Roman" w:cs="Times New Roman"/>
            <w:sz w:val="24"/>
            <w:szCs w:val="24"/>
          </w:rPr>
          <w:t xml:space="preserve">http://sbf.erciyes.edu.tr/yonetim/Fakulte-Organizasyon-Semasi/Saglik-Bilimleri </w:t>
        </w:r>
        <w:proofErr w:type="spellStart"/>
        <w:r w:rsidR="009A2007" w:rsidRPr="00155CE1">
          <w:rPr>
            <w:rStyle w:val="Kpr"/>
            <w:rFonts w:ascii="Times New Roman" w:hAnsi="Times New Roman" w:cs="Times New Roman"/>
            <w:sz w:val="24"/>
            <w:szCs w:val="24"/>
          </w:rPr>
          <w:t>Fakultesi</w:t>
        </w:r>
        <w:proofErr w:type="spellEnd"/>
        <w:r w:rsidR="009A2007" w:rsidRPr="00155CE1">
          <w:rPr>
            <w:rStyle w:val="Kpr"/>
            <w:rFonts w:ascii="Times New Roman" w:hAnsi="Times New Roman" w:cs="Times New Roman"/>
            <w:sz w:val="24"/>
            <w:szCs w:val="24"/>
          </w:rPr>
          <w:t>/2/69</w:t>
        </w:r>
      </w:hyperlink>
    </w:p>
    <w:p w:rsidR="009A2007" w:rsidRPr="00155CE1" w:rsidRDefault="009A2007" w:rsidP="00CC471D">
      <w:pPr>
        <w:autoSpaceDE w:val="0"/>
        <w:autoSpaceDN w:val="0"/>
        <w:adjustRightInd w:val="0"/>
        <w:spacing w:after="0" w:line="360" w:lineRule="auto"/>
        <w:rPr>
          <w:rFonts w:ascii="Times New Roman" w:hAnsi="Times New Roman" w:cs="Times New Roman"/>
          <w:b/>
          <w:color w:val="000000"/>
          <w:sz w:val="24"/>
          <w:szCs w:val="24"/>
        </w:rPr>
      </w:pPr>
      <w:proofErr w:type="spellStart"/>
      <w:r w:rsidRPr="00155CE1">
        <w:rPr>
          <w:rFonts w:ascii="Times New Roman" w:hAnsi="Times New Roman" w:cs="Times New Roman"/>
          <w:b/>
          <w:color w:val="000000"/>
          <w:sz w:val="24"/>
          <w:szCs w:val="24"/>
        </w:rPr>
        <w:t>Operasyonel</w:t>
      </w:r>
      <w:proofErr w:type="spellEnd"/>
      <w:r w:rsidRPr="00155CE1">
        <w:rPr>
          <w:rFonts w:ascii="Times New Roman" w:hAnsi="Times New Roman" w:cs="Times New Roman"/>
          <w:b/>
          <w:color w:val="000000"/>
          <w:sz w:val="24"/>
          <w:szCs w:val="24"/>
        </w:rPr>
        <w:t xml:space="preserve"> süreçlerini (eğitim-öğretim ve araştırma) ve idari/destek süreçlerini nasıl yönetmektedir?</w:t>
      </w:r>
    </w:p>
    <w:p w:rsidR="009A2007" w:rsidRPr="00155CE1" w:rsidRDefault="009A2007" w:rsidP="00981CD0">
      <w:pPr>
        <w:spacing w:after="0" w:line="360" w:lineRule="auto"/>
        <w:jc w:val="both"/>
      </w:pPr>
      <w:r w:rsidRPr="00155CE1">
        <w:rPr>
          <w:rFonts w:ascii="Times New Roman" w:eastAsia="Calibri" w:hAnsi="Times New Roman" w:cs="Times New Roman"/>
          <w:sz w:val="24"/>
          <w:szCs w:val="24"/>
        </w:rPr>
        <w:t>Be</w:t>
      </w:r>
      <w:r w:rsidR="00981CD0" w:rsidRPr="00155CE1">
        <w:rPr>
          <w:rFonts w:ascii="Times New Roman" w:eastAsia="Calibri" w:hAnsi="Times New Roman" w:cs="Times New Roman"/>
          <w:sz w:val="24"/>
          <w:szCs w:val="24"/>
        </w:rPr>
        <w:t xml:space="preserve">slenme ve Diyetetik programında dört anabilim dalı, </w:t>
      </w:r>
      <w:r w:rsidRPr="00155CE1">
        <w:rPr>
          <w:rFonts w:ascii="Times New Roman" w:eastAsia="Calibri" w:hAnsi="Times New Roman" w:cs="Times New Roman"/>
          <w:sz w:val="24"/>
          <w:szCs w:val="24"/>
        </w:rPr>
        <w:t>Hemşirelik programında yed</w:t>
      </w:r>
      <w:r w:rsidR="008D0BE2" w:rsidRPr="00155CE1">
        <w:rPr>
          <w:rFonts w:ascii="Times New Roman" w:eastAsia="Calibri" w:hAnsi="Times New Roman" w:cs="Times New Roman"/>
          <w:sz w:val="24"/>
          <w:szCs w:val="24"/>
        </w:rPr>
        <w:t xml:space="preserve">i </w:t>
      </w:r>
      <w:r w:rsidRPr="00155CE1">
        <w:rPr>
          <w:rFonts w:ascii="Times New Roman" w:eastAsia="Calibri" w:hAnsi="Times New Roman" w:cs="Times New Roman"/>
          <w:sz w:val="24"/>
          <w:szCs w:val="24"/>
        </w:rPr>
        <w:t xml:space="preserve">anabilim dalı mevcuttur. Anabilim dalları, Bölüm Başkanlığı’na, Bölüm Başkanlığı Sağlık Bilimleri Fakültesi </w:t>
      </w:r>
      <w:proofErr w:type="spellStart"/>
      <w:r w:rsidRPr="00155CE1">
        <w:rPr>
          <w:rFonts w:ascii="Times New Roman" w:eastAsia="Calibri" w:hAnsi="Times New Roman" w:cs="Times New Roman"/>
          <w:sz w:val="24"/>
          <w:szCs w:val="24"/>
        </w:rPr>
        <w:t>De</w:t>
      </w:r>
      <w:r w:rsidR="00981CD0" w:rsidRPr="00155CE1">
        <w:rPr>
          <w:rFonts w:ascii="Times New Roman" w:eastAsia="Calibri" w:hAnsi="Times New Roman" w:cs="Times New Roman"/>
          <w:sz w:val="24"/>
          <w:szCs w:val="24"/>
        </w:rPr>
        <w:t>kanlığı’na</w:t>
      </w:r>
      <w:proofErr w:type="spellEnd"/>
      <w:r w:rsidR="00981CD0" w:rsidRPr="00155CE1">
        <w:rPr>
          <w:rFonts w:ascii="Times New Roman" w:eastAsia="Calibri" w:hAnsi="Times New Roman" w:cs="Times New Roman"/>
          <w:sz w:val="24"/>
          <w:szCs w:val="24"/>
        </w:rPr>
        <w:t>, Dekanlık ise ERÜ</w:t>
      </w:r>
      <w:r w:rsidRPr="00155CE1">
        <w:rPr>
          <w:rFonts w:ascii="Times New Roman" w:eastAsia="Calibri" w:hAnsi="Times New Roman" w:cs="Times New Roman"/>
          <w:sz w:val="24"/>
          <w:szCs w:val="24"/>
        </w:rPr>
        <w:t xml:space="preserve"> Rektörlüğü’ne bağlıdır. </w:t>
      </w:r>
      <w:r w:rsidR="008D0BE2" w:rsidRPr="00155CE1">
        <w:rPr>
          <w:rFonts w:ascii="Times New Roman" w:eastAsia="Calibri" w:hAnsi="Times New Roman" w:cs="Times New Roman"/>
          <w:sz w:val="24"/>
          <w:szCs w:val="24"/>
        </w:rPr>
        <w:t xml:space="preserve">İdari personel fakülte sekreterliğine bağlı olup fakülte sekreteri fakülte dekanlığına bağlıdır. </w:t>
      </w:r>
      <w:r w:rsidRPr="00155CE1">
        <w:rPr>
          <w:rFonts w:ascii="Times New Roman" w:hAnsi="Times New Roman" w:cs="Times New Roman"/>
          <w:color w:val="000000"/>
          <w:sz w:val="24"/>
          <w:szCs w:val="24"/>
        </w:rPr>
        <w:t>Erciyes Üniversit</w:t>
      </w:r>
      <w:r w:rsidR="00981CD0" w:rsidRPr="00155CE1">
        <w:rPr>
          <w:rFonts w:ascii="Times New Roman" w:hAnsi="Times New Roman" w:cs="Times New Roman"/>
          <w:color w:val="000000"/>
          <w:sz w:val="24"/>
          <w:szCs w:val="24"/>
        </w:rPr>
        <w:t>esi SBF</w:t>
      </w:r>
      <w:r w:rsidRPr="00155CE1">
        <w:rPr>
          <w:rFonts w:ascii="Times New Roman" w:hAnsi="Times New Roman" w:cs="Times New Roman"/>
          <w:color w:val="000000"/>
          <w:sz w:val="24"/>
          <w:szCs w:val="24"/>
        </w:rPr>
        <w:t xml:space="preserve"> İş Tanımları ve Gerekleri ayrıntılı bir şekilde tanımlanmış</w:t>
      </w:r>
      <w:r w:rsidR="00981CD0" w:rsidRPr="00155CE1">
        <w:rPr>
          <w:rFonts w:ascii="Times New Roman" w:hAnsi="Times New Roman" w:cs="Times New Roman"/>
          <w:color w:val="000000"/>
          <w:sz w:val="24"/>
          <w:szCs w:val="24"/>
        </w:rPr>
        <w:t>tır</w:t>
      </w:r>
      <w:r w:rsidRPr="00155CE1">
        <w:rPr>
          <w:rFonts w:ascii="Times New Roman" w:hAnsi="Times New Roman" w:cs="Times New Roman"/>
          <w:color w:val="000000"/>
          <w:sz w:val="24"/>
          <w:szCs w:val="24"/>
        </w:rPr>
        <w:t>.</w:t>
      </w:r>
      <w:r w:rsidR="00981CD0" w:rsidRPr="00155CE1">
        <w:rPr>
          <w:rFonts w:ascii="Times New Roman" w:hAnsi="Times New Roman" w:cs="Times New Roman"/>
          <w:color w:val="000000"/>
          <w:sz w:val="24"/>
          <w:szCs w:val="24"/>
        </w:rPr>
        <w:t xml:space="preserve"> </w:t>
      </w:r>
      <w:hyperlink r:id="rId98" w:history="1">
        <w:r w:rsidRPr="00155CE1">
          <w:rPr>
            <w:rStyle w:val="Kpr"/>
            <w:rFonts w:ascii="Times New Roman" w:hAnsi="Times New Roman" w:cs="Times New Roman"/>
            <w:sz w:val="24"/>
            <w:szCs w:val="24"/>
          </w:rPr>
          <w:t>http://sbf.erciyes.edu.tr/fakultemiz/Hizmet-Standartlari/Saglik-Bilimleri-Fakultesi/1/32</w:t>
        </w:r>
      </w:hyperlink>
    </w:p>
    <w:p w:rsidR="0070589D" w:rsidRPr="00155CE1" w:rsidRDefault="00BA5938" w:rsidP="00BA5938">
      <w:pPr>
        <w:autoSpaceDE w:val="0"/>
        <w:autoSpaceDN w:val="0"/>
        <w:adjustRightInd w:val="0"/>
        <w:spacing w:after="0" w:line="360" w:lineRule="auto"/>
        <w:jc w:val="both"/>
        <w:rPr>
          <w:rStyle w:val="A4"/>
          <w:rFonts w:ascii="Times New Roman" w:hAnsi="Times New Roman" w:cs="Times New Roman"/>
          <w:i w:val="0"/>
          <w:sz w:val="20"/>
          <w:szCs w:val="20"/>
        </w:rPr>
      </w:pPr>
      <w:r w:rsidRPr="00155CE1">
        <w:rPr>
          <w:rFonts w:ascii="TimesNewRomanPSMT" w:hAnsi="TimesNewRomanPSMT" w:cs="TimesNewRomanPSMT"/>
          <w:sz w:val="24"/>
          <w:szCs w:val="24"/>
        </w:rPr>
        <w:t xml:space="preserve">Ölçme ve Değerlendirme Komisyonu tarafından 22.11.2016 tarihinde Sağlık Bilimleri Fakültesi </w:t>
      </w:r>
      <w:r w:rsidR="0070589D" w:rsidRPr="00155CE1">
        <w:rPr>
          <w:rFonts w:ascii="TimesNewRomanPSMT" w:hAnsi="TimesNewRomanPSMT" w:cs="TimesNewRomanPSMT"/>
          <w:sz w:val="24"/>
          <w:szCs w:val="24"/>
        </w:rPr>
        <w:t xml:space="preserve">Akademik ve İdari personelinin </w:t>
      </w:r>
      <w:r w:rsidR="00606182" w:rsidRPr="00155CE1">
        <w:rPr>
          <w:rFonts w:ascii="TimesNewRomanPSMT" w:hAnsi="TimesNewRomanPSMT" w:cs="TimesNewRomanPSMT"/>
          <w:sz w:val="24"/>
          <w:szCs w:val="24"/>
        </w:rPr>
        <w:t xml:space="preserve">iş </w:t>
      </w:r>
      <w:r w:rsidR="0070589D" w:rsidRPr="00155CE1">
        <w:rPr>
          <w:rFonts w:ascii="TimesNewRomanPSMT" w:hAnsi="TimesNewRomanPSMT" w:cs="TimesNewRomanPSMT"/>
          <w:sz w:val="24"/>
          <w:szCs w:val="24"/>
        </w:rPr>
        <w:t>memnuniyetlerini belirle</w:t>
      </w:r>
      <w:r w:rsidR="00606182" w:rsidRPr="00155CE1">
        <w:rPr>
          <w:rFonts w:ascii="TimesNewRomanPSMT" w:hAnsi="TimesNewRomanPSMT" w:cs="TimesNewRomanPSMT"/>
          <w:sz w:val="24"/>
          <w:szCs w:val="24"/>
        </w:rPr>
        <w:t>mek</w:t>
      </w:r>
      <w:r w:rsidR="0070589D" w:rsidRPr="00155CE1">
        <w:rPr>
          <w:rFonts w:ascii="TimesNewRomanPSMT" w:hAnsi="TimesNewRomanPSMT" w:cs="TimesNewRomanPSMT"/>
          <w:sz w:val="24"/>
          <w:szCs w:val="24"/>
        </w:rPr>
        <w:t xml:space="preserve"> amacıyla anket çalışması yapılmış ve sonuçları </w:t>
      </w:r>
      <w:r w:rsidRPr="00155CE1">
        <w:rPr>
          <w:rFonts w:ascii="TimesNewRomanPSMT" w:hAnsi="TimesNewRomanPSMT" w:cs="TimesNewRomanPSMT"/>
          <w:sz w:val="24"/>
          <w:szCs w:val="24"/>
        </w:rPr>
        <w:t>Dekanlığa rapor halinde sunulmuştur</w:t>
      </w:r>
      <w:r w:rsidR="00606182" w:rsidRPr="00155CE1">
        <w:rPr>
          <w:rFonts w:ascii="TimesNewRomanPSMT" w:hAnsi="TimesNewRomanPSMT" w:cs="TimesNewRomanPSMT"/>
          <w:sz w:val="24"/>
          <w:szCs w:val="24"/>
        </w:rPr>
        <w:t xml:space="preserve"> (</w:t>
      </w:r>
      <w:r w:rsidR="00523999" w:rsidRPr="00155CE1">
        <w:rPr>
          <w:rFonts w:ascii="Times New Roman" w:hAnsi="Times New Roman" w:cs="Times New Roman"/>
          <w:sz w:val="24"/>
          <w:szCs w:val="24"/>
        </w:rPr>
        <w:t>Ek A6.1</w:t>
      </w:r>
      <w:r w:rsidR="00606182" w:rsidRPr="00155CE1">
        <w:rPr>
          <w:rFonts w:ascii="TimesNewRomanPSMT" w:hAnsi="TimesNewRomanPSMT" w:cs="TimesNewRomanPSMT"/>
          <w:sz w:val="24"/>
          <w:szCs w:val="24"/>
        </w:rPr>
        <w:t>)</w:t>
      </w:r>
      <w:r w:rsidRPr="00155CE1">
        <w:rPr>
          <w:rFonts w:ascii="TimesNewRomanPSMT" w:hAnsi="TimesNewRomanPSMT" w:cs="TimesNewRomanPSMT"/>
          <w:sz w:val="24"/>
          <w:szCs w:val="24"/>
        </w:rPr>
        <w:t xml:space="preserve">. </w:t>
      </w:r>
      <w:r w:rsidR="0070589D" w:rsidRPr="00155CE1">
        <w:rPr>
          <w:rFonts w:ascii="TimesNewRomanPSMT" w:hAnsi="TimesNewRomanPSMT" w:cs="TimesNewRomanPSMT"/>
          <w:sz w:val="24"/>
          <w:szCs w:val="24"/>
        </w:rPr>
        <w:t xml:space="preserve"> </w:t>
      </w:r>
    </w:p>
    <w:p w:rsidR="009A2007" w:rsidRPr="00155CE1" w:rsidRDefault="009A2007" w:rsidP="00CC471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İç kontrol standartlarına uyum eylem planını ne kadar etkin düzeyde </w:t>
      </w:r>
      <w:r w:rsidRPr="00155CE1">
        <w:rPr>
          <w:rFonts w:ascii="Times New Roman" w:hAnsi="Times New Roman" w:cs="Times New Roman"/>
          <w:b/>
          <w:sz w:val="24"/>
          <w:szCs w:val="24"/>
        </w:rPr>
        <w:t>uygulanmaktadır?</w:t>
      </w:r>
    </w:p>
    <w:p w:rsidR="009A2007" w:rsidRPr="00155CE1" w:rsidRDefault="009A2007" w:rsidP="009A2007">
      <w:pPr>
        <w:spacing w:line="360" w:lineRule="auto"/>
        <w:jc w:val="both"/>
        <w:rPr>
          <w:rFonts w:ascii="Times New Roman" w:hAnsi="Times New Roman" w:cs="Times New Roman"/>
          <w:b/>
          <w:sz w:val="24"/>
          <w:szCs w:val="24"/>
        </w:rPr>
      </w:pPr>
      <w:r w:rsidRPr="00155CE1">
        <w:rPr>
          <w:rFonts w:ascii="Times New Roman" w:hAnsi="Times New Roman" w:cs="Times New Roman"/>
          <w:sz w:val="24"/>
          <w:szCs w:val="24"/>
        </w:rPr>
        <w:t>İç kontrol süreçlerinin etkin yürütülebilmesi için Dekan Onayı</w:t>
      </w:r>
      <w:r w:rsidR="008D0BE2" w:rsidRPr="00155CE1">
        <w:rPr>
          <w:rFonts w:ascii="Times New Roman" w:hAnsi="Times New Roman" w:cs="Times New Roman"/>
          <w:sz w:val="24"/>
          <w:szCs w:val="24"/>
        </w:rPr>
        <w:t xml:space="preserve"> </w:t>
      </w:r>
      <w:r w:rsidRPr="00155CE1">
        <w:rPr>
          <w:rFonts w:ascii="Times New Roman" w:hAnsi="Times New Roman" w:cs="Times New Roman"/>
          <w:sz w:val="24"/>
          <w:szCs w:val="24"/>
        </w:rPr>
        <w:t xml:space="preserve">ile birim temsilcileri belirlenmiştir. Strateji Geliştirme Daire Başkanlığı tarafından öngörülen </w:t>
      </w:r>
      <w:r w:rsidRPr="00155CE1">
        <w:rPr>
          <w:rFonts w:ascii="Times New Roman" w:hAnsi="Times New Roman" w:cs="Times New Roman"/>
          <w:bCs/>
          <w:sz w:val="24"/>
          <w:szCs w:val="24"/>
        </w:rPr>
        <w:t>eylemler karşılığında gerçekleştirilen eylemler rapor halinde sunulmuştur</w:t>
      </w:r>
      <w:r w:rsidR="000C3AF7" w:rsidRPr="00155CE1">
        <w:rPr>
          <w:rFonts w:ascii="Times New Roman" w:hAnsi="Times New Roman" w:cs="Times New Roman"/>
          <w:bCs/>
          <w:sz w:val="24"/>
          <w:szCs w:val="24"/>
        </w:rPr>
        <w:t xml:space="preserve"> (Ek D1.1</w:t>
      </w:r>
      <w:r w:rsidR="00300496" w:rsidRPr="00155CE1">
        <w:rPr>
          <w:rFonts w:ascii="Times New Roman" w:hAnsi="Times New Roman" w:cs="Times New Roman"/>
          <w:bCs/>
          <w:sz w:val="24"/>
          <w:szCs w:val="24"/>
        </w:rPr>
        <w:t>)</w:t>
      </w:r>
      <w:r w:rsidRPr="00155CE1">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9A2007" w:rsidRPr="00155CE1" w:rsidTr="004D4588">
        <w:tc>
          <w:tcPr>
            <w:tcW w:w="1242" w:type="dxa"/>
            <w:shd w:val="clear" w:color="auto" w:fill="E5B8B7"/>
          </w:tcPr>
          <w:p w:rsidR="009A2007" w:rsidRPr="00155CE1" w:rsidRDefault="009A2007" w:rsidP="004D4588">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D.2</w:t>
            </w:r>
          </w:p>
        </w:tc>
        <w:tc>
          <w:tcPr>
            <w:tcW w:w="8046" w:type="dxa"/>
            <w:shd w:val="clear" w:color="auto" w:fill="E5B8B7"/>
          </w:tcPr>
          <w:p w:rsidR="009A2007" w:rsidRPr="00155CE1" w:rsidRDefault="009A2007" w:rsidP="004D4588">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Kaynakların Yönetimi</w:t>
            </w:r>
          </w:p>
        </w:tc>
      </w:tr>
    </w:tbl>
    <w:p w:rsidR="009A2007" w:rsidRPr="00155CE1" w:rsidRDefault="009A2007" w:rsidP="00CC471D">
      <w:pPr>
        <w:autoSpaceDE w:val="0"/>
        <w:autoSpaceDN w:val="0"/>
        <w:adjustRightInd w:val="0"/>
        <w:spacing w:after="0" w:line="360" w:lineRule="auto"/>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İnsan kaynaklarının yönetimi nasıl ve ne kadar etkin olarak gerçekleştirilmektedir?</w:t>
      </w:r>
    </w:p>
    <w:p w:rsidR="009A2007" w:rsidRPr="00155CE1" w:rsidRDefault="00140EBD" w:rsidP="00140EBD">
      <w:pPr>
        <w:spacing w:line="360" w:lineRule="auto"/>
        <w:jc w:val="both"/>
        <w:rPr>
          <w:rFonts w:ascii="Times New Roman" w:hAnsi="Times New Roman"/>
          <w:sz w:val="24"/>
          <w:szCs w:val="24"/>
        </w:rPr>
      </w:pPr>
      <w:r w:rsidRPr="00155CE1">
        <w:rPr>
          <w:rFonts w:ascii="Times New Roman" w:hAnsi="Times New Roman"/>
          <w:sz w:val="24"/>
          <w:szCs w:val="24"/>
        </w:rPr>
        <w:t>Ö</w:t>
      </w:r>
      <w:r w:rsidR="009A2007" w:rsidRPr="00155CE1">
        <w:rPr>
          <w:rFonts w:ascii="Times New Roman" w:hAnsi="Times New Roman"/>
          <w:sz w:val="24"/>
          <w:szCs w:val="24"/>
        </w:rPr>
        <w:t>ğretim üyesi atama ve yükseltme işlemleri “Erciyes Üniversitesi Akademik</w:t>
      </w:r>
      <w:r w:rsidR="000D1828" w:rsidRPr="00155CE1">
        <w:rPr>
          <w:rFonts w:ascii="Times New Roman" w:hAnsi="Times New Roman"/>
          <w:sz w:val="24"/>
          <w:szCs w:val="24"/>
        </w:rPr>
        <w:t xml:space="preserve"> Yükseltme ve Atama </w:t>
      </w:r>
      <w:proofErr w:type="spellStart"/>
      <w:r w:rsidR="000D1828" w:rsidRPr="00155CE1">
        <w:rPr>
          <w:rFonts w:ascii="Times New Roman" w:hAnsi="Times New Roman"/>
          <w:sz w:val="24"/>
          <w:szCs w:val="24"/>
        </w:rPr>
        <w:t>Kriterleri”</w:t>
      </w:r>
      <w:r w:rsidR="009A2007" w:rsidRPr="00155CE1">
        <w:rPr>
          <w:rFonts w:ascii="Times New Roman" w:hAnsi="Times New Roman"/>
          <w:sz w:val="24"/>
          <w:szCs w:val="24"/>
        </w:rPr>
        <w:t>ne</w:t>
      </w:r>
      <w:proofErr w:type="spellEnd"/>
      <w:r w:rsidR="009A2007" w:rsidRPr="00155CE1">
        <w:rPr>
          <w:rFonts w:ascii="Times New Roman" w:hAnsi="Times New Roman"/>
          <w:sz w:val="24"/>
          <w:szCs w:val="24"/>
        </w:rPr>
        <w:t xml:space="preserve"> göre yapılmaktadır. </w:t>
      </w:r>
      <w:hyperlink r:id="rId99" w:history="1">
        <w:r w:rsidR="009A2007" w:rsidRPr="00155CE1">
          <w:rPr>
            <w:rStyle w:val="Kpr"/>
            <w:rFonts w:ascii="Times New Roman" w:hAnsi="Times New Roman"/>
            <w:sz w:val="24"/>
            <w:szCs w:val="24"/>
          </w:rPr>
          <w:t>http://www.erciyes.edu.tr/kategori/ERU-E-</w:t>
        </w:r>
        <w:r w:rsidR="009A2007" w:rsidRPr="00155CE1">
          <w:rPr>
            <w:rStyle w:val="Kpr"/>
            <w:rFonts w:ascii="Times New Roman" w:hAnsi="Times New Roman"/>
            <w:sz w:val="24"/>
            <w:szCs w:val="24"/>
          </w:rPr>
          <w:lastRenderedPageBreak/>
          <w:t>BELGE/Yonetmelikler/131/136</w:t>
        </w:r>
      </w:hyperlink>
      <w:r w:rsidRPr="00155CE1">
        <w:t xml:space="preserve">. </w:t>
      </w:r>
      <w:r w:rsidRPr="00155CE1">
        <w:rPr>
          <w:rFonts w:ascii="Times New Roman" w:hAnsi="Times New Roman"/>
          <w:sz w:val="24"/>
          <w:szCs w:val="24"/>
        </w:rPr>
        <w:t>Ö</w:t>
      </w:r>
      <w:r w:rsidR="009A2007" w:rsidRPr="00155CE1">
        <w:rPr>
          <w:rFonts w:ascii="Times New Roman" w:hAnsi="Times New Roman"/>
          <w:sz w:val="24"/>
          <w:szCs w:val="24"/>
        </w:rPr>
        <w:t>ğretim üyesi dışındaki kadrolara yapılacak atamalarda (</w:t>
      </w:r>
      <w:hyperlink r:id="rId100" w:history="1">
        <w:r w:rsidR="009A2007" w:rsidRPr="00155CE1">
          <w:rPr>
            <w:rStyle w:val="Kpr"/>
            <w:rFonts w:ascii="Times New Roman" w:hAnsi="Times New Roman"/>
            <w:sz w:val="24"/>
            <w:szCs w:val="24"/>
          </w:rPr>
          <w:t>http://www.erciyes.edu.tr/kategori/ERU-E-BELGE/Yonetmelikler/131/136</w:t>
        </w:r>
      </w:hyperlink>
      <w:r w:rsidR="009A2007" w:rsidRPr="00155CE1">
        <w:rPr>
          <w:rFonts w:ascii="Times New Roman" w:hAnsi="Times New Roman"/>
          <w:sz w:val="24"/>
          <w:szCs w:val="24"/>
        </w:rPr>
        <w:t xml:space="preserve">)  </w:t>
      </w:r>
      <w:r w:rsidRPr="00155CE1">
        <w:rPr>
          <w:rFonts w:ascii="Times New Roman" w:hAnsi="Times New Roman"/>
          <w:sz w:val="24"/>
          <w:szCs w:val="24"/>
        </w:rPr>
        <w:t xml:space="preserve">hükümlerine </w:t>
      </w:r>
      <w:proofErr w:type="spellStart"/>
      <w:r w:rsidRPr="00155CE1">
        <w:rPr>
          <w:rFonts w:ascii="Times New Roman" w:hAnsi="Times New Roman"/>
          <w:sz w:val="24"/>
          <w:szCs w:val="24"/>
        </w:rPr>
        <w:t>uygulmaktadır</w:t>
      </w:r>
      <w:proofErr w:type="spellEnd"/>
      <w:r w:rsidRPr="00155CE1">
        <w:rPr>
          <w:rFonts w:ascii="Times New Roman" w:hAnsi="Times New Roman"/>
          <w:sz w:val="24"/>
          <w:szCs w:val="24"/>
        </w:rPr>
        <w:t>.</w:t>
      </w:r>
      <w:r w:rsidR="009A2007" w:rsidRPr="00155CE1">
        <w:rPr>
          <w:rFonts w:ascii="Times New Roman" w:hAnsi="Times New Roman"/>
          <w:sz w:val="24"/>
          <w:szCs w:val="24"/>
        </w:rPr>
        <w:t xml:space="preserve"> </w:t>
      </w:r>
      <w:hyperlink r:id="rId101" w:history="1">
        <w:r w:rsidR="009A2007" w:rsidRPr="00155CE1">
          <w:rPr>
            <w:rStyle w:val="Kpr"/>
            <w:rFonts w:ascii="Times New Roman" w:hAnsi="Times New Roman"/>
            <w:sz w:val="24"/>
            <w:szCs w:val="24"/>
          </w:rPr>
          <w:t>http://bilgiedinme.erciyes.edu.tr/ogr_uyesi_disindaki_ogr_elemani.asp</w:t>
        </w:r>
      </w:hyperlink>
    </w:p>
    <w:p w:rsidR="009A2007" w:rsidRPr="00155CE1" w:rsidRDefault="009A2007" w:rsidP="003C2CD0">
      <w:pPr>
        <w:spacing w:line="360" w:lineRule="auto"/>
        <w:jc w:val="both"/>
        <w:rPr>
          <w:rFonts w:ascii="Times New Roman" w:hAnsi="Times New Roman"/>
          <w:sz w:val="24"/>
          <w:szCs w:val="24"/>
        </w:rPr>
      </w:pPr>
      <w:r w:rsidRPr="00155CE1">
        <w:rPr>
          <w:rFonts w:ascii="Times New Roman" w:hAnsi="Times New Roman"/>
          <w:sz w:val="24"/>
          <w:szCs w:val="24"/>
        </w:rPr>
        <w:t xml:space="preserve">Fakülte’nin Bölümlere ilişkin kadro talepleri Rektörlükle yapılan sözel görüşme ve </w:t>
      </w:r>
      <w:r w:rsidR="006B6605" w:rsidRPr="00155CE1">
        <w:rPr>
          <w:rFonts w:ascii="Times New Roman" w:hAnsi="Times New Roman"/>
          <w:sz w:val="24"/>
          <w:szCs w:val="24"/>
        </w:rPr>
        <w:t xml:space="preserve">resmi yazı ile </w:t>
      </w:r>
      <w:r w:rsidR="000D1828" w:rsidRPr="00155CE1">
        <w:rPr>
          <w:rFonts w:ascii="Times New Roman" w:hAnsi="Times New Roman"/>
          <w:sz w:val="24"/>
          <w:szCs w:val="24"/>
        </w:rPr>
        <w:t>istenmektedir.</w:t>
      </w:r>
      <w:r w:rsidRPr="00155CE1">
        <w:rPr>
          <w:rFonts w:ascii="Times New Roman" w:hAnsi="Times New Roman"/>
          <w:sz w:val="24"/>
          <w:szCs w:val="24"/>
        </w:rPr>
        <w:t xml:space="preserve"> </w:t>
      </w:r>
      <w:r w:rsidR="00140EBD" w:rsidRPr="00155CE1">
        <w:rPr>
          <w:rFonts w:ascii="Times New Roman" w:hAnsi="Times New Roman"/>
          <w:sz w:val="24"/>
          <w:szCs w:val="24"/>
        </w:rPr>
        <w:t>B</w:t>
      </w:r>
      <w:r w:rsidRPr="00155CE1">
        <w:rPr>
          <w:rFonts w:ascii="Times New Roman" w:hAnsi="Times New Roman"/>
          <w:sz w:val="24"/>
          <w:szCs w:val="24"/>
        </w:rPr>
        <w:t>ölüme ver</w:t>
      </w:r>
      <w:r w:rsidR="00140EBD" w:rsidRPr="00155CE1">
        <w:rPr>
          <w:rFonts w:ascii="Times New Roman" w:hAnsi="Times New Roman"/>
          <w:sz w:val="24"/>
          <w:szCs w:val="24"/>
        </w:rPr>
        <w:t>ilen kadrolar, Bölüm Başkanlığı ve</w:t>
      </w:r>
      <w:r w:rsidRPr="00155CE1">
        <w:rPr>
          <w:rFonts w:ascii="Times New Roman" w:hAnsi="Times New Roman"/>
          <w:sz w:val="24"/>
          <w:szCs w:val="24"/>
        </w:rPr>
        <w:t xml:space="preserve"> </w:t>
      </w:r>
      <w:r w:rsidR="00140EBD" w:rsidRPr="00155CE1">
        <w:rPr>
          <w:rFonts w:ascii="Times New Roman" w:hAnsi="Times New Roman"/>
          <w:sz w:val="24"/>
          <w:szCs w:val="24"/>
        </w:rPr>
        <w:t>Anabilim Dalı Başkanlarının ortak görüşü ile</w:t>
      </w:r>
      <w:r w:rsidRPr="00155CE1">
        <w:rPr>
          <w:rFonts w:ascii="Times New Roman" w:hAnsi="Times New Roman"/>
          <w:sz w:val="24"/>
          <w:szCs w:val="24"/>
        </w:rPr>
        <w:t xml:space="preserve"> en acil olan Anabilim Dalı’na verilmektedir. Üniversite web sayfasında ilan edilen kadrolara yapılan başvurular, jüri üyeleri ve sınavlar </w:t>
      </w:r>
      <w:r w:rsidR="00081AFC" w:rsidRPr="00155CE1">
        <w:rPr>
          <w:rFonts w:ascii="Times New Roman" w:hAnsi="Times New Roman"/>
          <w:sz w:val="24"/>
          <w:szCs w:val="24"/>
        </w:rPr>
        <w:t xml:space="preserve">ile </w:t>
      </w:r>
      <w:r w:rsidRPr="00155CE1">
        <w:rPr>
          <w:rFonts w:ascii="Times New Roman" w:hAnsi="Times New Roman"/>
          <w:sz w:val="24"/>
          <w:szCs w:val="24"/>
        </w:rPr>
        <w:t>ilgili yukarıda belirtilen mevzuat hükümlerine göre yapılmakta ve sonuç değerlendirme tablosu Personel Daire Başkanlığı’na gönderilmektedir. İlan sonuçları ve ön değerlendirme, sınav sonucu değerlendirmeleri de Üniversite’nin web sayfasında</w:t>
      </w:r>
      <w:r w:rsidR="0075077D" w:rsidRPr="00155CE1">
        <w:rPr>
          <w:rFonts w:ascii="Times New Roman" w:hAnsi="Times New Roman"/>
          <w:sz w:val="24"/>
          <w:szCs w:val="24"/>
        </w:rPr>
        <w:t xml:space="preserve"> yayınlanmaktadır</w:t>
      </w:r>
      <w:r w:rsidR="00D35DDD" w:rsidRPr="00155CE1">
        <w:rPr>
          <w:rFonts w:ascii="Times New Roman" w:hAnsi="Times New Roman"/>
          <w:sz w:val="24"/>
          <w:szCs w:val="24"/>
        </w:rPr>
        <w:t xml:space="preserve">. </w:t>
      </w:r>
    </w:p>
    <w:p w:rsidR="009A2007" w:rsidRPr="00155CE1" w:rsidRDefault="009A2007" w:rsidP="003C2CD0">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İdari ve destek hizmetleri sunan birimlerinde görev alan personelin eğitim ve liyakatlerinin üstlendikleri görevlerle uyumunu sağlamak üzere nasıl bir sistem kullanılmaktadır?</w:t>
      </w:r>
    </w:p>
    <w:p w:rsidR="009A2007" w:rsidRPr="00155CE1" w:rsidRDefault="009A2007" w:rsidP="003C2CD0">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İdari personel planlaması düzenli olarak yapılmakta ve personel temini ile ilgili girişimlerde bulunulmaktadır. İdari personel istihdamı için Fakültemizce yapılan taleplere rektörlüğümüz kısa sürede cevap vermektedir.</w:t>
      </w:r>
      <w:r w:rsidR="00140EBD" w:rsidRPr="00155CE1">
        <w:rPr>
          <w:rFonts w:ascii="Times New Roman" w:hAnsi="Times New Roman" w:cs="Times New Roman"/>
          <w:color w:val="000000"/>
          <w:sz w:val="24"/>
          <w:szCs w:val="24"/>
        </w:rPr>
        <w:t xml:space="preserve"> </w:t>
      </w:r>
      <w:r w:rsidRPr="00155CE1">
        <w:rPr>
          <w:rFonts w:ascii="Times New Roman" w:hAnsi="Times New Roman" w:cs="Times New Roman"/>
          <w:color w:val="000000"/>
          <w:sz w:val="24"/>
          <w:szCs w:val="24"/>
        </w:rPr>
        <w:t>İdari persone</w:t>
      </w:r>
      <w:r w:rsidR="0075077D" w:rsidRPr="00155CE1">
        <w:rPr>
          <w:rFonts w:ascii="Times New Roman" w:hAnsi="Times New Roman" w:cs="Times New Roman"/>
          <w:color w:val="000000"/>
          <w:sz w:val="24"/>
          <w:szCs w:val="24"/>
        </w:rPr>
        <w:t xml:space="preserve">li atama, görevde yükseltme ve </w:t>
      </w:r>
      <w:proofErr w:type="spellStart"/>
      <w:r w:rsidR="0075077D" w:rsidRPr="00155CE1">
        <w:rPr>
          <w:rFonts w:ascii="Times New Roman" w:hAnsi="Times New Roman" w:cs="Times New Roman"/>
          <w:color w:val="000000"/>
          <w:sz w:val="24"/>
          <w:szCs w:val="24"/>
        </w:rPr>
        <w:t>ü</w:t>
      </w:r>
      <w:r w:rsidRPr="00155CE1">
        <w:rPr>
          <w:rFonts w:ascii="Times New Roman" w:hAnsi="Times New Roman" w:cs="Times New Roman"/>
          <w:color w:val="000000"/>
          <w:sz w:val="24"/>
          <w:szCs w:val="24"/>
        </w:rPr>
        <w:t>nvan</w:t>
      </w:r>
      <w:proofErr w:type="spellEnd"/>
      <w:r w:rsidRPr="00155CE1">
        <w:rPr>
          <w:rFonts w:ascii="Times New Roman" w:hAnsi="Times New Roman" w:cs="Times New Roman"/>
          <w:color w:val="000000"/>
          <w:sz w:val="24"/>
          <w:szCs w:val="24"/>
        </w:rPr>
        <w:t xml:space="preserve"> değişikliği </w:t>
      </w:r>
    </w:p>
    <w:p w:rsidR="009A2007" w:rsidRPr="00155CE1" w:rsidRDefault="00945A51" w:rsidP="003C2CD0">
      <w:pPr>
        <w:autoSpaceDE w:val="0"/>
        <w:autoSpaceDN w:val="0"/>
        <w:adjustRightInd w:val="0"/>
        <w:spacing w:after="0" w:line="360" w:lineRule="auto"/>
        <w:jc w:val="both"/>
        <w:rPr>
          <w:rFonts w:ascii="Times New Roman" w:hAnsi="Times New Roman" w:cs="Times New Roman"/>
          <w:color w:val="000000"/>
          <w:sz w:val="24"/>
          <w:szCs w:val="24"/>
        </w:rPr>
      </w:pPr>
      <w:hyperlink r:id="rId102" w:history="1">
        <w:r w:rsidR="008B0E7F" w:rsidRPr="00155CE1">
          <w:rPr>
            <w:rStyle w:val="Kpr"/>
            <w:rFonts w:ascii="Times New Roman" w:hAnsi="Times New Roman" w:cs="Times New Roman"/>
            <w:sz w:val="24"/>
            <w:szCs w:val="24"/>
          </w:rPr>
          <w:t>http://personeldb.erciyes.edu.tr/gorevde-yukselme/Personel-Daire-Baskanligi/11’ne</w:t>
        </w:r>
      </w:hyperlink>
      <w:r w:rsidR="008B0E7F" w:rsidRPr="00155CE1">
        <w:rPr>
          <w:rFonts w:ascii="Times New Roman" w:hAnsi="Times New Roman" w:cs="Times New Roman"/>
          <w:color w:val="000000"/>
          <w:sz w:val="24"/>
          <w:szCs w:val="24"/>
        </w:rPr>
        <w:t xml:space="preserve"> </w:t>
      </w:r>
      <w:r w:rsidR="00140EBD" w:rsidRPr="00155CE1">
        <w:rPr>
          <w:rFonts w:ascii="Times New Roman" w:hAnsi="Times New Roman" w:cs="Times New Roman"/>
          <w:color w:val="000000"/>
          <w:sz w:val="24"/>
          <w:szCs w:val="24"/>
        </w:rPr>
        <w:t xml:space="preserve">göre yapılmaktadır. </w:t>
      </w:r>
      <w:r w:rsidR="00CA66F2" w:rsidRPr="00155CE1">
        <w:rPr>
          <w:rFonts w:ascii="Times New Roman" w:hAnsi="Times New Roman" w:cs="Times New Roman"/>
          <w:color w:val="000000"/>
          <w:sz w:val="24"/>
          <w:szCs w:val="24"/>
        </w:rPr>
        <w:t>İdari ve destek p</w:t>
      </w:r>
      <w:r w:rsidR="009A2007" w:rsidRPr="00155CE1">
        <w:rPr>
          <w:rFonts w:ascii="Times New Roman" w:hAnsi="Times New Roman" w:cs="Times New Roman"/>
          <w:color w:val="000000"/>
          <w:sz w:val="24"/>
          <w:szCs w:val="24"/>
        </w:rPr>
        <w:t>ersonelin</w:t>
      </w:r>
      <w:r w:rsidR="00CA66F2" w:rsidRPr="00155CE1">
        <w:rPr>
          <w:rFonts w:ascii="Times New Roman" w:hAnsi="Times New Roman" w:cs="Times New Roman"/>
          <w:color w:val="000000"/>
          <w:sz w:val="24"/>
          <w:szCs w:val="24"/>
        </w:rPr>
        <w:t>in</w:t>
      </w:r>
      <w:r w:rsidR="009A2007" w:rsidRPr="00155CE1">
        <w:rPr>
          <w:rFonts w:ascii="Times New Roman" w:hAnsi="Times New Roman" w:cs="Times New Roman"/>
          <w:color w:val="000000"/>
          <w:sz w:val="24"/>
          <w:szCs w:val="24"/>
        </w:rPr>
        <w:t xml:space="preserve"> hizmet içi eğitimleri rektörlük tarafından düzenli olarak yapılmaktadır. </w:t>
      </w:r>
      <w:hyperlink r:id="rId103" w:history="1">
        <w:r w:rsidR="009A2007" w:rsidRPr="00155CE1">
          <w:rPr>
            <w:rStyle w:val="Kpr"/>
            <w:rFonts w:ascii="Times New Roman" w:hAnsi="Times New Roman" w:cs="Times New Roman"/>
            <w:sz w:val="24"/>
            <w:szCs w:val="24"/>
          </w:rPr>
          <w:t>http://personeldb.erciyes.edu.tr/hizmet-ici-egitim/Personel-Daire-Baskanligi/10</w:t>
        </w:r>
      </w:hyperlink>
      <w:r w:rsidR="00140EBD" w:rsidRPr="00155CE1">
        <w:t xml:space="preserve">. </w:t>
      </w:r>
      <w:r w:rsidR="009A2007" w:rsidRPr="00155CE1">
        <w:rPr>
          <w:rFonts w:ascii="Times New Roman" w:hAnsi="Times New Roman" w:cs="Times New Roman"/>
          <w:color w:val="000000"/>
          <w:sz w:val="24"/>
          <w:szCs w:val="24"/>
        </w:rPr>
        <w:t>Fakültemiz akademik ve idari personeli iş sağlığı ve güve</w:t>
      </w:r>
      <w:r w:rsidR="00140EBD" w:rsidRPr="00155CE1">
        <w:rPr>
          <w:rFonts w:ascii="Times New Roman" w:hAnsi="Times New Roman" w:cs="Times New Roman"/>
          <w:color w:val="000000"/>
          <w:sz w:val="24"/>
          <w:szCs w:val="24"/>
        </w:rPr>
        <w:t xml:space="preserve">nliği eğitimlerini </w:t>
      </w:r>
      <w:r w:rsidR="009A2007" w:rsidRPr="00155CE1">
        <w:rPr>
          <w:rFonts w:ascii="Times New Roman" w:hAnsi="Times New Roman" w:cs="Times New Roman"/>
          <w:color w:val="000000"/>
          <w:sz w:val="24"/>
          <w:szCs w:val="24"/>
        </w:rPr>
        <w:t>ERSEM tarafından düzenlenen kurslardan almışlardır.</w:t>
      </w:r>
    </w:p>
    <w:p w:rsidR="009A2007" w:rsidRPr="00155CE1" w:rsidRDefault="009A2007" w:rsidP="003C2CD0">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Mali kaynakların yönetimi nasıl ve ne kadar etkin olarak gerçekleştirilmektedir?</w:t>
      </w:r>
    </w:p>
    <w:p w:rsidR="009A2007" w:rsidRPr="00155CE1" w:rsidRDefault="009A2007" w:rsidP="00140EBD">
      <w:pPr>
        <w:spacing w:after="0" w:line="360" w:lineRule="auto"/>
        <w:jc w:val="both"/>
        <w:rPr>
          <w:rFonts w:ascii="Times New Roman" w:hAnsi="Times New Roman"/>
          <w:sz w:val="24"/>
          <w:szCs w:val="24"/>
        </w:rPr>
      </w:pPr>
      <w:r w:rsidRPr="00155CE1">
        <w:rPr>
          <w:rFonts w:ascii="Times New Roman" w:hAnsi="Times New Roman" w:cs="Times New Roman"/>
          <w:color w:val="000000"/>
          <w:sz w:val="24"/>
          <w:szCs w:val="24"/>
        </w:rPr>
        <w:t>Devlet üniversitesine bağlı bir fakülte olmamız nedeniyle bütçemiz, ilgili yasal düzenlemelere göre oluşturulmaktadır. Fakültede, harcama kalemlerine gelen para, öğrenci sayıları ve bölümlerin bölüm başkanlığı tarafından belirlenen ihtiyaçlarına göre dağıtılmaktadır.</w:t>
      </w:r>
      <w:r w:rsidR="00140EBD" w:rsidRPr="00155CE1">
        <w:rPr>
          <w:rFonts w:ascii="Times New Roman" w:hAnsi="Times New Roman" w:cs="Times New Roman"/>
          <w:color w:val="000000"/>
          <w:sz w:val="24"/>
          <w:szCs w:val="24"/>
        </w:rPr>
        <w:t xml:space="preserve"> </w:t>
      </w:r>
      <w:r w:rsidRPr="00155CE1">
        <w:rPr>
          <w:rFonts w:ascii="Times New Roman" w:hAnsi="Times New Roman"/>
          <w:sz w:val="24"/>
          <w:szCs w:val="24"/>
        </w:rPr>
        <w:t xml:space="preserve">Sağlık Bilimleri Fakültesi ve Sağlık Bilimleri Fakültesi Mezunları Derneği işbirliği ile çeşitli kurs, kongre, </w:t>
      </w:r>
      <w:proofErr w:type="gramStart"/>
      <w:r w:rsidRPr="00155CE1">
        <w:rPr>
          <w:rFonts w:ascii="Times New Roman" w:hAnsi="Times New Roman"/>
          <w:sz w:val="24"/>
          <w:szCs w:val="24"/>
        </w:rPr>
        <w:t>sempozyum</w:t>
      </w:r>
      <w:proofErr w:type="gramEnd"/>
      <w:r w:rsidRPr="00155CE1">
        <w:rPr>
          <w:rFonts w:ascii="Times New Roman" w:hAnsi="Times New Roman"/>
          <w:sz w:val="24"/>
          <w:szCs w:val="24"/>
        </w:rPr>
        <w:t xml:space="preserve"> düzenlenmekte bu eğitim faaliyetlerinden elde edilen gelirler düzenlenen faaliyetlerin kendi giderleri için harcanmakta, fakülte herhangi bir gelir elde etmemektedir</w:t>
      </w:r>
      <w:r w:rsidR="008A446A" w:rsidRPr="00155CE1">
        <w:rPr>
          <w:rFonts w:ascii="Times New Roman" w:hAnsi="Times New Roman"/>
          <w:sz w:val="24"/>
          <w:szCs w:val="24"/>
        </w:rPr>
        <w:t>.</w:t>
      </w:r>
    </w:p>
    <w:p w:rsidR="009A2007"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Taşınır ve taşınmaz kaynakların yönetimi nasıl ve ne kadar etkin olarak gerçekleştirilmektedir?</w:t>
      </w:r>
    </w:p>
    <w:p w:rsidR="009A2007" w:rsidRPr="00155CE1" w:rsidRDefault="009A2007" w:rsidP="009A2007">
      <w:pPr>
        <w:spacing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Yukarıda bahsedildiği şekliyle fakültemiz için ayrılan bütçeden ihtiyaca göre taşınır ve taşınmaz kaynakların temini sağlanmaktadır. Ayrıca öğretim üyeleri TÜBİTAK, BAP vb. projelerd</w:t>
      </w:r>
      <w:r w:rsidR="00CA66F2" w:rsidRPr="00155CE1">
        <w:rPr>
          <w:rFonts w:ascii="Times New Roman" w:hAnsi="Times New Roman" w:cs="Times New Roman"/>
          <w:color w:val="000000"/>
          <w:sz w:val="24"/>
          <w:szCs w:val="24"/>
        </w:rPr>
        <w:t>en ek gelir ve teçhizat sağlayabilmektedirler.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9A2007" w:rsidRPr="00155CE1" w:rsidTr="004D4588">
        <w:tc>
          <w:tcPr>
            <w:tcW w:w="1242" w:type="dxa"/>
            <w:shd w:val="clear" w:color="auto" w:fill="E5B8B7"/>
          </w:tcPr>
          <w:p w:rsidR="009A2007" w:rsidRPr="00155CE1" w:rsidRDefault="009A2007" w:rsidP="004D4588">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lastRenderedPageBreak/>
              <w:t>D.3</w:t>
            </w:r>
          </w:p>
        </w:tc>
        <w:tc>
          <w:tcPr>
            <w:tcW w:w="8046" w:type="dxa"/>
            <w:shd w:val="clear" w:color="auto" w:fill="E5B8B7"/>
          </w:tcPr>
          <w:p w:rsidR="009A2007" w:rsidRPr="00155CE1" w:rsidRDefault="009A2007" w:rsidP="004D4588">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Bilgi Yönetim Sistemi</w:t>
            </w:r>
          </w:p>
        </w:tc>
      </w:tr>
    </w:tbl>
    <w:p w:rsidR="009A2007"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Kullanılan bilgi yönetim sistemi</w:t>
      </w:r>
      <w:r w:rsidRPr="00155CE1">
        <w:rPr>
          <w:rFonts w:ascii="Times New Roman" w:hAnsi="Times New Roman" w:cs="Times New Roman"/>
          <w:color w:val="000000"/>
          <w:sz w:val="24"/>
          <w:szCs w:val="24"/>
        </w:rPr>
        <w:t>,</w:t>
      </w:r>
      <w:r w:rsidR="009F6D1B" w:rsidRPr="00155CE1">
        <w:rPr>
          <w:rFonts w:ascii="Times New Roman" w:hAnsi="Times New Roman" w:cs="Times New Roman"/>
          <w:color w:val="000000"/>
          <w:sz w:val="24"/>
          <w:szCs w:val="24"/>
        </w:rPr>
        <w:t xml:space="preserve"> </w:t>
      </w:r>
      <w:r w:rsidRPr="00155CE1">
        <w:rPr>
          <w:rFonts w:ascii="Times New Roman" w:hAnsi="Times New Roman" w:cs="Times New Roman"/>
          <w:b/>
          <w:color w:val="000000"/>
          <w:sz w:val="24"/>
          <w:szCs w:val="24"/>
        </w:rPr>
        <w:t>Eğitim - öğretim faaliyetlerine yönelik olarak hangi konuları (öğrencilerin; demografik bilgileri, gelişimi ve başarı oranı, program memnuniyeti vb.) kapsamaktadır?</w:t>
      </w:r>
    </w:p>
    <w:p w:rsidR="009A2007" w:rsidRPr="00155CE1" w:rsidRDefault="009A2007" w:rsidP="009A200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sz w:val="24"/>
          <w:szCs w:val="24"/>
        </w:rPr>
        <w:t xml:space="preserve">Öğrencilerin </w:t>
      </w:r>
      <w:r w:rsidRPr="00155CE1">
        <w:rPr>
          <w:rFonts w:ascii="Times New Roman" w:hAnsi="Times New Roman" w:cs="Times New Roman"/>
          <w:color w:val="000000"/>
          <w:sz w:val="24"/>
          <w:szCs w:val="24"/>
        </w:rPr>
        <w:t>demografik bilgileri, gelişimi ve başarı oranı, program memnuniyeti</w:t>
      </w:r>
      <w:r w:rsidR="002C5310" w:rsidRPr="00155CE1">
        <w:rPr>
          <w:rFonts w:ascii="Times New Roman" w:hAnsi="Times New Roman" w:cs="Times New Roman"/>
          <w:color w:val="000000"/>
          <w:sz w:val="24"/>
          <w:szCs w:val="24"/>
        </w:rPr>
        <w:t xml:space="preserve"> </w:t>
      </w:r>
      <w:r w:rsidR="009F6D1B" w:rsidRPr="00155CE1">
        <w:rPr>
          <w:rFonts w:ascii="Times New Roman" w:hAnsi="Times New Roman"/>
          <w:sz w:val="24"/>
          <w:szCs w:val="24"/>
        </w:rPr>
        <w:t>bilgileri elektronik ortamdaki OBİSİS</w:t>
      </w:r>
      <w:r w:rsidRPr="00155CE1">
        <w:rPr>
          <w:rFonts w:ascii="Times New Roman" w:hAnsi="Times New Roman"/>
          <w:sz w:val="24"/>
          <w:szCs w:val="24"/>
        </w:rPr>
        <w:t>, Danışman</w:t>
      </w:r>
      <w:r w:rsidR="009F6D1B" w:rsidRPr="00155CE1">
        <w:rPr>
          <w:rFonts w:ascii="Times New Roman" w:hAnsi="Times New Roman"/>
          <w:sz w:val="24"/>
          <w:szCs w:val="24"/>
        </w:rPr>
        <w:t xml:space="preserve"> ve</w:t>
      </w:r>
      <w:r w:rsidRPr="00155CE1">
        <w:rPr>
          <w:rFonts w:ascii="Times New Roman" w:hAnsi="Times New Roman"/>
          <w:sz w:val="24"/>
          <w:szCs w:val="24"/>
        </w:rPr>
        <w:t xml:space="preserve"> Eğitmen program</w:t>
      </w:r>
      <w:r w:rsidR="009F6D1B" w:rsidRPr="00155CE1">
        <w:rPr>
          <w:rFonts w:ascii="Times New Roman" w:hAnsi="Times New Roman"/>
          <w:sz w:val="24"/>
          <w:szCs w:val="24"/>
        </w:rPr>
        <w:t>lar</w:t>
      </w:r>
      <w:r w:rsidRPr="00155CE1">
        <w:rPr>
          <w:rFonts w:ascii="Times New Roman" w:hAnsi="Times New Roman"/>
          <w:sz w:val="24"/>
          <w:szCs w:val="24"/>
        </w:rPr>
        <w:t>ında arşivlenmektedir. Öğrenciler hakkında bilgi edinilmek istendiğinde resmi yazışma yoluyla Öğrenci İşleri Dairesi Başkanlığından elde edil</w:t>
      </w:r>
      <w:r w:rsidR="002C5310" w:rsidRPr="00155CE1">
        <w:rPr>
          <w:rFonts w:ascii="Times New Roman" w:hAnsi="Times New Roman"/>
          <w:sz w:val="24"/>
          <w:szCs w:val="24"/>
        </w:rPr>
        <w:t>ebil</w:t>
      </w:r>
      <w:r w:rsidRPr="00155CE1">
        <w:rPr>
          <w:rFonts w:ascii="Times New Roman" w:hAnsi="Times New Roman"/>
          <w:sz w:val="24"/>
          <w:szCs w:val="24"/>
        </w:rPr>
        <w:t xml:space="preserve">mektedir. </w:t>
      </w:r>
      <w:hyperlink r:id="rId104" w:history="1">
        <w:r w:rsidRPr="00155CE1">
          <w:rPr>
            <w:rStyle w:val="Kpr"/>
            <w:rFonts w:ascii="Times New Roman" w:hAnsi="Times New Roman"/>
            <w:sz w:val="24"/>
            <w:szCs w:val="24"/>
          </w:rPr>
          <w:t>http://obisis.erciyes.edu.tr/</w:t>
        </w:r>
      </w:hyperlink>
    </w:p>
    <w:p w:rsidR="009A2007" w:rsidRPr="00155CE1" w:rsidRDefault="009A2007" w:rsidP="00CC471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Ar-Ge faaliyetlerine yönelik olarak hangi konuları (araştırma kadrosunun; ulusal/uluslararası dış kaynaklı proje sayısı ve bütçesi, yayımlarının nicelik </w:t>
      </w:r>
      <w:r w:rsidRPr="00155CE1">
        <w:rPr>
          <w:rFonts w:ascii="Times New Roman" w:hAnsi="Times New Roman" w:cs="Times New Roman"/>
          <w:b/>
          <w:sz w:val="24"/>
          <w:szCs w:val="24"/>
        </w:rPr>
        <w:t>ve niteliği, aldığı patentler, sanat eserleri vb.) kapsamaktadır?</w:t>
      </w:r>
    </w:p>
    <w:p w:rsidR="009A2007" w:rsidRPr="00155CE1" w:rsidRDefault="009F6D1B" w:rsidP="00295A4F">
      <w:pPr>
        <w:spacing w:after="0" w:line="360" w:lineRule="auto"/>
        <w:jc w:val="both"/>
        <w:rPr>
          <w:rFonts w:ascii="Times New Roman" w:hAnsi="Times New Roman"/>
          <w:sz w:val="24"/>
          <w:szCs w:val="24"/>
        </w:rPr>
      </w:pPr>
      <w:r w:rsidRPr="00155CE1">
        <w:rPr>
          <w:rFonts w:ascii="Times New Roman" w:hAnsi="Times New Roman"/>
          <w:sz w:val="24"/>
          <w:szCs w:val="24"/>
        </w:rPr>
        <w:t>H</w:t>
      </w:r>
      <w:r w:rsidR="009A2007" w:rsidRPr="00155CE1">
        <w:rPr>
          <w:rFonts w:ascii="Times New Roman" w:hAnsi="Times New Roman"/>
          <w:sz w:val="24"/>
          <w:szCs w:val="24"/>
        </w:rPr>
        <w:t>er yıl hazırlanan faaliyet raporları</w:t>
      </w:r>
      <w:r w:rsidRPr="00155CE1">
        <w:rPr>
          <w:rFonts w:ascii="Times New Roman" w:hAnsi="Times New Roman"/>
          <w:sz w:val="24"/>
          <w:szCs w:val="24"/>
        </w:rPr>
        <w:t xml:space="preserve"> ile</w:t>
      </w:r>
      <w:r w:rsidR="009A2007" w:rsidRPr="00155CE1">
        <w:rPr>
          <w:rFonts w:ascii="Times New Roman" w:hAnsi="Times New Roman"/>
          <w:sz w:val="24"/>
          <w:szCs w:val="24"/>
        </w:rPr>
        <w:t xml:space="preserve"> öğretim elemanlarının bireysel performansları kayıt altına alınmaktadır. </w:t>
      </w:r>
    </w:p>
    <w:p w:rsidR="009A2007" w:rsidRPr="00155CE1" w:rsidRDefault="00945A51" w:rsidP="00295A4F">
      <w:pPr>
        <w:spacing w:after="0" w:line="360" w:lineRule="auto"/>
        <w:jc w:val="both"/>
        <w:rPr>
          <w:rFonts w:ascii="Times New Roman" w:hAnsi="Times New Roman"/>
          <w:sz w:val="24"/>
          <w:szCs w:val="24"/>
        </w:rPr>
      </w:pPr>
      <w:hyperlink r:id="rId105" w:history="1">
        <w:r w:rsidR="009A2007" w:rsidRPr="00155CE1">
          <w:rPr>
            <w:rStyle w:val="Kpr"/>
            <w:rFonts w:ascii="Times New Roman" w:hAnsi="Times New Roman"/>
            <w:sz w:val="24"/>
            <w:szCs w:val="24"/>
          </w:rPr>
          <w:t>http://sbf.erciyes.edu.tr/fakultemiz/Faaliyet-Raporu/Saglik-Bilimleri-Fakultesi/1/40</w:t>
        </w:r>
      </w:hyperlink>
    </w:p>
    <w:p w:rsidR="009A2007" w:rsidRPr="00155CE1" w:rsidRDefault="009A2007" w:rsidP="00295A4F">
      <w:pPr>
        <w:spacing w:after="0" w:line="360" w:lineRule="auto"/>
        <w:jc w:val="both"/>
        <w:rPr>
          <w:rFonts w:ascii="Times New Roman" w:hAnsi="Times New Roman"/>
          <w:sz w:val="24"/>
          <w:szCs w:val="24"/>
        </w:rPr>
      </w:pPr>
      <w:r w:rsidRPr="00155CE1">
        <w:rPr>
          <w:rFonts w:ascii="Times New Roman" w:hAnsi="Times New Roman"/>
          <w:sz w:val="24"/>
          <w:szCs w:val="24"/>
        </w:rPr>
        <w:t>Akademik Veri Yönetim Sistemi (AVESİS), web tabanı üzerinden performans analizlerini otomatik olarak yapa</w:t>
      </w:r>
      <w:r w:rsidR="002C5310" w:rsidRPr="00155CE1">
        <w:rPr>
          <w:rFonts w:ascii="Times New Roman" w:hAnsi="Times New Roman"/>
          <w:sz w:val="24"/>
          <w:szCs w:val="24"/>
        </w:rPr>
        <w:t>bilmektedir.</w:t>
      </w:r>
      <w:r w:rsidR="009F6D1B" w:rsidRPr="00155CE1">
        <w:rPr>
          <w:rFonts w:ascii="Times New Roman" w:hAnsi="Times New Roman"/>
          <w:sz w:val="24"/>
          <w:szCs w:val="24"/>
        </w:rPr>
        <w:t xml:space="preserve"> </w:t>
      </w:r>
      <w:hyperlink r:id="rId106" w:history="1">
        <w:r w:rsidRPr="00155CE1">
          <w:rPr>
            <w:rStyle w:val="Kpr"/>
            <w:rFonts w:ascii="Times New Roman" w:hAnsi="Times New Roman"/>
            <w:sz w:val="24"/>
            <w:szCs w:val="24"/>
          </w:rPr>
          <w:t>http://aves.erciyes.edu.tr/PerformansAnalizleri1.aspx</w:t>
        </w:r>
      </w:hyperlink>
      <w:r w:rsidRPr="00155CE1">
        <w:rPr>
          <w:rFonts w:ascii="Times New Roman" w:hAnsi="Times New Roman"/>
          <w:sz w:val="24"/>
          <w:szCs w:val="24"/>
        </w:rPr>
        <w:t xml:space="preserve"> </w:t>
      </w:r>
    </w:p>
    <w:p w:rsidR="00CC471D" w:rsidRPr="00155CE1" w:rsidRDefault="009A2007" w:rsidP="00CC471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sz w:val="24"/>
          <w:szCs w:val="24"/>
        </w:rPr>
        <w:t>YÖKSİS veri tabanı ile ülke genelindeki tüm akademik personelin araştırma faaliyetleri kayıt altına alınmaktadır.</w:t>
      </w:r>
      <w:r w:rsidR="009F6D1B" w:rsidRPr="00155CE1">
        <w:rPr>
          <w:rFonts w:ascii="Times New Roman" w:hAnsi="Times New Roman" w:cs="Times New Roman"/>
          <w:sz w:val="24"/>
          <w:szCs w:val="24"/>
        </w:rPr>
        <w:t xml:space="preserve"> </w:t>
      </w:r>
      <w:hyperlink r:id="rId107" w:history="1">
        <w:r w:rsidRPr="00155CE1">
          <w:rPr>
            <w:rStyle w:val="Kpr"/>
            <w:rFonts w:ascii="Times New Roman" w:hAnsi="Times New Roman" w:cs="Times New Roman"/>
            <w:sz w:val="24"/>
            <w:szCs w:val="24"/>
          </w:rPr>
          <w:t>https://yoksis.yok.gov.tr/</w:t>
        </w:r>
      </w:hyperlink>
    </w:p>
    <w:p w:rsidR="009A2007" w:rsidRPr="00155CE1" w:rsidRDefault="009A2007" w:rsidP="00CC471D">
      <w:pPr>
        <w:autoSpaceDE w:val="0"/>
        <w:autoSpaceDN w:val="0"/>
        <w:adjustRightInd w:val="0"/>
        <w:spacing w:after="0" w:line="360" w:lineRule="auto"/>
        <w:jc w:val="both"/>
        <w:rPr>
          <w:rFonts w:ascii="Times New Roman" w:hAnsi="Times New Roman" w:cs="Times New Roman"/>
          <w:sz w:val="24"/>
          <w:szCs w:val="24"/>
        </w:rPr>
      </w:pPr>
      <w:r w:rsidRPr="00155CE1">
        <w:rPr>
          <w:rFonts w:ascii="Times New Roman" w:hAnsi="Times New Roman" w:cs="Times New Roman"/>
          <w:b/>
          <w:color w:val="000000"/>
          <w:sz w:val="24"/>
          <w:szCs w:val="24"/>
        </w:rPr>
        <w:t xml:space="preserve">Mezunlara yönelik olarak hangi konuları (mezunların; istihdam oranları ve istihdamın </w:t>
      </w:r>
      <w:proofErr w:type="spellStart"/>
      <w:r w:rsidRPr="00155CE1">
        <w:rPr>
          <w:rFonts w:ascii="Times New Roman" w:hAnsi="Times New Roman" w:cs="Times New Roman"/>
          <w:b/>
          <w:color w:val="000000"/>
          <w:sz w:val="24"/>
          <w:szCs w:val="24"/>
        </w:rPr>
        <w:t>sektörel</w:t>
      </w:r>
      <w:proofErr w:type="spellEnd"/>
      <w:r w:rsidRPr="00155CE1">
        <w:rPr>
          <w:rFonts w:ascii="Times New Roman" w:hAnsi="Times New Roman" w:cs="Times New Roman"/>
          <w:b/>
          <w:color w:val="000000"/>
          <w:sz w:val="24"/>
          <w:szCs w:val="24"/>
        </w:rPr>
        <w:t xml:space="preserve"> dağılımı, nitelikleri, vb.) kapsamaktadır?</w:t>
      </w:r>
    </w:p>
    <w:p w:rsidR="009A2007" w:rsidRPr="00155CE1" w:rsidRDefault="009A2007" w:rsidP="00295A4F">
      <w:pPr>
        <w:shd w:val="clear" w:color="auto" w:fill="FFFFFF"/>
        <w:spacing w:after="0" w:line="360" w:lineRule="auto"/>
        <w:jc w:val="both"/>
        <w:rPr>
          <w:rFonts w:ascii="Times New Roman" w:hAnsi="Times New Roman"/>
          <w:sz w:val="24"/>
          <w:szCs w:val="24"/>
        </w:rPr>
      </w:pPr>
      <w:r w:rsidRPr="00155CE1">
        <w:rPr>
          <w:rFonts w:ascii="Times New Roman" w:hAnsi="Times New Roman"/>
          <w:sz w:val="24"/>
          <w:szCs w:val="24"/>
        </w:rPr>
        <w:t>Raporun “D Kalite Güvencesi” bölümünde de belirtil</w:t>
      </w:r>
      <w:r w:rsidR="009F6D1B" w:rsidRPr="00155CE1">
        <w:rPr>
          <w:rFonts w:ascii="Times New Roman" w:hAnsi="Times New Roman"/>
          <w:sz w:val="24"/>
          <w:szCs w:val="24"/>
        </w:rPr>
        <w:t xml:space="preserve">miştir. Ayrıca </w:t>
      </w:r>
      <w:r w:rsidRPr="00155CE1">
        <w:rPr>
          <w:rFonts w:ascii="Times New Roman" w:hAnsi="Times New Roman"/>
          <w:sz w:val="24"/>
          <w:szCs w:val="24"/>
        </w:rPr>
        <w:t>(</w:t>
      </w:r>
      <w:r w:rsidRPr="00155CE1">
        <w:rPr>
          <w:rFonts w:ascii="Times New Roman" w:hAnsi="Times New Roman"/>
          <w:color w:val="000000" w:themeColor="text1"/>
          <w:sz w:val="24"/>
          <w:szCs w:val="24"/>
        </w:rPr>
        <w:t>EK</w:t>
      </w:r>
      <w:r w:rsidR="002C5310" w:rsidRPr="00155CE1">
        <w:rPr>
          <w:rFonts w:ascii="Times New Roman" w:hAnsi="Times New Roman"/>
          <w:color w:val="000000" w:themeColor="text1"/>
          <w:sz w:val="24"/>
          <w:szCs w:val="24"/>
        </w:rPr>
        <w:t>-5</w:t>
      </w:r>
      <w:r w:rsidR="009F6D1B" w:rsidRPr="00155CE1">
        <w:rPr>
          <w:rFonts w:ascii="Times New Roman" w:hAnsi="Times New Roman"/>
          <w:color w:val="000000" w:themeColor="text1"/>
          <w:sz w:val="24"/>
          <w:szCs w:val="24"/>
        </w:rPr>
        <w:t xml:space="preserve"> ve E</w:t>
      </w:r>
      <w:r w:rsidRPr="00155CE1">
        <w:rPr>
          <w:rFonts w:ascii="Times New Roman" w:hAnsi="Times New Roman"/>
          <w:color w:val="000000" w:themeColor="text1"/>
          <w:sz w:val="24"/>
          <w:szCs w:val="24"/>
        </w:rPr>
        <w:t>K</w:t>
      </w:r>
      <w:r w:rsidR="002C5310" w:rsidRPr="00155CE1">
        <w:rPr>
          <w:rFonts w:ascii="Times New Roman" w:hAnsi="Times New Roman"/>
          <w:color w:val="000000" w:themeColor="text1"/>
          <w:sz w:val="24"/>
          <w:szCs w:val="24"/>
        </w:rPr>
        <w:t>-6</w:t>
      </w:r>
      <w:r w:rsidRPr="00155CE1">
        <w:rPr>
          <w:rFonts w:ascii="Times New Roman" w:hAnsi="Times New Roman"/>
          <w:sz w:val="24"/>
          <w:szCs w:val="24"/>
        </w:rPr>
        <w:t xml:space="preserve">) </w:t>
      </w:r>
      <w:hyperlink r:id="rId108" w:history="1">
        <w:r w:rsidRPr="00155CE1">
          <w:rPr>
            <w:rStyle w:val="Kpr"/>
            <w:rFonts w:ascii="Times New Roman" w:hAnsi="Times New Roman"/>
            <w:sz w:val="24"/>
            <w:szCs w:val="24"/>
          </w:rPr>
          <w:t>http://sbf.erciyes.edu.tr/HM/Hizli-Menu/11</w:t>
        </w:r>
      </w:hyperlink>
    </w:p>
    <w:p w:rsidR="009A2007"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Kurumsal iç ve dış değerlendirme sürecine yönelik bilgiler nasıl ve hangi sıklıkta toplanmaktadır?</w:t>
      </w:r>
    </w:p>
    <w:p w:rsidR="009A2007" w:rsidRPr="00155CE1" w:rsidRDefault="007C724F" w:rsidP="009A2007">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eastAsia="Calibri" w:hAnsi="Times New Roman" w:cs="Times New Roman"/>
          <w:color w:val="000000"/>
          <w:sz w:val="24"/>
          <w:szCs w:val="24"/>
        </w:rPr>
        <w:t>Bu rapor b</w:t>
      </w:r>
      <w:r w:rsidR="009A2007" w:rsidRPr="00155CE1">
        <w:rPr>
          <w:rFonts w:ascii="Times New Roman" w:eastAsia="Calibri" w:hAnsi="Times New Roman" w:cs="Times New Roman"/>
          <w:color w:val="000000"/>
          <w:sz w:val="24"/>
          <w:szCs w:val="24"/>
        </w:rPr>
        <w:t>irimin ilk iç değerlendirme raporudur.</w:t>
      </w:r>
      <w:r w:rsidR="009F6D1B" w:rsidRPr="00155CE1">
        <w:rPr>
          <w:rFonts w:ascii="Times New Roman" w:eastAsia="Calibri" w:hAnsi="Times New Roman" w:cs="Times New Roman"/>
          <w:color w:val="000000"/>
          <w:sz w:val="24"/>
          <w:szCs w:val="24"/>
        </w:rPr>
        <w:t xml:space="preserve"> </w:t>
      </w:r>
      <w:r w:rsidR="00B51B36" w:rsidRPr="00155CE1">
        <w:rPr>
          <w:rFonts w:ascii="Times New Roman" w:hAnsi="Times New Roman" w:cs="Times New Roman"/>
          <w:color w:val="000000"/>
          <w:sz w:val="24"/>
          <w:szCs w:val="24"/>
        </w:rPr>
        <w:t>Üniversitemizin, 19-22 Şubat 2017 tarihinde Yüksek Öğretim Kalite Kurulu tarafından kurumsal dış değerlendirme sürecinden geçmiştir. Kurulun raporları doğrultusunda komisyon tarafından gerekli düzenlemeler yapılacaktır. A</w:t>
      </w:r>
      <w:r w:rsidR="00993D95" w:rsidRPr="00155CE1">
        <w:rPr>
          <w:rFonts w:ascii="Times New Roman" w:hAnsi="Times New Roman" w:cs="Times New Roman"/>
          <w:color w:val="000000"/>
          <w:sz w:val="24"/>
          <w:szCs w:val="24"/>
        </w:rPr>
        <w:t xml:space="preserve">kredite olan </w:t>
      </w:r>
      <w:r w:rsidR="009A2007" w:rsidRPr="00155CE1">
        <w:rPr>
          <w:rFonts w:ascii="Times New Roman" w:hAnsi="Times New Roman" w:cs="Times New Roman"/>
          <w:color w:val="000000"/>
          <w:sz w:val="24"/>
          <w:szCs w:val="24"/>
        </w:rPr>
        <w:t xml:space="preserve">Hemşirelik Bölümü </w:t>
      </w:r>
      <w:r w:rsidRPr="00155CE1">
        <w:rPr>
          <w:rFonts w:ascii="Times New Roman" w:hAnsi="Times New Roman" w:cs="Times New Roman"/>
          <w:color w:val="000000"/>
          <w:sz w:val="24"/>
          <w:szCs w:val="24"/>
        </w:rPr>
        <w:t>HEPDAK</w:t>
      </w:r>
      <w:r w:rsidR="009A2007" w:rsidRPr="00155CE1">
        <w:rPr>
          <w:rFonts w:ascii="Times New Roman" w:hAnsi="Times New Roman" w:cs="Times New Roman"/>
          <w:color w:val="000000"/>
          <w:sz w:val="24"/>
          <w:szCs w:val="24"/>
        </w:rPr>
        <w:t xml:space="preserve"> tarafından </w:t>
      </w:r>
      <w:r w:rsidR="00CC471D" w:rsidRPr="00155CE1">
        <w:rPr>
          <w:rFonts w:ascii="Times New Roman" w:hAnsi="Times New Roman" w:cs="Times New Roman"/>
          <w:color w:val="000000"/>
          <w:sz w:val="24"/>
          <w:szCs w:val="24"/>
        </w:rPr>
        <w:t>belirli aralıklarla</w:t>
      </w:r>
      <w:r w:rsidR="009A2007" w:rsidRPr="00155CE1">
        <w:rPr>
          <w:rFonts w:ascii="Times New Roman" w:hAnsi="Times New Roman" w:cs="Times New Roman"/>
          <w:color w:val="000000"/>
          <w:sz w:val="24"/>
          <w:szCs w:val="24"/>
        </w:rPr>
        <w:t xml:space="preserve"> dış değerlendirme</w:t>
      </w:r>
      <w:r w:rsidR="00993D95" w:rsidRPr="00155CE1">
        <w:rPr>
          <w:rFonts w:ascii="Times New Roman" w:hAnsi="Times New Roman" w:cs="Times New Roman"/>
          <w:color w:val="000000"/>
          <w:sz w:val="24"/>
          <w:szCs w:val="24"/>
        </w:rPr>
        <w:t>ye tabi tutulacaktır</w:t>
      </w:r>
      <w:r w:rsidR="009A2007" w:rsidRPr="00155CE1">
        <w:rPr>
          <w:rFonts w:ascii="Times New Roman" w:hAnsi="Times New Roman" w:cs="Times New Roman"/>
          <w:color w:val="000000"/>
          <w:sz w:val="24"/>
          <w:szCs w:val="24"/>
        </w:rPr>
        <w:t>.</w:t>
      </w:r>
    </w:p>
    <w:p w:rsidR="009A2007"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Toplanan verilerin güvenliği, gizliliği (kişisel bilgiler gibi gizlilik gerektiren verilerin güvenliği ve üçüncü şahıslarla paylaşılmaması) ve güvenilirliği (somut ve objektif olması) nasıl sağlanmaktadır?</w:t>
      </w:r>
    </w:p>
    <w:p w:rsidR="009A2007" w:rsidRPr="00155CE1" w:rsidRDefault="009A2007" w:rsidP="00CC471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lastRenderedPageBreak/>
        <w:t xml:space="preserve">Erciyes Üniversitesi Rektörlüğüne bağlı Bilgi İşlem Daire Başkanlığı tarafından elektronik ortamda oluşturulan veri tabanlarına öğrenci, akademik ve idari personel kendi şifreleri ile girebilmektedir. </w:t>
      </w:r>
      <w:r w:rsidR="00CC471D" w:rsidRPr="00155CE1">
        <w:rPr>
          <w:rFonts w:ascii="Times New Roman" w:hAnsi="Times New Roman" w:cs="Times New Roman"/>
          <w:color w:val="000000"/>
          <w:sz w:val="24"/>
          <w:szCs w:val="24"/>
        </w:rPr>
        <w:t>Kurum dışından kişilerin erişimi sınırlı düzeydedir.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C62D7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D.4</w:t>
            </w:r>
          </w:p>
        </w:tc>
        <w:tc>
          <w:tcPr>
            <w:tcW w:w="8046" w:type="dxa"/>
            <w:shd w:val="clear" w:color="auto" w:fill="E5B8B7"/>
          </w:tcPr>
          <w:p w:rsidR="00C62D76" w:rsidRPr="00155CE1" w:rsidRDefault="00C62D7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b/>
                <w:color w:val="0000FF"/>
                <w:sz w:val="28"/>
                <w:szCs w:val="28"/>
              </w:rPr>
              <w:t>Kurum Dışından Tedarik Edilen Hizmetlerin Kalitesi</w:t>
            </w:r>
          </w:p>
        </w:tc>
      </w:tr>
    </w:tbl>
    <w:p w:rsidR="00FE49EC" w:rsidRPr="00155CE1" w:rsidRDefault="00FE49EC" w:rsidP="00CC471D">
      <w:pPr>
        <w:autoSpaceDE w:val="0"/>
        <w:autoSpaceDN w:val="0"/>
        <w:adjustRightInd w:val="0"/>
        <w:spacing w:after="0" w:line="360" w:lineRule="auto"/>
        <w:jc w:val="both"/>
        <w:rPr>
          <w:rFonts w:ascii="Times New Roman" w:hAnsi="Times New Roman"/>
          <w:b/>
          <w:color w:val="000000"/>
          <w:sz w:val="24"/>
          <w:szCs w:val="24"/>
        </w:rPr>
      </w:pPr>
      <w:r w:rsidRPr="00155CE1">
        <w:rPr>
          <w:rFonts w:ascii="Times New Roman" w:hAnsi="Times New Roman"/>
          <w:b/>
          <w:color w:val="000000"/>
          <w:sz w:val="24"/>
          <w:szCs w:val="24"/>
        </w:rPr>
        <w:t xml:space="preserve">Birim dışından alınan idari ve/veya destek hizmetlerinin tedarik sürecine ilişkin </w:t>
      </w:r>
      <w:proofErr w:type="gramStart"/>
      <w:r w:rsidRPr="00155CE1">
        <w:rPr>
          <w:rFonts w:ascii="Times New Roman" w:hAnsi="Times New Roman"/>
          <w:b/>
          <w:color w:val="000000"/>
          <w:sz w:val="24"/>
          <w:szCs w:val="24"/>
        </w:rPr>
        <w:t>kriterleri</w:t>
      </w:r>
      <w:proofErr w:type="gramEnd"/>
      <w:r w:rsidRPr="00155CE1">
        <w:rPr>
          <w:rFonts w:ascii="Times New Roman" w:hAnsi="Times New Roman"/>
          <w:b/>
          <w:color w:val="000000"/>
          <w:sz w:val="24"/>
          <w:szCs w:val="24"/>
        </w:rPr>
        <w:t xml:space="preserve"> belirlenmiş midir?</w:t>
      </w:r>
    </w:p>
    <w:p w:rsidR="00FE49EC" w:rsidRPr="00155CE1" w:rsidRDefault="00FE49EC" w:rsidP="00CC471D">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lang w:eastAsia="tr-TR"/>
        </w:rPr>
        <w:t xml:space="preserve">Birim dışından alınacak idari veya destek hizmetler, Rektörlük tarafından belirlenen usul ve esaslara göre yapılmaktadır. İhtiyaç duyulan hizmetlerin tedarikinde sıkıntı yaşanmamaktadır. </w:t>
      </w:r>
    </w:p>
    <w:p w:rsidR="00CC471D" w:rsidRPr="00155CE1" w:rsidRDefault="00FE49EC" w:rsidP="00CC471D">
      <w:pPr>
        <w:autoSpaceDE w:val="0"/>
        <w:autoSpaceDN w:val="0"/>
        <w:adjustRightInd w:val="0"/>
        <w:spacing w:after="0" w:line="360" w:lineRule="auto"/>
        <w:jc w:val="both"/>
        <w:rPr>
          <w:rFonts w:ascii="Times New Roman" w:hAnsi="Times New Roman"/>
          <w:b/>
          <w:color w:val="000000"/>
          <w:sz w:val="24"/>
          <w:szCs w:val="24"/>
        </w:rPr>
      </w:pPr>
      <w:r w:rsidRPr="00155CE1">
        <w:rPr>
          <w:rFonts w:ascii="Times New Roman" w:hAnsi="Times New Roman"/>
          <w:b/>
          <w:color w:val="000000"/>
          <w:sz w:val="24"/>
          <w:szCs w:val="24"/>
        </w:rPr>
        <w:t>Birim dışından alınan bu hizmetlerin uygunluğu, kalitesi ve sürekliliği nasıl güvence altına alınmaktadır?</w:t>
      </w:r>
    </w:p>
    <w:p w:rsidR="00FE49EC" w:rsidRPr="00155CE1" w:rsidRDefault="00FE49EC" w:rsidP="00CC471D">
      <w:pPr>
        <w:autoSpaceDE w:val="0"/>
        <w:autoSpaceDN w:val="0"/>
        <w:adjustRightInd w:val="0"/>
        <w:spacing w:after="0" w:line="360" w:lineRule="auto"/>
        <w:jc w:val="both"/>
        <w:rPr>
          <w:rFonts w:ascii="Times New Roman" w:hAnsi="Times New Roman"/>
          <w:sz w:val="24"/>
          <w:szCs w:val="24"/>
        </w:rPr>
      </w:pPr>
      <w:r w:rsidRPr="00155CE1">
        <w:rPr>
          <w:rFonts w:ascii="Times New Roman" w:hAnsi="Times New Roman"/>
          <w:sz w:val="24"/>
          <w:szCs w:val="24"/>
        </w:rPr>
        <w:t>Devlet üniversitesine bağlı bir b</w:t>
      </w:r>
      <w:r w:rsidR="00CC471D" w:rsidRPr="00155CE1">
        <w:rPr>
          <w:rFonts w:ascii="Times New Roman" w:hAnsi="Times New Roman"/>
          <w:sz w:val="24"/>
          <w:szCs w:val="24"/>
        </w:rPr>
        <w:t>irim</w:t>
      </w:r>
      <w:r w:rsidRPr="00155CE1">
        <w:rPr>
          <w:rFonts w:ascii="Times New Roman" w:hAnsi="Times New Roman"/>
          <w:sz w:val="24"/>
          <w:szCs w:val="24"/>
        </w:rPr>
        <w:t xml:space="preserve"> olmamız nedeniyle alınacak hizmetler, Rektörlük ve ilgili yasal düzenlemelerle güvence altına alınmıştır.</w:t>
      </w:r>
      <w:r w:rsidR="00CC471D" w:rsidRPr="00155CE1">
        <w:rPr>
          <w:rFonts w:ascii="Times New Roman" w:hAnsi="Times New Roman"/>
          <w:sz w:val="24"/>
          <w:szCs w:val="24"/>
        </w:rPr>
        <w:t xml:space="preserve"> </w:t>
      </w:r>
      <w:r w:rsidRPr="00155CE1">
        <w:rPr>
          <w:rFonts w:ascii="Times New Roman" w:hAnsi="Times New Roman"/>
          <w:sz w:val="24"/>
          <w:szCs w:val="24"/>
        </w:rPr>
        <w:t>Kalitesi ve uygunluğu ise birim yöneticileri tarafından yapılan denetimler ve oluşturulan raporlar doğrultusunda oluşturulan değerlendirmeler ile yürütülmektedir.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C62D7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D.5</w:t>
            </w:r>
          </w:p>
        </w:tc>
        <w:tc>
          <w:tcPr>
            <w:tcW w:w="8046" w:type="dxa"/>
            <w:shd w:val="clear" w:color="auto" w:fill="E5B8B7"/>
          </w:tcPr>
          <w:p w:rsidR="00C62D76" w:rsidRPr="00155CE1" w:rsidRDefault="00C62D7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Kamuoyunu Bilgilendirme</w:t>
            </w:r>
          </w:p>
        </w:tc>
      </w:tr>
    </w:tbl>
    <w:p w:rsidR="00C62D76" w:rsidRPr="00155CE1" w:rsidRDefault="009A2007" w:rsidP="00CC471D">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topluma karşı sorumluluğunun gereği olarak, eğitim-öğretim, araştırma geliştirme faaliyetlerini de içerecek şekilde faaliyetlerinin tümüyle ilgili güncel verileri kamuoyuyla paylaşmakta mıdır?</w:t>
      </w:r>
    </w:p>
    <w:p w:rsidR="003B656A" w:rsidRPr="00155CE1" w:rsidRDefault="009A2007" w:rsidP="00CC471D">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Birimimiz bünyesinde gerçekleştirilen kongre, </w:t>
      </w:r>
      <w:proofErr w:type="gramStart"/>
      <w:r w:rsidRPr="00155CE1">
        <w:rPr>
          <w:rFonts w:ascii="Times New Roman" w:hAnsi="Times New Roman" w:cs="Times New Roman"/>
          <w:color w:val="000000"/>
          <w:sz w:val="24"/>
          <w:szCs w:val="24"/>
        </w:rPr>
        <w:t>sempozyum</w:t>
      </w:r>
      <w:proofErr w:type="gramEnd"/>
      <w:r w:rsidRPr="00155CE1">
        <w:rPr>
          <w:rFonts w:ascii="Times New Roman" w:hAnsi="Times New Roman" w:cs="Times New Roman"/>
          <w:color w:val="000000"/>
          <w:sz w:val="24"/>
          <w:szCs w:val="24"/>
        </w:rPr>
        <w:t>, kurs vb</w:t>
      </w:r>
      <w:r w:rsidR="008A446A"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 xml:space="preserve"> etkinlikler güncel olarak ilan edilerek kamuoyuyla paylaşılmaktadır. (</w:t>
      </w:r>
      <w:hyperlink r:id="rId109" w:history="1">
        <w:r w:rsidR="00CC471D" w:rsidRPr="00155CE1">
          <w:rPr>
            <w:rStyle w:val="Kpr"/>
            <w:rFonts w:ascii="Times New Roman" w:hAnsi="Times New Roman" w:cs="Times New Roman"/>
            <w:sz w:val="24"/>
            <w:szCs w:val="24"/>
          </w:rPr>
          <w:t>http://sbf.erciyes.edu.tr/</w:t>
        </w:r>
      </w:hyperlink>
      <w:r w:rsidRPr="00155CE1">
        <w:rPr>
          <w:rFonts w:ascii="Times New Roman" w:hAnsi="Times New Roman" w:cs="Times New Roman"/>
          <w:color w:val="000000"/>
          <w:sz w:val="24"/>
          <w:szCs w:val="24"/>
        </w:rPr>
        <w:t>).</w:t>
      </w:r>
      <w:r w:rsidR="0010701F" w:rsidRPr="00155CE1">
        <w:rPr>
          <w:rFonts w:ascii="Times New Roman" w:hAnsi="Times New Roman" w:cs="Times New Roman"/>
          <w:color w:val="000000"/>
          <w:sz w:val="24"/>
          <w:szCs w:val="24"/>
        </w:rPr>
        <w:t xml:space="preserve"> </w:t>
      </w:r>
      <w:r w:rsidR="00BF1E34" w:rsidRPr="00155CE1">
        <w:rPr>
          <w:rFonts w:ascii="Times New Roman" w:hAnsi="Times New Roman" w:cs="Times New Roman"/>
          <w:color w:val="000000"/>
          <w:sz w:val="24"/>
          <w:szCs w:val="24"/>
        </w:rPr>
        <w:t>Birimimiz tarafından yılda 2</w:t>
      </w:r>
      <w:r w:rsidRPr="00155CE1">
        <w:rPr>
          <w:rFonts w:ascii="Times New Roman" w:hAnsi="Times New Roman" w:cs="Times New Roman"/>
          <w:color w:val="000000"/>
          <w:sz w:val="24"/>
          <w:szCs w:val="24"/>
        </w:rPr>
        <w:t xml:space="preserve"> kez çıkarılmakta olan </w:t>
      </w:r>
      <w:r w:rsidR="00CC471D"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ERÜ Sağlık Bilimleri Fakültesi Dergisi</w:t>
      </w:r>
      <w:r w:rsidR="00CC471D" w:rsidRPr="00155CE1">
        <w:rPr>
          <w:rFonts w:ascii="Times New Roman" w:hAnsi="Times New Roman" w:cs="Times New Roman"/>
          <w:color w:val="000000"/>
          <w:sz w:val="24"/>
          <w:szCs w:val="24"/>
        </w:rPr>
        <w:t>”</w:t>
      </w:r>
      <w:r w:rsidRPr="00155CE1">
        <w:rPr>
          <w:rFonts w:ascii="Times New Roman" w:hAnsi="Times New Roman" w:cs="Times New Roman"/>
          <w:color w:val="000000"/>
          <w:sz w:val="24"/>
          <w:szCs w:val="24"/>
        </w:rPr>
        <w:t xml:space="preserve"> aracılığıyla, bilimsel araştırma faaliyetleri web ortamın</w:t>
      </w:r>
      <w:r w:rsidR="00B27A00" w:rsidRPr="00155CE1">
        <w:rPr>
          <w:rFonts w:ascii="Times New Roman" w:hAnsi="Times New Roman" w:cs="Times New Roman"/>
          <w:color w:val="000000"/>
          <w:sz w:val="24"/>
          <w:szCs w:val="24"/>
        </w:rPr>
        <w:t xml:space="preserve">da kamuoyuyla paylaşılmaktadır. </w:t>
      </w:r>
      <w:hyperlink r:id="rId110" w:history="1">
        <w:r w:rsidR="00CC471D" w:rsidRPr="00155CE1">
          <w:rPr>
            <w:rStyle w:val="Kpr"/>
            <w:rFonts w:ascii="Times New Roman" w:hAnsi="Times New Roman" w:cs="Times New Roman"/>
            <w:sz w:val="24"/>
            <w:szCs w:val="24"/>
          </w:rPr>
          <w:t>http://dergipark.ulakbim.gov.tr/erusaglik/</w:t>
        </w:r>
      </w:hyperlink>
      <w:r w:rsidR="0010701F" w:rsidRPr="00155CE1">
        <w:rPr>
          <w:rFonts w:ascii="Times New Roman" w:hAnsi="Times New Roman" w:cs="Times New Roman"/>
          <w:color w:val="000000"/>
          <w:sz w:val="24"/>
          <w:szCs w:val="24"/>
        </w:rPr>
        <w:t xml:space="preserve">. </w:t>
      </w:r>
      <w:r w:rsidRPr="00155CE1">
        <w:rPr>
          <w:rFonts w:ascii="Times New Roman" w:hAnsi="Times New Roman" w:cs="Times New Roman"/>
          <w:color w:val="000000"/>
          <w:sz w:val="24"/>
          <w:szCs w:val="24"/>
        </w:rPr>
        <w:t>Sağlıklı Yaşam Kulübü tarafından düzenlenen etkinlikler duyurulmakta</w:t>
      </w:r>
      <w:r w:rsidR="00B27A00" w:rsidRPr="00155CE1">
        <w:rPr>
          <w:rFonts w:ascii="Times New Roman" w:hAnsi="Times New Roman" w:cs="Times New Roman"/>
          <w:color w:val="000000"/>
          <w:sz w:val="24"/>
          <w:szCs w:val="24"/>
        </w:rPr>
        <w:t xml:space="preserve"> </w:t>
      </w:r>
      <w:hyperlink r:id="rId111" w:history="1">
        <w:r w:rsidR="003B656A" w:rsidRPr="00155CE1">
          <w:rPr>
            <w:rStyle w:val="Kpr"/>
            <w:rFonts w:ascii="Times New Roman" w:hAnsi="Times New Roman" w:cs="Times New Roman"/>
            <w:sz w:val="24"/>
            <w:szCs w:val="24"/>
          </w:rPr>
          <w:t>https://www.facebook.com/ERUSAYAK/</w:t>
        </w:r>
      </w:hyperlink>
      <w:r w:rsidR="0010701F" w:rsidRPr="00155CE1">
        <w:rPr>
          <w:rFonts w:ascii="Times New Roman" w:hAnsi="Times New Roman" w:cs="Times New Roman"/>
          <w:color w:val="000000"/>
          <w:sz w:val="24"/>
          <w:szCs w:val="24"/>
        </w:rPr>
        <w:t xml:space="preserve"> ve yine </w:t>
      </w:r>
      <w:r w:rsidR="00BF1E34" w:rsidRPr="00155CE1">
        <w:rPr>
          <w:rFonts w:ascii="Times New Roman" w:hAnsi="Times New Roman" w:cs="Times New Roman"/>
          <w:color w:val="000000"/>
          <w:sz w:val="24"/>
          <w:szCs w:val="24"/>
        </w:rPr>
        <w:t>bu</w:t>
      </w:r>
      <w:r w:rsidR="0010701F" w:rsidRPr="00155CE1">
        <w:rPr>
          <w:rFonts w:ascii="Times New Roman" w:hAnsi="Times New Roman" w:cs="Times New Roman"/>
          <w:color w:val="000000"/>
          <w:sz w:val="24"/>
          <w:szCs w:val="24"/>
        </w:rPr>
        <w:t xml:space="preserve"> kulübün çıkardığı </w:t>
      </w:r>
      <w:r w:rsidRPr="00155CE1">
        <w:rPr>
          <w:rFonts w:ascii="Times New Roman" w:hAnsi="Times New Roman" w:cs="Times New Roman"/>
          <w:color w:val="000000"/>
          <w:sz w:val="24"/>
          <w:szCs w:val="24"/>
        </w:rPr>
        <w:t xml:space="preserve">"Antioksidan" dergisinin ülke geneline </w:t>
      </w:r>
      <w:r w:rsidR="00BF1E34" w:rsidRPr="00155CE1">
        <w:rPr>
          <w:rFonts w:ascii="Times New Roman" w:hAnsi="Times New Roman" w:cs="Times New Roman"/>
          <w:color w:val="000000"/>
          <w:sz w:val="24"/>
          <w:szCs w:val="24"/>
        </w:rPr>
        <w:t>dağıtımı yapıl</w:t>
      </w:r>
      <w:r w:rsidRPr="00155CE1">
        <w:rPr>
          <w:rFonts w:ascii="Times New Roman" w:hAnsi="Times New Roman" w:cs="Times New Roman"/>
          <w:color w:val="000000"/>
          <w:sz w:val="24"/>
          <w:szCs w:val="24"/>
        </w:rPr>
        <w:t>maktadır</w:t>
      </w:r>
      <w:r w:rsidR="00CC471D" w:rsidRPr="00155CE1">
        <w:rPr>
          <w:rFonts w:ascii="Times New Roman" w:hAnsi="Times New Roman" w:cs="Times New Roman"/>
          <w:color w:val="000000"/>
          <w:sz w:val="24"/>
          <w:szCs w:val="24"/>
        </w:rPr>
        <w:t>.</w:t>
      </w:r>
      <w:r w:rsidR="0010701F" w:rsidRPr="00155CE1">
        <w:rPr>
          <w:rFonts w:ascii="Times New Roman" w:hAnsi="Times New Roman" w:cs="Times New Roman"/>
          <w:color w:val="000000"/>
          <w:sz w:val="24"/>
          <w:szCs w:val="24"/>
        </w:rPr>
        <w:t xml:space="preserve"> </w:t>
      </w:r>
      <w:hyperlink r:id="rId112" w:history="1">
        <w:r w:rsidR="003B656A" w:rsidRPr="00155CE1">
          <w:rPr>
            <w:rStyle w:val="Kpr"/>
            <w:rFonts w:ascii="Times New Roman" w:hAnsi="Times New Roman" w:cs="Times New Roman"/>
            <w:sz w:val="24"/>
            <w:szCs w:val="24"/>
          </w:rPr>
          <w:t>https://www.facebook.com/antioksidandergisi</w:t>
        </w:r>
      </w:hyperlink>
    </w:p>
    <w:p w:rsidR="00C62D76" w:rsidRPr="00155CE1" w:rsidRDefault="009A2007" w:rsidP="00CC471D">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b/>
          <w:color w:val="000000"/>
          <w:sz w:val="24"/>
          <w:szCs w:val="24"/>
        </w:rPr>
        <w:t xml:space="preserve">Kamuoyuna sunulan bilgilerin güncelliği, doğruluğu ve güvenilirliği nasıl güvence </w:t>
      </w:r>
      <w:r w:rsidR="00B27A00" w:rsidRPr="00155CE1">
        <w:rPr>
          <w:rFonts w:ascii="Times New Roman" w:hAnsi="Times New Roman" w:cs="Times New Roman"/>
          <w:b/>
          <w:sz w:val="24"/>
          <w:szCs w:val="24"/>
        </w:rPr>
        <w:t xml:space="preserve">altına </w:t>
      </w:r>
      <w:r w:rsidRPr="00155CE1">
        <w:rPr>
          <w:rFonts w:ascii="Times New Roman" w:hAnsi="Times New Roman" w:cs="Times New Roman"/>
          <w:b/>
          <w:sz w:val="24"/>
          <w:szCs w:val="24"/>
        </w:rPr>
        <w:t>alınmaktadır?</w:t>
      </w:r>
    </w:p>
    <w:p w:rsidR="008A446A" w:rsidRPr="00155CE1" w:rsidRDefault="009A2007" w:rsidP="00697693">
      <w:pPr>
        <w:autoSpaceDE w:val="0"/>
        <w:autoSpaceDN w:val="0"/>
        <w:adjustRightInd w:val="0"/>
        <w:spacing w:after="0" w:line="360" w:lineRule="auto"/>
        <w:jc w:val="both"/>
        <w:rPr>
          <w:rFonts w:ascii="Times New Roman" w:hAnsi="Times New Roman" w:cs="Times New Roman"/>
          <w:b/>
          <w:sz w:val="24"/>
          <w:szCs w:val="24"/>
        </w:rPr>
      </w:pPr>
      <w:r w:rsidRPr="00155CE1">
        <w:rPr>
          <w:rFonts w:ascii="Times New Roman" w:hAnsi="Times New Roman" w:cs="Times New Roman"/>
          <w:color w:val="000000"/>
          <w:sz w:val="24"/>
          <w:szCs w:val="24"/>
        </w:rPr>
        <w:t xml:space="preserve">Birimimiz bünyesinde gerçekleştirilen kongre, </w:t>
      </w:r>
      <w:proofErr w:type="gramStart"/>
      <w:r w:rsidRPr="00155CE1">
        <w:rPr>
          <w:rFonts w:ascii="Times New Roman" w:hAnsi="Times New Roman" w:cs="Times New Roman"/>
          <w:color w:val="000000"/>
          <w:sz w:val="24"/>
          <w:szCs w:val="24"/>
        </w:rPr>
        <w:t>sempozyum</w:t>
      </w:r>
      <w:proofErr w:type="gramEnd"/>
      <w:r w:rsidRPr="00155CE1">
        <w:rPr>
          <w:rFonts w:ascii="Times New Roman" w:hAnsi="Times New Roman" w:cs="Times New Roman"/>
          <w:color w:val="000000"/>
          <w:sz w:val="24"/>
          <w:szCs w:val="24"/>
        </w:rPr>
        <w:t xml:space="preserve">, kurs </w:t>
      </w:r>
      <w:proofErr w:type="spellStart"/>
      <w:r w:rsidRPr="00155CE1">
        <w:rPr>
          <w:rFonts w:ascii="Times New Roman" w:hAnsi="Times New Roman" w:cs="Times New Roman"/>
          <w:color w:val="000000"/>
          <w:sz w:val="24"/>
          <w:szCs w:val="24"/>
        </w:rPr>
        <w:t>vb</w:t>
      </w:r>
      <w:proofErr w:type="spellEnd"/>
      <w:r w:rsidRPr="00155CE1">
        <w:rPr>
          <w:rFonts w:ascii="Times New Roman" w:hAnsi="Times New Roman" w:cs="Times New Roman"/>
          <w:color w:val="000000"/>
          <w:sz w:val="24"/>
          <w:szCs w:val="24"/>
        </w:rPr>
        <w:t xml:space="preserve"> etkinliklerin güncellik, doğruluk ve güvenilirliği farklı üniversitelerin öğretim üyelerinin de yer aldığı kongre/sempozyum/kurs bilimsel kurulu tarafından denetlenmektedir. ERÜ Sağlık Bilimleri Fakültesi Dergisinin güncellik, doğruluk ve güveni</w:t>
      </w:r>
      <w:r w:rsidR="00697693" w:rsidRPr="00155CE1">
        <w:rPr>
          <w:rFonts w:ascii="Times New Roman" w:hAnsi="Times New Roman" w:cs="Times New Roman"/>
          <w:color w:val="000000"/>
          <w:sz w:val="24"/>
          <w:szCs w:val="24"/>
        </w:rPr>
        <w:t xml:space="preserve">lirliği, </w:t>
      </w:r>
      <w:r w:rsidR="0010701F" w:rsidRPr="00155CE1">
        <w:rPr>
          <w:rFonts w:ascii="Times New Roman" w:hAnsi="Times New Roman" w:cs="Times New Roman"/>
          <w:color w:val="000000"/>
          <w:sz w:val="24"/>
          <w:szCs w:val="24"/>
        </w:rPr>
        <w:t>çeşitli üniversitelerden öğretim üyelerinin</w:t>
      </w:r>
      <w:r w:rsidRPr="00155CE1">
        <w:rPr>
          <w:rFonts w:ascii="Times New Roman" w:hAnsi="Times New Roman" w:cs="Times New Roman"/>
          <w:color w:val="000000"/>
          <w:sz w:val="24"/>
          <w:szCs w:val="24"/>
        </w:rPr>
        <w:t xml:space="preserve"> yer aldığı </w:t>
      </w:r>
      <w:r w:rsidR="00697693" w:rsidRPr="00155CE1">
        <w:rPr>
          <w:rFonts w:ascii="Times New Roman" w:hAnsi="Times New Roman" w:cs="Times New Roman"/>
          <w:color w:val="000000"/>
          <w:sz w:val="24"/>
          <w:szCs w:val="24"/>
        </w:rPr>
        <w:t xml:space="preserve">hakemler, </w:t>
      </w:r>
      <w:r w:rsidRPr="00155CE1">
        <w:rPr>
          <w:rFonts w:ascii="Times New Roman" w:hAnsi="Times New Roman" w:cs="Times New Roman"/>
          <w:color w:val="000000"/>
          <w:sz w:val="24"/>
          <w:szCs w:val="24"/>
        </w:rPr>
        <w:t>e</w:t>
      </w:r>
      <w:r w:rsidRPr="00155CE1">
        <w:rPr>
          <w:rFonts w:ascii="Times New Roman" w:hAnsi="Times New Roman" w:cs="Times New Roman"/>
          <w:color w:val="111111"/>
          <w:sz w:val="24"/>
          <w:szCs w:val="24"/>
        </w:rPr>
        <w:t xml:space="preserve">ditör, editör yardımcıları, yayın kurulu, yabancı dil danışmanı </w:t>
      </w:r>
      <w:r w:rsidRPr="00155CE1">
        <w:rPr>
          <w:rFonts w:ascii="Times New Roman" w:hAnsi="Times New Roman" w:cs="Times New Roman"/>
          <w:color w:val="111111"/>
          <w:sz w:val="24"/>
          <w:szCs w:val="24"/>
        </w:rPr>
        <w:lastRenderedPageBreak/>
        <w:t>ve yazı işleri tarafından denetlenmektedir</w:t>
      </w:r>
      <w:r w:rsidR="00697693" w:rsidRPr="00155CE1">
        <w:rPr>
          <w:rFonts w:ascii="Times New Roman" w:hAnsi="Times New Roman" w:cs="Times New Roman"/>
          <w:color w:val="111111"/>
          <w:sz w:val="24"/>
          <w:szCs w:val="24"/>
        </w:rPr>
        <w:t>.</w:t>
      </w:r>
      <w:r w:rsidR="0010701F" w:rsidRPr="00155CE1">
        <w:rPr>
          <w:rFonts w:ascii="Times New Roman" w:hAnsi="Times New Roman" w:cs="Times New Roman"/>
          <w:color w:val="111111"/>
          <w:sz w:val="24"/>
          <w:szCs w:val="24"/>
        </w:rPr>
        <w:t xml:space="preserve"> </w:t>
      </w:r>
      <w:r w:rsidRPr="00155CE1">
        <w:rPr>
          <w:rFonts w:ascii="Times New Roman" w:hAnsi="Times New Roman" w:cs="Times New Roman"/>
          <w:color w:val="000000"/>
          <w:sz w:val="24"/>
          <w:szCs w:val="24"/>
        </w:rPr>
        <w:t>"Antioksidan" dergisi</w:t>
      </w:r>
      <w:r w:rsidR="0010701F" w:rsidRPr="00155CE1">
        <w:rPr>
          <w:rFonts w:ascii="Times New Roman" w:hAnsi="Times New Roman" w:cs="Times New Roman"/>
          <w:color w:val="000000"/>
          <w:sz w:val="24"/>
          <w:szCs w:val="24"/>
        </w:rPr>
        <w:t xml:space="preserve"> de </w:t>
      </w:r>
      <w:r w:rsidR="00BF1E34" w:rsidRPr="00155CE1">
        <w:rPr>
          <w:rFonts w:ascii="Times New Roman" w:hAnsi="Times New Roman" w:cs="Times New Roman"/>
          <w:color w:val="000000"/>
          <w:sz w:val="24"/>
          <w:szCs w:val="24"/>
        </w:rPr>
        <w:t xml:space="preserve">görevli </w:t>
      </w:r>
      <w:r w:rsidRPr="00155CE1">
        <w:rPr>
          <w:rFonts w:ascii="Times New Roman" w:hAnsi="Times New Roman" w:cs="Times New Roman"/>
          <w:color w:val="000000"/>
          <w:sz w:val="24"/>
          <w:szCs w:val="24"/>
        </w:rPr>
        <w:t>öğretim elemanı ve E</w:t>
      </w:r>
      <w:r w:rsidR="0010701F" w:rsidRPr="00155CE1">
        <w:rPr>
          <w:rFonts w:ascii="Times New Roman" w:hAnsi="Times New Roman" w:cs="Times New Roman"/>
          <w:color w:val="000000"/>
          <w:sz w:val="24"/>
          <w:szCs w:val="24"/>
        </w:rPr>
        <w:t>RÜ</w:t>
      </w:r>
      <w:r w:rsidRPr="00155CE1">
        <w:rPr>
          <w:rFonts w:ascii="Times New Roman" w:hAnsi="Times New Roman" w:cs="Times New Roman"/>
          <w:color w:val="000000"/>
          <w:sz w:val="24"/>
          <w:szCs w:val="24"/>
        </w:rPr>
        <w:t xml:space="preserve"> </w:t>
      </w:r>
      <w:r w:rsidRPr="00155CE1">
        <w:rPr>
          <w:rFonts w:ascii="Times New Roman" w:hAnsi="Times New Roman" w:cs="Times New Roman"/>
          <w:color w:val="111111"/>
          <w:sz w:val="24"/>
          <w:szCs w:val="24"/>
        </w:rPr>
        <w:t>öğrenci faaliyetleri komisyonu tarafından denetlenmektedir.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6"/>
      </w:tblGrid>
      <w:tr w:rsidR="00C62D76" w:rsidRPr="00155CE1" w:rsidTr="000E0EF6">
        <w:tc>
          <w:tcPr>
            <w:tcW w:w="1242" w:type="dxa"/>
            <w:shd w:val="clear" w:color="auto" w:fill="E5B8B7"/>
          </w:tcPr>
          <w:p w:rsidR="00C62D76" w:rsidRPr="00155CE1" w:rsidRDefault="00D92AE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D.6</w:t>
            </w:r>
          </w:p>
        </w:tc>
        <w:tc>
          <w:tcPr>
            <w:tcW w:w="8046" w:type="dxa"/>
            <w:shd w:val="clear" w:color="auto" w:fill="E5B8B7"/>
          </w:tcPr>
          <w:p w:rsidR="00C62D76" w:rsidRPr="00155CE1" w:rsidRDefault="00D92AE6" w:rsidP="000E0EF6">
            <w:pPr>
              <w:autoSpaceDE w:val="0"/>
              <w:autoSpaceDN w:val="0"/>
              <w:adjustRightInd w:val="0"/>
              <w:spacing w:after="0" w:line="360" w:lineRule="auto"/>
              <w:rPr>
                <w:rFonts w:ascii="Times New Roman" w:hAnsi="Times New Roman" w:cs="Times New Roman"/>
                <w:b/>
                <w:bCs/>
                <w:color w:val="0000FF"/>
                <w:sz w:val="28"/>
                <w:szCs w:val="28"/>
              </w:rPr>
            </w:pPr>
            <w:r w:rsidRPr="00155CE1">
              <w:rPr>
                <w:rFonts w:ascii="Times New Roman" w:hAnsi="Times New Roman" w:cs="Times New Roman"/>
                <w:b/>
                <w:color w:val="0000FF"/>
                <w:sz w:val="28"/>
                <w:szCs w:val="28"/>
              </w:rPr>
              <w:t>Yönetimin Etkinliği ve Hesap Verebilirliği</w:t>
            </w:r>
          </w:p>
        </w:tc>
      </w:tr>
    </w:tbl>
    <w:p w:rsidR="00D92AE6" w:rsidRPr="00155CE1" w:rsidRDefault="009A2007" w:rsidP="00697693">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Birim, kalite güvencesi sistemini, mevcut yönetim ve idari sistemini,</w:t>
      </w:r>
      <w:r w:rsidR="00697693" w:rsidRPr="00155CE1">
        <w:rPr>
          <w:rFonts w:ascii="Times New Roman" w:hAnsi="Times New Roman" w:cs="Times New Roman"/>
          <w:b/>
          <w:color w:val="000000"/>
          <w:sz w:val="24"/>
          <w:szCs w:val="24"/>
        </w:rPr>
        <w:t xml:space="preserve"> </w:t>
      </w:r>
      <w:r w:rsidRPr="00155CE1">
        <w:rPr>
          <w:rFonts w:ascii="Times New Roman" w:hAnsi="Times New Roman" w:cs="Times New Roman"/>
          <w:b/>
          <w:color w:val="000000"/>
          <w:sz w:val="24"/>
          <w:szCs w:val="24"/>
        </w:rPr>
        <w:t>yöneticilerinin liderlik özelliklerini ve verimli</w:t>
      </w:r>
      <w:r w:rsidR="00697693" w:rsidRPr="00155CE1">
        <w:rPr>
          <w:rFonts w:ascii="Times New Roman" w:hAnsi="Times New Roman" w:cs="Times New Roman"/>
          <w:b/>
          <w:color w:val="000000"/>
          <w:sz w:val="24"/>
          <w:szCs w:val="24"/>
        </w:rPr>
        <w:t xml:space="preserve">liklerini ölçme ve izlemeye </w:t>
      </w:r>
      <w:proofErr w:type="gramStart"/>
      <w:r w:rsidR="00697693" w:rsidRPr="00155CE1">
        <w:rPr>
          <w:rFonts w:ascii="Times New Roman" w:hAnsi="Times New Roman" w:cs="Times New Roman"/>
          <w:b/>
          <w:color w:val="000000"/>
          <w:sz w:val="24"/>
          <w:szCs w:val="24"/>
        </w:rPr>
        <w:t>imka</w:t>
      </w:r>
      <w:r w:rsidRPr="00155CE1">
        <w:rPr>
          <w:rFonts w:ascii="Times New Roman" w:hAnsi="Times New Roman" w:cs="Times New Roman"/>
          <w:b/>
          <w:color w:val="000000"/>
          <w:sz w:val="24"/>
          <w:szCs w:val="24"/>
        </w:rPr>
        <w:t>n</w:t>
      </w:r>
      <w:proofErr w:type="gramEnd"/>
      <w:r w:rsidRPr="00155CE1">
        <w:rPr>
          <w:rFonts w:ascii="Times New Roman" w:hAnsi="Times New Roman" w:cs="Times New Roman"/>
          <w:b/>
          <w:color w:val="000000"/>
          <w:sz w:val="24"/>
          <w:szCs w:val="24"/>
        </w:rPr>
        <w:t xml:space="preserve"> tanıyacak şekilde tasarlamış mıdır?</w:t>
      </w:r>
    </w:p>
    <w:p w:rsidR="009A2007" w:rsidRPr="00155CE1" w:rsidRDefault="00572385" w:rsidP="00697693">
      <w:p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Dekan fakülte içerisindeki profesörlerden kıdem ve hizmet yılı dikkate alınarak Rektör tarafından atanmaktadır. </w:t>
      </w:r>
      <w:r w:rsidR="003D6D69" w:rsidRPr="00155CE1">
        <w:rPr>
          <w:rFonts w:ascii="Times New Roman" w:hAnsi="Times New Roman" w:cs="Times New Roman"/>
          <w:color w:val="000000"/>
          <w:sz w:val="24"/>
          <w:szCs w:val="24"/>
        </w:rPr>
        <w:t>Bölüm Başkanlarının atanması</w:t>
      </w:r>
      <w:r w:rsidRPr="00155CE1">
        <w:rPr>
          <w:rFonts w:ascii="Times New Roman" w:hAnsi="Times New Roman" w:cs="Times New Roman"/>
          <w:color w:val="000000"/>
          <w:sz w:val="24"/>
          <w:szCs w:val="24"/>
        </w:rPr>
        <w:t xml:space="preserve"> ise </w:t>
      </w:r>
      <w:r w:rsidR="003D6D69" w:rsidRPr="00155CE1">
        <w:rPr>
          <w:rFonts w:ascii="Times New Roman" w:hAnsi="Times New Roman" w:cs="Times New Roman"/>
          <w:color w:val="000000"/>
          <w:sz w:val="24"/>
          <w:szCs w:val="24"/>
        </w:rPr>
        <w:t xml:space="preserve">bölümün ABD başkanlarının görüşleri alınarak </w:t>
      </w:r>
      <w:r w:rsidRPr="00155CE1">
        <w:rPr>
          <w:rFonts w:ascii="Times New Roman" w:hAnsi="Times New Roman" w:cs="Times New Roman"/>
          <w:color w:val="000000"/>
          <w:sz w:val="24"/>
          <w:szCs w:val="24"/>
        </w:rPr>
        <w:t>D</w:t>
      </w:r>
      <w:r w:rsidR="003D6D69" w:rsidRPr="00155CE1">
        <w:rPr>
          <w:rFonts w:ascii="Times New Roman" w:hAnsi="Times New Roman" w:cs="Times New Roman"/>
          <w:color w:val="000000"/>
          <w:sz w:val="24"/>
          <w:szCs w:val="24"/>
        </w:rPr>
        <w:t xml:space="preserve">ekan tarafından </w:t>
      </w:r>
      <w:r w:rsidRPr="00155CE1">
        <w:rPr>
          <w:rFonts w:ascii="Times New Roman" w:hAnsi="Times New Roman" w:cs="Times New Roman"/>
          <w:color w:val="000000"/>
          <w:sz w:val="24"/>
          <w:szCs w:val="24"/>
        </w:rPr>
        <w:t>yapıl</w:t>
      </w:r>
      <w:r w:rsidR="003D6D69" w:rsidRPr="00155CE1">
        <w:rPr>
          <w:rFonts w:ascii="Times New Roman" w:hAnsi="Times New Roman" w:cs="Times New Roman"/>
          <w:color w:val="000000"/>
          <w:sz w:val="24"/>
          <w:szCs w:val="24"/>
        </w:rPr>
        <w:t xml:space="preserve">maktadır. </w:t>
      </w:r>
      <w:r w:rsidR="009A2007" w:rsidRPr="00155CE1">
        <w:rPr>
          <w:rFonts w:ascii="Times New Roman" w:hAnsi="Times New Roman" w:cs="Times New Roman"/>
          <w:color w:val="000000"/>
          <w:sz w:val="24"/>
          <w:szCs w:val="24"/>
        </w:rPr>
        <w:t>Birimimizde, yöneticilerin liderlik özellikleri ve verimlilikleri</w:t>
      </w:r>
      <w:r w:rsidRPr="00155CE1">
        <w:rPr>
          <w:rFonts w:ascii="Times New Roman" w:hAnsi="Times New Roman" w:cs="Times New Roman"/>
          <w:color w:val="000000"/>
          <w:sz w:val="24"/>
          <w:szCs w:val="24"/>
        </w:rPr>
        <w:t xml:space="preserve"> ERÜ Rektörlüğü ve Strateji G</w:t>
      </w:r>
      <w:r w:rsidR="00697693" w:rsidRPr="00155CE1">
        <w:rPr>
          <w:rFonts w:ascii="Times New Roman" w:hAnsi="Times New Roman" w:cs="Times New Roman"/>
          <w:color w:val="000000"/>
          <w:sz w:val="24"/>
          <w:szCs w:val="24"/>
        </w:rPr>
        <w:t xml:space="preserve">eliştirme </w:t>
      </w:r>
      <w:r w:rsidRPr="00155CE1">
        <w:rPr>
          <w:rFonts w:ascii="Times New Roman" w:hAnsi="Times New Roman" w:cs="Times New Roman"/>
          <w:color w:val="000000"/>
          <w:sz w:val="24"/>
          <w:szCs w:val="24"/>
        </w:rPr>
        <w:t>D</w:t>
      </w:r>
      <w:r w:rsidR="00697693" w:rsidRPr="00155CE1">
        <w:rPr>
          <w:rFonts w:ascii="Times New Roman" w:hAnsi="Times New Roman" w:cs="Times New Roman"/>
          <w:color w:val="000000"/>
          <w:sz w:val="24"/>
          <w:szCs w:val="24"/>
        </w:rPr>
        <w:t xml:space="preserve">aire </w:t>
      </w:r>
      <w:r w:rsidRPr="00155CE1">
        <w:rPr>
          <w:rFonts w:ascii="Times New Roman" w:hAnsi="Times New Roman" w:cs="Times New Roman"/>
          <w:color w:val="000000"/>
          <w:sz w:val="24"/>
          <w:szCs w:val="24"/>
        </w:rPr>
        <w:t>B</w:t>
      </w:r>
      <w:r w:rsidR="00697693" w:rsidRPr="00155CE1">
        <w:rPr>
          <w:rFonts w:ascii="Times New Roman" w:hAnsi="Times New Roman" w:cs="Times New Roman"/>
          <w:color w:val="000000"/>
          <w:sz w:val="24"/>
          <w:szCs w:val="24"/>
        </w:rPr>
        <w:t xml:space="preserve">aşkanlığının yıllık olarak topladığı “Faaliyet Raporları” </w:t>
      </w:r>
      <w:r w:rsidRPr="00155CE1">
        <w:rPr>
          <w:rFonts w:ascii="Times New Roman" w:hAnsi="Times New Roman" w:cs="Times New Roman"/>
          <w:color w:val="000000"/>
          <w:sz w:val="24"/>
          <w:szCs w:val="24"/>
        </w:rPr>
        <w:t xml:space="preserve">ve “İç Kontrol Uyum Eylem Planı” </w:t>
      </w:r>
      <w:r w:rsidR="00697693" w:rsidRPr="00155CE1">
        <w:rPr>
          <w:rFonts w:ascii="Times New Roman" w:hAnsi="Times New Roman" w:cs="Times New Roman"/>
          <w:color w:val="000000"/>
          <w:sz w:val="24"/>
          <w:szCs w:val="24"/>
        </w:rPr>
        <w:t xml:space="preserve">ile izlenmektedir. </w:t>
      </w:r>
    </w:p>
    <w:p w:rsidR="00D92AE6" w:rsidRPr="00155CE1" w:rsidRDefault="009A2007" w:rsidP="00697693">
      <w:pPr>
        <w:autoSpaceDE w:val="0"/>
        <w:autoSpaceDN w:val="0"/>
        <w:adjustRightInd w:val="0"/>
        <w:spacing w:after="0" w:line="360" w:lineRule="auto"/>
        <w:jc w:val="both"/>
        <w:rPr>
          <w:rFonts w:ascii="Times New Roman" w:hAnsi="Times New Roman" w:cs="Times New Roman"/>
          <w:b/>
          <w:color w:val="000000"/>
          <w:sz w:val="24"/>
          <w:szCs w:val="24"/>
        </w:rPr>
      </w:pPr>
      <w:r w:rsidRPr="00155CE1">
        <w:rPr>
          <w:rFonts w:ascii="Times New Roman" w:hAnsi="Times New Roman" w:cs="Times New Roman"/>
          <w:b/>
          <w:color w:val="000000"/>
          <w:sz w:val="24"/>
          <w:szCs w:val="24"/>
        </w:rPr>
        <w:t>Yönetim ve idarenin kurum çalışanlarına ve genel kamuoyuna hesap verebilirliğine yönelik ilan edilmiş politikası var mıdır?</w:t>
      </w:r>
    </w:p>
    <w:p w:rsidR="009A2007" w:rsidRPr="00155CE1" w:rsidRDefault="008E7E4C" w:rsidP="00697693">
      <w:pPr>
        <w:autoSpaceDE w:val="0"/>
        <w:autoSpaceDN w:val="0"/>
        <w:adjustRightInd w:val="0"/>
        <w:spacing w:after="0" w:line="360" w:lineRule="auto"/>
        <w:jc w:val="both"/>
        <w:rPr>
          <w:rFonts w:ascii="Times New Roman" w:hAnsi="Times New Roman"/>
          <w:sz w:val="24"/>
          <w:szCs w:val="24"/>
          <w:u w:val="single"/>
        </w:rPr>
      </w:pPr>
      <w:r w:rsidRPr="00155CE1">
        <w:rPr>
          <w:rFonts w:ascii="Times New Roman" w:hAnsi="Times New Roman"/>
          <w:sz w:val="24"/>
          <w:szCs w:val="24"/>
        </w:rPr>
        <w:t xml:space="preserve">Devlet üniversitesine bağlı bir birim olmamız nedeniyle yöneticiler ve idare </w:t>
      </w:r>
      <w:r w:rsidR="00FF7D4E" w:rsidRPr="00155CE1">
        <w:rPr>
          <w:rFonts w:ascii="Times New Roman" w:hAnsi="Times New Roman"/>
          <w:sz w:val="24"/>
          <w:szCs w:val="24"/>
        </w:rPr>
        <w:t>2547 sayılı YÖK Kanunu’na bağlı olarak her zaman kurum çalışanlarına ve kamuoyuna hesap verebilir durumdadır.</w:t>
      </w:r>
      <w:r w:rsidR="008F1D46" w:rsidRPr="00155CE1">
        <w:rPr>
          <w:rFonts w:ascii="Times New Roman" w:hAnsi="Times New Roman"/>
          <w:sz w:val="24"/>
          <w:szCs w:val="24"/>
        </w:rPr>
        <w:t xml:space="preserve"> </w:t>
      </w:r>
      <w:r w:rsidR="00FF7D4E" w:rsidRPr="00155CE1">
        <w:rPr>
          <w:rFonts w:ascii="Times New Roman" w:hAnsi="Times New Roman"/>
          <w:sz w:val="24"/>
          <w:szCs w:val="24"/>
        </w:rPr>
        <w:t>F</w:t>
      </w:r>
      <w:r w:rsidR="009A2007" w:rsidRPr="00155CE1">
        <w:rPr>
          <w:rFonts w:ascii="Times New Roman" w:hAnsi="Times New Roman"/>
          <w:sz w:val="24"/>
          <w:szCs w:val="24"/>
        </w:rPr>
        <w:t>akülte ve bölümlerde görev alan tüm akademik ve idari personeli,</w:t>
      </w:r>
      <w:r w:rsidR="00BF1E34" w:rsidRPr="00155CE1">
        <w:rPr>
          <w:rFonts w:ascii="Times New Roman" w:hAnsi="Times New Roman"/>
          <w:sz w:val="24"/>
          <w:szCs w:val="24"/>
        </w:rPr>
        <w:t xml:space="preserve"> </w:t>
      </w:r>
      <w:hyperlink r:id="rId113" w:history="1">
        <w:r w:rsidR="00FF7D4E" w:rsidRPr="00155CE1">
          <w:rPr>
            <w:rStyle w:val="Kpr"/>
            <w:rFonts w:ascii="Times New Roman" w:hAnsi="Times New Roman" w:cs="Times New Roman"/>
            <w:sz w:val="24"/>
            <w:szCs w:val="24"/>
          </w:rPr>
          <w:t>http://sbf.erciyes.edu.tr/fakultemiz/Hizmet-Standartlari/Saglik-Bilimleri-Fakultesi/1/32</w:t>
        </w:r>
      </w:hyperlink>
      <w:r w:rsidR="00BF1E34" w:rsidRPr="00155CE1">
        <w:rPr>
          <w:rFonts w:ascii="Times New Roman" w:hAnsi="Times New Roman"/>
          <w:sz w:val="24"/>
          <w:szCs w:val="24"/>
        </w:rPr>
        <w:t xml:space="preserve"> göre çalışmak zorundadır. </w:t>
      </w:r>
      <w:r w:rsidR="009A2007" w:rsidRPr="00155CE1">
        <w:rPr>
          <w:rFonts w:ascii="Times New Roman" w:hAnsi="Times New Roman" w:cs="Times New Roman"/>
          <w:sz w:val="24"/>
          <w:szCs w:val="24"/>
        </w:rPr>
        <w:t xml:space="preserve">Birimimizde "İç Kontrol Uyum Eylem Planı" çerçevesinde kurum çalışanlarına ve genel kamuoyuna hesap verebilirlik taahhüdü </w:t>
      </w:r>
      <w:r w:rsidR="001F2C70" w:rsidRPr="00155CE1">
        <w:rPr>
          <w:rFonts w:ascii="Times New Roman" w:hAnsi="Times New Roman" w:cs="Times New Roman"/>
          <w:sz w:val="24"/>
          <w:szCs w:val="24"/>
        </w:rPr>
        <w:t>bulunmaktadır</w:t>
      </w:r>
      <w:r w:rsidR="00A941B7" w:rsidRPr="00155CE1">
        <w:rPr>
          <w:rFonts w:ascii="Times New Roman" w:hAnsi="Times New Roman" w:cs="Times New Roman"/>
          <w:sz w:val="24"/>
          <w:szCs w:val="24"/>
        </w:rPr>
        <w:t xml:space="preserve"> (EK-</w:t>
      </w:r>
      <w:r w:rsidR="008F1D46" w:rsidRPr="00155CE1">
        <w:rPr>
          <w:rFonts w:ascii="Times New Roman" w:hAnsi="Times New Roman" w:cs="Times New Roman"/>
          <w:sz w:val="24"/>
          <w:szCs w:val="24"/>
        </w:rPr>
        <w:t>17</w:t>
      </w:r>
      <w:r w:rsidR="00A941B7" w:rsidRPr="00155CE1">
        <w:rPr>
          <w:rFonts w:ascii="Times New Roman" w:hAnsi="Times New Roman" w:cs="Times New Roman"/>
          <w:sz w:val="24"/>
          <w:szCs w:val="24"/>
        </w:rPr>
        <w:t>).</w:t>
      </w:r>
    </w:p>
    <w:p w:rsidR="00A17292" w:rsidRPr="00155CE1" w:rsidRDefault="00A17292" w:rsidP="00A17292">
      <w:pPr>
        <w:pStyle w:val="KonuBal"/>
        <w:spacing w:line="360" w:lineRule="auto"/>
        <w:jc w:val="both"/>
        <w:rPr>
          <w:rFonts w:ascii="Times New Roman" w:hAnsi="Times New Roman" w:cs="Times New Roman"/>
          <w:b/>
          <w:color w:val="0000FF"/>
          <w:sz w:val="32"/>
          <w:szCs w:val="32"/>
        </w:rPr>
      </w:pPr>
      <w:r w:rsidRPr="00155CE1">
        <w:rPr>
          <w:rFonts w:ascii="Times New Roman" w:hAnsi="Times New Roman" w:cs="Times New Roman"/>
          <w:b/>
          <w:color w:val="0000FF"/>
          <w:sz w:val="32"/>
          <w:szCs w:val="32"/>
        </w:rPr>
        <w:t xml:space="preserve">E. Sonuç ve Değerlendirme </w:t>
      </w:r>
    </w:p>
    <w:p w:rsidR="00A17292" w:rsidRPr="00155CE1" w:rsidRDefault="00A17292" w:rsidP="00A17292">
      <w:pPr>
        <w:autoSpaceDE w:val="0"/>
        <w:autoSpaceDN w:val="0"/>
        <w:adjustRightInd w:val="0"/>
        <w:spacing w:after="0" w:line="360" w:lineRule="auto"/>
        <w:jc w:val="both"/>
        <w:rPr>
          <w:rFonts w:ascii="Times New Roman" w:hAnsi="Times New Roman" w:cs="Times New Roman"/>
          <w:b/>
          <w:bCs/>
          <w:color w:val="000000"/>
          <w:sz w:val="24"/>
          <w:szCs w:val="24"/>
        </w:rPr>
      </w:pPr>
      <w:r w:rsidRPr="00155CE1">
        <w:rPr>
          <w:rFonts w:ascii="Times New Roman" w:hAnsi="Times New Roman" w:cs="Times New Roman"/>
          <w:b/>
          <w:bCs/>
          <w:color w:val="000000"/>
          <w:sz w:val="24"/>
          <w:szCs w:val="24"/>
        </w:rPr>
        <w:t>Kalite Güvencesi;</w:t>
      </w:r>
    </w:p>
    <w:p w:rsidR="00A17292" w:rsidRPr="00155CE1" w:rsidRDefault="00A17292" w:rsidP="00A17292">
      <w:pPr>
        <w:pStyle w:val="ListeParagraf"/>
        <w:numPr>
          <w:ilvl w:val="0"/>
          <w:numId w:val="5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55CE1">
        <w:rPr>
          <w:rFonts w:ascii="Times New Roman" w:hAnsi="Times New Roman" w:cs="Times New Roman"/>
          <w:color w:val="000000" w:themeColor="text1"/>
          <w:sz w:val="24"/>
          <w:szCs w:val="24"/>
        </w:rPr>
        <w:t xml:space="preserve">Fakültemizin </w:t>
      </w:r>
      <w:proofErr w:type="gramStart"/>
      <w:r w:rsidRPr="00155CE1">
        <w:rPr>
          <w:rFonts w:ascii="Times New Roman" w:hAnsi="Times New Roman" w:cs="Times New Roman"/>
          <w:iCs/>
          <w:color w:val="000000"/>
          <w:sz w:val="24"/>
          <w:szCs w:val="24"/>
        </w:rPr>
        <w:t>misyon</w:t>
      </w:r>
      <w:proofErr w:type="gramEnd"/>
      <w:r w:rsidRPr="00155CE1">
        <w:rPr>
          <w:rFonts w:ascii="Times New Roman" w:hAnsi="Times New Roman" w:cs="Times New Roman"/>
          <w:iCs/>
          <w:color w:val="000000"/>
          <w:sz w:val="24"/>
          <w:szCs w:val="24"/>
        </w:rPr>
        <w:t>, vizyon ve hedeflerine ulaşabilmek için;</w:t>
      </w:r>
      <w:r w:rsidRPr="00155CE1">
        <w:rPr>
          <w:rFonts w:ascii="Times New Roman" w:hAnsi="Times New Roman" w:cs="Times New Roman"/>
          <w:i/>
          <w:iCs/>
          <w:color w:val="000000"/>
          <w:sz w:val="24"/>
          <w:szCs w:val="24"/>
        </w:rPr>
        <w:t xml:space="preserve"> </w:t>
      </w:r>
      <w:r w:rsidRPr="00155CE1">
        <w:rPr>
          <w:rFonts w:ascii="Times New Roman" w:hAnsi="Times New Roman" w:cs="Times New Roman"/>
          <w:color w:val="000000" w:themeColor="text1"/>
          <w:sz w:val="24"/>
          <w:szCs w:val="24"/>
        </w:rPr>
        <w:t xml:space="preserve">ders bilgi paketlerinde yer alan her bir dersin öğrenim çıktıları ve dersin program yeterliliklerine katkı seviyeleri belirlenmiştir. </w:t>
      </w:r>
    </w:p>
    <w:p w:rsidR="00A17292" w:rsidRPr="00155CE1" w:rsidRDefault="00A17292" w:rsidP="00A17292">
      <w:pPr>
        <w:pStyle w:val="ListeParagraf"/>
        <w:numPr>
          <w:ilvl w:val="0"/>
          <w:numId w:val="54"/>
        </w:numPr>
        <w:autoSpaceDE w:val="0"/>
        <w:autoSpaceDN w:val="0"/>
        <w:adjustRightInd w:val="0"/>
        <w:spacing w:after="0" w:line="360" w:lineRule="auto"/>
        <w:jc w:val="both"/>
        <w:rPr>
          <w:rFonts w:ascii="TimesNewRomanPSMT" w:hAnsi="TimesNewRomanPSMT" w:cs="TimesNewRomanPSMT"/>
          <w:sz w:val="24"/>
          <w:szCs w:val="24"/>
        </w:rPr>
      </w:pPr>
      <w:r w:rsidRPr="00155CE1">
        <w:rPr>
          <w:rFonts w:ascii="TimesNewRomanPSMT" w:hAnsi="TimesNewRomanPSMT" w:cs="TimesNewRomanPSMT"/>
          <w:sz w:val="24"/>
          <w:szCs w:val="24"/>
        </w:rPr>
        <w:t xml:space="preserve">Fakültemizin Hemşirelik Bölümü </w:t>
      </w:r>
      <w:r w:rsidR="00572385" w:rsidRPr="00155CE1">
        <w:rPr>
          <w:rFonts w:ascii="TimesNewRomanPSMT" w:hAnsi="TimesNewRomanPSMT" w:cs="TimesNewRomanPSMT"/>
          <w:sz w:val="24"/>
          <w:szCs w:val="24"/>
        </w:rPr>
        <w:t xml:space="preserve">HEPDAK tarafından </w:t>
      </w:r>
      <w:r w:rsidR="0010701F" w:rsidRPr="00155CE1">
        <w:rPr>
          <w:rFonts w:ascii="TimesNewRomanPSMT" w:hAnsi="TimesNewRomanPSMT" w:cs="TimesNewRomanPSMT"/>
          <w:sz w:val="24"/>
          <w:szCs w:val="24"/>
        </w:rPr>
        <w:t>2</w:t>
      </w:r>
      <w:r w:rsidR="00572385" w:rsidRPr="00155CE1">
        <w:rPr>
          <w:rFonts w:ascii="TimesNewRomanPSMT" w:hAnsi="TimesNewRomanPSMT" w:cs="TimesNewRomanPSMT"/>
          <w:sz w:val="24"/>
          <w:szCs w:val="24"/>
        </w:rPr>
        <w:t xml:space="preserve"> yıl süreyle </w:t>
      </w:r>
      <w:r w:rsidRPr="00155CE1">
        <w:rPr>
          <w:rFonts w:ascii="TimesNewRomanPSMT" w:hAnsi="TimesNewRomanPSMT" w:cs="TimesNewRomanPSMT"/>
          <w:sz w:val="24"/>
          <w:szCs w:val="24"/>
        </w:rPr>
        <w:t>akredite ol</w:t>
      </w:r>
      <w:r w:rsidR="00572385" w:rsidRPr="00155CE1">
        <w:rPr>
          <w:rFonts w:ascii="TimesNewRomanPSMT" w:hAnsi="TimesNewRomanPSMT" w:cs="TimesNewRomanPSMT"/>
          <w:sz w:val="24"/>
          <w:szCs w:val="24"/>
        </w:rPr>
        <w:t xml:space="preserve">muştur. </w:t>
      </w:r>
    </w:p>
    <w:p w:rsidR="00A17292" w:rsidRPr="00155CE1" w:rsidRDefault="00A17292" w:rsidP="00A17292">
      <w:pPr>
        <w:pStyle w:val="ListeParagraf"/>
        <w:numPr>
          <w:ilvl w:val="0"/>
          <w:numId w:val="54"/>
        </w:numPr>
        <w:autoSpaceDE w:val="0"/>
        <w:autoSpaceDN w:val="0"/>
        <w:adjustRightInd w:val="0"/>
        <w:spacing w:after="0" w:line="360" w:lineRule="auto"/>
        <w:jc w:val="both"/>
        <w:rPr>
          <w:rFonts w:ascii="TimesNewRomanPSMT" w:hAnsi="TimesNewRomanPSMT" w:cs="TimesNewRomanPSMT"/>
          <w:sz w:val="24"/>
          <w:szCs w:val="24"/>
        </w:rPr>
      </w:pPr>
      <w:r w:rsidRPr="00155CE1">
        <w:rPr>
          <w:rFonts w:ascii="Times New Roman" w:hAnsi="Times New Roman" w:cs="Times New Roman"/>
          <w:color w:val="000000"/>
          <w:sz w:val="24"/>
          <w:szCs w:val="24"/>
        </w:rPr>
        <w:t xml:space="preserve">Öğrencilere </w:t>
      </w:r>
      <w:proofErr w:type="gramStart"/>
      <w:r w:rsidRPr="00155CE1">
        <w:rPr>
          <w:rFonts w:ascii="Times New Roman" w:hAnsi="Times New Roman" w:cs="Times New Roman"/>
          <w:color w:val="000000"/>
          <w:sz w:val="24"/>
          <w:szCs w:val="24"/>
        </w:rPr>
        <w:t>modül</w:t>
      </w:r>
      <w:proofErr w:type="gramEnd"/>
      <w:r w:rsidRPr="00155CE1">
        <w:rPr>
          <w:rFonts w:ascii="Times New Roman" w:hAnsi="Times New Roman" w:cs="Times New Roman"/>
          <w:color w:val="000000"/>
          <w:sz w:val="24"/>
          <w:szCs w:val="24"/>
        </w:rPr>
        <w:t xml:space="preserve"> ve ders değerlendirme formu, uygulama değerlendirme formu, öğretim elemanı değerlendirme formları uygulanarak geri bildirimler alınmaktadır. </w:t>
      </w:r>
    </w:p>
    <w:p w:rsidR="00A17292" w:rsidRPr="00155CE1" w:rsidRDefault="0010701F" w:rsidP="00A17292">
      <w:pPr>
        <w:pStyle w:val="ListeParagraf"/>
        <w:numPr>
          <w:ilvl w:val="0"/>
          <w:numId w:val="54"/>
        </w:numPr>
        <w:autoSpaceDE w:val="0"/>
        <w:autoSpaceDN w:val="0"/>
        <w:adjustRightInd w:val="0"/>
        <w:spacing w:after="0" w:line="360" w:lineRule="auto"/>
        <w:jc w:val="both"/>
        <w:rPr>
          <w:rFonts w:ascii="TimesNewRomanPSMT" w:hAnsi="TimesNewRomanPSMT" w:cs="TimesNewRomanPSMT"/>
          <w:sz w:val="24"/>
          <w:szCs w:val="24"/>
        </w:rPr>
      </w:pPr>
      <w:r w:rsidRPr="00155CE1">
        <w:rPr>
          <w:rFonts w:ascii="Times New Roman" w:hAnsi="Times New Roman"/>
          <w:sz w:val="24"/>
          <w:szCs w:val="24"/>
        </w:rPr>
        <w:t>ERÜ R</w:t>
      </w:r>
      <w:r w:rsidR="00A17292" w:rsidRPr="00155CE1">
        <w:rPr>
          <w:rFonts w:ascii="Times New Roman" w:hAnsi="Times New Roman"/>
          <w:sz w:val="24"/>
          <w:szCs w:val="24"/>
        </w:rPr>
        <w:t xml:space="preserve">ektörlüğünce her yıl üniversitenin ve birimlerin faaliyet raporları hazırlanmaktadır. </w:t>
      </w:r>
    </w:p>
    <w:p w:rsidR="00A17292" w:rsidRPr="00155CE1" w:rsidRDefault="00A17292" w:rsidP="00A17292">
      <w:pPr>
        <w:pStyle w:val="ListeParagraf"/>
        <w:numPr>
          <w:ilvl w:val="0"/>
          <w:numId w:val="54"/>
        </w:numPr>
        <w:autoSpaceDE w:val="0"/>
        <w:autoSpaceDN w:val="0"/>
        <w:adjustRightInd w:val="0"/>
        <w:spacing w:after="0" w:line="360" w:lineRule="auto"/>
        <w:jc w:val="both"/>
        <w:rPr>
          <w:rFonts w:ascii="TimesNewRomanPSMT" w:hAnsi="TimesNewRomanPSMT" w:cs="TimesNewRomanPSMT"/>
          <w:sz w:val="24"/>
          <w:szCs w:val="24"/>
        </w:rPr>
      </w:pPr>
      <w:proofErr w:type="spellStart"/>
      <w:r w:rsidRPr="00155CE1">
        <w:rPr>
          <w:rFonts w:ascii="Times New Roman" w:hAnsi="Times New Roman"/>
          <w:sz w:val="24"/>
          <w:szCs w:val="24"/>
        </w:rPr>
        <w:t>ERÜ’nün</w:t>
      </w:r>
      <w:proofErr w:type="spellEnd"/>
      <w:r w:rsidRPr="00155CE1">
        <w:rPr>
          <w:rFonts w:ascii="Times New Roman" w:hAnsi="Times New Roman"/>
          <w:sz w:val="24"/>
          <w:szCs w:val="24"/>
        </w:rPr>
        <w:t xml:space="preserve"> öğretim elemanları için hazırladığı “Akademik Veri Yönetim Sistemi” web tabanı üzerinden performans analizleri</w:t>
      </w:r>
      <w:r w:rsidR="00361BDE" w:rsidRPr="00155CE1">
        <w:rPr>
          <w:rFonts w:ascii="Times New Roman" w:hAnsi="Times New Roman"/>
          <w:sz w:val="24"/>
          <w:szCs w:val="24"/>
        </w:rPr>
        <w:t>ni otomatik olarak yapabilmektedir</w:t>
      </w:r>
      <w:r w:rsidRPr="00155CE1">
        <w:rPr>
          <w:rFonts w:ascii="Times New Roman" w:hAnsi="Times New Roman"/>
          <w:sz w:val="24"/>
          <w:szCs w:val="24"/>
        </w:rPr>
        <w:t>.</w:t>
      </w:r>
    </w:p>
    <w:p w:rsidR="00A17292" w:rsidRPr="00155CE1" w:rsidRDefault="00A17292" w:rsidP="00A17292">
      <w:pPr>
        <w:pStyle w:val="ListeParagraf"/>
        <w:numPr>
          <w:ilvl w:val="0"/>
          <w:numId w:val="54"/>
        </w:numPr>
        <w:autoSpaceDE w:val="0"/>
        <w:autoSpaceDN w:val="0"/>
        <w:adjustRightInd w:val="0"/>
        <w:spacing w:after="0" w:line="360" w:lineRule="auto"/>
        <w:jc w:val="both"/>
        <w:rPr>
          <w:rFonts w:ascii="TimesNewRomanPSMT" w:hAnsi="TimesNewRomanPSMT" w:cs="TimesNewRomanPSMT"/>
          <w:sz w:val="24"/>
          <w:szCs w:val="24"/>
        </w:rPr>
      </w:pPr>
      <w:r w:rsidRPr="00155CE1">
        <w:rPr>
          <w:rFonts w:ascii="Times New Roman" w:hAnsi="Times New Roman" w:cs="Times New Roman"/>
          <w:color w:val="000000"/>
          <w:sz w:val="24"/>
          <w:szCs w:val="24"/>
        </w:rPr>
        <w:t xml:space="preserve">Komisyon üyeleri kalite güvencesi </w:t>
      </w:r>
      <w:r w:rsidR="00361BDE" w:rsidRPr="00155CE1">
        <w:rPr>
          <w:rFonts w:ascii="Times New Roman" w:hAnsi="Times New Roman" w:cs="Times New Roman"/>
          <w:color w:val="000000"/>
          <w:sz w:val="24"/>
          <w:szCs w:val="24"/>
        </w:rPr>
        <w:t>sistemi kapsamında ilk birim öz</w:t>
      </w:r>
      <w:r w:rsidRPr="00155CE1">
        <w:rPr>
          <w:rFonts w:ascii="Times New Roman" w:hAnsi="Times New Roman" w:cs="Times New Roman"/>
          <w:color w:val="000000"/>
          <w:sz w:val="24"/>
          <w:szCs w:val="24"/>
        </w:rPr>
        <w:t xml:space="preserve"> değerlendirme raporunu hazırlamıştır.</w:t>
      </w:r>
    </w:p>
    <w:p w:rsidR="00A17292" w:rsidRPr="00155CE1" w:rsidRDefault="00A17292" w:rsidP="00A17292">
      <w:pPr>
        <w:autoSpaceDE w:val="0"/>
        <w:autoSpaceDN w:val="0"/>
        <w:adjustRightInd w:val="0"/>
        <w:spacing w:after="0" w:line="360" w:lineRule="auto"/>
        <w:jc w:val="both"/>
        <w:rPr>
          <w:rFonts w:ascii="Times New Roman" w:hAnsi="Times New Roman" w:cs="Times New Roman"/>
          <w:b/>
          <w:bCs/>
          <w:color w:val="000000"/>
          <w:sz w:val="24"/>
          <w:szCs w:val="24"/>
        </w:rPr>
      </w:pPr>
      <w:r w:rsidRPr="00155CE1">
        <w:rPr>
          <w:rFonts w:ascii="Times New Roman" w:hAnsi="Times New Roman" w:cs="Times New Roman"/>
          <w:b/>
          <w:bCs/>
          <w:color w:val="000000"/>
          <w:sz w:val="24"/>
          <w:szCs w:val="24"/>
        </w:rPr>
        <w:t>Eğitim Öğretim;</w:t>
      </w:r>
    </w:p>
    <w:p w:rsidR="00A17292" w:rsidRPr="00155CE1" w:rsidRDefault="0010701F" w:rsidP="00A17292">
      <w:pPr>
        <w:pStyle w:val="ListeParagraf"/>
        <w:numPr>
          <w:ilvl w:val="0"/>
          <w:numId w:val="17"/>
        </w:numPr>
        <w:spacing w:after="0" w:line="360" w:lineRule="auto"/>
        <w:jc w:val="both"/>
        <w:rPr>
          <w:rFonts w:ascii="Times New Roman" w:hAnsi="Times New Roman"/>
          <w:color w:val="000000"/>
          <w:sz w:val="24"/>
          <w:szCs w:val="24"/>
        </w:rPr>
      </w:pPr>
      <w:r w:rsidRPr="00155CE1">
        <w:rPr>
          <w:rFonts w:ascii="Times New Roman" w:hAnsi="Times New Roman"/>
          <w:color w:val="000000"/>
          <w:sz w:val="24"/>
          <w:szCs w:val="24"/>
        </w:rPr>
        <w:lastRenderedPageBreak/>
        <w:t>ERÜ</w:t>
      </w:r>
      <w:r w:rsidR="00A17292" w:rsidRPr="00155CE1">
        <w:rPr>
          <w:rFonts w:ascii="Times New Roman" w:hAnsi="Times New Roman"/>
          <w:color w:val="000000"/>
          <w:sz w:val="24"/>
          <w:szCs w:val="24"/>
        </w:rPr>
        <w:t xml:space="preserve"> Sağlık Bilimleri Fakültesi Bölümlerinin eğitim programı amaç, hedef, öğrenme çıktıları, eğitim öğretim planı, müfredatları iç paydaşlardan bilgi alınarak, gözden geçirilip, gerekli değişiklikler yapılarak güncellenmektedir. </w:t>
      </w:r>
    </w:p>
    <w:p w:rsidR="00A17292" w:rsidRPr="00155CE1" w:rsidRDefault="008C5312" w:rsidP="00A17292">
      <w:pPr>
        <w:pStyle w:val="ListeParagraf"/>
        <w:numPr>
          <w:ilvl w:val="0"/>
          <w:numId w:val="17"/>
        </w:numPr>
        <w:spacing w:after="0" w:line="360" w:lineRule="auto"/>
        <w:jc w:val="both"/>
        <w:rPr>
          <w:rFonts w:ascii="Times New Roman" w:hAnsi="Times New Roman"/>
          <w:sz w:val="24"/>
          <w:szCs w:val="24"/>
        </w:rPr>
      </w:pPr>
      <w:r w:rsidRPr="00155CE1">
        <w:rPr>
          <w:rFonts w:ascii="TimesNewRomanPSMT" w:hAnsi="TimesNewRomanPSMT" w:cs="TimesNewRomanPSMT"/>
          <w:sz w:val="24"/>
          <w:szCs w:val="24"/>
        </w:rPr>
        <w:t>Hemşirelik bölümü için HEPDAK</w:t>
      </w:r>
      <w:r w:rsidRPr="00155CE1">
        <w:rPr>
          <w:rFonts w:ascii="Times New Roman" w:hAnsi="Times New Roman"/>
          <w:color w:val="000000"/>
          <w:sz w:val="24"/>
          <w:szCs w:val="24"/>
        </w:rPr>
        <w:t xml:space="preserve"> tarafından dış paydaş görüşü</w:t>
      </w:r>
      <w:r w:rsidR="00361BDE" w:rsidRPr="00155CE1">
        <w:rPr>
          <w:rFonts w:ascii="Times New Roman" w:hAnsi="Times New Roman"/>
          <w:color w:val="000000"/>
          <w:sz w:val="24"/>
          <w:szCs w:val="24"/>
        </w:rPr>
        <w:t xml:space="preserve"> </w:t>
      </w:r>
      <w:r w:rsidR="00A17292" w:rsidRPr="00155CE1">
        <w:rPr>
          <w:rFonts w:ascii="Times New Roman" w:hAnsi="Times New Roman"/>
          <w:color w:val="000000"/>
          <w:sz w:val="24"/>
          <w:szCs w:val="24"/>
        </w:rPr>
        <w:t xml:space="preserve">belirli aralıklarla </w:t>
      </w:r>
      <w:r w:rsidRPr="00155CE1">
        <w:rPr>
          <w:rFonts w:ascii="Times New Roman" w:hAnsi="Times New Roman"/>
          <w:color w:val="000000"/>
          <w:sz w:val="24"/>
          <w:szCs w:val="24"/>
        </w:rPr>
        <w:t>alınacaktır.</w:t>
      </w:r>
    </w:p>
    <w:p w:rsidR="00A17292" w:rsidRPr="00155CE1" w:rsidRDefault="00A17292" w:rsidP="00A17292">
      <w:pPr>
        <w:pStyle w:val="ListeParagraf"/>
        <w:numPr>
          <w:ilvl w:val="0"/>
          <w:numId w:val="17"/>
        </w:numPr>
        <w:spacing w:after="0" w:line="360" w:lineRule="auto"/>
        <w:jc w:val="both"/>
        <w:rPr>
          <w:rFonts w:ascii="Times New Roman" w:hAnsi="Times New Roman"/>
          <w:sz w:val="24"/>
          <w:szCs w:val="24"/>
        </w:rPr>
      </w:pPr>
      <w:r w:rsidRPr="00155CE1">
        <w:rPr>
          <w:rFonts w:ascii="Times New Roman" w:hAnsi="Times New Roman"/>
          <w:sz w:val="24"/>
          <w:szCs w:val="24"/>
        </w:rPr>
        <w:t>Eğitim programı Hemşirelik Ulusal Çekirdek Eğitim Programı ve Beslenme ve Diyetetik Ulusal Çekirdek Eğitim Programı ile uyumluluğu sağlan</w:t>
      </w:r>
      <w:r w:rsidR="0010701F" w:rsidRPr="00155CE1">
        <w:rPr>
          <w:rFonts w:ascii="Times New Roman" w:hAnsi="Times New Roman"/>
          <w:sz w:val="24"/>
          <w:szCs w:val="24"/>
        </w:rPr>
        <w:t>acaktır</w:t>
      </w:r>
      <w:r w:rsidRPr="00155CE1">
        <w:rPr>
          <w:rFonts w:ascii="Times New Roman" w:hAnsi="Times New Roman"/>
          <w:sz w:val="24"/>
          <w:szCs w:val="24"/>
        </w:rPr>
        <w:t xml:space="preserve">. </w:t>
      </w:r>
    </w:p>
    <w:p w:rsidR="00A17292" w:rsidRPr="00155CE1" w:rsidRDefault="00A17292" w:rsidP="00A17292">
      <w:pPr>
        <w:pStyle w:val="ListeParagraf"/>
        <w:numPr>
          <w:ilvl w:val="0"/>
          <w:numId w:val="17"/>
        </w:numPr>
        <w:autoSpaceDE w:val="0"/>
        <w:autoSpaceDN w:val="0"/>
        <w:adjustRightInd w:val="0"/>
        <w:spacing w:after="0" w:line="360" w:lineRule="auto"/>
        <w:jc w:val="both"/>
        <w:rPr>
          <w:rFonts w:ascii="Times New Roman" w:hAnsi="Times New Roman"/>
          <w:color w:val="000000"/>
          <w:sz w:val="24"/>
          <w:szCs w:val="24"/>
        </w:rPr>
      </w:pPr>
      <w:r w:rsidRPr="00155CE1">
        <w:rPr>
          <w:rFonts w:ascii="Times New Roman" w:hAnsi="Times New Roman"/>
          <w:color w:val="000000"/>
          <w:sz w:val="24"/>
          <w:szCs w:val="24"/>
        </w:rPr>
        <w:t>Fakültenin mezunlar derneği kurulmuş olup mezunlarla iletişimin devamlılığının sağlanması amaçlanmaktadır. Dernek aracılığı ile mezunların ve işverenlerin geri bildirimlerinin alınması ve eğitim programına yansıtılması hedeflenmektedir.</w:t>
      </w:r>
    </w:p>
    <w:p w:rsidR="00A17292" w:rsidRPr="00155CE1" w:rsidRDefault="00A17292" w:rsidP="00A17292">
      <w:pPr>
        <w:pStyle w:val="ListeParagraf"/>
        <w:numPr>
          <w:ilvl w:val="0"/>
          <w:numId w:val="17"/>
        </w:numPr>
        <w:spacing w:after="0" w:line="360" w:lineRule="auto"/>
        <w:jc w:val="both"/>
        <w:rPr>
          <w:rFonts w:ascii="Times New Roman" w:hAnsi="Times New Roman"/>
          <w:sz w:val="24"/>
          <w:szCs w:val="24"/>
        </w:rPr>
      </w:pPr>
      <w:r w:rsidRPr="00155CE1">
        <w:rPr>
          <w:rFonts w:ascii="Times New Roman" w:hAnsi="Times New Roman"/>
          <w:sz w:val="24"/>
          <w:szCs w:val="24"/>
        </w:rPr>
        <w:t>Fakültenin Anabilim Dallarında alanında yetişmiş uzman öğretim kadrosu bulunmaktadır. Fakültenin bölümleri</w:t>
      </w:r>
      <w:r w:rsidR="00567FE9" w:rsidRPr="00155CE1">
        <w:rPr>
          <w:rFonts w:ascii="Times New Roman" w:hAnsi="Times New Roman"/>
          <w:sz w:val="24"/>
          <w:szCs w:val="24"/>
        </w:rPr>
        <w:t>,</w:t>
      </w:r>
      <w:r w:rsidRPr="00155CE1">
        <w:rPr>
          <w:rFonts w:ascii="Times New Roman" w:hAnsi="Times New Roman"/>
          <w:sz w:val="24"/>
          <w:szCs w:val="24"/>
        </w:rPr>
        <w:t xml:space="preserve"> alanında eğitim görmüş öğretim üyesi tarafından yönetilmektedir. Ancak her iki bölümde de öğretim üyesi ve elemanı başına düşen öğrenci sayısı fazladır.</w:t>
      </w:r>
    </w:p>
    <w:p w:rsidR="00A17292" w:rsidRPr="00155CE1" w:rsidRDefault="00A17292" w:rsidP="00A17292">
      <w:pPr>
        <w:pStyle w:val="ListeParagraf"/>
        <w:numPr>
          <w:ilvl w:val="0"/>
          <w:numId w:val="17"/>
        </w:numPr>
        <w:spacing w:after="0" w:line="360" w:lineRule="auto"/>
        <w:jc w:val="both"/>
        <w:rPr>
          <w:rFonts w:ascii="Times New Roman" w:hAnsi="Times New Roman"/>
          <w:sz w:val="24"/>
          <w:szCs w:val="24"/>
        </w:rPr>
      </w:pPr>
      <w:r w:rsidRPr="00155CE1">
        <w:rPr>
          <w:rFonts w:ascii="Times New Roman" w:hAnsi="Times New Roman"/>
          <w:sz w:val="24"/>
          <w:szCs w:val="24"/>
        </w:rPr>
        <w:t>Uygulama yapılan kuruluşlarla</w:t>
      </w:r>
      <w:r w:rsidR="00BF1E34" w:rsidRPr="00155CE1">
        <w:rPr>
          <w:rFonts w:ascii="Times New Roman" w:hAnsi="Times New Roman"/>
          <w:sz w:val="24"/>
          <w:szCs w:val="24"/>
        </w:rPr>
        <w:t>,</w:t>
      </w:r>
      <w:r w:rsidRPr="00155CE1">
        <w:rPr>
          <w:rFonts w:ascii="Times New Roman" w:hAnsi="Times New Roman"/>
          <w:sz w:val="24"/>
          <w:szCs w:val="24"/>
        </w:rPr>
        <w:t xml:space="preserve"> resmi protokol</w:t>
      </w:r>
      <w:r w:rsidR="00BF1E34" w:rsidRPr="00155CE1">
        <w:rPr>
          <w:rFonts w:ascii="Times New Roman" w:hAnsi="Times New Roman"/>
          <w:sz w:val="24"/>
          <w:szCs w:val="24"/>
        </w:rPr>
        <w:t>ler</w:t>
      </w:r>
      <w:r w:rsidRPr="00155CE1">
        <w:rPr>
          <w:rFonts w:ascii="Times New Roman" w:hAnsi="Times New Roman"/>
          <w:sz w:val="24"/>
          <w:szCs w:val="24"/>
        </w:rPr>
        <w:t xml:space="preserve"> hazırlanmış olup uygulanmaya başlanmıştır.</w:t>
      </w:r>
    </w:p>
    <w:p w:rsidR="00A17292" w:rsidRPr="00155CE1" w:rsidRDefault="00A17292" w:rsidP="00A17292">
      <w:pPr>
        <w:pStyle w:val="ListeParagraf"/>
        <w:numPr>
          <w:ilvl w:val="0"/>
          <w:numId w:val="17"/>
        </w:numPr>
        <w:autoSpaceDE w:val="0"/>
        <w:autoSpaceDN w:val="0"/>
        <w:adjustRightInd w:val="0"/>
        <w:spacing w:after="0" w:line="360" w:lineRule="auto"/>
        <w:jc w:val="both"/>
        <w:rPr>
          <w:rFonts w:ascii="Times New Roman" w:hAnsi="Times New Roman" w:cs="Times New Roman"/>
          <w:b/>
          <w:bCs/>
          <w:color w:val="000000"/>
          <w:sz w:val="24"/>
          <w:szCs w:val="24"/>
        </w:rPr>
      </w:pPr>
      <w:r w:rsidRPr="00155CE1">
        <w:rPr>
          <w:rFonts w:ascii="Times New Roman" w:hAnsi="Times New Roman"/>
          <w:sz w:val="24"/>
          <w:szCs w:val="24"/>
        </w:rPr>
        <w:t xml:space="preserve">Fakültenin fiziki alt yapısı mevcut koşulları karşılayabilecek niteliktedir, ancak öğrenci sayısındaki artışlar nedeniyle yaşanan sorunlar üniversite ve fakülte yönetimince çözümlenmektedir. </w:t>
      </w:r>
    </w:p>
    <w:p w:rsidR="00A17292" w:rsidRPr="00155CE1" w:rsidRDefault="00A17292" w:rsidP="00A17292">
      <w:pPr>
        <w:autoSpaceDE w:val="0"/>
        <w:autoSpaceDN w:val="0"/>
        <w:adjustRightInd w:val="0"/>
        <w:spacing w:after="0" w:line="360" w:lineRule="auto"/>
        <w:jc w:val="both"/>
        <w:rPr>
          <w:rFonts w:ascii="Times New Roman" w:hAnsi="Times New Roman" w:cs="Times New Roman"/>
          <w:b/>
          <w:bCs/>
          <w:color w:val="000000"/>
          <w:sz w:val="24"/>
          <w:szCs w:val="24"/>
        </w:rPr>
      </w:pPr>
      <w:r w:rsidRPr="00155CE1">
        <w:rPr>
          <w:rFonts w:ascii="Times New Roman" w:hAnsi="Times New Roman" w:cs="Times New Roman"/>
          <w:b/>
          <w:bCs/>
          <w:color w:val="000000"/>
          <w:sz w:val="24"/>
          <w:szCs w:val="24"/>
        </w:rPr>
        <w:t>Araştırma-Geliştirme;</w:t>
      </w:r>
    </w:p>
    <w:p w:rsidR="00A17292" w:rsidRPr="00155CE1" w:rsidRDefault="00A17292" w:rsidP="00A17292">
      <w:pPr>
        <w:pStyle w:val="ListeParagraf"/>
        <w:numPr>
          <w:ilvl w:val="0"/>
          <w:numId w:val="17"/>
        </w:numPr>
        <w:spacing w:after="0" w:line="360" w:lineRule="auto"/>
        <w:jc w:val="both"/>
        <w:rPr>
          <w:rFonts w:ascii="Times New Roman" w:hAnsi="Times New Roman" w:cs="Times New Roman"/>
          <w:b/>
          <w:bCs/>
          <w:color w:val="000000"/>
          <w:sz w:val="24"/>
          <w:szCs w:val="24"/>
        </w:rPr>
      </w:pPr>
      <w:r w:rsidRPr="00155CE1">
        <w:rPr>
          <w:rFonts w:ascii="Times New Roman" w:eastAsia="Calibri" w:hAnsi="Times New Roman" w:cs="Times New Roman"/>
          <w:color w:val="000000"/>
          <w:sz w:val="24"/>
          <w:szCs w:val="24"/>
        </w:rPr>
        <w:t xml:space="preserve">Birimimizde yürütülmekte olan araştırmalar, farklı anabilim dalları veya kurum içi/kurum dışı farklı disiplinler ile işbirliği içinde çok boyutlu olarak ele alınmaktadır. </w:t>
      </w:r>
      <w:r w:rsidR="0010701F" w:rsidRPr="00155CE1">
        <w:rPr>
          <w:rFonts w:ascii="Times New Roman" w:eastAsia="Calibri" w:hAnsi="Times New Roman" w:cs="Times New Roman"/>
          <w:color w:val="000000"/>
          <w:sz w:val="24"/>
          <w:szCs w:val="24"/>
        </w:rPr>
        <w:t xml:space="preserve">Üniversitemizin </w:t>
      </w:r>
      <w:r w:rsidRPr="00155CE1">
        <w:rPr>
          <w:rFonts w:ascii="Times New Roman" w:eastAsia="Calibri" w:hAnsi="Times New Roman" w:cs="Times New Roman"/>
          <w:color w:val="000000"/>
          <w:sz w:val="24"/>
          <w:szCs w:val="24"/>
        </w:rPr>
        <w:t xml:space="preserve">mevcut UYGAR merkezleri (BAP, DEKAM, GENKÖK gibi) ve TÜBİTAK ile işbirliği içerisinde araştırma faaliyetleri yürütülmektedir. </w:t>
      </w:r>
    </w:p>
    <w:p w:rsidR="00A17292" w:rsidRPr="00155CE1" w:rsidRDefault="00A17292" w:rsidP="00A17292">
      <w:pPr>
        <w:pStyle w:val="ListeParagraf"/>
        <w:numPr>
          <w:ilvl w:val="0"/>
          <w:numId w:val="17"/>
        </w:numPr>
        <w:spacing w:after="0" w:line="360" w:lineRule="auto"/>
        <w:jc w:val="both"/>
        <w:rPr>
          <w:rFonts w:ascii="Times New Roman" w:eastAsia="Calibri" w:hAnsi="Times New Roman" w:cs="Times New Roman"/>
          <w:sz w:val="24"/>
          <w:szCs w:val="24"/>
        </w:rPr>
      </w:pPr>
      <w:r w:rsidRPr="00155CE1">
        <w:rPr>
          <w:rFonts w:ascii="Times New Roman" w:eastAsia="Calibri" w:hAnsi="Times New Roman" w:cs="Times New Roman"/>
          <w:sz w:val="24"/>
          <w:szCs w:val="24"/>
        </w:rPr>
        <w:t xml:space="preserve">Araştırma çıktıları </w:t>
      </w:r>
      <w:r w:rsidR="0010701F" w:rsidRPr="00155CE1">
        <w:rPr>
          <w:rFonts w:ascii="Times New Roman" w:eastAsia="Calibri" w:hAnsi="Times New Roman" w:cs="Times New Roman"/>
          <w:sz w:val="24"/>
          <w:szCs w:val="24"/>
        </w:rPr>
        <w:t>(proje, yayın)</w:t>
      </w:r>
      <w:r w:rsidRPr="00155CE1">
        <w:rPr>
          <w:rFonts w:ascii="Times New Roman" w:eastAsia="Calibri" w:hAnsi="Times New Roman" w:cs="Times New Roman"/>
          <w:sz w:val="24"/>
          <w:szCs w:val="24"/>
        </w:rPr>
        <w:t xml:space="preserve"> birimimiz tarafından "Bilimsel Başarı ve Bildiri Teşvik Ödülleri" töreni ile ödüllendirilmektedir. </w:t>
      </w:r>
    </w:p>
    <w:p w:rsidR="00A17292" w:rsidRPr="00155CE1" w:rsidRDefault="0010701F" w:rsidP="00A17292">
      <w:pPr>
        <w:pStyle w:val="ListeParagraf"/>
        <w:numPr>
          <w:ilvl w:val="0"/>
          <w:numId w:val="17"/>
        </w:numPr>
        <w:spacing w:after="0" w:line="360" w:lineRule="auto"/>
        <w:jc w:val="both"/>
        <w:rPr>
          <w:rFonts w:ascii="Times New Roman" w:eastAsia="Calibri" w:hAnsi="Times New Roman" w:cs="Times New Roman"/>
          <w:sz w:val="24"/>
          <w:szCs w:val="24"/>
        </w:rPr>
      </w:pPr>
      <w:r w:rsidRPr="00155CE1">
        <w:rPr>
          <w:rFonts w:ascii="Times New Roman" w:eastAsia="Calibri" w:hAnsi="Times New Roman" w:cs="Times New Roman"/>
          <w:sz w:val="24"/>
          <w:szCs w:val="24"/>
        </w:rPr>
        <w:t>Ü</w:t>
      </w:r>
      <w:r w:rsidR="00A17292" w:rsidRPr="00155CE1">
        <w:rPr>
          <w:rFonts w:ascii="Times New Roman" w:eastAsia="Calibri" w:hAnsi="Times New Roman" w:cs="Times New Roman"/>
          <w:sz w:val="24"/>
          <w:szCs w:val="24"/>
        </w:rPr>
        <w:t xml:space="preserve">lke genelindeki az olan </w:t>
      </w:r>
      <w:r w:rsidR="00BF1E34" w:rsidRPr="00155CE1">
        <w:rPr>
          <w:rFonts w:ascii="Times New Roman" w:eastAsia="Calibri" w:hAnsi="Times New Roman" w:cs="Times New Roman"/>
          <w:sz w:val="24"/>
          <w:szCs w:val="24"/>
        </w:rPr>
        <w:t xml:space="preserve">Beslenme ve Diyetetik ile Hemşirelik </w:t>
      </w:r>
      <w:r w:rsidR="00A17292" w:rsidRPr="00155CE1">
        <w:rPr>
          <w:rFonts w:ascii="Times New Roman" w:eastAsia="Calibri" w:hAnsi="Times New Roman" w:cs="Times New Roman"/>
          <w:sz w:val="24"/>
          <w:szCs w:val="24"/>
        </w:rPr>
        <w:t>doktora</w:t>
      </w:r>
      <w:r w:rsidRPr="00155CE1">
        <w:rPr>
          <w:rFonts w:ascii="Times New Roman" w:eastAsia="Calibri" w:hAnsi="Times New Roman" w:cs="Times New Roman"/>
          <w:sz w:val="24"/>
          <w:szCs w:val="24"/>
        </w:rPr>
        <w:t xml:space="preserve"> </w:t>
      </w:r>
      <w:r w:rsidR="00BF1E34" w:rsidRPr="00155CE1">
        <w:rPr>
          <w:rFonts w:ascii="Times New Roman" w:eastAsia="Calibri" w:hAnsi="Times New Roman" w:cs="Times New Roman"/>
          <w:sz w:val="24"/>
          <w:szCs w:val="24"/>
        </w:rPr>
        <w:t xml:space="preserve">programları </w:t>
      </w:r>
      <w:r w:rsidR="00A17292" w:rsidRPr="00155CE1">
        <w:rPr>
          <w:rFonts w:ascii="Times New Roman" w:eastAsia="Calibri" w:hAnsi="Times New Roman" w:cs="Times New Roman"/>
          <w:sz w:val="24"/>
          <w:szCs w:val="24"/>
        </w:rPr>
        <w:t xml:space="preserve">birimimizde </w:t>
      </w:r>
      <w:r w:rsidR="00BF1E34" w:rsidRPr="00155CE1">
        <w:rPr>
          <w:rFonts w:ascii="Times New Roman" w:eastAsia="Calibri" w:hAnsi="Times New Roman" w:cs="Times New Roman"/>
          <w:sz w:val="24"/>
          <w:szCs w:val="24"/>
        </w:rPr>
        <w:t>yürütülmektedir</w:t>
      </w:r>
      <w:r w:rsidR="00A17292" w:rsidRPr="00155CE1">
        <w:rPr>
          <w:rFonts w:ascii="Times New Roman" w:eastAsia="Calibri" w:hAnsi="Times New Roman" w:cs="Times New Roman"/>
          <w:sz w:val="24"/>
          <w:szCs w:val="24"/>
        </w:rPr>
        <w:t xml:space="preserve">. </w:t>
      </w:r>
    </w:p>
    <w:p w:rsidR="00A17292" w:rsidRPr="00155CE1" w:rsidRDefault="00A17292" w:rsidP="00A17292">
      <w:pPr>
        <w:pStyle w:val="ListeParagraf"/>
        <w:numPr>
          <w:ilvl w:val="0"/>
          <w:numId w:val="17"/>
        </w:numPr>
        <w:spacing w:after="0" w:line="360" w:lineRule="auto"/>
        <w:jc w:val="both"/>
        <w:rPr>
          <w:rFonts w:ascii="Times New Roman" w:eastAsia="Calibri" w:hAnsi="Times New Roman" w:cs="Times New Roman"/>
          <w:sz w:val="24"/>
          <w:szCs w:val="24"/>
        </w:rPr>
      </w:pPr>
      <w:r w:rsidRPr="00155CE1">
        <w:rPr>
          <w:rFonts w:ascii="Times New Roman" w:eastAsia="Calibri" w:hAnsi="Times New Roman" w:cs="Times New Roman"/>
          <w:sz w:val="24"/>
          <w:szCs w:val="24"/>
        </w:rPr>
        <w:t>Birimimiz, araştırma öncelikleri kapsamındaki faaliyetleri gerçekleştirmek için kısmen uygun fiziki/teknik altyapıya sahiptir.</w:t>
      </w:r>
    </w:p>
    <w:p w:rsidR="00A17292" w:rsidRPr="00155CE1" w:rsidRDefault="00A17292" w:rsidP="00A17292">
      <w:pPr>
        <w:pStyle w:val="ListeParagraf"/>
        <w:numPr>
          <w:ilvl w:val="0"/>
          <w:numId w:val="17"/>
        </w:numPr>
        <w:spacing w:after="0" w:line="360" w:lineRule="auto"/>
        <w:jc w:val="both"/>
        <w:rPr>
          <w:rFonts w:ascii="Times New Roman" w:eastAsia="Calibri" w:hAnsi="Times New Roman" w:cs="Times New Roman"/>
          <w:sz w:val="24"/>
          <w:szCs w:val="24"/>
        </w:rPr>
      </w:pPr>
      <w:r w:rsidRPr="00155CE1">
        <w:rPr>
          <w:rFonts w:ascii="Times New Roman" w:eastAsia="Calibri" w:hAnsi="Times New Roman" w:cs="Times New Roman"/>
          <w:sz w:val="24"/>
          <w:szCs w:val="24"/>
        </w:rPr>
        <w:t xml:space="preserve">Birimimizde yürütülmekte olan araştırmalar, birimimiz öğretim üyeleri ve elemanları tarafından yapılmakta olup ayrıca araştırma personeli kadrosu bulunmamaktadır. </w:t>
      </w:r>
    </w:p>
    <w:p w:rsidR="00BE383E" w:rsidRPr="00155CE1" w:rsidRDefault="00BE383E" w:rsidP="00A17292">
      <w:pPr>
        <w:pStyle w:val="ListeParagraf"/>
        <w:numPr>
          <w:ilvl w:val="0"/>
          <w:numId w:val="17"/>
        </w:numPr>
        <w:spacing w:after="0" w:line="360" w:lineRule="auto"/>
        <w:jc w:val="both"/>
        <w:rPr>
          <w:rFonts w:ascii="Times New Roman" w:eastAsia="Calibri" w:hAnsi="Times New Roman" w:cs="Times New Roman"/>
          <w:sz w:val="24"/>
          <w:szCs w:val="24"/>
        </w:rPr>
      </w:pPr>
      <w:r w:rsidRPr="00155CE1">
        <w:rPr>
          <w:rFonts w:ascii="Times New Roman" w:hAnsi="Times New Roman" w:cs="Times New Roman"/>
          <w:sz w:val="24"/>
          <w:szCs w:val="24"/>
        </w:rPr>
        <w:t xml:space="preserve">Birimimiz araştırma performansını değerlendirme ve izlemeye yönelik yürütülen uygulamalar nicel ölçüme yönelik olup, nitel ölçüm yapılamamaktadır. </w:t>
      </w:r>
    </w:p>
    <w:p w:rsidR="00A17292" w:rsidRPr="00155CE1" w:rsidRDefault="00A17292" w:rsidP="00A17292">
      <w:pPr>
        <w:autoSpaceDE w:val="0"/>
        <w:autoSpaceDN w:val="0"/>
        <w:adjustRightInd w:val="0"/>
        <w:spacing w:after="0" w:line="360" w:lineRule="auto"/>
        <w:jc w:val="both"/>
        <w:rPr>
          <w:rFonts w:ascii="Times New Roman" w:hAnsi="Times New Roman" w:cs="Times New Roman"/>
          <w:b/>
          <w:bCs/>
          <w:color w:val="000000"/>
          <w:sz w:val="24"/>
          <w:szCs w:val="24"/>
        </w:rPr>
      </w:pPr>
      <w:r w:rsidRPr="00155CE1">
        <w:rPr>
          <w:rFonts w:ascii="Times New Roman" w:hAnsi="Times New Roman" w:cs="Times New Roman"/>
          <w:b/>
          <w:bCs/>
          <w:color w:val="000000"/>
          <w:sz w:val="24"/>
          <w:szCs w:val="24"/>
        </w:rPr>
        <w:t>Yönetim Sistemi;</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bCs/>
          <w:color w:val="000000"/>
          <w:sz w:val="24"/>
          <w:szCs w:val="24"/>
        </w:rPr>
      </w:pPr>
      <w:r w:rsidRPr="00155CE1">
        <w:rPr>
          <w:rFonts w:ascii="Times New Roman" w:hAnsi="Times New Roman" w:cs="Times New Roman"/>
          <w:bCs/>
          <w:color w:val="000000"/>
          <w:sz w:val="24"/>
          <w:szCs w:val="24"/>
        </w:rPr>
        <w:lastRenderedPageBreak/>
        <w:t>Beslenme ve Diyetetik programında dört, Hemşirelik programında yedi</w:t>
      </w:r>
      <w:r w:rsidR="00BE383E" w:rsidRPr="00155CE1">
        <w:rPr>
          <w:rFonts w:ascii="Times New Roman" w:hAnsi="Times New Roman" w:cs="Times New Roman"/>
          <w:bCs/>
          <w:color w:val="000000"/>
          <w:sz w:val="24"/>
          <w:szCs w:val="24"/>
        </w:rPr>
        <w:t xml:space="preserve"> anabilim dalı bulunmaktadır.</w:t>
      </w:r>
      <w:r w:rsidRPr="00155CE1">
        <w:rPr>
          <w:rFonts w:ascii="Times New Roman" w:hAnsi="Times New Roman" w:cs="Times New Roman"/>
          <w:bCs/>
          <w:color w:val="000000"/>
          <w:sz w:val="24"/>
          <w:szCs w:val="24"/>
        </w:rPr>
        <w:t xml:space="preserve"> Anabilim dalları, Bölüm Başkanlığı’na, Bölüm Başkanlığı Sağlık Bilimleri Fakültesi </w:t>
      </w:r>
      <w:proofErr w:type="spellStart"/>
      <w:r w:rsidRPr="00155CE1">
        <w:rPr>
          <w:rFonts w:ascii="Times New Roman" w:hAnsi="Times New Roman" w:cs="Times New Roman"/>
          <w:bCs/>
          <w:color w:val="000000"/>
          <w:sz w:val="24"/>
          <w:szCs w:val="24"/>
        </w:rPr>
        <w:t>Dekanlığı’na</w:t>
      </w:r>
      <w:proofErr w:type="spellEnd"/>
      <w:r w:rsidRPr="00155CE1">
        <w:rPr>
          <w:rFonts w:ascii="Times New Roman" w:hAnsi="Times New Roman" w:cs="Times New Roman"/>
          <w:bCs/>
          <w:color w:val="000000"/>
          <w:sz w:val="24"/>
          <w:szCs w:val="24"/>
        </w:rPr>
        <w:t>, Dekanlık ise E</w:t>
      </w:r>
      <w:r w:rsidR="00BF1E34" w:rsidRPr="00155CE1">
        <w:rPr>
          <w:rFonts w:ascii="Times New Roman" w:hAnsi="Times New Roman" w:cs="Times New Roman"/>
          <w:bCs/>
          <w:color w:val="000000"/>
          <w:sz w:val="24"/>
          <w:szCs w:val="24"/>
        </w:rPr>
        <w:t xml:space="preserve">RÜ </w:t>
      </w:r>
      <w:r w:rsidRPr="00155CE1">
        <w:rPr>
          <w:rFonts w:ascii="Times New Roman" w:hAnsi="Times New Roman" w:cs="Times New Roman"/>
          <w:bCs/>
          <w:color w:val="000000"/>
          <w:sz w:val="24"/>
          <w:szCs w:val="24"/>
        </w:rPr>
        <w:t>Rektörlüğü’ne bağlıdır.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bCs/>
          <w:color w:val="000000"/>
          <w:sz w:val="24"/>
          <w:szCs w:val="24"/>
        </w:rPr>
      </w:pPr>
      <w:r w:rsidRPr="00155CE1">
        <w:rPr>
          <w:rFonts w:ascii="Times New Roman" w:hAnsi="Times New Roman" w:cs="Times New Roman"/>
          <w:bCs/>
          <w:color w:val="000000"/>
          <w:sz w:val="24"/>
          <w:szCs w:val="24"/>
        </w:rPr>
        <w:t>Sağlık Bilimleri Fakültesi İş Tanımları ve Gerekleri ayrıntılı bir şekilde tanımlanmıştır.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bCs/>
          <w:color w:val="000000"/>
          <w:sz w:val="24"/>
          <w:szCs w:val="24"/>
        </w:rPr>
      </w:pPr>
      <w:r w:rsidRPr="00155CE1">
        <w:rPr>
          <w:rFonts w:ascii="Times New Roman" w:hAnsi="Times New Roman" w:cs="Times New Roman"/>
          <w:bCs/>
          <w:color w:val="000000"/>
          <w:sz w:val="24"/>
          <w:szCs w:val="24"/>
        </w:rPr>
        <w:t>Fakülte’nin Bölümlerine ilişkin kadro talepleri, personelin atama ve yükseltme işlemleri ilgili yasa ve yönetmeliklere göre yapılmaktadır.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bCs/>
          <w:color w:val="000000"/>
          <w:sz w:val="24"/>
          <w:szCs w:val="24"/>
        </w:rPr>
      </w:pPr>
      <w:r w:rsidRPr="00155CE1">
        <w:rPr>
          <w:rFonts w:ascii="Times New Roman" w:hAnsi="Times New Roman" w:cs="Times New Roman"/>
          <w:bCs/>
          <w:color w:val="000000"/>
          <w:sz w:val="24"/>
          <w:szCs w:val="24"/>
        </w:rPr>
        <w:t>Devlet üniversitesine bağlı bir fakülte olmamız nedeniyle bütçemiz, ilgili yasal düzenlemelere göre oluşturulmaktadır.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bCs/>
          <w:color w:val="000000"/>
          <w:sz w:val="24"/>
          <w:szCs w:val="24"/>
        </w:rPr>
      </w:pPr>
      <w:r w:rsidRPr="00155CE1">
        <w:rPr>
          <w:rFonts w:ascii="Times New Roman" w:hAnsi="Times New Roman" w:cs="Times New Roman"/>
          <w:bCs/>
          <w:color w:val="000000"/>
          <w:sz w:val="24"/>
          <w:szCs w:val="24"/>
        </w:rPr>
        <w:t>Öğrenci ve akademik ve idari personel ilgili bilgiler OBİSİS,  AVESİS ve YÖKSİS veri tabanlarında kayıt altına alınmaktadır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 xml:space="preserve">Eğitim-öğretim ile ilgili bilgiler fakültemizin web sayfası üzerinden paylaşılmaktadır </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Sağlıklı Yaşam Kulübü tarafından düzenlenen etkinlikler kulübün sosyal medya sayfasından duyurulmaktadır.</w:t>
      </w:r>
    </w:p>
    <w:p w:rsidR="00A17292" w:rsidRPr="00155CE1" w:rsidRDefault="00A17292" w:rsidP="00A17292">
      <w:pPr>
        <w:pStyle w:val="ListeParagraf"/>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155CE1">
        <w:rPr>
          <w:rFonts w:ascii="Times New Roman" w:hAnsi="Times New Roman" w:cs="Times New Roman"/>
          <w:color w:val="000000"/>
          <w:sz w:val="24"/>
          <w:szCs w:val="24"/>
        </w:rPr>
        <w:t>Kurum daha önce bir dış değerlendirme sürecinden geçmemiştir.</w:t>
      </w:r>
      <w:r w:rsidRPr="00155CE1">
        <w:rPr>
          <w:rFonts w:ascii="Times New Roman" w:hAnsi="Times New Roman" w:cs="Times New Roman"/>
          <w:sz w:val="24"/>
          <w:szCs w:val="24"/>
        </w:rPr>
        <w:t xml:space="preserve"> </w:t>
      </w:r>
    </w:p>
    <w:tbl>
      <w:tblPr>
        <w:tblStyle w:val="TabloKlavuz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9"/>
      </w:tblGrid>
      <w:tr w:rsidR="00A17292" w:rsidRPr="00BC4ED5" w:rsidTr="00E6078A">
        <w:trPr>
          <w:trHeight w:val="3311"/>
          <w:jc w:val="center"/>
        </w:trPr>
        <w:tc>
          <w:tcPr>
            <w:tcW w:w="8359" w:type="dxa"/>
          </w:tcPr>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lang w:eastAsia="tr-TR"/>
              </w:rPr>
            </w:pPr>
          </w:p>
          <w:p w:rsidR="00A17292" w:rsidRPr="00155CE1" w:rsidRDefault="000E2989" w:rsidP="00E6078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szCs w:val="20"/>
                <w:lang w:eastAsia="tr-TR"/>
              </w:rPr>
            </w:pPr>
            <w:r w:rsidRPr="00155CE1">
              <w:rPr>
                <w:rFonts w:ascii="Times New Roman" w:hAnsi="Times New Roman" w:cs="Times New Roman"/>
                <w:sz w:val="20"/>
                <w:szCs w:val="20"/>
                <w:lang w:eastAsia="tr-TR"/>
              </w:rPr>
              <w:t xml:space="preserve">Sağlık Bilimleri Fakültesi </w:t>
            </w:r>
            <w:r w:rsidR="00A17292" w:rsidRPr="00155CE1">
              <w:rPr>
                <w:rFonts w:ascii="Times New Roman" w:hAnsi="Times New Roman" w:cs="Times New Roman"/>
                <w:sz w:val="20"/>
                <w:szCs w:val="20"/>
                <w:lang w:eastAsia="tr-TR"/>
              </w:rPr>
              <w:t>Dekanı</w:t>
            </w:r>
            <w:r w:rsidRPr="00155CE1">
              <w:rPr>
                <w:rFonts w:ascii="Times New Roman" w:hAnsi="Times New Roman" w:cs="Times New Roman"/>
                <w:sz w:val="20"/>
                <w:szCs w:val="20"/>
                <w:lang w:eastAsia="tr-TR"/>
              </w:rPr>
              <w:t xml:space="preserve"> </w:t>
            </w:r>
            <w:r w:rsidR="00A17292" w:rsidRPr="00155CE1">
              <w:rPr>
                <w:rFonts w:ascii="Times New Roman" w:hAnsi="Times New Roman" w:cs="Times New Roman"/>
                <w:sz w:val="20"/>
                <w:szCs w:val="20"/>
                <w:lang w:eastAsia="tr-TR"/>
              </w:rPr>
              <w:t xml:space="preserve">olarak yetkim dâhilinde; </w:t>
            </w:r>
          </w:p>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szCs w:val="20"/>
                <w:lang w:eastAsia="tr-TR"/>
              </w:rPr>
            </w:pPr>
            <w:r w:rsidRPr="00155CE1">
              <w:rPr>
                <w:rFonts w:ascii="Times New Roman" w:hAnsi="Times New Roman" w:cs="Times New Roman"/>
                <w:sz w:val="20"/>
                <w:szCs w:val="20"/>
                <w:lang w:eastAsia="tr-TR"/>
              </w:rPr>
              <w:t>Birim Kalite Güvence Komisyonu Üyeleri tarafından hazırlanan bu raporda yer alan bilgilerin güvenilir, tam ve doğru olduğunu beyan ederim.</w:t>
            </w:r>
          </w:p>
          <w:p w:rsidR="00A17292" w:rsidRPr="00155CE1" w:rsidRDefault="008345B2" w:rsidP="00A56CD1">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sz w:val="20"/>
                <w:szCs w:val="20"/>
                <w:lang w:eastAsia="tr-TR"/>
              </w:rPr>
            </w:pPr>
            <w:r w:rsidRPr="00155CE1">
              <w:rPr>
                <w:rFonts w:ascii="Times New Roman" w:hAnsi="Times New Roman" w:cs="Times New Roman"/>
                <w:sz w:val="20"/>
                <w:szCs w:val="20"/>
                <w:lang w:eastAsia="tr-TR"/>
              </w:rPr>
              <w:t>Kayseri- 17</w:t>
            </w:r>
            <w:r w:rsidR="00DC7CAE" w:rsidRPr="00155CE1">
              <w:rPr>
                <w:rFonts w:ascii="Times New Roman" w:hAnsi="Times New Roman" w:cs="Times New Roman"/>
                <w:sz w:val="20"/>
                <w:szCs w:val="20"/>
                <w:lang w:eastAsia="tr-TR"/>
              </w:rPr>
              <w:t>.0</w:t>
            </w:r>
            <w:r w:rsidRPr="00155CE1">
              <w:rPr>
                <w:rFonts w:ascii="Times New Roman" w:hAnsi="Times New Roman" w:cs="Times New Roman"/>
                <w:sz w:val="20"/>
                <w:szCs w:val="20"/>
                <w:lang w:eastAsia="tr-TR"/>
              </w:rPr>
              <w:t>3</w:t>
            </w:r>
            <w:r w:rsidR="00A56CD1" w:rsidRPr="00155CE1">
              <w:rPr>
                <w:rFonts w:ascii="Times New Roman" w:hAnsi="Times New Roman" w:cs="Times New Roman"/>
                <w:sz w:val="20"/>
                <w:szCs w:val="20"/>
                <w:lang w:eastAsia="tr-TR"/>
              </w:rPr>
              <w:t>.201</w:t>
            </w:r>
            <w:r w:rsidRPr="00155CE1">
              <w:rPr>
                <w:rFonts w:ascii="Times New Roman" w:hAnsi="Times New Roman" w:cs="Times New Roman"/>
                <w:sz w:val="20"/>
                <w:szCs w:val="20"/>
                <w:lang w:eastAsia="tr-TR"/>
              </w:rPr>
              <w:t>7</w:t>
            </w:r>
          </w:p>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szCs w:val="20"/>
                <w:lang w:eastAsia="tr-TR"/>
              </w:rPr>
            </w:pPr>
          </w:p>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sz w:val="20"/>
                <w:szCs w:val="20"/>
                <w:lang w:eastAsia="tr-TR"/>
              </w:rPr>
            </w:pPr>
            <w:r w:rsidRPr="00155CE1">
              <w:rPr>
                <w:rFonts w:ascii="Times New Roman" w:hAnsi="Times New Roman" w:cs="Times New Roman"/>
                <w:sz w:val="20"/>
                <w:szCs w:val="20"/>
                <w:lang w:eastAsia="tr-TR"/>
              </w:rPr>
              <w:t>Birim Yöneticisi</w:t>
            </w:r>
          </w:p>
          <w:p w:rsidR="00A17292" w:rsidRPr="00155CE1" w:rsidRDefault="00944482" w:rsidP="00E6078A">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sz w:val="20"/>
                <w:szCs w:val="20"/>
                <w:lang w:eastAsia="tr-TR"/>
              </w:rPr>
            </w:pPr>
            <w:r w:rsidRPr="00155CE1">
              <w:rPr>
                <w:rFonts w:ascii="Times New Roman" w:hAnsi="Times New Roman" w:cs="Times New Roman"/>
                <w:sz w:val="20"/>
                <w:szCs w:val="20"/>
                <w:lang w:eastAsia="tr-TR"/>
              </w:rPr>
              <w:t>Prof. Dr. Sultan TAŞC</w:t>
            </w:r>
            <w:r w:rsidR="00A56CD1" w:rsidRPr="00155CE1">
              <w:rPr>
                <w:rFonts w:ascii="Times New Roman" w:hAnsi="Times New Roman" w:cs="Times New Roman"/>
                <w:sz w:val="20"/>
                <w:szCs w:val="20"/>
                <w:lang w:eastAsia="tr-TR"/>
              </w:rPr>
              <w:t>I</w:t>
            </w:r>
          </w:p>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sz w:val="20"/>
                <w:szCs w:val="20"/>
                <w:lang w:eastAsia="tr-TR"/>
              </w:rPr>
            </w:pPr>
          </w:p>
          <w:p w:rsidR="00A17292" w:rsidRPr="00155CE1" w:rsidRDefault="00A17292" w:rsidP="00E6078A">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0"/>
                <w:szCs w:val="20"/>
                <w:lang w:eastAsia="tr-TR"/>
              </w:rPr>
            </w:pPr>
            <w:r w:rsidRPr="00155CE1">
              <w:rPr>
                <w:rFonts w:ascii="Times New Roman" w:hAnsi="Times New Roman" w:cs="Times New Roman"/>
                <w:sz w:val="20"/>
                <w:szCs w:val="20"/>
                <w:lang w:eastAsia="tr-TR"/>
              </w:rPr>
              <w:t>Birim Kalite Güvence Komisyonu Üyeleri</w:t>
            </w:r>
          </w:p>
          <w:p w:rsidR="00A17292" w:rsidRPr="00155CE1" w:rsidRDefault="00A56CD1" w:rsidP="00A56CD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0"/>
                <w:szCs w:val="20"/>
                <w:lang w:eastAsia="tr-TR"/>
              </w:rPr>
            </w:pPr>
            <w:r w:rsidRPr="00155CE1">
              <w:rPr>
                <w:rFonts w:ascii="Times New Roman" w:hAnsi="Times New Roman" w:cs="Times New Roman"/>
                <w:sz w:val="20"/>
                <w:szCs w:val="20"/>
                <w:lang w:eastAsia="tr-TR"/>
              </w:rPr>
              <w:t>Başkan</w:t>
            </w:r>
          </w:p>
          <w:p w:rsidR="00A17292" w:rsidRPr="00155CE1" w:rsidRDefault="00BF1E34" w:rsidP="00A56CD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0"/>
                <w:szCs w:val="20"/>
                <w:lang w:eastAsia="tr-TR"/>
              </w:rPr>
            </w:pPr>
            <w:r w:rsidRPr="00155CE1">
              <w:rPr>
                <w:rFonts w:ascii="Times New Roman" w:hAnsi="Times New Roman" w:cs="Times New Roman"/>
                <w:sz w:val="20"/>
                <w:szCs w:val="20"/>
                <w:lang w:eastAsia="tr-TR"/>
              </w:rPr>
              <w:t>Prof.</w:t>
            </w:r>
            <w:r w:rsidR="00A56CD1" w:rsidRPr="00155CE1">
              <w:rPr>
                <w:rFonts w:ascii="Times New Roman" w:hAnsi="Times New Roman" w:cs="Times New Roman"/>
                <w:sz w:val="20"/>
                <w:szCs w:val="20"/>
                <w:lang w:eastAsia="tr-TR"/>
              </w:rPr>
              <w:t xml:space="preserve"> Dr. Habibe ŞAHİN</w:t>
            </w:r>
          </w:p>
          <w:p w:rsidR="00A56CD1" w:rsidRPr="00155CE1" w:rsidRDefault="00A56CD1"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
          <w:p w:rsidR="00A56CD1" w:rsidRPr="00155CE1" w:rsidRDefault="00A56CD1"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
          <w:p w:rsidR="00A56CD1" w:rsidRPr="00155CE1" w:rsidRDefault="00A56CD1" w:rsidP="00C80D1F">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szCs w:val="20"/>
                <w:lang w:eastAsia="tr-TR"/>
              </w:rPr>
            </w:pPr>
            <w:r w:rsidRPr="00155CE1">
              <w:rPr>
                <w:rFonts w:ascii="Times New Roman" w:hAnsi="Times New Roman" w:cs="Times New Roman"/>
                <w:b/>
                <w:sz w:val="20"/>
                <w:szCs w:val="20"/>
                <w:lang w:eastAsia="tr-TR"/>
              </w:rPr>
              <w:t>ÜYELER</w:t>
            </w:r>
          </w:p>
          <w:p w:rsidR="00A56CD1" w:rsidRPr="00155CE1" w:rsidRDefault="00A56CD1"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roofErr w:type="gramStart"/>
            <w:r w:rsidRPr="00155CE1">
              <w:rPr>
                <w:rFonts w:ascii="Times New Roman" w:hAnsi="Times New Roman" w:cs="Times New Roman"/>
                <w:sz w:val="20"/>
                <w:szCs w:val="20"/>
                <w:lang w:eastAsia="tr-TR"/>
              </w:rPr>
              <w:t>Doç. Dr. Salime MUCUK</w:t>
            </w:r>
            <w:r w:rsidR="00DC7CAE" w:rsidRPr="00155CE1">
              <w:rPr>
                <w:rFonts w:ascii="Times New Roman" w:hAnsi="Times New Roman" w:cs="Times New Roman"/>
                <w:sz w:val="20"/>
                <w:szCs w:val="20"/>
                <w:lang w:eastAsia="tr-TR"/>
              </w:rPr>
              <w:t xml:space="preserve">                                                                       </w:t>
            </w:r>
            <w:r w:rsidRPr="00155CE1">
              <w:rPr>
                <w:rFonts w:ascii="Times New Roman" w:hAnsi="Times New Roman" w:cs="Times New Roman"/>
                <w:sz w:val="20"/>
                <w:szCs w:val="20"/>
                <w:lang w:eastAsia="tr-TR"/>
              </w:rPr>
              <w:t xml:space="preserve">Yrd. </w:t>
            </w:r>
            <w:proofErr w:type="gramEnd"/>
            <w:r w:rsidRPr="00155CE1">
              <w:rPr>
                <w:rFonts w:ascii="Times New Roman" w:hAnsi="Times New Roman" w:cs="Times New Roman"/>
                <w:sz w:val="20"/>
                <w:szCs w:val="20"/>
                <w:lang w:eastAsia="tr-TR"/>
              </w:rPr>
              <w:t>Doç. Dr. Müge YILMAZ</w:t>
            </w:r>
          </w:p>
          <w:p w:rsidR="00C80D1F" w:rsidRPr="00155CE1" w:rsidRDefault="00C80D1F"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
          <w:p w:rsidR="00A56CD1" w:rsidRPr="00155CE1" w:rsidRDefault="00A56CD1"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roofErr w:type="spellStart"/>
            <w:r w:rsidRPr="00155CE1">
              <w:rPr>
                <w:rFonts w:ascii="Times New Roman" w:hAnsi="Times New Roman" w:cs="Times New Roman"/>
                <w:sz w:val="20"/>
                <w:szCs w:val="20"/>
                <w:lang w:eastAsia="tr-TR"/>
              </w:rPr>
              <w:t>Öğr</w:t>
            </w:r>
            <w:proofErr w:type="spellEnd"/>
            <w:r w:rsidRPr="00155CE1">
              <w:rPr>
                <w:rFonts w:ascii="Times New Roman" w:hAnsi="Times New Roman" w:cs="Times New Roman"/>
                <w:sz w:val="20"/>
                <w:szCs w:val="20"/>
                <w:lang w:eastAsia="tr-TR"/>
              </w:rPr>
              <w:t>. Gör.</w:t>
            </w:r>
            <w:r w:rsidR="009A3C66" w:rsidRPr="00155CE1">
              <w:rPr>
                <w:rFonts w:ascii="Times New Roman" w:hAnsi="Times New Roman" w:cs="Times New Roman"/>
                <w:sz w:val="20"/>
                <w:szCs w:val="20"/>
                <w:lang w:eastAsia="tr-TR"/>
              </w:rPr>
              <w:t xml:space="preserve"> </w:t>
            </w:r>
            <w:proofErr w:type="gramStart"/>
            <w:r w:rsidR="009A3C66" w:rsidRPr="00155CE1">
              <w:rPr>
                <w:rFonts w:ascii="Times New Roman" w:hAnsi="Times New Roman" w:cs="Times New Roman"/>
                <w:sz w:val="20"/>
                <w:szCs w:val="20"/>
                <w:lang w:eastAsia="tr-TR"/>
              </w:rPr>
              <w:t>Dr.</w:t>
            </w:r>
            <w:r w:rsidRPr="00155CE1">
              <w:rPr>
                <w:rFonts w:ascii="Times New Roman" w:hAnsi="Times New Roman" w:cs="Times New Roman"/>
                <w:sz w:val="20"/>
                <w:szCs w:val="20"/>
                <w:lang w:eastAsia="tr-TR"/>
              </w:rPr>
              <w:t xml:space="preserve"> Ülkü ÖZDEMİR</w:t>
            </w:r>
            <w:r w:rsidR="00DC7CAE" w:rsidRPr="00155CE1">
              <w:rPr>
                <w:rFonts w:ascii="Times New Roman" w:hAnsi="Times New Roman" w:cs="Times New Roman"/>
                <w:sz w:val="20"/>
                <w:szCs w:val="20"/>
                <w:lang w:eastAsia="tr-TR"/>
              </w:rPr>
              <w:t xml:space="preserve">                        </w:t>
            </w:r>
            <w:r w:rsidR="009A3C66" w:rsidRPr="00155CE1">
              <w:rPr>
                <w:rFonts w:ascii="Times New Roman" w:hAnsi="Times New Roman" w:cs="Times New Roman"/>
                <w:sz w:val="20"/>
                <w:szCs w:val="20"/>
                <w:lang w:eastAsia="tr-TR"/>
              </w:rPr>
              <w:t xml:space="preserve">                             </w:t>
            </w:r>
            <w:r w:rsidRPr="00155CE1">
              <w:rPr>
                <w:rFonts w:ascii="Times New Roman" w:hAnsi="Times New Roman" w:cs="Times New Roman"/>
                <w:sz w:val="20"/>
                <w:szCs w:val="20"/>
                <w:lang w:eastAsia="tr-TR"/>
              </w:rPr>
              <w:t xml:space="preserve">Arş. </w:t>
            </w:r>
            <w:proofErr w:type="gramEnd"/>
            <w:r w:rsidRPr="00155CE1">
              <w:rPr>
                <w:rFonts w:ascii="Times New Roman" w:hAnsi="Times New Roman" w:cs="Times New Roman"/>
                <w:sz w:val="20"/>
                <w:szCs w:val="20"/>
                <w:lang w:eastAsia="tr-TR"/>
              </w:rPr>
              <w:t xml:space="preserve">Gör. </w:t>
            </w:r>
            <w:r w:rsidR="009A3C66" w:rsidRPr="00155CE1">
              <w:rPr>
                <w:rFonts w:ascii="Times New Roman" w:hAnsi="Times New Roman" w:cs="Times New Roman"/>
                <w:sz w:val="20"/>
                <w:szCs w:val="20"/>
                <w:lang w:eastAsia="tr-TR"/>
              </w:rPr>
              <w:t xml:space="preserve">Dr. </w:t>
            </w:r>
            <w:r w:rsidRPr="00155CE1">
              <w:rPr>
                <w:rFonts w:ascii="Times New Roman" w:hAnsi="Times New Roman" w:cs="Times New Roman"/>
                <w:sz w:val="20"/>
                <w:szCs w:val="20"/>
                <w:lang w:eastAsia="tr-TR"/>
              </w:rPr>
              <w:t>Zeynep CAFEROĞLU</w:t>
            </w:r>
          </w:p>
          <w:p w:rsidR="00DC7CAE" w:rsidRPr="00155CE1" w:rsidRDefault="00DC7CAE" w:rsidP="00A56CD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p>
          <w:p w:rsidR="00A17292" w:rsidRPr="00BF1E34" w:rsidRDefault="00A56CD1" w:rsidP="00E6078A">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eastAsia="tr-TR"/>
              </w:rPr>
            </w:pPr>
            <w:r w:rsidRPr="00155CE1">
              <w:rPr>
                <w:rFonts w:ascii="Times New Roman" w:hAnsi="Times New Roman" w:cs="Times New Roman"/>
                <w:sz w:val="20"/>
                <w:szCs w:val="20"/>
                <w:lang w:eastAsia="tr-TR"/>
              </w:rPr>
              <w:t xml:space="preserve">Arş. Gör. Sema </w:t>
            </w:r>
            <w:r w:rsidRPr="00155CE1">
              <w:rPr>
                <w:rFonts w:ascii="Times New Roman" w:hAnsi="Times New Roman" w:cs="Times New Roman"/>
                <w:sz w:val="20"/>
                <w:szCs w:val="20"/>
              </w:rPr>
              <w:t>ÇALAPKORUR</w:t>
            </w:r>
          </w:p>
        </w:tc>
      </w:tr>
    </w:tbl>
    <w:p w:rsidR="00FE49EC" w:rsidRPr="00BF1E34" w:rsidRDefault="00FE49EC" w:rsidP="00BF1E34">
      <w:pPr>
        <w:autoSpaceDE w:val="0"/>
        <w:autoSpaceDN w:val="0"/>
        <w:adjustRightInd w:val="0"/>
        <w:spacing w:after="0" w:line="360" w:lineRule="auto"/>
        <w:jc w:val="both"/>
        <w:rPr>
          <w:rFonts w:ascii="Times New Roman" w:hAnsi="Times New Roman" w:cs="Times New Roman"/>
          <w:color w:val="000000"/>
          <w:sz w:val="24"/>
          <w:szCs w:val="24"/>
        </w:rPr>
      </w:pPr>
    </w:p>
    <w:sectPr w:rsidR="00FE49EC" w:rsidRPr="00BF1E34" w:rsidSect="00180E10">
      <w:footerReference w:type="default" r:id="rId1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51" w:rsidRDefault="00945A51" w:rsidP="003C1BCE">
      <w:pPr>
        <w:spacing w:after="0" w:line="240" w:lineRule="auto"/>
      </w:pPr>
      <w:r>
        <w:separator/>
      </w:r>
    </w:p>
  </w:endnote>
  <w:endnote w:type="continuationSeparator" w:id="0">
    <w:p w:rsidR="00945A51" w:rsidRDefault="00945A51" w:rsidP="003C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21305"/>
      <w:docPartObj>
        <w:docPartGallery w:val="Page Numbers (Bottom of Page)"/>
        <w:docPartUnique/>
      </w:docPartObj>
    </w:sdtPr>
    <w:sdtEndPr/>
    <w:sdtContent>
      <w:p w:rsidR="00C711EF" w:rsidRDefault="00C711EF">
        <w:pPr>
          <w:pStyle w:val="Altbilgi"/>
          <w:jc w:val="right"/>
        </w:pPr>
        <w:r>
          <w:fldChar w:fldCharType="begin"/>
        </w:r>
        <w:r>
          <w:instrText>PAGE   \* MERGEFORMAT</w:instrText>
        </w:r>
        <w:r>
          <w:fldChar w:fldCharType="separate"/>
        </w:r>
        <w:r w:rsidR="00083B3C">
          <w:rPr>
            <w:noProof/>
          </w:rPr>
          <w:t>20</w:t>
        </w:r>
        <w:r>
          <w:rPr>
            <w:noProof/>
          </w:rPr>
          <w:fldChar w:fldCharType="end"/>
        </w:r>
      </w:p>
    </w:sdtContent>
  </w:sdt>
  <w:p w:rsidR="00C711EF" w:rsidRPr="00E86F47" w:rsidRDefault="00C711EF" w:rsidP="00E86F47">
    <w:pPr>
      <w:pStyle w:val="Altbilgi"/>
      <w:jc w:val="right"/>
      <w:rPr>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51" w:rsidRDefault="00945A51" w:rsidP="003C1BCE">
      <w:pPr>
        <w:spacing w:after="0" w:line="240" w:lineRule="auto"/>
      </w:pPr>
      <w:r>
        <w:separator/>
      </w:r>
    </w:p>
  </w:footnote>
  <w:footnote w:type="continuationSeparator" w:id="0">
    <w:p w:rsidR="00945A51" w:rsidRDefault="00945A51" w:rsidP="003C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AAB"/>
    <w:multiLevelType w:val="hybridMultilevel"/>
    <w:tmpl w:val="C268A906"/>
    <w:lvl w:ilvl="0" w:tplc="995491D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8873D5"/>
    <w:multiLevelType w:val="hybridMultilevel"/>
    <w:tmpl w:val="06A4FCAE"/>
    <w:lvl w:ilvl="0" w:tplc="546C2BC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9772F1"/>
    <w:multiLevelType w:val="hybridMultilevel"/>
    <w:tmpl w:val="601C8168"/>
    <w:lvl w:ilvl="0" w:tplc="EC2E5E9C">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35AB4"/>
    <w:multiLevelType w:val="hybridMultilevel"/>
    <w:tmpl w:val="FCB67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46333D"/>
    <w:multiLevelType w:val="hybridMultilevel"/>
    <w:tmpl w:val="A51CBE6E"/>
    <w:lvl w:ilvl="0" w:tplc="03B4614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B154BD"/>
    <w:multiLevelType w:val="hybridMultilevel"/>
    <w:tmpl w:val="186EBB5A"/>
    <w:lvl w:ilvl="0" w:tplc="E2489B34">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8060D36"/>
    <w:multiLevelType w:val="hybridMultilevel"/>
    <w:tmpl w:val="3ADE9E78"/>
    <w:lvl w:ilvl="0" w:tplc="0E78651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713141"/>
    <w:multiLevelType w:val="hybridMultilevel"/>
    <w:tmpl w:val="70700CC6"/>
    <w:lvl w:ilvl="0" w:tplc="77149ED8">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0A67220"/>
    <w:multiLevelType w:val="hybridMultilevel"/>
    <w:tmpl w:val="4B6E4D2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0F12CA6"/>
    <w:multiLevelType w:val="hybridMultilevel"/>
    <w:tmpl w:val="460EF9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2172F72"/>
    <w:multiLevelType w:val="hybridMultilevel"/>
    <w:tmpl w:val="00C6299C"/>
    <w:lvl w:ilvl="0" w:tplc="995491D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7009C1"/>
    <w:multiLevelType w:val="hybridMultilevel"/>
    <w:tmpl w:val="111CC2DC"/>
    <w:lvl w:ilvl="0" w:tplc="16C4DB54">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742F88"/>
    <w:multiLevelType w:val="hybridMultilevel"/>
    <w:tmpl w:val="4B44C7D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9E404EE"/>
    <w:multiLevelType w:val="hybridMultilevel"/>
    <w:tmpl w:val="4CC6D2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A6E115B"/>
    <w:multiLevelType w:val="hybridMultilevel"/>
    <w:tmpl w:val="4EAC9878"/>
    <w:lvl w:ilvl="0" w:tplc="B8EEF61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B3B6473"/>
    <w:multiLevelType w:val="hybridMultilevel"/>
    <w:tmpl w:val="9780A5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C396C05"/>
    <w:multiLevelType w:val="hybridMultilevel"/>
    <w:tmpl w:val="D9227D46"/>
    <w:lvl w:ilvl="0" w:tplc="8E2A7A38">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E8A44A1"/>
    <w:multiLevelType w:val="hybridMultilevel"/>
    <w:tmpl w:val="FDA65D08"/>
    <w:lvl w:ilvl="0" w:tplc="588A22B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F0B2DF4"/>
    <w:multiLevelType w:val="hybridMultilevel"/>
    <w:tmpl w:val="7C0AF5FC"/>
    <w:lvl w:ilvl="0" w:tplc="995491D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20B61D3D"/>
    <w:multiLevelType w:val="hybridMultilevel"/>
    <w:tmpl w:val="3F22866E"/>
    <w:lvl w:ilvl="0" w:tplc="989E639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1BF551C"/>
    <w:multiLevelType w:val="hybridMultilevel"/>
    <w:tmpl w:val="C2E8D1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37C0E2E"/>
    <w:multiLevelType w:val="hybridMultilevel"/>
    <w:tmpl w:val="0D108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4674E0A"/>
    <w:multiLevelType w:val="hybridMultilevel"/>
    <w:tmpl w:val="6B5E7DBC"/>
    <w:lvl w:ilvl="0" w:tplc="2EE2F5A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BA227D4"/>
    <w:multiLevelType w:val="hybridMultilevel"/>
    <w:tmpl w:val="5198BF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2BD412B7"/>
    <w:multiLevelType w:val="hybridMultilevel"/>
    <w:tmpl w:val="3578B164"/>
    <w:lvl w:ilvl="0" w:tplc="FE3AB1C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2E773E1D"/>
    <w:multiLevelType w:val="hybridMultilevel"/>
    <w:tmpl w:val="654A657A"/>
    <w:lvl w:ilvl="0" w:tplc="93FA4140">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F034569"/>
    <w:multiLevelType w:val="hybridMultilevel"/>
    <w:tmpl w:val="15C46150"/>
    <w:lvl w:ilvl="0" w:tplc="995491D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02F34F2"/>
    <w:multiLevelType w:val="hybridMultilevel"/>
    <w:tmpl w:val="55C61D80"/>
    <w:lvl w:ilvl="0" w:tplc="FB02446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06718B9"/>
    <w:multiLevelType w:val="hybridMultilevel"/>
    <w:tmpl w:val="521C7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4FC530B"/>
    <w:multiLevelType w:val="hybridMultilevel"/>
    <w:tmpl w:val="977C12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A283F42"/>
    <w:multiLevelType w:val="hybridMultilevel"/>
    <w:tmpl w:val="06DEC5AA"/>
    <w:lvl w:ilvl="0" w:tplc="A4200696">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B254D79"/>
    <w:multiLevelType w:val="hybridMultilevel"/>
    <w:tmpl w:val="C192A192"/>
    <w:lvl w:ilvl="0" w:tplc="FF109A4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B894279"/>
    <w:multiLevelType w:val="hybridMultilevel"/>
    <w:tmpl w:val="9190E5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C6127FE"/>
    <w:multiLevelType w:val="hybridMultilevel"/>
    <w:tmpl w:val="0E60BF7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D890159"/>
    <w:multiLevelType w:val="hybridMultilevel"/>
    <w:tmpl w:val="AC7A707C"/>
    <w:lvl w:ilvl="0" w:tplc="C1186C2C">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4930C52"/>
    <w:multiLevelType w:val="hybridMultilevel"/>
    <w:tmpl w:val="93DA9BFA"/>
    <w:lvl w:ilvl="0" w:tplc="995491D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46057DFA"/>
    <w:multiLevelType w:val="hybridMultilevel"/>
    <w:tmpl w:val="603677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6807100"/>
    <w:multiLevelType w:val="hybridMultilevel"/>
    <w:tmpl w:val="C9D0EFBA"/>
    <w:lvl w:ilvl="0" w:tplc="995491D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85F1F9A"/>
    <w:multiLevelType w:val="hybridMultilevel"/>
    <w:tmpl w:val="63A8946C"/>
    <w:lvl w:ilvl="0" w:tplc="7CAE85C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D590953"/>
    <w:multiLevelType w:val="hybridMultilevel"/>
    <w:tmpl w:val="E370D55E"/>
    <w:lvl w:ilvl="0" w:tplc="995491D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E474B26"/>
    <w:multiLevelType w:val="hybridMultilevel"/>
    <w:tmpl w:val="79E6F85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31A65FE"/>
    <w:multiLevelType w:val="hybridMultilevel"/>
    <w:tmpl w:val="BB5C2F3E"/>
    <w:lvl w:ilvl="0" w:tplc="B87AADC4">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4A17DDD"/>
    <w:multiLevelType w:val="hybridMultilevel"/>
    <w:tmpl w:val="70A013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5D17B23"/>
    <w:multiLevelType w:val="hybridMultilevel"/>
    <w:tmpl w:val="113EE756"/>
    <w:lvl w:ilvl="0" w:tplc="4E2C72B0">
      <w:start w:val="1"/>
      <w:numFmt w:val="bullet"/>
      <w:lvlText w:val=""/>
      <w:lvlJc w:val="left"/>
      <w:pPr>
        <w:ind w:left="360" w:hanging="360"/>
      </w:pPr>
      <w:rPr>
        <w:rFonts w:ascii="Wingdings" w:hAnsi="Wingdings" w:hint="default"/>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56C33085"/>
    <w:multiLevelType w:val="hybridMultilevel"/>
    <w:tmpl w:val="3A1A82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ACD3231"/>
    <w:multiLevelType w:val="hybridMultilevel"/>
    <w:tmpl w:val="139CAE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C8A53AA"/>
    <w:multiLevelType w:val="hybridMultilevel"/>
    <w:tmpl w:val="E4064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D431A42"/>
    <w:multiLevelType w:val="hybridMultilevel"/>
    <w:tmpl w:val="33522FD2"/>
    <w:lvl w:ilvl="0" w:tplc="D90ADE74">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E9A1078"/>
    <w:multiLevelType w:val="hybridMultilevel"/>
    <w:tmpl w:val="04522014"/>
    <w:lvl w:ilvl="0" w:tplc="E006FA5C">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F7B370F"/>
    <w:multiLevelType w:val="hybridMultilevel"/>
    <w:tmpl w:val="DBBC6F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FAC0CC9"/>
    <w:multiLevelType w:val="hybridMultilevel"/>
    <w:tmpl w:val="842030E8"/>
    <w:lvl w:ilvl="0" w:tplc="8C94872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0543F2C"/>
    <w:multiLevelType w:val="hybridMultilevel"/>
    <w:tmpl w:val="A8DA48B0"/>
    <w:lvl w:ilvl="0" w:tplc="0E2C0356">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48176F5"/>
    <w:multiLevelType w:val="hybridMultilevel"/>
    <w:tmpl w:val="5F64DD92"/>
    <w:lvl w:ilvl="0" w:tplc="FE3AB1C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3">
    <w:nsid w:val="68A43247"/>
    <w:multiLevelType w:val="hybridMultilevel"/>
    <w:tmpl w:val="F39C4694"/>
    <w:lvl w:ilvl="0" w:tplc="0BAAF88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933066C"/>
    <w:multiLevelType w:val="hybridMultilevel"/>
    <w:tmpl w:val="DC80D950"/>
    <w:lvl w:ilvl="0" w:tplc="7A3264A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AEB168E"/>
    <w:multiLevelType w:val="hybridMultilevel"/>
    <w:tmpl w:val="300C9CB2"/>
    <w:lvl w:ilvl="0" w:tplc="DBAC0A54">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B2115A6"/>
    <w:multiLevelType w:val="hybridMultilevel"/>
    <w:tmpl w:val="150483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C8E455D"/>
    <w:multiLevelType w:val="hybridMultilevel"/>
    <w:tmpl w:val="89A27494"/>
    <w:lvl w:ilvl="0" w:tplc="EF6A5B86">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0245D57"/>
    <w:multiLevelType w:val="hybridMultilevel"/>
    <w:tmpl w:val="CD942634"/>
    <w:lvl w:ilvl="0" w:tplc="1154391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4BE724E"/>
    <w:multiLevelType w:val="hybridMultilevel"/>
    <w:tmpl w:val="554A8EB2"/>
    <w:lvl w:ilvl="0" w:tplc="D3029BE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88679E8"/>
    <w:multiLevelType w:val="hybridMultilevel"/>
    <w:tmpl w:val="C798B5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E3A45B1"/>
    <w:multiLevelType w:val="hybridMultilevel"/>
    <w:tmpl w:val="63F2AD34"/>
    <w:lvl w:ilvl="0" w:tplc="4DBEE6B8">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33"/>
  </w:num>
  <w:num w:numId="4">
    <w:abstractNumId w:val="42"/>
  </w:num>
  <w:num w:numId="5">
    <w:abstractNumId w:val="56"/>
  </w:num>
  <w:num w:numId="6">
    <w:abstractNumId w:val="32"/>
  </w:num>
  <w:num w:numId="7">
    <w:abstractNumId w:val="13"/>
  </w:num>
  <w:num w:numId="8">
    <w:abstractNumId w:val="49"/>
  </w:num>
  <w:num w:numId="9">
    <w:abstractNumId w:val="46"/>
  </w:num>
  <w:num w:numId="10">
    <w:abstractNumId w:val="52"/>
  </w:num>
  <w:num w:numId="11">
    <w:abstractNumId w:val="24"/>
  </w:num>
  <w:num w:numId="12">
    <w:abstractNumId w:val="29"/>
  </w:num>
  <w:num w:numId="13">
    <w:abstractNumId w:val="15"/>
  </w:num>
  <w:num w:numId="14">
    <w:abstractNumId w:val="60"/>
  </w:num>
  <w:num w:numId="15">
    <w:abstractNumId w:val="21"/>
  </w:num>
  <w:num w:numId="16">
    <w:abstractNumId w:val="3"/>
  </w:num>
  <w:num w:numId="17">
    <w:abstractNumId w:val="18"/>
  </w:num>
  <w:num w:numId="18">
    <w:abstractNumId w:val="12"/>
  </w:num>
  <w:num w:numId="19">
    <w:abstractNumId w:val="38"/>
  </w:num>
  <w:num w:numId="20">
    <w:abstractNumId w:val="2"/>
  </w:num>
  <w:num w:numId="21">
    <w:abstractNumId w:val="25"/>
  </w:num>
  <w:num w:numId="22">
    <w:abstractNumId w:val="1"/>
  </w:num>
  <w:num w:numId="23">
    <w:abstractNumId w:val="14"/>
  </w:num>
  <w:num w:numId="24">
    <w:abstractNumId w:val="48"/>
  </w:num>
  <w:num w:numId="25">
    <w:abstractNumId w:val="19"/>
  </w:num>
  <w:num w:numId="26">
    <w:abstractNumId w:val="4"/>
  </w:num>
  <w:num w:numId="27">
    <w:abstractNumId w:val="30"/>
  </w:num>
  <w:num w:numId="28">
    <w:abstractNumId w:val="59"/>
  </w:num>
  <w:num w:numId="29">
    <w:abstractNumId w:val="16"/>
  </w:num>
  <w:num w:numId="30">
    <w:abstractNumId w:val="9"/>
  </w:num>
  <w:num w:numId="31">
    <w:abstractNumId w:val="17"/>
  </w:num>
  <w:num w:numId="32">
    <w:abstractNumId w:val="31"/>
  </w:num>
  <w:num w:numId="33">
    <w:abstractNumId w:val="36"/>
  </w:num>
  <w:num w:numId="34">
    <w:abstractNumId w:val="20"/>
  </w:num>
  <w:num w:numId="35">
    <w:abstractNumId w:val="54"/>
  </w:num>
  <w:num w:numId="36">
    <w:abstractNumId w:val="5"/>
  </w:num>
  <w:num w:numId="37">
    <w:abstractNumId w:val="53"/>
  </w:num>
  <w:num w:numId="38">
    <w:abstractNumId w:val="58"/>
  </w:num>
  <w:num w:numId="39">
    <w:abstractNumId w:val="11"/>
  </w:num>
  <w:num w:numId="40">
    <w:abstractNumId w:val="61"/>
  </w:num>
  <w:num w:numId="41">
    <w:abstractNumId w:val="55"/>
  </w:num>
  <w:num w:numId="42">
    <w:abstractNumId w:val="47"/>
  </w:num>
  <w:num w:numId="43">
    <w:abstractNumId w:val="57"/>
  </w:num>
  <w:num w:numId="44">
    <w:abstractNumId w:val="6"/>
  </w:num>
  <w:num w:numId="45">
    <w:abstractNumId w:val="51"/>
  </w:num>
  <w:num w:numId="46">
    <w:abstractNumId w:val="27"/>
  </w:num>
  <w:num w:numId="47">
    <w:abstractNumId w:val="22"/>
  </w:num>
  <w:num w:numId="48">
    <w:abstractNumId w:val="7"/>
  </w:num>
  <w:num w:numId="49">
    <w:abstractNumId w:val="41"/>
  </w:num>
  <w:num w:numId="50">
    <w:abstractNumId w:val="34"/>
  </w:num>
  <w:num w:numId="51">
    <w:abstractNumId w:val="50"/>
  </w:num>
  <w:num w:numId="52">
    <w:abstractNumId w:val="43"/>
  </w:num>
  <w:num w:numId="53">
    <w:abstractNumId w:val="8"/>
  </w:num>
  <w:num w:numId="54">
    <w:abstractNumId w:val="35"/>
  </w:num>
  <w:num w:numId="55">
    <w:abstractNumId w:val="40"/>
  </w:num>
  <w:num w:numId="56">
    <w:abstractNumId w:val="23"/>
  </w:num>
  <w:num w:numId="57">
    <w:abstractNumId w:val="28"/>
  </w:num>
  <w:num w:numId="58">
    <w:abstractNumId w:val="26"/>
  </w:num>
  <w:num w:numId="59">
    <w:abstractNumId w:val="39"/>
  </w:num>
  <w:num w:numId="60">
    <w:abstractNumId w:val="37"/>
  </w:num>
  <w:num w:numId="61">
    <w:abstractNumId w:val="0"/>
  </w:num>
  <w:num w:numId="6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3A"/>
    <w:rsid w:val="00000D54"/>
    <w:rsid w:val="00001B9C"/>
    <w:rsid w:val="00002B56"/>
    <w:rsid w:val="00004BC2"/>
    <w:rsid w:val="00007A65"/>
    <w:rsid w:val="00012A43"/>
    <w:rsid w:val="00014073"/>
    <w:rsid w:val="00021C5D"/>
    <w:rsid w:val="00027CD9"/>
    <w:rsid w:val="0003033A"/>
    <w:rsid w:val="000428C9"/>
    <w:rsid w:val="00061F28"/>
    <w:rsid w:val="000675EC"/>
    <w:rsid w:val="00080F7D"/>
    <w:rsid w:val="00081AFC"/>
    <w:rsid w:val="00082AD4"/>
    <w:rsid w:val="00083B3C"/>
    <w:rsid w:val="000862A0"/>
    <w:rsid w:val="000955C2"/>
    <w:rsid w:val="00095923"/>
    <w:rsid w:val="000A0CB4"/>
    <w:rsid w:val="000A0D4E"/>
    <w:rsid w:val="000B69B4"/>
    <w:rsid w:val="000C3AF7"/>
    <w:rsid w:val="000D1828"/>
    <w:rsid w:val="000D234A"/>
    <w:rsid w:val="000D643E"/>
    <w:rsid w:val="000D7BFC"/>
    <w:rsid w:val="000E0E45"/>
    <w:rsid w:val="000E0EF6"/>
    <w:rsid w:val="000E2989"/>
    <w:rsid w:val="000F7BAE"/>
    <w:rsid w:val="0010701F"/>
    <w:rsid w:val="00107FBE"/>
    <w:rsid w:val="00113E59"/>
    <w:rsid w:val="00116944"/>
    <w:rsid w:val="001269ED"/>
    <w:rsid w:val="001322D7"/>
    <w:rsid w:val="0013495A"/>
    <w:rsid w:val="00135C1C"/>
    <w:rsid w:val="00140EBD"/>
    <w:rsid w:val="00143D82"/>
    <w:rsid w:val="001539B5"/>
    <w:rsid w:val="00155CE1"/>
    <w:rsid w:val="001575BA"/>
    <w:rsid w:val="001714B5"/>
    <w:rsid w:val="00175159"/>
    <w:rsid w:val="00175654"/>
    <w:rsid w:val="00176B4A"/>
    <w:rsid w:val="0017797F"/>
    <w:rsid w:val="00180E10"/>
    <w:rsid w:val="001837AE"/>
    <w:rsid w:val="00183A2A"/>
    <w:rsid w:val="00186808"/>
    <w:rsid w:val="00193450"/>
    <w:rsid w:val="001A6444"/>
    <w:rsid w:val="001A7C3F"/>
    <w:rsid w:val="001B2970"/>
    <w:rsid w:val="001B4225"/>
    <w:rsid w:val="001C15BA"/>
    <w:rsid w:val="001D5790"/>
    <w:rsid w:val="001E351C"/>
    <w:rsid w:val="001E4596"/>
    <w:rsid w:val="001E5F0A"/>
    <w:rsid w:val="001F2C70"/>
    <w:rsid w:val="001F5197"/>
    <w:rsid w:val="001F6800"/>
    <w:rsid w:val="00201FE4"/>
    <w:rsid w:val="00206239"/>
    <w:rsid w:val="002163F2"/>
    <w:rsid w:val="00217859"/>
    <w:rsid w:val="00224CD1"/>
    <w:rsid w:val="002329ED"/>
    <w:rsid w:val="002379F7"/>
    <w:rsid w:val="00246BBA"/>
    <w:rsid w:val="00264125"/>
    <w:rsid w:val="00271A1C"/>
    <w:rsid w:val="00271F95"/>
    <w:rsid w:val="002809CF"/>
    <w:rsid w:val="00290F22"/>
    <w:rsid w:val="00295A4F"/>
    <w:rsid w:val="002A2913"/>
    <w:rsid w:val="002A2BEB"/>
    <w:rsid w:val="002B4CAD"/>
    <w:rsid w:val="002C04FB"/>
    <w:rsid w:val="002C5310"/>
    <w:rsid w:val="002D22DC"/>
    <w:rsid w:val="002D3A38"/>
    <w:rsid w:val="002D3B18"/>
    <w:rsid w:val="002F0880"/>
    <w:rsid w:val="002F5D47"/>
    <w:rsid w:val="002F7B05"/>
    <w:rsid w:val="00300496"/>
    <w:rsid w:val="00300CB1"/>
    <w:rsid w:val="00306879"/>
    <w:rsid w:val="00312928"/>
    <w:rsid w:val="00314328"/>
    <w:rsid w:val="003144F2"/>
    <w:rsid w:val="00323217"/>
    <w:rsid w:val="0032342A"/>
    <w:rsid w:val="0032403A"/>
    <w:rsid w:val="0032698B"/>
    <w:rsid w:val="00332F98"/>
    <w:rsid w:val="00340A18"/>
    <w:rsid w:val="00345608"/>
    <w:rsid w:val="003456E1"/>
    <w:rsid w:val="00351870"/>
    <w:rsid w:val="00354653"/>
    <w:rsid w:val="00361BDE"/>
    <w:rsid w:val="0037473C"/>
    <w:rsid w:val="003841E2"/>
    <w:rsid w:val="00387934"/>
    <w:rsid w:val="003919A7"/>
    <w:rsid w:val="00393DB4"/>
    <w:rsid w:val="003A50B7"/>
    <w:rsid w:val="003A574A"/>
    <w:rsid w:val="003B656A"/>
    <w:rsid w:val="003C1BCE"/>
    <w:rsid w:val="003C2CD0"/>
    <w:rsid w:val="003C6B7C"/>
    <w:rsid w:val="003D4D3F"/>
    <w:rsid w:val="003D6B04"/>
    <w:rsid w:val="003D6D69"/>
    <w:rsid w:val="003E678C"/>
    <w:rsid w:val="003F2E60"/>
    <w:rsid w:val="00402368"/>
    <w:rsid w:val="004161AF"/>
    <w:rsid w:val="00417DA6"/>
    <w:rsid w:val="00425C72"/>
    <w:rsid w:val="004319CC"/>
    <w:rsid w:val="00437232"/>
    <w:rsid w:val="00454C05"/>
    <w:rsid w:val="004659EE"/>
    <w:rsid w:val="0047064E"/>
    <w:rsid w:val="004716EC"/>
    <w:rsid w:val="004767B5"/>
    <w:rsid w:val="00494E4E"/>
    <w:rsid w:val="00495AA8"/>
    <w:rsid w:val="004A79DF"/>
    <w:rsid w:val="004B5342"/>
    <w:rsid w:val="004B7903"/>
    <w:rsid w:val="004C2482"/>
    <w:rsid w:val="004D002B"/>
    <w:rsid w:val="004D1638"/>
    <w:rsid w:val="004D4588"/>
    <w:rsid w:val="004D5888"/>
    <w:rsid w:val="004D5D21"/>
    <w:rsid w:val="004E767A"/>
    <w:rsid w:val="004E7E74"/>
    <w:rsid w:val="004F0648"/>
    <w:rsid w:val="004F63FC"/>
    <w:rsid w:val="00500ACB"/>
    <w:rsid w:val="005015F2"/>
    <w:rsid w:val="005077A7"/>
    <w:rsid w:val="00510BE7"/>
    <w:rsid w:val="00512360"/>
    <w:rsid w:val="00523999"/>
    <w:rsid w:val="00535A35"/>
    <w:rsid w:val="005425D9"/>
    <w:rsid w:val="00542A25"/>
    <w:rsid w:val="0054457F"/>
    <w:rsid w:val="0056746F"/>
    <w:rsid w:val="00567FE9"/>
    <w:rsid w:val="00570EBC"/>
    <w:rsid w:val="00572385"/>
    <w:rsid w:val="00592403"/>
    <w:rsid w:val="005928D0"/>
    <w:rsid w:val="005A6181"/>
    <w:rsid w:val="005C4796"/>
    <w:rsid w:val="005C508D"/>
    <w:rsid w:val="005D1A67"/>
    <w:rsid w:val="005D4679"/>
    <w:rsid w:val="005E02F3"/>
    <w:rsid w:val="005E2404"/>
    <w:rsid w:val="005E38EF"/>
    <w:rsid w:val="005E494C"/>
    <w:rsid w:val="005F60B7"/>
    <w:rsid w:val="005F6AC5"/>
    <w:rsid w:val="005F7143"/>
    <w:rsid w:val="005F730F"/>
    <w:rsid w:val="00600EC1"/>
    <w:rsid w:val="0060202C"/>
    <w:rsid w:val="0060339F"/>
    <w:rsid w:val="00604FA4"/>
    <w:rsid w:val="00606182"/>
    <w:rsid w:val="006070AE"/>
    <w:rsid w:val="00616499"/>
    <w:rsid w:val="00621565"/>
    <w:rsid w:val="0062240C"/>
    <w:rsid w:val="0062700E"/>
    <w:rsid w:val="00627D01"/>
    <w:rsid w:val="00630583"/>
    <w:rsid w:val="006454E5"/>
    <w:rsid w:val="00647E4F"/>
    <w:rsid w:val="00647FCC"/>
    <w:rsid w:val="0065609B"/>
    <w:rsid w:val="006607E6"/>
    <w:rsid w:val="00676A6B"/>
    <w:rsid w:val="00680C8D"/>
    <w:rsid w:val="006864F8"/>
    <w:rsid w:val="006872CA"/>
    <w:rsid w:val="00691E4F"/>
    <w:rsid w:val="00693D28"/>
    <w:rsid w:val="00693E22"/>
    <w:rsid w:val="006963E7"/>
    <w:rsid w:val="006967D4"/>
    <w:rsid w:val="006969FF"/>
    <w:rsid w:val="00697693"/>
    <w:rsid w:val="006A7BA7"/>
    <w:rsid w:val="006B0ED6"/>
    <w:rsid w:val="006B6605"/>
    <w:rsid w:val="006B7A52"/>
    <w:rsid w:val="006C42B1"/>
    <w:rsid w:val="006C7233"/>
    <w:rsid w:val="006D2B73"/>
    <w:rsid w:val="006E4414"/>
    <w:rsid w:val="006E4DBD"/>
    <w:rsid w:val="006E682F"/>
    <w:rsid w:val="006F1F41"/>
    <w:rsid w:val="006F5BC6"/>
    <w:rsid w:val="0070589D"/>
    <w:rsid w:val="007074B3"/>
    <w:rsid w:val="007127F7"/>
    <w:rsid w:val="00714DED"/>
    <w:rsid w:val="00717293"/>
    <w:rsid w:val="007424E0"/>
    <w:rsid w:val="0075077D"/>
    <w:rsid w:val="00752ADC"/>
    <w:rsid w:val="007625A5"/>
    <w:rsid w:val="00762C63"/>
    <w:rsid w:val="007650D3"/>
    <w:rsid w:val="00770A2E"/>
    <w:rsid w:val="00772A29"/>
    <w:rsid w:val="00773096"/>
    <w:rsid w:val="0078003D"/>
    <w:rsid w:val="00784445"/>
    <w:rsid w:val="00785EED"/>
    <w:rsid w:val="0079711B"/>
    <w:rsid w:val="007A11E1"/>
    <w:rsid w:val="007B73E1"/>
    <w:rsid w:val="007C073F"/>
    <w:rsid w:val="007C58BC"/>
    <w:rsid w:val="007C724F"/>
    <w:rsid w:val="007D7C0A"/>
    <w:rsid w:val="007E5D5F"/>
    <w:rsid w:val="007E6738"/>
    <w:rsid w:val="007F09AF"/>
    <w:rsid w:val="007F4000"/>
    <w:rsid w:val="0080613A"/>
    <w:rsid w:val="008148A2"/>
    <w:rsid w:val="008179AC"/>
    <w:rsid w:val="00821B88"/>
    <w:rsid w:val="00822F53"/>
    <w:rsid w:val="0082722E"/>
    <w:rsid w:val="00830656"/>
    <w:rsid w:val="008345B2"/>
    <w:rsid w:val="00837C2F"/>
    <w:rsid w:val="00842930"/>
    <w:rsid w:val="008451C4"/>
    <w:rsid w:val="008506D6"/>
    <w:rsid w:val="00861489"/>
    <w:rsid w:val="00887A7C"/>
    <w:rsid w:val="008A3E3D"/>
    <w:rsid w:val="008A446A"/>
    <w:rsid w:val="008A5232"/>
    <w:rsid w:val="008B0E7F"/>
    <w:rsid w:val="008B3D5B"/>
    <w:rsid w:val="008B5EC1"/>
    <w:rsid w:val="008C03CF"/>
    <w:rsid w:val="008C5312"/>
    <w:rsid w:val="008D0BE2"/>
    <w:rsid w:val="008D160D"/>
    <w:rsid w:val="008D3E70"/>
    <w:rsid w:val="008D48EC"/>
    <w:rsid w:val="008E197F"/>
    <w:rsid w:val="008E7E4C"/>
    <w:rsid w:val="008F1721"/>
    <w:rsid w:val="008F1D46"/>
    <w:rsid w:val="008F7C88"/>
    <w:rsid w:val="009219C6"/>
    <w:rsid w:val="009229E6"/>
    <w:rsid w:val="00922C5F"/>
    <w:rsid w:val="0092383A"/>
    <w:rsid w:val="00931C02"/>
    <w:rsid w:val="00932816"/>
    <w:rsid w:val="00936ED5"/>
    <w:rsid w:val="00941999"/>
    <w:rsid w:val="00944482"/>
    <w:rsid w:val="00945A51"/>
    <w:rsid w:val="00961B7C"/>
    <w:rsid w:val="0096322C"/>
    <w:rsid w:val="00965FA4"/>
    <w:rsid w:val="00972FAA"/>
    <w:rsid w:val="00976D8E"/>
    <w:rsid w:val="00981B30"/>
    <w:rsid w:val="00981CD0"/>
    <w:rsid w:val="00983ABF"/>
    <w:rsid w:val="00983B2D"/>
    <w:rsid w:val="00985780"/>
    <w:rsid w:val="00990944"/>
    <w:rsid w:val="00993D95"/>
    <w:rsid w:val="009A2007"/>
    <w:rsid w:val="009A3C66"/>
    <w:rsid w:val="009A44C3"/>
    <w:rsid w:val="009A6121"/>
    <w:rsid w:val="009A72C4"/>
    <w:rsid w:val="009B5DAA"/>
    <w:rsid w:val="009C04F6"/>
    <w:rsid w:val="009D3A15"/>
    <w:rsid w:val="009D3B6D"/>
    <w:rsid w:val="009E4838"/>
    <w:rsid w:val="009F15E0"/>
    <w:rsid w:val="009F4167"/>
    <w:rsid w:val="009F4264"/>
    <w:rsid w:val="009F6D1B"/>
    <w:rsid w:val="009F6DCC"/>
    <w:rsid w:val="00A00B7D"/>
    <w:rsid w:val="00A056A4"/>
    <w:rsid w:val="00A112D0"/>
    <w:rsid w:val="00A12BFF"/>
    <w:rsid w:val="00A14094"/>
    <w:rsid w:val="00A16C1F"/>
    <w:rsid w:val="00A17292"/>
    <w:rsid w:val="00A275FA"/>
    <w:rsid w:val="00A3058A"/>
    <w:rsid w:val="00A37564"/>
    <w:rsid w:val="00A37EF6"/>
    <w:rsid w:val="00A445BC"/>
    <w:rsid w:val="00A44BAD"/>
    <w:rsid w:val="00A537D8"/>
    <w:rsid w:val="00A56CD1"/>
    <w:rsid w:val="00A67F65"/>
    <w:rsid w:val="00A941B7"/>
    <w:rsid w:val="00A97E28"/>
    <w:rsid w:val="00AA4E35"/>
    <w:rsid w:val="00AA6DC8"/>
    <w:rsid w:val="00AA7D0C"/>
    <w:rsid w:val="00AB131F"/>
    <w:rsid w:val="00AB4CFA"/>
    <w:rsid w:val="00AC41BC"/>
    <w:rsid w:val="00AC48A6"/>
    <w:rsid w:val="00AD3200"/>
    <w:rsid w:val="00AD34B6"/>
    <w:rsid w:val="00AD45E3"/>
    <w:rsid w:val="00AD4AD6"/>
    <w:rsid w:val="00AE47E6"/>
    <w:rsid w:val="00AE4D98"/>
    <w:rsid w:val="00AF0EFC"/>
    <w:rsid w:val="00AF2597"/>
    <w:rsid w:val="00AF4106"/>
    <w:rsid w:val="00AF45EC"/>
    <w:rsid w:val="00B03B27"/>
    <w:rsid w:val="00B05CC8"/>
    <w:rsid w:val="00B100C0"/>
    <w:rsid w:val="00B27A00"/>
    <w:rsid w:val="00B344EF"/>
    <w:rsid w:val="00B3788B"/>
    <w:rsid w:val="00B4094D"/>
    <w:rsid w:val="00B46F79"/>
    <w:rsid w:val="00B47F7F"/>
    <w:rsid w:val="00B51B36"/>
    <w:rsid w:val="00B53D9A"/>
    <w:rsid w:val="00B71CCF"/>
    <w:rsid w:val="00B77894"/>
    <w:rsid w:val="00B81C6C"/>
    <w:rsid w:val="00B863CA"/>
    <w:rsid w:val="00B876C7"/>
    <w:rsid w:val="00B90C69"/>
    <w:rsid w:val="00B94A6E"/>
    <w:rsid w:val="00B95351"/>
    <w:rsid w:val="00B970C2"/>
    <w:rsid w:val="00BA1B4D"/>
    <w:rsid w:val="00BA5938"/>
    <w:rsid w:val="00BB6860"/>
    <w:rsid w:val="00BC4ED5"/>
    <w:rsid w:val="00BD543D"/>
    <w:rsid w:val="00BE383E"/>
    <w:rsid w:val="00BF1E34"/>
    <w:rsid w:val="00C0493E"/>
    <w:rsid w:val="00C105A8"/>
    <w:rsid w:val="00C13C3B"/>
    <w:rsid w:val="00C21BD4"/>
    <w:rsid w:val="00C372E9"/>
    <w:rsid w:val="00C45C43"/>
    <w:rsid w:val="00C55423"/>
    <w:rsid w:val="00C556CF"/>
    <w:rsid w:val="00C62D76"/>
    <w:rsid w:val="00C70DE6"/>
    <w:rsid w:val="00C711EF"/>
    <w:rsid w:val="00C80D1F"/>
    <w:rsid w:val="00C82B64"/>
    <w:rsid w:val="00C849B1"/>
    <w:rsid w:val="00CA66F2"/>
    <w:rsid w:val="00CA7905"/>
    <w:rsid w:val="00CB3975"/>
    <w:rsid w:val="00CC09F7"/>
    <w:rsid w:val="00CC471D"/>
    <w:rsid w:val="00CD01C3"/>
    <w:rsid w:val="00CD2BF9"/>
    <w:rsid w:val="00CD2C23"/>
    <w:rsid w:val="00CD7A9A"/>
    <w:rsid w:val="00CE45A1"/>
    <w:rsid w:val="00CE5412"/>
    <w:rsid w:val="00CF0A8C"/>
    <w:rsid w:val="00D01BE3"/>
    <w:rsid w:val="00D03FB8"/>
    <w:rsid w:val="00D16601"/>
    <w:rsid w:val="00D22185"/>
    <w:rsid w:val="00D26730"/>
    <w:rsid w:val="00D35DDD"/>
    <w:rsid w:val="00D41568"/>
    <w:rsid w:val="00D44C87"/>
    <w:rsid w:val="00D45CD3"/>
    <w:rsid w:val="00D51A7D"/>
    <w:rsid w:val="00D7566C"/>
    <w:rsid w:val="00D77089"/>
    <w:rsid w:val="00D77376"/>
    <w:rsid w:val="00D83315"/>
    <w:rsid w:val="00D8367F"/>
    <w:rsid w:val="00D84447"/>
    <w:rsid w:val="00D9131B"/>
    <w:rsid w:val="00D92AE6"/>
    <w:rsid w:val="00DA295C"/>
    <w:rsid w:val="00DA656F"/>
    <w:rsid w:val="00DB0F64"/>
    <w:rsid w:val="00DB484B"/>
    <w:rsid w:val="00DC7CAE"/>
    <w:rsid w:val="00DD4CCF"/>
    <w:rsid w:val="00DE3EE0"/>
    <w:rsid w:val="00DE59C0"/>
    <w:rsid w:val="00DF300C"/>
    <w:rsid w:val="00DF7A11"/>
    <w:rsid w:val="00E03B22"/>
    <w:rsid w:val="00E14B61"/>
    <w:rsid w:val="00E245A3"/>
    <w:rsid w:val="00E30097"/>
    <w:rsid w:val="00E30BA6"/>
    <w:rsid w:val="00E344D6"/>
    <w:rsid w:val="00E51B8E"/>
    <w:rsid w:val="00E6078A"/>
    <w:rsid w:val="00E6631B"/>
    <w:rsid w:val="00E6644D"/>
    <w:rsid w:val="00E7478C"/>
    <w:rsid w:val="00E749BA"/>
    <w:rsid w:val="00E755E8"/>
    <w:rsid w:val="00E826AC"/>
    <w:rsid w:val="00E84BB4"/>
    <w:rsid w:val="00E86F47"/>
    <w:rsid w:val="00E93DC8"/>
    <w:rsid w:val="00E974CB"/>
    <w:rsid w:val="00EA3D1E"/>
    <w:rsid w:val="00EA4699"/>
    <w:rsid w:val="00EB2C59"/>
    <w:rsid w:val="00EB5B8E"/>
    <w:rsid w:val="00EC0916"/>
    <w:rsid w:val="00EC1F89"/>
    <w:rsid w:val="00ED05B4"/>
    <w:rsid w:val="00EE282B"/>
    <w:rsid w:val="00EF03A4"/>
    <w:rsid w:val="00EF0E2E"/>
    <w:rsid w:val="00EF653D"/>
    <w:rsid w:val="00F04BAB"/>
    <w:rsid w:val="00F205CA"/>
    <w:rsid w:val="00F33BF6"/>
    <w:rsid w:val="00F442B4"/>
    <w:rsid w:val="00F529ED"/>
    <w:rsid w:val="00F63BFD"/>
    <w:rsid w:val="00F6460E"/>
    <w:rsid w:val="00F721B8"/>
    <w:rsid w:val="00F9589D"/>
    <w:rsid w:val="00FA6BB5"/>
    <w:rsid w:val="00FA7CA4"/>
    <w:rsid w:val="00FB2C6A"/>
    <w:rsid w:val="00FB4099"/>
    <w:rsid w:val="00FB519B"/>
    <w:rsid w:val="00FC0E3C"/>
    <w:rsid w:val="00FD113A"/>
    <w:rsid w:val="00FD7D43"/>
    <w:rsid w:val="00FE0846"/>
    <w:rsid w:val="00FE18CE"/>
    <w:rsid w:val="00FE49EC"/>
    <w:rsid w:val="00FE55E1"/>
    <w:rsid w:val="00FE6FE5"/>
    <w:rsid w:val="00FF02E2"/>
    <w:rsid w:val="00FF0D68"/>
    <w:rsid w:val="00FF1A86"/>
    <w:rsid w:val="00FF7D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2A4FF-DC8F-4679-BD95-F66CD234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BC"/>
  </w:style>
  <w:style w:type="paragraph" w:styleId="Balk1">
    <w:name w:val="heading 1"/>
    <w:basedOn w:val="Normal"/>
    <w:next w:val="Normal"/>
    <w:link w:val="Balk1Char"/>
    <w:uiPriority w:val="9"/>
    <w:qFormat/>
    <w:rsid w:val="006E4414"/>
    <w:pPr>
      <w:keepNext/>
      <w:spacing w:after="0" w:line="240" w:lineRule="auto"/>
      <w:outlineLvl w:val="0"/>
    </w:pPr>
    <w:rPr>
      <w:rFonts w:ascii="Times New Roman" w:eastAsia="Times New Roman" w:hAnsi="Times New Roman" w:cs="Times New Roman"/>
      <w:b/>
      <w:sz w:val="24"/>
      <w:szCs w:val="24"/>
      <w:u w:val="single"/>
      <w:lang w:val="x-none" w:eastAsia="tr-TR"/>
    </w:rPr>
  </w:style>
  <w:style w:type="paragraph" w:styleId="Balk2">
    <w:name w:val="heading 2"/>
    <w:basedOn w:val="Normal"/>
    <w:next w:val="Normal"/>
    <w:link w:val="Balk2Char"/>
    <w:uiPriority w:val="9"/>
    <w:unhideWhenUsed/>
    <w:qFormat/>
    <w:rsid w:val="006E4414"/>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Balk3">
    <w:name w:val="heading 3"/>
    <w:basedOn w:val="Normal"/>
    <w:next w:val="Normal"/>
    <w:link w:val="Balk3Char"/>
    <w:uiPriority w:val="9"/>
    <w:unhideWhenUsed/>
    <w:qFormat/>
    <w:rsid w:val="006E4414"/>
    <w:pPr>
      <w:keepNext/>
      <w:spacing w:before="240" w:after="60" w:line="276" w:lineRule="auto"/>
      <w:outlineLvl w:val="2"/>
    </w:pPr>
    <w:rPr>
      <w:rFonts w:ascii="Cambria" w:eastAsia="Times New Roman" w:hAnsi="Cambria" w:cs="Times New Roman"/>
      <w:b/>
      <w:bCs/>
      <w:sz w:val="26"/>
      <w:szCs w:val="26"/>
      <w:lang w:val="x-none"/>
    </w:rPr>
  </w:style>
  <w:style w:type="paragraph" w:styleId="Balk4">
    <w:name w:val="heading 4"/>
    <w:basedOn w:val="Normal"/>
    <w:next w:val="Normal"/>
    <w:link w:val="Balk4Char"/>
    <w:uiPriority w:val="9"/>
    <w:unhideWhenUsed/>
    <w:qFormat/>
    <w:rsid w:val="006E4414"/>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Balk5">
    <w:name w:val="heading 5"/>
    <w:basedOn w:val="Normal"/>
    <w:next w:val="Normal"/>
    <w:link w:val="Balk5Char"/>
    <w:uiPriority w:val="9"/>
    <w:semiHidden/>
    <w:unhideWhenUsed/>
    <w:qFormat/>
    <w:rsid w:val="006E4414"/>
    <w:pPr>
      <w:spacing w:before="240" w:after="60" w:line="276" w:lineRule="auto"/>
      <w:outlineLvl w:val="4"/>
    </w:pPr>
    <w:rPr>
      <w:rFonts w:ascii="Calibri" w:eastAsia="Times New Roman" w:hAnsi="Calibri" w:cs="Times New Roman"/>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613A"/>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rsid w:val="0080613A"/>
    <w:pPr>
      <w:spacing w:line="241" w:lineRule="atLeast"/>
    </w:pPr>
    <w:rPr>
      <w:rFonts w:ascii="Myriad Pro" w:eastAsia="Times New Roman" w:hAnsi="Myriad Pro" w:cs="Times New Roman"/>
      <w:color w:val="auto"/>
      <w:lang w:eastAsia="tr-TR"/>
    </w:rPr>
  </w:style>
  <w:style w:type="character" w:customStyle="1" w:styleId="A4">
    <w:name w:val="A4"/>
    <w:rsid w:val="0080613A"/>
    <w:rPr>
      <w:rFonts w:ascii="Myriad Pro" w:hAnsi="Myriad Pro" w:cs="Myriad Pro" w:hint="default"/>
      <w:i/>
      <w:iCs/>
      <w:color w:val="000000"/>
      <w:sz w:val="18"/>
      <w:szCs w:val="18"/>
    </w:rPr>
  </w:style>
  <w:style w:type="character" w:customStyle="1" w:styleId="apple-converted-space">
    <w:name w:val="apple-converted-space"/>
    <w:basedOn w:val="VarsaylanParagrafYazTipi"/>
    <w:rsid w:val="002379F7"/>
  </w:style>
  <w:style w:type="paragraph" w:styleId="KonuBal">
    <w:name w:val="Title"/>
    <w:basedOn w:val="Normal"/>
    <w:next w:val="Normal"/>
    <w:link w:val="KonuBalChar"/>
    <w:qFormat/>
    <w:rsid w:val="00AB13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AB131F"/>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AB131F"/>
    <w:pPr>
      <w:ind w:left="720"/>
      <w:contextualSpacing/>
    </w:pPr>
  </w:style>
  <w:style w:type="paragraph" w:styleId="DipnotMetni">
    <w:name w:val="footnote text"/>
    <w:basedOn w:val="Normal"/>
    <w:link w:val="DipnotMetniChar"/>
    <w:rsid w:val="003C1BCE"/>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3C1BCE"/>
    <w:rPr>
      <w:rFonts w:ascii="Times New Roman" w:eastAsia="Times New Roman" w:hAnsi="Times New Roman" w:cs="Times New Roman"/>
      <w:sz w:val="20"/>
      <w:szCs w:val="20"/>
      <w:lang w:val="es-ES" w:eastAsia="ko-KR"/>
    </w:rPr>
  </w:style>
  <w:style w:type="table" w:styleId="TabloKlavuzu">
    <w:name w:val="Table Grid"/>
    <w:basedOn w:val="NormalTablo"/>
    <w:rsid w:val="003C1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52ADC"/>
    <w:rPr>
      <w:color w:val="0563C1" w:themeColor="hyperlink"/>
      <w:u w:val="single"/>
    </w:rPr>
  </w:style>
  <w:style w:type="paragraph" w:styleId="stbilgi">
    <w:name w:val="header"/>
    <w:basedOn w:val="Normal"/>
    <w:link w:val="stbilgiChar"/>
    <w:uiPriority w:val="99"/>
    <w:unhideWhenUsed/>
    <w:rsid w:val="00E86F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F47"/>
  </w:style>
  <w:style w:type="paragraph" w:styleId="Altbilgi">
    <w:name w:val="footer"/>
    <w:basedOn w:val="Normal"/>
    <w:link w:val="AltbilgiChar"/>
    <w:uiPriority w:val="99"/>
    <w:unhideWhenUsed/>
    <w:rsid w:val="00E86F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F47"/>
  </w:style>
  <w:style w:type="paragraph" w:styleId="T1">
    <w:name w:val="toc 1"/>
    <w:basedOn w:val="Normal"/>
    <w:next w:val="Normal"/>
    <w:autoRedefine/>
    <w:uiPriority w:val="39"/>
    <w:unhideWhenUsed/>
    <w:qFormat/>
    <w:rsid w:val="000428C9"/>
    <w:pPr>
      <w:tabs>
        <w:tab w:val="right" w:leader="dot" w:pos="9062"/>
      </w:tabs>
      <w:spacing w:after="0" w:line="360" w:lineRule="auto"/>
    </w:pPr>
    <w:rPr>
      <w:rFonts w:ascii="Times New Roman" w:eastAsia="Times New Roman" w:hAnsi="Times New Roman" w:cs="Times New Roman"/>
      <w:b/>
      <w:noProof/>
      <w:sz w:val="24"/>
      <w:lang w:eastAsia="tr-TR"/>
    </w:rPr>
  </w:style>
  <w:style w:type="paragraph" w:styleId="T2">
    <w:name w:val="toc 2"/>
    <w:basedOn w:val="Normal"/>
    <w:next w:val="Normal"/>
    <w:autoRedefine/>
    <w:uiPriority w:val="39"/>
    <w:unhideWhenUsed/>
    <w:qFormat/>
    <w:rsid w:val="006E4414"/>
    <w:pPr>
      <w:spacing w:after="100"/>
      <w:ind w:left="220"/>
    </w:pPr>
  </w:style>
  <w:style w:type="paragraph" w:styleId="T3">
    <w:name w:val="toc 3"/>
    <w:basedOn w:val="Normal"/>
    <w:next w:val="Normal"/>
    <w:autoRedefine/>
    <w:uiPriority w:val="39"/>
    <w:unhideWhenUsed/>
    <w:qFormat/>
    <w:rsid w:val="006E4414"/>
    <w:pPr>
      <w:spacing w:after="100"/>
      <w:ind w:left="440"/>
    </w:pPr>
  </w:style>
  <w:style w:type="character" w:customStyle="1" w:styleId="Balk1Char">
    <w:name w:val="Başlık 1 Char"/>
    <w:basedOn w:val="VarsaylanParagrafYazTipi"/>
    <w:link w:val="Balk1"/>
    <w:uiPriority w:val="9"/>
    <w:rsid w:val="006E4414"/>
    <w:rPr>
      <w:rFonts w:ascii="Times New Roman" w:eastAsia="Times New Roman" w:hAnsi="Times New Roman" w:cs="Times New Roman"/>
      <w:b/>
      <w:sz w:val="24"/>
      <w:szCs w:val="24"/>
      <w:u w:val="single"/>
      <w:lang w:val="x-none" w:eastAsia="tr-TR"/>
    </w:rPr>
  </w:style>
  <w:style w:type="character" w:customStyle="1" w:styleId="Balk2Char">
    <w:name w:val="Başlık 2 Char"/>
    <w:basedOn w:val="VarsaylanParagrafYazTipi"/>
    <w:link w:val="Balk2"/>
    <w:uiPriority w:val="9"/>
    <w:rsid w:val="006E4414"/>
    <w:rPr>
      <w:rFonts w:ascii="Cambria" w:eastAsia="Times New Roman" w:hAnsi="Cambria" w:cs="Times New Roman"/>
      <w:b/>
      <w:bCs/>
      <w:color w:val="4F81BD"/>
      <w:sz w:val="26"/>
      <w:szCs w:val="26"/>
      <w:lang w:val="en-US"/>
    </w:rPr>
  </w:style>
  <w:style w:type="character" w:customStyle="1" w:styleId="Balk3Char">
    <w:name w:val="Başlık 3 Char"/>
    <w:basedOn w:val="VarsaylanParagrafYazTipi"/>
    <w:link w:val="Balk3"/>
    <w:uiPriority w:val="9"/>
    <w:rsid w:val="006E4414"/>
    <w:rPr>
      <w:rFonts w:ascii="Cambria" w:eastAsia="Times New Roman" w:hAnsi="Cambria" w:cs="Times New Roman"/>
      <w:b/>
      <w:bCs/>
      <w:sz w:val="26"/>
      <w:szCs w:val="26"/>
      <w:lang w:val="x-none"/>
    </w:rPr>
  </w:style>
  <w:style w:type="character" w:customStyle="1" w:styleId="Balk4Char">
    <w:name w:val="Başlık 4 Char"/>
    <w:basedOn w:val="VarsaylanParagrafYazTipi"/>
    <w:link w:val="Balk4"/>
    <w:uiPriority w:val="9"/>
    <w:rsid w:val="006E4414"/>
    <w:rPr>
      <w:rFonts w:ascii="Cambria" w:eastAsia="Times New Roman" w:hAnsi="Cambria" w:cs="Times New Roman"/>
      <w:b/>
      <w:bCs/>
      <w:i/>
      <w:iCs/>
      <w:color w:val="4F81BD"/>
      <w:sz w:val="20"/>
      <w:szCs w:val="20"/>
      <w:lang w:val="x-none" w:eastAsia="x-none"/>
    </w:rPr>
  </w:style>
  <w:style w:type="character" w:customStyle="1" w:styleId="Balk5Char">
    <w:name w:val="Başlık 5 Char"/>
    <w:basedOn w:val="VarsaylanParagrafYazTipi"/>
    <w:link w:val="Balk5"/>
    <w:uiPriority w:val="9"/>
    <w:semiHidden/>
    <w:rsid w:val="006E4414"/>
    <w:rPr>
      <w:rFonts w:ascii="Calibri" w:eastAsia="Times New Roman" w:hAnsi="Calibri" w:cs="Times New Roman"/>
      <w:b/>
      <w:bCs/>
      <w:i/>
      <w:iCs/>
      <w:sz w:val="26"/>
      <w:szCs w:val="26"/>
      <w:lang w:val="x-none"/>
    </w:rPr>
  </w:style>
  <w:style w:type="paragraph" w:styleId="BalonMetni">
    <w:name w:val="Balloon Text"/>
    <w:basedOn w:val="Normal"/>
    <w:link w:val="BalonMetniChar"/>
    <w:uiPriority w:val="99"/>
    <w:semiHidden/>
    <w:unhideWhenUsed/>
    <w:rsid w:val="006E4414"/>
    <w:pPr>
      <w:spacing w:after="0" w:line="240" w:lineRule="auto"/>
    </w:pPr>
    <w:rPr>
      <w:rFonts w:ascii="Tahoma" w:eastAsia="Calibri"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6E4414"/>
    <w:rPr>
      <w:rFonts w:ascii="Tahoma" w:eastAsia="Calibri" w:hAnsi="Tahoma" w:cs="Times New Roman"/>
      <w:sz w:val="16"/>
      <w:szCs w:val="16"/>
      <w:lang w:val="x-none" w:eastAsia="x-none"/>
    </w:rPr>
  </w:style>
  <w:style w:type="character" w:styleId="Gl">
    <w:name w:val="Strong"/>
    <w:uiPriority w:val="22"/>
    <w:qFormat/>
    <w:rsid w:val="006E4414"/>
    <w:rPr>
      <w:b/>
      <w:bCs/>
    </w:rPr>
  </w:style>
  <w:style w:type="paragraph" w:styleId="Liste">
    <w:name w:val="List"/>
    <w:basedOn w:val="Normal"/>
    <w:rsid w:val="006E4414"/>
    <w:pPr>
      <w:spacing w:after="0" w:line="240" w:lineRule="auto"/>
      <w:ind w:left="283" w:hanging="283"/>
    </w:pPr>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6E4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tr-TR"/>
    </w:rPr>
  </w:style>
  <w:style w:type="character" w:customStyle="1" w:styleId="HTMLncedenBiimlendirilmiChar">
    <w:name w:val="HTML Önceden Biçimlendirilmiş Char"/>
    <w:basedOn w:val="VarsaylanParagrafYazTipi"/>
    <w:link w:val="HTMLncedenBiimlendirilmi"/>
    <w:rsid w:val="006E4414"/>
    <w:rPr>
      <w:rFonts w:ascii="Courier New" w:eastAsia="Times New Roman" w:hAnsi="Courier New" w:cs="Times New Roman"/>
      <w:color w:val="000000"/>
      <w:sz w:val="20"/>
      <w:szCs w:val="20"/>
      <w:lang w:val="x-none" w:eastAsia="tr-TR"/>
    </w:rPr>
  </w:style>
  <w:style w:type="paragraph" w:styleId="AralkYok">
    <w:name w:val="No Spacing"/>
    <w:link w:val="AralkYokChar"/>
    <w:uiPriority w:val="1"/>
    <w:qFormat/>
    <w:rsid w:val="006E4414"/>
    <w:pPr>
      <w:spacing w:after="0" w:line="240" w:lineRule="auto"/>
    </w:pPr>
    <w:rPr>
      <w:rFonts w:ascii="Calibri" w:eastAsia="Times New Roman" w:hAnsi="Calibri" w:cs="Times New Roman"/>
      <w:lang w:eastAsia="tr-TR"/>
    </w:rPr>
  </w:style>
  <w:style w:type="paragraph" w:customStyle="1" w:styleId="ecxmsonormal">
    <w:name w:val="ecxmsonormal"/>
    <w:basedOn w:val="Normal"/>
    <w:rsid w:val="006E4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6E4414"/>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6E4414"/>
    <w:rPr>
      <w:rFonts w:ascii="Times New Roman" w:eastAsia="Times New Roman" w:hAnsi="Times New Roman" w:cs="Times New Roman"/>
      <w:sz w:val="24"/>
      <w:szCs w:val="24"/>
      <w:lang w:val="x-none" w:eastAsia="tr-TR"/>
    </w:rPr>
  </w:style>
  <w:style w:type="paragraph" w:customStyle="1" w:styleId="ListeParagraf1">
    <w:name w:val="Liste Paragraf1"/>
    <w:basedOn w:val="Normal"/>
    <w:rsid w:val="006E4414"/>
    <w:pPr>
      <w:spacing w:after="200" w:line="276" w:lineRule="auto"/>
      <w:ind w:left="720"/>
      <w:contextualSpacing/>
    </w:pPr>
    <w:rPr>
      <w:rFonts w:ascii="Calibri" w:eastAsia="Times New Roman" w:hAnsi="Calibri" w:cs="Times New Roman"/>
    </w:rPr>
  </w:style>
  <w:style w:type="numbering" w:customStyle="1" w:styleId="ListeYok1">
    <w:name w:val="Liste Yok1"/>
    <w:next w:val="ListeYok"/>
    <w:uiPriority w:val="99"/>
    <w:semiHidden/>
    <w:unhideWhenUsed/>
    <w:rsid w:val="006E4414"/>
  </w:style>
  <w:style w:type="table" w:customStyle="1" w:styleId="TabloKlavuzu1">
    <w:name w:val="Tablo Kılavuzu1"/>
    <w:basedOn w:val="NormalTablo"/>
    <w:next w:val="TabloKlavuzu"/>
    <w:uiPriority w:val="59"/>
    <w:rsid w:val="006E44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1">
    <w:name w:val="Altbilgi Char1"/>
    <w:uiPriority w:val="99"/>
    <w:semiHidden/>
    <w:rsid w:val="006E4414"/>
  </w:style>
  <w:style w:type="table" w:customStyle="1" w:styleId="TabloKlavuzu2">
    <w:name w:val="Tablo Kılavuzu2"/>
    <w:basedOn w:val="NormalTablo"/>
    <w:next w:val="TabloKlavuzu"/>
    <w:uiPriority w:val="59"/>
    <w:rsid w:val="006E44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0">
    <w:name w:val="Gövde metni_"/>
    <w:link w:val="Gvdemetni1"/>
    <w:locked/>
    <w:rsid w:val="006E4414"/>
    <w:rPr>
      <w:rFonts w:ascii="Times New Roman" w:eastAsia="Times New Roman" w:hAnsi="Times New Roman"/>
      <w:spacing w:val="6"/>
      <w:shd w:val="clear" w:color="auto" w:fill="FFFFFF"/>
    </w:rPr>
  </w:style>
  <w:style w:type="paragraph" w:customStyle="1" w:styleId="Gvdemetni1">
    <w:name w:val="Gövde metni"/>
    <w:basedOn w:val="Normal"/>
    <w:link w:val="Gvdemetni0"/>
    <w:rsid w:val="006E4414"/>
    <w:pPr>
      <w:widowControl w:val="0"/>
      <w:shd w:val="clear" w:color="auto" w:fill="FFFFFF"/>
      <w:spacing w:before="360" w:after="240" w:line="274" w:lineRule="exact"/>
      <w:ind w:firstLine="700"/>
      <w:jc w:val="both"/>
    </w:pPr>
    <w:rPr>
      <w:rFonts w:ascii="Times New Roman" w:eastAsia="Times New Roman" w:hAnsi="Times New Roman"/>
      <w:spacing w:val="6"/>
    </w:rPr>
  </w:style>
  <w:style w:type="character" w:customStyle="1" w:styleId="Gvdemetni3">
    <w:name w:val="Gövde metni (3)_"/>
    <w:link w:val="Gvdemetni30"/>
    <w:locked/>
    <w:rsid w:val="006E4414"/>
    <w:rPr>
      <w:rFonts w:ascii="Times New Roman" w:eastAsia="Times New Roman" w:hAnsi="Times New Roman"/>
      <w:b/>
      <w:bCs/>
      <w:spacing w:val="6"/>
      <w:shd w:val="clear" w:color="auto" w:fill="FFFFFF"/>
    </w:rPr>
  </w:style>
  <w:style w:type="paragraph" w:customStyle="1" w:styleId="Gvdemetni30">
    <w:name w:val="Gövde metni (3)"/>
    <w:basedOn w:val="Normal"/>
    <w:link w:val="Gvdemetni3"/>
    <w:rsid w:val="006E4414"/>
    <w:pPr>
      <w:widowControl w:val="0"/>
      <w:shd w:val="clear" w:color="auto" w:fill="FFFFFF"/>
      <w:spacing w:after="0" w:line="274" w:lineRule="exact"/>
      <w:jc w:val="center"/>
    </w:pPr>
    <w:rPr>
      <w:rFonts w:ascii="Times New Roman" w:eastAsia="Times New Roman" w:hAnsi="Times New Roman"/>
      <w:b/>
      <w:bCs/>
      <w:spacing w:val="6"/>
    </w:rPr>
  </w:style>
  <w:style w:type="character" w:customStyle="1" w:styleId="GvdemetniKaln">
    <w:name w:val="Gövde metni + Kalın"/>
    <w:rsid w:val="006E4414"/>
    <w:rPr>
      <w:rFonts w:ascii="Times New Roman" w:eastAsia="Times New Roman" w:hAnsi="Times New Roman"/>
      <w:b/>
      <w:bCs/>
      <w:color w:val="000000"/>
      <w:spacing w:val="6"/>
      <w:w w:val="100"/>
      <w:position w:val="0"/>
      <w:shd w:val="clear" w:color="auto" w:fill="FFFFFF"/>
      <w:lang w:val="tr-TR" w:eastAsia="tr-TR" w:bidi="tr-TR"/>
    </w:rPr>
  </w:style>
  <w:style w:type="character" w:customStyle="1" w:styleId="dosyaadi">
    <w:name w:val="dosyaadi"/>
    <w:rsid w:val="006E4414"/>
  </w:style>
  <w:style w:type="paragraph" w:styleId="NormalWeb">
    <w:name w:val="Normal (Web)"/>
    <w:basedOn w:val="Normal"/>
    <w:uiPriority w:val="99"/>
    <w:unhideWhenUsed/>
    <w:rsid w:val="006E44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rsid w:val="006E4414"/>
  </w:style>
  <w:style w:type="character" w:styleId="Vurgu">
    <w:name w:val="Emphasis"/>
    <w:uiPriority w:val="20"/>
    <w:qFormat/>
    <w:rsid w:val="006E4414"/>
    <w:rPr>
      <w:i/>
      <w:iCs/>
    </w:rPr>
  </w:style>
  <w:style w:type="paragraph" w:styleId="GvdeMetni2">
    <w:name w:val="Body Text 2"/>
    <w:basedOn w:val="Normal"/>
    <w:link w:val="GvdeMetni2Char"/>
    <w:rsid w:val="006E4414"/>
    <w:pPr>
      <w:spacing w:after="0" w:line="240" w:lineRule="auto"/>
    </w:pPr>
    <w:rPr>
      <w:rFonts w:ascii="Arial" w:eastAsia="Times New Roman" w:hAnsi="Arial" w:cs="Times New Roman"/>
      <w:sz w:val="24"/>
      <w:szCs w:val="20"/>
      <w:lang w:val="x-none" w:eastAsia="x-none"/>
    </w:rPr>
  </w:style>
  <w:style w:type="character" w:customStyle="1" w:styleId="GvdeMetni2Char">
    <w:name w:val="Gövde Metni 2 Char"/>
    <w:basedOn w:val="VarsaylanParagrafYazTipi"/>
    <w:link w:val="GvdeMetni2"/>
    <w:rsid w:val="006E4414"/>
    <w:rPr>
      <w:rFonts w:ascii="Arial" w:eastAsia="Times New Roman" w:hAnsi="Arial" w:cs="Times New Roman"/>
      <w:sz w:val="24"/>
      <w:szCs w:val="20"/>
      <w:lang w:val="x-none" w:eastAsia="x-none"/>
    </w:rPr>
  </w:style>
  <w:style w:type="character" w:customStyle="1" w:styleId="Gvdemetni5">
    <w:name w:val="Gövde metni (5)_"/>
    <w:link w:val="Gvdemetni50"/>
    <w:rsid w:val="006E4414"/>
    <w:rPr>
      <w:rFonts w:cs="Calibri"/>
      <w:i/>
      <w:iCs/>
      <w:spacing w:val="1"/>
      <w:sz w:val="15"/>
      <w:szCs w:val="15"/>
      <w:shd w:val="clear" w:color="auto" w:fill="FFFFFF"/>
    </w:rPr>
  </w:style>
  <w:style w:type="paragraph" w:customStyle="1" w:styleId="Gvdemetni50">
    <w:name w:val="Gövde metni (5)"/>
    <w:basedOn w:val="Normal"/>
    <w:link w:val="Gvdemetni5"/>
    <w:rsid w:val="006E4414"/>
    <w:pPr>
      <w:widowControl w:val="0"/>
      <w:shd w:val="clear" w:color="auto" w:fill="FFFFFF"/>
      <w:spacing w:before="120" w:after="360" w:line="211" w:lineRule="exact"/>
      <w:jc w:val="both"/>
    </w:pPr>
    <w:rPr>
      <w:rFonts w:cs="Calibri"/>
      <w:i/>
      <w:iCs/>
      <w:spacing w:val="1"/>
      <w:sz w:val="15"/>
      <w:szCs w:val="15"/>
    </w:rPr>
  </w:style>
  <w:style w:type="paragraph" w:styleId="GvdeMetniGirintisi">
    <w:name w:val="Body Text Indent"/>
    <w:basedOn w:val="Normal"/>
    <w:link w:val="GvdeMetniGirintisiChar"/>
    <w:uiPriority w:val="99"/>
    <w:semiHidden/>
    <w:unhideWhenUsed/>
    <w:rsid w:val="006E4414"/>
    <w:pPr>
      <w:spacing w:after="120" w:line="276" w:lineRule="auto"/>
      <w:ind w:left="283"/>
    </w:pPr>
    <w:rPr>
      <w:rFonts w:ascii="Calibri" w:eastAsia="Calibri" w:hAnsi="Calibri" w:cs="Times New Roman"/>
      <w:lang w:val="x-none"/>
    </w:rPr>
  </w:style>
  <w:style w:type="character" w:customStyle="1" w:styleId="GvdeMetniGirintisiChar">
    <w:name w:val="Gövde Metni Girintisi Char"/>
    <w:basedOn w:val="VarsaylanParagrafYazTipi"/>
    <w:link w:val="GvdeMetniGirintisi"/>
    <w:uiPriority w:val="99"/>
    <w:semiHidden/>
    <w:rsid w:val="006E4414"/>
    <w:rPr>
      <w:rFonts w:ascii="Calibri" w:eastAsia="Calibri" w:hAnsi="Calibri" w:cs="Times New Roman"/>
      <w:lang w:val="x-none"/>
    </w:rPr>
  </w:style>
  <w:style w:type="paragraph" w:styleId="GvdeMetniGirintisi2">
    <w:name w:val="Body Text Indent 2"/>
    <w:basedOn w:val="Normal"/>
    <w:link w:val="GvdeMetniGirintisi2Char"/>
    <w:uiPriority w:val="99"/>
    <w:semiHidden/>
    <w:unhideWhenUsed/>
    <w:rsid w:val="006E4414"/>
    <w:pPr>
      <w:spacing w:after="120" w:line="480" w:lineRule="auto"/>
      <w:ind w:left="283"/>
    </w:pPr>
    <w:rPr>
      <w:rFonts w:ascii="Calibri" w:eastAsia="Calibri" w:hAnsi="Calibri" w:cs="Times New Roman"/>
      <w:lang w:val="x-none"/>
    </w:rPr>
  </w:style>
  <w:style w:type="character" w:customStyle="1" w:styleId="GvdeMetniGirintisi2Char">
    <w:name w:val="Gövde Metni Girintisi 2 Char"/>
    <w:basedOn w:val="VarsaylanParagrafYazTipi"/>
    <w:link w:val="GvdeMetniGirintisi2"/>
    <w:uiPriority w:val="99"/>
    <w:semiHidden/>
    <w:rsid w:val="006E4414"/>
    <w:rPr>
      <w:rFonts w:ascii="Calibri" w:eastAsia="Calibri" w:hAnsi="Calibri" w:cs="Times New Roman"/>
      <w:lang w:val="x-none"/>
    </w:rPr>
  </w:style>
  <w:style w:type="character" w:customStyle="1" w:styleId="AralkYokChar">
    <w:name w:val="Aralık Yok Char"/>
    <w:link w:val="AralkYok"/>
    <w:uiPriority w:val="1"/>
    <w:locked/>
    <w:rsid w:val="006E4414"/>
    <w:rPr>
      <w:rFonts w:ascii="Calibri" w:eastAsia="Times New Roman" w:hAnsi="Calibri" w:cs="Times New Roman"/>
      <w:lang w:eastAsia="tr-TR"/>
    </w:rPr>
  </w:style>
  <w:style w:type="paragraph" w:styleId="TBal">
    <w:name w:val="TOC Heading"/>
    <w:basedOn w:val="Balk1"/>
    <w:next w:val="Normal"/>
    <w:uiPriority w:val="39"/>
    <w:unhideWhenUsed/>
    <w:qFormat/>
    <w:rsid w:val="006E4414"/>
    <w:pPr>
      <w:keepLines/>
      <w:spacing w:before="240" w:line="259" w:lineRule="auto"/>
      <w:outlineLvl w:val="9"/>
    </w:pPr>
    <w:rPr>
      <w:rFonts w:ascii="Calibri Light" w:hAnsi="Calibri Light"/>
      <w:b w:val="0"/>
      <w:color w:val="2E74B5"/>
      <w:sz w:val="32"/>
      <w:szCs w:val="32"/>
      <w:u w:val="none"/>
    </w:rPr>
  </w:style>
  <w:style w:type="paragraph" w:styleId="T4">
    <w:name w:val="toc 4"/>
    <w:basedOn w:val="Normal"/>
    <w:next w:val="Normal"/>
    <w:autoRedefine/>
    <w:uiPriority w:val="39"/>
    <w:unhideWhenUsed/>
    <w:rsid w:val="006E4414"/>
    <w:pPr>
      <w:spacing w:after="100" w:line="276" w:lineRule="auto"/>
      <w:ind w:left="660"/>
    </w:pPr>
    <w:rPr>
      <w:rFonts w:ascii="Calibri" w:eastAsia="Times New Roman" w:hAnsi="Calibri" w:cs="Times New Roman"/>
      <w:lang w:eastAsia="tr-TR"/>
    </w:rPr>
  </w:style>
  <w:style w:type="paragraph" w:styleId="T5">
    <w:name w:val="toc 5"/>
    <w:basedOn w:val="Normal"/>
    <w:next w:val="Normal"/>
    <w:autoRedefine/>
    <w:uiPriority w:val="39"/>
    <w:unhideWhenUsed/>
    <w:rsid w:val="006E4414"/>
    <w:pPr>
      <w:spacing w:after="100" w:line="276" w:lineRule="auto"/>
      <w:ind w:left="880"/>
    </w:pPr>
    <w:rPr>
      <w:rFonts w:ascii="Calibri" w:eastAsia="Times New Roman" w:hAnsi="Calibri" w:cs="Times New Roman"/>
      <w:lang w:eastAsia="tr-TR"/>
    </w:rPr>
  </w:style>
  <w:style w:type="paragraph" w:styleId="T6">
    <w:name w:val="toc 6"/>
    <w:basedOn w:val="Normal"/>
    <w:next w:val="Normal"/>
    <w:autoRedefine/>
    <w:uiPriority w:val="39"/>
    <w:unhideWhenUsed/>
    <w:rsid w:val="006E4414"/>
    <w:pPr>
      <w:spacing w:after="100" w:line="276" w:lineRule="auto"/>
      <w:ind w:left="1100"/>
    </w:pPr>
    <w:rPr>
      <w:rFonts w:ascii="Calibri" w:eastAsia="Times New Roman" w:hAnsi="Calibri" w:cs="Times New Roman"/>
      <w:lang w:eastAsia="tr-TR"/>
    </w:rPr>
  </w:style>
  <w:style w:type="paragraph" w:styleId="T7">
    <w:name w:val="toc 7"/>
    <w:basedOn w:val="Normal"/>
    <w:next w:val="Normal"/>
    <w:autoRedefine/>
    <w:uiPriority w:val="39"/>
    <w:unhideWhenUsed/>
    <w:rsid w:val="006E4414"/>
    <w:pPr>
      <w:spacing w:after="100" w:line="276" w:lineRule="auto"/>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6E4414"/>
    <w:pPr>
      <w:spacing w:after="100" w:line="276" w:lineRule="auto"/>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6E4414"/>
    <w:pPr>
      <w:spacing w:after="100" w:line="276" w:lineRule="auto"/>
      <w:ind w:left="1760"/>
    </w:pPr>
    <w:rPr>
      <w:rFonts w:ascii="Calibri" w:eastAsia="Times New Roman" w:hAnsi="Calibri" w:cs="Times New Roman"/>
      <w:lang w:eastAsia="tr-TR"/>
    </w:rPr>
  </w:style>
  <w:style w:type="character" w:styleId="zlenenKpr">
    <w:name w:val="FollowedHyperlink"/>
    <w:basedOn w:val="VarsaylanParagrafYazTipi"/>
    <w:uiPriority w:val="99"/>
    <w:semiHidden/>
    <w:unhideWhenUsed/>
    <w:rsid w:val="00EA3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87602">
      <w:bodyDiv w:val="1"/>
      <w:marLeft w:val="0"/>
      <w:marRight w:val="0"/>
      <w:marTop w:val="0"/>
      <w:marBottom w:val="0"/>
      <w:divBdr>
        <w:top w:val="none" w:sz="0" w:space="0" w:color="auto"/>
        <w:left w:val="none" w:sz="0" w:space="0" w:color="auto"/>
        <w:bottom w:val="none" w:sz="0" w:space="0" w:color="auto"/>
        <w:right w:val="none" w:sz="0" w:space="0" w:color="auto"/>
      </w:divBdr>
      <w:divsChild>
        <w:div w:id="2127967498">
          <w:marLeft w:val="0"/>
          <w:marRight w:val="0"/>
          <w:marTop w:val="0"/>
          <w:marBottom w:val="0"/>
          <w:divBdr>
            <w:top w:val="none" w:sz="0" w:space="0" w:color="auto"/>
            <w:left w:val="none" w:sz="0" w:space="0" w:color="auto"/>
            <w:bottom w:val="none" w:sz="0" w:space="0" w:color="auto"/>
            <w:right w:val="none" w:sz="0" w:space="0" w:color="auto"/>
          </w:divBdr>
          <w:divsChild>
            <w:div w:id="136727841">
              <w:marLeft w:val="0"/>
              <w:marRight w:val="0"/>
              <w:marTop w:val="0"/>
              <w:marBottom w:val="0"/>
              <w:divBdr>
                <w:top w:val="none" w:sz="0" w:space="0" w:color="auto"/>
                <w:left w:val="none" w:sz="0" w:space="0" w:color="auto"/>
                <w:bottom w:val="none" w:sz="0" w:space="0" w:color="auto"/>
                <w:right w:val="none" w:sz="0" w:space="0" w:color="auto"/>
              </w:divBdr>
              <w:divsChild>
                <w:div w:id="1507672302">
                  <w:marLeft w:val="75"/>
                  <w:marRight w:val="75"/>
                  <w:marTop w:val="75"/>
                  <w:marBottom w:val="75"/>
                  <w:divBdr>
                    <w:top w:val="none" w:sz="0" w:space="0" w:color="auto"/>
                    <w:left w:val="none" w:sz="0" w:space="0" w:color="auto"/>
                    <w:bottom w:val="none" w:sz="0" w:space="0" w:color="auto"/>
                    <w:right w:val="none" w:sz="0" w:space="0" w:color="auto"/>
                  </w:divBdr>
                </w:div>
                <w:div w:id="1211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8505">
          <w:marLeft w:val="75"/>
          <w:marRight w:val="0"/>
          <w:marTop w:val="0"/>
          <w:marBottom w:val="0"/>
          <w:divBdr>
            <w:top w:val="none" w:sz="0" w:space="0" w:color="auto"/>
            <w:left w:val="none" w:sz="0" w:space="0" w:color="auto"/>
            <w:bottom w:val="none" w:sz="0" w:space="0" w:color="auto"/>
            <w:right w:val="none" w:sz="0" w:space="0" w:color="auto"/>
          </w:divBdr>
          <w:divsChild>
            <w:div w:id="1647006592">
              <w:marLeft w:val="0"/>
              <w:marRight w:val="0"/>
              <w:marTop w:val="0"/>
              <w:marBottom w:val="0"/>
              <w:divBdr>
                <w:top w:val="none" w:sz="0" w:space="0" w:color="auto"/>
                <w:left w:val="none" w:sz="0" w:space="0" w:color="auto"/>
                <w:bottom w:val="none" w:sz="0" w:space="0" w:color="auto"/>
                <w:right w:val="none" w:sz="0" w:space="0" w:color="auto"/>
              </w:divBdr>
              <w:divsChild>
                <w:div w:id="1292204533">
                  <w:marLeft w:val="0"/>
                  <w:marRight w:val="0"/>
                  <w:marTop w:val="75"/>
                  <w:marBottom w:val="0"/>
                  <w:divBdr>
                    <w:top w:val="none" w:sz="0" w:space="0" w:color="auto"/>
                    <w:left w:val="none" w:sz="0" w:space="0" w:color="auto"/>
                    <w:bottom w:val="none" w:sz="0" w:space="0" w:color="auto"/>
                    <w:right w:val="none" w:sz="0" w:space="0" w:color="auto"/>
                  </w:divBdr>
                </w:div>
                <w:div w:id="1233155450">
                  <w:marLeft w:val="0"/>
                  <w:marRight w:val="0"/>
                  <w:marTop w:val="225"/>
                  <w:marBottom w:val="0"/>
                  <w:divBdr>
                    <w:top w:val="none" w:sz="0" w:space="0" w:color="auto"/>
                    <w:left w:val="none" w:sz="0" w:space="0" w:color="auto"/>
                    <w:bottom w:val="none" w:sz="0" w:space="0" w:color="auto"/>
                    <w:right w:val="none" w:sz="0" w:space="0" w:color="auto"/>
                  </w:divBdr>
                  <w:divsChild>
                    <w:div w:id="13758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f.erciyes.edu.tr/mevzuat/Yonetmelikler/Saglik-Bilimleri-Fakultesi/35/36" TargetMode="External"/><Relationship Id="rId21" Type="http://schemas.openxmlformats.org/officeDocument/2006/relationships/hyperlink" Target="http://sbf.erciyes.edu.tr/yonetim/Fakulte-Organizasyon-Semasi/Saglik-Bilimleri-Fakultesi/2/69" TargetMode="External"/><Relationship Id="rId42" Type="http://schemas.openxmlformats.org/officeDocument/2006/relationships/hyperlink" Target="http://dbp.erciyes.edu.tr/Default.aspx?lang=0" TargetMode="External"/><Relationship Id="rId47" Type="http://schemas.openxmlformats.org/officeDocument/2006/relationships/hyperlink" Target="http://sbf.erciyes.edu.tr/yonetim/Komisyonlar/Saglik-Bilimleri-Fakultesi/2/34" TargetMode="External"/><Relationship Id="rId63" Type="http://schemas.openxmlformats.org/officeDocument/2006/relationships/hyperlink" Target="http://erasmus.erciyes.edu.tr/" TargetMode="External"/><Relationship Id="rId68" Type="http://schemas.openxmlformats.org/officeDocument/2006/relationships/hyperlink" Target="http://obisis.erciyes.edu.tr/Anket.aspx?anketInd=100)%20ve" TargetMode="External"/><Relationship Id="rId84" Type="http://schemas.openxmlformats.org/officeDocument/2006/relationships/hyperlink" Target="http://tadebuk.erciyes.edu.tr/t/program" TargetMode="External"/><Relationship Id="rId89" Type="http://schemas.openxmlformats.org/officeDocument/2006/relationships/hyperlink" Target="http://www.erciyes.edu.tr/Duyuru-Haber/Saglik-Bilimleri%5bTIRNAK%5dnde-Basari-Tesvik-Odulleri/2819" TargetMode="External"/><Relationship Id="rId112" Type="http://schemas.openxmlformats.org/officeDocument/2006/relationships/hyperlink" Target="https://www.facebook.com/antioksidandergisi" TargetMode="External"/><Relationship Id="rId16" Type="http://schemas.openxmlformats.org/officeDocument/2006/relationships/hyperlink" Target="http://hastaneler.erciyes.edu.tr/" TargetMode="External"/><Relationship Id="rId107" Type="http://schemas.openxmlformats.org/officeDocument/2006/relationships/hyperlink" Target="https://yoksis.yok.gov.tr/" TargetMode="External"/><Relationship Id="rId11" Type="http://schemas.openxmlformats.org/officeDocument/2006/relationships/hyperlink" Target="mailto:sultant@erciyes.edu.tr" TargetMode="External"/><Relationship Id="rId24" Type="http://schemas.openxmlformats.org/officeDocument/2006/relationships/hyperlink" Target="http://sbf.erciyes.edu.tr/HM/Hizli-Menu/30" TargetMode="External"/><Relationship Id="rId32" Type="http://schemas.openxmlformats.org/officeDocument/2006/relationships/hyperlink" Target="http://www.resmigazete.gov.tr/eskiler/2014/05/20140522-14-1.pdf" TargetMode="External"/><Relationship Id="rId37" Type="http://schemas.openxmlformats.org/officeDocument/2006/relationships/hyperlink" Target="http://dbp.erciyes.edu.tr/Default.aspx?lang=0" TargetMode="External"/><Relationship Id="rId40" Type="http://schemas.openxmlformats.org/officeDocument/2006/relationships/hyperlink" Target="http://sbf.erciyes.edu.tr/formlar/Ogrenci/Saglik-Bilimleri-Fakultesi/5/21" TargetMode="External"/><Relationship Id="rId45" Type="http://schemas.openxmlformats.org/officeDocument/2006/relationships/hyperlink" Target="http://sbf.erciyes.edu.tr/" TargetMode="External"/><Relationship Id="rId53" Type="http://schemas.openxmlformats.org/officeDocument/2006/relationships/hyperlink" Target="http://sbf.erciyes.edu.tr/ckfinder/userfiles/files/sbf%20egitimogretimyonergesi.pdf" TargetMode="External"/><Relationship Id="rId58" Type="http://schemas.openxmlformats.org/officeDocument/2006/relationships/hyperlink" Target="http://egitim.erciyes.edu.tr/yaz/index.php?yazi=82" TargetMode="External"/><Relationship Id="rId66" Type="http://schemas.openxmlformats.org/officeDocument/2006/relationships/hyperlink" Target="http://sbf.erciyes.edu.tr/Icerik/Akademik-Kadro/Saglik-Bilimleri-Fakultesi/0/18/22" TargetMode="External"/><Relationship Id="rId74" Type="http://schemas.openxmlformats.org/officeDocument/2006/relationships/hyperlink" Target="http://sbf.erciyes.edu.tr/Icerik/Hemsirelik-Lisans-Egitim-Programi-Amaclari/Saglik-Bilimleri-Fakultesi/0/18/97" TargetMode="External"/><Relationship Id="rId79" Type="http://schemas.openxmlformats.org/officeDocument/2006/relationships/hyperlink" Target="http://www.ncbi.nlm.nih.gov/pubmed/23786544" TargetMode="External"/><Relationship Id="rId87" Type="http://schemas.openxmlformats.org/officeDocument/2006/relationships/hyperlink" Target="http://www.ncbi.nlm.nih.gov/pubmed/?term=caferoglu" TargetMode="External"/><Relationship Id="rId102" Type="http://schemas.openxmlformats.org/officeDocument/2006/relationships/hyperlink" Target="http://personeldb.erciyes.edu.tr/gorevde-yukselme/Personel-Daire-Baskanligi/11'ne" TargetMode="External"/><Relationship Id="rId110" Type="http://schemas.openxmlformats.org/officeDocument/2006/relationships/hyperlink" Target="http://dergipark.ulakbim.gov.tr/erusaglik/"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okuman.osym.gov.tr/pdfdokuman/2015/OSYS/2015-OSYSKONTKILAVUZU01072015.pdf" TargetMode="External"/><Relationship Id="rId82" Type="http://schemas.openxmlformats.org/officeDocument/2006/relationships/hyperlink" Target="http://aves.erciyes.edu.tr/neslihancelik/projeler" TargetMode="External"/><Relationship Id="rId90" Type="http://schemas.openxmlformats.org/officeDocument/2006/relationships/hyperlink" Target="http://bts.erciyes.edu.tr/Login.aspx?ReturnUrl=%2fdefault.aspx" TargetMode="External"/><Relationship Id="rId95" Type="http://schemas.openxmlformats.org/officeDocument/2006/relationships/hyperlink" Target="http://aves.erciyes.edu.tr/" TargetMode="External"/><Relationship Id="rId19" Type="http://schemas.openxmlformats.org/officeDocument/2006/relationships/hyperlink" Target="http://kayseri.hsm.saglik.gov.tr/" TargetMode="External"/><Relationship Id="rId14" Type="http://schemas.openxmlformats.org/officeDocument/2006/relationships/hyperlink" Target="mailto:sultant@erciyes.edu.tr" TargetMode="External"/><Relationship Id="rId22" Type="http://schemas.openxmlformats.org/officeDocument/2006/relationships/hyperlink" Target="http://sbf.erciyes.edu.tr/ogrenci/Egitim-Ogretim-Plani/Saglik-Bilimleri-Fakultesi/22/23" TargetMode="External"/><Relationship Id="rId27" Type="http://schemas.openxmlformats.org/officeDocument/2006/relationships/hyperlink" Target="http://sbf.erciyes.edu.tr/mevzuat/Yonergeler/Saglik-Bilimleri-Fakultesi/35/37" TargetMode="External"/><Relationship Id="rId30" Type="http://schemas.openxmlformats.org/officeDocument/2006/relationships/hyperlink" Target="http://aves.erciyes.edu.tr/Login.aspx" TargetMode="External"/><Relationship Id="rId35" Type="http://schemas.openxmlformats.org/officeDocument/2006/relationships/hyperlink" Target="http://tyyc.yok.gov.tr/" TargetMode="External"/><Relationship Id="rId43" Type="http://schemas.openxmlformats.org/officeDocument/2006/relationships/hyperlink" Target="http://sbf.erciyes.edu.tr/Detayli-Arama/33/M%C3%9CFREDAT" TargetMode="External"/><Relationship Id="rId48" Type="http://schemas.openxmlformats.org/officeDocument/2006/relationships/hyperlink" Target="http://sbf.erciyes.edu.tr/yonetim/Komisyonlar/Saglik-Bilimleri-Fakultesi/2/34" TargetMode="External"/><Relationship Id="rId56" Type="http://schemas.openxmlformats.org/officeDocument/2006/relationships/hyperlink" Target="http://www.yok.gov.tr/web/guest/icerik//journal_content/56_INSTANCE_rEHF8BIsfYRx/10279/18082" TargetMode="External"/><Relationship Id="rId64" Type="http://schemas.openxmlformats.org/officeDocument/2006/relationships/hyperlink" Target="http://farabi.erciyes.edu.tr/ckfinder/userfiles/files/farabi_yonetmeligi.pdf" TargetMode="External"/><Relationship Id="rId69" Type="http://schemas.openxmlformats.org/officeDocument/2006/relationships/hyperlink" Target="http://sbf.erciyes.edu.tr/mevzuat/Yonetmelikler/Saglik-Bilimleri-Fakultesi/35/36" TargetMode="External"/><Relationship Id="rId77" Type="http://schemas.openxmlformats.org/officeDocument/2006/relationships/hyperlink" Target="http://www.erciyes.edu.tr/kategori/ERU-E-BELGE/Yonetmelikler/131/136" TargetMode="External"/><Relationship Id="rId100" Type="http://schemas.openxmlformats.org/officeDocument/2006/relationships/hyperlink" Target="http://www.erciyes.edu.tr/kategori/ERU-E-BELGE/Yonetmelikler/131/136" TargetMode="External"/><Relationship Id="rId105" Type="http://schemas.openxmlformats.org/officeDocument/2006/relationships/hyperlink" Target="http://sbf.erciyes.edu.tr/fakultemiz/Faaliyet-Raporu/Saglik-Bilimleri-Fakultesi/1/40" TargetMode="External"/><Relationship Id="rId113" Type="http://schemas.openxmlformats.org/officeDocument/2006/relationships/hyperlink" Target="http://sbf.erciyes.edu.tr/fakultemiz/Hizmet-Standartlari/Saglik-Bilimleri-Fakultesi/1/32" TargetMode="External"/><Relationship Id="rId8" Type="http://schemas.openxmlformats.org/officeDocument/2006/relationships/image" Target="media/image1.jpeg"/><Relationship Id="rId51" Type="http://schemas.openxmlformats.org/officeDocument/2006/relationships/hyperlink" Target="http://sbf.erciyes.edu.tr/Dosyalar/BESLENME_VE_DIYETETIK_BOLUMU_UYGULAMA_DEGERLENDIRME_FORMU.pdf" TargetMode="External"/><Relationship Id="rId72" Type="http://schemas.openxmlformats.org/officeDocument/2006/relationships/hyperlink" Target="http://sbf.erciyes.edu.tr/DYR/Duyuru-Detay/ERU-15-Geleneksel-Spor-Senligi-Odul-Toreni/1038" TargetMode="External"/><Relationship Id="rId80" Type="http://schemas.openxmlformats.org/officeDocument/2006/relationships/hyperlink" Target="http://aves.erciyes.edu.tr/sultant/projeler" TargetMode="External"/><Relationship Id="rId85" Type="http://schemas.openxmlformats.org/officeDocument/2006/relationships/hyperlink" Target="http://www.erciyespediatrikisgunleri.org" TargetMode="External"/><Relationship Id="rId93" Type="http://schemas.openxmlformats.org/officeDocument/2006/relationships/hyperlink" Target="http://sbf.erciyes.edu.tr/fakultemiz/Faaliyet-Raporu/Saglik-Bilimleri-Fakultesi/1/40" TargetMode="External"/><Relationship Id="rId98" Type="http://schemas.openxmlformats.org/officeDocument/2006/relationships/hyperlink" Target="http://sbf.erciyes.edu.tr/fakultemiz/Hizmet-Standartlari/Saglik-Bilimleri-Fakultesi/1/32" TargetMode="External"/><Relationship Id="rId3" Type="http://schemas.openxmlformats.org/officeDocument/2006/relationships/styles" Target="styles.xml"/><Relationship Id="rId12" Type="http://schemas.openxmlformats.org/officeDocument/2006/relationships/hyperlink" Target="mailto:sultant@erciyes.edu.tr" TargetMode="External"/><Relationship Id="rId17" Type="http://schemas.openxmlformats.org/officeDocument/2006/relationships/hyperlink" Target="http://hastaneler.erciyes.edu.tr/Hastaneler" TargetMode="External"/><Relationship Id="rId25" Type="http://schemas.openxmlformats.org/officeDocument/2006/relationships/hyperlink" Target="http://sbf.erciyes.edu.tr/ogrenci/Egitim-Ogretim-Plani/Saglik-Bilimleri-Fakultesi/22/23" TargetMode="External"/><Relationship Id="rId33" Type="http://schemas.openxmlformats.org/officeDocument/2006/relationships/hyperlink" Target="http://www.hemed.org.tr/index.php?option=com_content&amp;task=view&amp;id=547&amp;Itemid=178" TargetMode="External"/><Relationship Id="rId38" Type="http://schemas.openxmlformats.org/officeDocument/2006/relationships/hyperlink" Target="http://sbf.erciyes.edu.tr/mevzuat/Yonetmelikler/Saglik-Bilimleri-Fakultesi/35/36" TargetMode="External"/><Relationship Id="rId46" Type="http://schemas.openxmlformats.org/officeDocument/2006/relationships/hyperlink" Target="http://www.erciyes.edu.tr/" TargetMode="External"/><Relationship Id="rId59" Type="http://schemas.openxmlformats.org/officeDocument/2006/relationships/hyperlink" Target="http://ogrisl.erciyes.edu.tr/DYR/Duyuru-Detay/2015-2016-Egitim-Ogretim-Yili-Guz-Yariyili-Yatay-G/87" TargetMode="External"/><Relationship Id="rId67" Type="http://schemas.openxmlformats.org/officeDocument/2006/relationships/hyperlink" Target="http://personel.yok.gov.tr/AtanmaKriter/?sayfa=akademikyukselme&amp;paged=2" TargetMode="External"/><Relationship Id="rId103" Type="http://schemas.openxmlformats.org/officeDocument/2006/relationships/hyperlink" Target="http://personeldb.erciyes.edu.tr/hizmet-ici-egitim/Personel-Daire-Baskanligi/10" TargetMode="External"/><Relationship Id="rId108" Type="http://schemas.openxmlformats.org/officeDocument/2006/relationships/hyperlink" Target="http://sbf.erciyes.edu.tr/HM/Hizli-Menu/11" TargetMode="External"/><Relationship Id="rId116" Type="http://schemas.openxmlformats.org/officeDocument/2006/relationships/theme" Target="theme/theme1.xml"/><Relationship Id="rId20" Type="http://schemas.openxmlformats.org/officeDocument/2006/relationships/hyperlink" Target="http://sbf.erciyes.edu.tr/fakultemiz/Misyon-Vizyon/Saglik-Bilimleri-Fakultesi/1/8" TargetMode="External"/><Relationship Id="rId41" Type="http://schemas.openxmlformats.org/officeDocument/2006/relationships/hyperlink" Target="http://tyyc.yok.gov.tr/" TargetMode="External"/><Relationship Id="rId54" Type="http://schemas.openxmlformats.org/officeDocument/2006/relationships/hyperlink" Target="http://sbf.erciyes.edu.tr/formlar/Ogrenci/Saglik-Bilimleri-Fakultesi/5/21" TargetMode="External"/><Relationship Id="rId62" Type="http://schemas.openxmlformats.org/officeDocument/2006/relationships/hyperlink" Target="http://egitim.erciyes.edu.tr/yaz/index.php?yazi=82" TargetMode="External"/><Relationship Id="rId70" Type="http://schemas.openxmlformats.org/officeDocument/2006/relationships/hyperlink" Target="http://obisis.erciyes.edu.tr/" TargetMode="External"/><Relationship Id="rId75" Type="http://schemas.openxmlformats.org/officeDocument/2006/relationships/hyperlink" Target="http://sbf.erciyes.edu.tr/HM/Hizli-Menu/11" TargetMode="External"/><Relationship Id="rId83" Type="http://schemas.openxmlformats.org/officeDocument/2006/relationships/hyperlink" Target="http://watsonibb.erciyes.edu.tr" TargetMode="External"/><Relationship Id="rId88" Type="http://schemas.openxmlformats.org/officeDocument/2006/relationships/hyperlink" Target="https://tez.yok.gov.tr/UlusalTezMerkezi/tezSorguSonucYeni.jsp" TargetMode="External"/><Relationship Id="rId91" Type="http://schemas.openxmlformats.org/officeDocument/2006/relationships/hyperlink" Target="http://ebys.erciyes.edu.tr/" TargetMode="External"/><Relationship Id="rId96" Type="http://schemas.openxmlformats.org/officeDocument/2006/relationships/hyperlink" Target="http://www.erciyes.edu.tr/kategori/IDARI-BIRIMLER/Idari-Teskilat-Semasi/1/53" TargetMode="External"/><Relationship Id="rId111" Type="http://schemas.openxmlformats.org/officeDocument/2006/relationships/hyperlink" Target="https://www.facebook.com/ERUSAY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ultant@erciyes.edu.tr" TargetMode="External"/><Relationship Id="rId23" Type="http://schemas.openxmlformats.org/officeDocument/2006/relationships/hyperlink" Target="http://sbf.erciyes.edu.tr/ogrenci/Mufredat-Kitaplari/Saglik-Bilimleri-Fakultesi/22/25" TargetMode="External"/><Relationship Id="rId28" Type="http://schemas.openxmlformats.org/officeDocument/2006/relationships/hyperlink" Target="http://sbf.erciyes.edu.tr/HM/Hizli-Menu/11" TargetMode="External"/><Relationship Id="rId36" Type="http://schemas.openxmlformats.org/officeDocument/2006/relationships/hyperlink" Target="http://www.hemed.org.tr/index.php/hemsirelik-ulusal-cekirdek-egitim-programi-hucep-2014.html" TargetMode="External"/><Relationship Id="rId49" Type="http://schemas.openxmlformats.org/officeDocument/2006/relationships/hyperlink" Target="http://sbf.erciyes.edu.tr/DYR/Duyuru-Detay/HEMSIRELIK-BOLUMU-KLINIK-VE-KLINIK-DISI-SAHA-UYGUL/2064" TargetMode="External"/><Relationship Id="rId57" Type="http://schemas.openxmlformats.org/officeDocument/2006/relationships/hyperlink" Target="http://www.yok.gov.tr/web/guest/icerik//journal_content/56_INSTANCE_rEHF8BIsfYRx/10279/126273" TargetMode="External"/><Relationship Id="rId106" Type="http://schemas.openxmlformats.org/officeDocument/2006/relationships/hyperlink" Target="http://aves.erciyes.edu.tr/PerformansAnalizleri1.aspx" TargetMode="External"/><Relationship Id="rId114" Type="http://schemas.openxmlformats.org/officeDocument/2006/relationships/footer" Target="footer1.xml"/><Relationship Id="rId10" Type="http://schemas.openxmlformats.org/officeDocument/2006/relationships/hyperlink" Target="mailto:sultant@erciyes.edu.tr" TargetMode="External"/><Relationship Id="rId31" Type="http://schemas.openxmlformats.org/officeDocument/2006/relationships/hyperlink" Target="http://tyyc.yok.gov.tr/?pid=20" TargetMode="External"/><Relationship Id="rId44" Type="http://schemas.openxmlformats.org/officeDocument/2006/relationships/hyperlink" Target="http://www.hemed.org.tr/index.php/hemsirelik-ulusal-cekirdek-egitim-programi-hucep-2014.html" TargetMode="External"/><Relationship Id="rId52" Type="http://schemas.openxmlformats.org/officeDocument/2006/relationships/hyperlink" Target="http://sbf.erciyes.edu.tr/yonetim/Komisyonlar/Saglik-Bilimleri-Fakultesi/2/34" TargetMode="External"/><Relationship Id="rId60" Type="http://schemas.openxmlformats.org/officeDocument/2006/relationships/hyperlink" Target="http://sbf.erciyes.edu.tr/yonetim/Komisyonlar/Saglik-Bilimleri-Fakultesi/2/34" TargetMode="External"/><Relationship Id="rId65" Type="http://schemas.openxmlformats.org/officeDocument/2006/relationships/hyperlink" Target="http://mevlana.erciyes.edu.tr/" TargetMode="External"/><Relationship Id="rId73" Type="http://schemas.openxmlformats.org/officeDocument/2006/relationships/hyperlink" Target="http://www.erciyes.edu.tr/Duyuru-Haber/16-Geleneksel-Spor-Senligi-Odul-Toreni/4171" TargetMode="External"/><Relationship Id="rId78" Type="http://schemas.openxmlformats.org/officeDocument/2006/relationships/hyperlink" Target="http://www.ncbi.nlm.nih.gov/pubmed/24331008" TargetMode="External"/><Relationship Id="rId81" Type="http://schemas.openxmlformats.org/officeDocument/2006/relationships/hyperlink" Target="http://aves.erciyes.edu.tr/habibe/yayinlar" TargetMode="External"/><Relationship Id="rId86" Type="http://schemas.openxmlformats.org/officeDocument/2006/relationships/hyperlink" Target="http://iibf.erciyes.edu.tr/mevzuat/bilimsel_amacli_gorevlendirme_esaslari_10.04.2014.pdf" TargetMode="External"/><Relationship Id="rId94" Type="http://schemas.openxmlformats.org/officeDocument/2006/relationships/hyperlink" Target="http://sbf.erciyes.edu.tr/fakultemiz/Faaliyet-Raporu/Saglik-Bilimleri-Fakultesi/1/40" TargetMode="External"/><Relationship Id="rId99" Type="http://schemas.openxmlformats.org/officeDocument/2006/relationships/hyperlink" Target="http://www.erciyes.edu.tr/kategori/ERU-E-BELGE/Yonetmelikler/131/136" TargetMode="External"/><Relationship Id="rId101" Type="http://schemas.openxmlformats.org/officeDocument/2006/relationships/hyperlink" Target="http://bilgiedinme.erciyes.edu.tr/ogr_uyesi_disindaki_ogr_elemani.asp"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ultant@erciyes.edu.tr" TargetMode="External"/><Relationship Id="rId18" Type="http://schemas.openxmlformats.org/officeDocument/2006/relationships/hyperlink" Target="http://kayseri.khb.saglik.gov.tr/" TargetMode="External"/><Relationship Id="rId39" Type="http://schemas.openxmlformats.org/officeDocument/2006/relationships/hyperlink" Target="http://sbf.erciyes.edu.tr/ckfinder/userfiles/files/sbf%20egitimogretimyonergesi.pdf" TargetMode="External"/><Relationship Id="rId109" Type="http://schemas.openxmlformats.org/officeDocument/2006/relationships/hyperlink" Target="http://sbf.erciyes.edu.tr/" TargetMode="External"/><Relationship Id="rId34" Type="http://schemas.openxmlformats.org/officeDocument/2006/relationships/hyperlink" Target="http://www.turkhemsirelerdernegi.org.tr/hemsirelik-kanunu.aspx" TargetMode="External"/><Relationship Id="rId50" Type="http://schemas.openxmlformats.org/officeDocument/2006/relationships/hyperlink" Target="http://sbf.erciyes.edu.tr/Dosyalar/HEMSIRELIK_BOLUMU_UYGULAMA_DEGERLENDIRME_FORMU.pdf" TargetMode="External"/><Relationship Id="rId55" Type="http://schemas.openxmlformats.org/officeDocument/2006/relationships/hyperlink" Target="http://www.yok.gov.tr/web/guest/icerik//journal_content/56_INSTANCE_rEHF8BIsfYRx/10279/18082" TargetMode="External"/><Relationship Id="rId76" Type="http://schemas.openxmlformats.org/officeDocument/2006/relationships/hyperlink" Target="http://sbf.erciyes.edu.tr/fakultemiz/Faaliyet-Raporu/Saglik-Bilimleri-Fakultesi/1/40" TargetMode="External"/><Relationship Id="rId97" Type="http://schemas.openxmlformats.org/officeDocument/2006/relationships/hyperlink" Target="http://sbf.erciyes.edu.tr/yonetim/Fakulte-Organizasyon-Semasi/Saglik-Bilimleri%20Fakultesi/2/69" TargetMode="External"/><Relationship Id="rId104" Type="http://schemas.openxmlformats.org/officeDocument/2006/relationships/hyperlink" Target="http://obisis.erciyes.edu.tr/" TargetMode="External"/><Relationship Id="rId7" Type="http://schemas.openxmlformats.org/officeDocument/2006/relationships/endnotes" Target="endnotes.xml"/><Relationship Id="rId71" Type="http://schemas.openxmlformats.org/officeDocument/2006/relationships/hyperlink" Target="http://errem.erciyes.edu.tr/" TargetMode="External"/><Relationship Id="rId92" Type="http://schemas.openxmlformats.org/officeDocument/2006/relationships/hyperlink" Target="http://stratejikplan.erciyes.edu.tr/amachedefler.html" TargetMode="External"/><Relationship Id="rId2" Type="http://schemas.openxmlformats.org/officeDocument/2006/relationships/numbering" Target="numbering.xml"/><Relationship Id="rId29" Type="http://schemas.openxmlformats.org/officeDocument/2006/relationships/hyperlink" Target="http://strateji.erciyes.edu.tr/sgb/faaliyet.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BD75-6BAC-4A7B-99F3-7157B904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14016</Words>
  <Characters>79896</Characters>
  <Application>Microsoft Office Word</Application>
  <DocSecurity>0</DocSecurity>
  <Lines>665</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Dönüş</cp:lastModifiedBy>
  <cp:revision>2</cp:revision>
  <cp:lastPrinted>2017-03-16T11:53:00Z</cp:lastPrinted>
  <dcterms:created xsi:type="dcterms:W3CDTF">2017-03-17T08:24:00Z</dcterms:created>
  <dcterms:modified xsi:type="dcterms:W3CDTF">2017-03-17T08:24:00Z</dcterms:modified>
</cp:coreProperties>
</file>