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7E2" w:rsidRPr="002D7CAA" w:rsidRDefault="00403958" w:rsidP="002D7CAA">
      <w:pPr>
        <w:spacing w:after="0" w:line="360" w:lineRule="auto"/>
        <w:jc w:val="center"/>
        <w:rPr>
          <w:rFonts w:ascii="Calibri" w:hAnsi="Calibri"/>
          <w:b/>
        </w:rPr>
      </w:pPr>
      <w:r w:rsidRPr="002D7CAA">
        <w:rPr>
          <w:rFonts w:ascii="Calibri" w:hAnsi="Calibri"/>
          <w:b/>
        </w:rPr>
        <w:t>DIŞ PAYDAŞ TOPLANTI RAPORU</w:t>
      </w:r>
      <w:r w:rsidR="008A40E9" w:rsidRPr="002D7CAA">
        <w:rPr>
          <w:rFonts w:ascii="Calibri" w:hAnsi="Calibri"/>
          <w:b/>
        </w:rPr>
        <w:t xml:space="preserve"> 2019</w:t>
      </w:r>
    </w:p>
    <w:p w:rsidR="00403958" w:rsidRPr="002D7CAA" w:rsidRDefault="008A40E9" w:rsidP="002D7CAA">
      <w:pPr>
        <w:spacing w:after="0" w:line="360" w:lineRule="auto"/>
        <w:jc w:val="both"/>
        <w:rPr>
          <w:rFonts w:ascii="Calibri" w:hAnsi="Calibri"/>
        </w:rPr>
      </w:pPr>
      <w:r w:rsidRPr="002D7CAA">
        <w:rPr>
          <w:rFonts w:ascii="Calibri" w:hAnsi="Calibri"/>
        </w:rPr>
        <w:t xml:space="preserve">03.04.2019 tarihinde 13.30-16.00 </w:t>
      </w:r>
      <w:r w:rsidR="00403958" w:rsidRPr="002D7CAA">
        <w:rPr>
          <w:rFonts w:ascii="Calibri" w:hAnsi="Calibri"/>
        </w:rPr>
        <w:t>saatleri arasında yapılan Dış Paydaş Toplantısı’nda katılımcılar tarafından verilen öneriler aşağıda yer almaktadır.</w:t>
      </w:r>
    </w:p>
    <w:p w:rsidR="002C54D8" w:rsidRPr="002D7CAA" w:rsidRDefault="002C54D8" w:rsidP="002D7CAA">
      <w:pPr>
        <w:spacing w:after="0" w:line="360" w:lineRule="auto"/>
        <w:jc w:val="both"/>
        <w:rPr>
          <w:rFonts w:ascii="Calibri" w:hAnsi="Calibri"/>
        </w:rPr>
      </w:pPr>
      <w:r w:rsidRPr="002D7CAA">
        <w:rPr>
          <w:rFonts w:ascii="Calibri" w:hAnsi="Calibri"/>
        </w:rPr>
        <w:t>-Tıp fakültesi öğretim elemanları; derslerin teorik saatlerinin artırılması ve bazı derslere uygulama eklenmesi konusunda öneri vermiştir.</w:t>
      </w:r>
      <w:r w:rsidR="00403958" w:rsidRPr="002D7CAA">
        <w:rPr>
          <w:rFonts w:ascii="Calibri" w:hAnsi="Calibri"/>
        </w:rPr>
        <w:t xml:space="preserve"> </w:t>
      </w:r>
    </w:p>
    <w:p w:rsidR="002C54D8" w:rsidRPr="002D7CAA" w:rsidRDefault="002C54D8" w:rsidP="002D7CAA">
      <w:pPr>
        <w:spacing w:after="0" w:line="360" w:lineRule="auto"/>
        <w:jc w:val="both"/>
        <w:rPr>
          <w:rFonts w:ascii="Calibri" w:hAnsi="Calibri" w:cs="Times New Roman"/>
        </w:rPr>
      </w:pPr>
      <w:r w:rsidRPr="002D7CAA">
        <w:rPr>
          <w:rFonts w:ascii="Calibri" w:hAnsi="Calibri"/>
        </w:rPr>
        <w:t>- “</w:t>
      </w:r>
      <w:proofErr w:type="spellStart"/>
      <w:r w:rsidRPr="002D7CAA">
        <w:rPr>
          <w:rFonts w:ascii="Calibri" w:hAnsi="Calibri" w:cs="Times New Roman"/>
        </w:rPr>
        <w:t>Labratuvar</w:t>
      </w:r>
      <w:proofErr w:type="spellEnd"/>
      <w:r w:rsidRPr="002D7CAA">
        <w:rPr>
          <w:rFonts w:ascii="Calibri" w:hAnsi="Calibri" w:cs="Times New Roman"/>
        </w:rPr>
        <w:t xml:space="preserve"> test değerlendirme konusu”, “</w:t>
      </w:r>
      <w:proofErr w:type="spellStart"/>
      <w:r w:rsidRPr="002D7CAA">
        <w:rPr>
          <w:rFonts w:ascii="Calibri" w:hAnsi="Calibri" w:cs="Times New Roman"/>
        </w:rPr>
        <w:t>Laboratuvar</w:t>
      </w:r>
      <w:proofErr w:type="spellEnd"/>
      <w:r w:rsidRPr="002D7CAA">
        <w:rPr>
          <w:rFonts w:ascii="Calibri" w:hAnsi="Calibri" w:cs="Times New Roman"/>
        </w:rPr>
        <w:t xml:space="preserve"> testi için kan alınacak hasta hazırlığı” , “Kanın yapısı”, “Serum /plazma Farkı”, “Kan almada kullanılan tüplerin özellikleri”, “Kan </w:t>
      </w:r>
      <w:proofErr w:type="gramStart"/>
      <w:r w:rsidRPr="002D7CAA">
        <w:rPr>
          <w:rFonts w:ascii="Calibri" w:hAnsi="Calibri" w:cs="Times New Roman"/>
        </w:rPr>
        <w:t>gazı  numunesi</w:t>
      </w:r>
      <w:proofErr w:type="gramEnd"/>
      <w:r w:rsidRPr="002D7CAA">
        <w:rPr>
          <w:rFonts w:ascii="Calibri" w:hAnsi="Calibri" w:cs="Times New Roman"/>
        </w:rPr>
        <w:t xml:space="preserve">  ve analizi”, “Kan Düzeyi Takibi Yapılması Gereken İlaçların Klinik Biyokimyası (</w:t>
      </w:r>
      <w:proofErr w:type="spellStart"/>
      <w:r w:rsidRPr="002D7CAA">
        <w:rPr>
          <w:rFonts w:ascii="Calibri" w:hAnsi="Calibri" w:cs="Times New Roman"/>
        </w:rPr>
        <w:t>Terapötik</w:t>
      </w:r>
      <w:proofErr w:type="spellEnd"/>
      <w:r w:rsidRPr="002D7CAA">
        <w:rPr>
          <w:rFonts w:ascii="Calibri" w:hAnsi="Calibri" w:cs="Times New Roman"/>
        </w:rPr>
        <w:t xml:space="preserve"> İlaç Takibi  İlkeleri)” konularının eklenmesi biyokimya öğretim elemanı tarafından önerilmiştir.</w:t>
      </w:r>
    </w:p>
    <w:p w:rsidR="002C54D8" w:rsidRPr="002D7CAA" w:rsidRDefault="002C54D8" w:rsidP="002D7CAA">
      <w:pPr>
        <w:spacing w:after="0" w:line="360" w:lineRule="auto"/>
        <w:jc w:val="both"/>
        <w:rPr>
          <w:rFonts w:ascii="Calibri" w:hAnsi="Calibri" w:cs="Times New Roman"/>
        </w:rPr>
      </w:pPr>
      <w:r w:rsidRPr="002D7CAA">
        <w:rPr>
          <w:rFonts w:ascii="Calibri" w:hAnsi="Calibri" w:cs="Times New Roman"/>
        </w:rPr>
        <w:t>- Hastane paydaş</w:t>
      </w:r>
      <w:r w:rsidR="002D7CAA" w:rsidRPr="002D7CAA">
        <w:rPr>
          <w:rFonts w:ascii="Calibri" w:hAnsi="Calibri" w:cs="Times New Roman"/>
        </w:rPr>
        <w:t xml:space="preserve">larının </w:t>
      </w:r>
      <w:proofErr w:type="spellStart"/>
      <w:r w:rsidR="002D7CAA" w:rsidRPr="002D7CAA">
        <w:rPr>
          <w:rFonts w:ascii="Calibri" w:hAnsi="Calibri" w:cs="Times New Roman"/>
        </w:rPr>
        <w:t>intörn</w:t>
      </w:r>
      <w:proofErr w:type="spellEnd"/>
      <w:r w:rsidR="002D7CAA" w:rsidRPr="002D7CAA">
        <w:rPr>
          <w:rFonts w:ascii="Calibri" w:hAnsi="Calibri" w:cs="Times New Roman"/>
        </w:rPr>
        <w:t xml:space="preserve"> hemşirelik uygulam</w:t>
      </w:r>
      <w:r w:rsidRPr="002D7CAA">
        <w:rPr>
          <w:rFonts w:ascii="Calibri" w:hAnsi="Calibri" w:cs="Times New Roman"/>
        </w:rPr>
        <w:t>a</w:t>
      </w:r>
      <w:r w:rsidR="002D7CAA" w:rsidRPr="002D7CAA">
        <w:rPr>
          <w:rFonts w:ascii="Calibri" w:hAnsi="Calibri" w:cs="Times New Roman"/>
        </w:rPr>
        <w:t>la</w:t>
      </w:r>
      <w:r w:rsidRPr="002D7CAA">
        <w:rPr>
          <w:rFonts w:ascii="Calibri" w:hAnsi="Calibri" w:cs="Times New Roman"/>
        </w:rPr>
        <w:t>rının öğrencilerinin gelişim ve uyumları iç</w:t>
      </w:r>
      <w:r w:rsidR="002D7CAA" w:rsidRPr="002D7CAA">
        <w:rPr>
          <w:rFonts w:ascii="Calibri" w:hAnsi="Calibri" w:cs="Times New Roman"/>
        </w:rPr>
        <w:t>in olumlu etki gösterdiğini be</w:t>
      </w:r>
      <w:r w:rsidRPr="002D7CAA">
        <w:rPr>
          <w:rFonts w:ascii="Calibri" w:hAnsi="Calibri" w:cs="Times New Roman"/>
        </w:rPr>
        <w:t>li</w:t>
      </w:r>
      <w:r w:rsidR="002D7CAA" w:rsidRPr="002D7CAA">
        <w:rPr>
          <w:rFonts w:ascii="Calibri" w:hAnsi="Calibri" w:cs="Times New Roman"/>
        </w:rPr>
        <w:t>r</w:t>
      </w:r>
      <w:r w:rsidRPr="002D7CAA">
        <w:rPr>
          <w:rFonts w:ascii="Calibri" w:hAnsi="Calibri" w:cs="Times New Roman"/>
        </w:rPr>
        <w:t>tmişlerdir.</w:t>
      </w:r>
    </w:p>
    <w:p w:rsidR="002C54D8" w:rsidRPr="002D7CAA" w:rsidRDefault="002C54D8" w:rsidP="002D7CAA">
      <w:pPr>
        <w:spacing w:after="0" w:line="360" w:lineRule="auto"/>
        <w:jc w:val="both"/>
        <w:rPr>
          <w:rFonts w:ascii="Calibri" w:hAnsi="Calibri"/>
        </w:rPr>
      </w:pPr>
      <w:r w:rsidRPr="002D7CAA">
        <w:rPr>
          <w:rFonts w:ascii="Calibri" w:hAnsi="Calibri"/>
        </w:rPr>
        <w:t xml:space="preserve">- </w:t>
      </w:r>
      <w:r w:rsidR="00403958" w:rsidRPr="002D7CAA">
        <w:rPr>
          <w:rFonts w:ascii="Calibri" w:hAnsi="Calibri"/>
        </w:rPr>
        <w:t>Sağlıkta kalite standartlarına ilişkin ders eklen</w:t>
      </w:r>
      <w:r w:rsidR="002D7CAA" w:rsidRPr="002D7CAA">
        <w:rPr>
          <w:rFonts w:ascii="Calibri" w:hAnsi="Calibri"/>
        </w:rPr>
        <w:t>mesi önerilmiştir.</w:t>
      </w:r>
    </w:p>
    <w:p w:rsidR="002D7CAA" w:rsidRPr="002D7CAA" w:rsidRDefault="002C54D8" w:rsidP="002D7CAA">
      <w:pPr>
        <w:spacing w:after="0" w:line="360" w:lineRule="auto"/>
        <w:jc w:val="both"/>
        <w:rPr>
          <w:rFonts w:ascii="Calibri" w:hAnsi="Calibri"/>
        </w:rPr>
      </w:pPr>
      <w:r w:rsidRPr="002D7CAA">
        <w:rPr>
          <w:rFonts w:ascii="Calibri" w:hAnsi="Calibri"/>
        </w:rPr>
        <w:t xml:space="preserve">- </w:t>
      </w:r>
      <w:r w:rsidR="002E110E" w:rsidRPr="002D7CAA">
        <w:rPr>
          <w:rFonts w:ascii="Calibri" w:hAnsi="Calibri"/>
        </w:rPr>
        <w:t xml:space="preserve">Tıbbi kayıtlar </w:t>
      </w:r>
      <w:r w:rsidRPr="002D7CAA">
        <w:rPr>
          <w:rFonts w:ascii="Calibri" w:hAnsi="Calibri"/>
        </w:rPr>
        <w:t>ile ilgili ders eklenmesi,</w:t>
      </w:r>
      <w:r w:rsidR="00403958" w:rsidRPr="002D7CAA">
        <w:rPr>
          <w:rFonts w:ascii="Calibri" w:hAnsi="Calibri"/>
        </w:rPr>
        <w:t xml:space="preserve"> </w:t>
      </w:r>
      <w:r w:rsidRPr="002D7CAA">
        <w:rPr>
          <w:rFonts w:ascii="Calibri" w:hAnsi="Calibri"/>
        </w:rPr>
        <w:t xml:space="preserve">yönetim konularının </w:t>
      </w:r>
      <w:r w:rsidR="002D7CAA" w:rsidRPr="002D7CAA">
        <w:rPr>
          <w:rFonts w:ascii="Calibri" w:hAnsi="Calibri"/>
        </w:rPr>
        <w:t xml:space="preserve">programda uygun </w:t>
      </w:r>
      <w:proofErr w:type="spellStart"/>
      <w:r w:rsidR="002D7CAA" w:rsidRPr="002D7CAA">
        <w:rPr>
          <w:rFonts w:ascii="Calibri" w:hAnsi="Calibri"/>
        </w:rPr>
        <w:t>şeklilde</w:t>
      </w:r>
      <w:proofErr w:type="spellEnd"/>
      <w:r w:rsidR="002D7CAA" w:rsidRPr="002D7CAA">
        <w:rPr>
          <w:rFonts w:ascii="Calibri" w:hAnsi="Calibri"/>
        </w:rPr>
        <w:t xml:space="preserve"> yerleştirilmesi önerilmiştir.</w:t>
      </w:r>
    </w:p>
    <w:p w:rsidR="0034552D" w:rsidRPr="002D7CAA" w:rsidRDefault="002D7CAA" w:rsidP="002D7CAA">
      <w:pPr>
        <w:spacing w:after="0" w:line="360" w:lineRule="auto"/>
        <w:jc w:val="both"/>
        <w:rPr>
          <w:rFonts w:ascii="Calibri" w:hAnsi="Calibri"/>
        </w:rPr>
      </w:pPr>
      <w:r w:rsidRPr="002D7CAA">
        <w:rPr>
          <w:rFonts w:ascii="Calibri" w:hAnsi="Calibri"/>
        </w:rPr>
        <w:t xml:space="preserve">- Uygulamaların </w:t>
      </w:r>
      <w:proofErr w:type="gramStart"/>
      <w:r w:rsidR="00403958" w:rsidRPr="002D7CAA">
        <w:rPr>
          <w:rFonts w:ascii="Calibri" w:hAnsi="Calibri"/>
        </w:rPr>
        <w:t>simülasyon</w:t>
      </w:r>
      <w:proofErr w:type="gramEnd"/>
      <w:r w:rsidR="00403958" w:rsidRPr="002D7CAA">
        <w:rPr>
          <w:rFonts w:ascii="Calibri" w:hAnsi="Calibri"/>
        </w:rPr>
        <w:t xml:space="preserve"> </w:t>
      </w:r>
      <w:r w:rsidRPr="002D7CAA">
        <w:rPr>
          <w:rFonts w:ascii="Calibri" w:hAnsi="Calibri"/>
        </w:rPr>
        <w:t>yöntemi kullanılarak yaptırılması ve web sitesinde</w:t>
      </w:r>
      <w:r w:rsidR="00403958" w:rsidRPr="002D7CAA">
        <w:rPr>
          <w:rFonts w:ascii="Calibri" w:hAnsi="Calibri"/>
        </w:rPr>
        <w:t xml:space="preserve"> uygulamaların videoları</w:t>
      </w:r>
      <w:r w:rsidRPr="002D7CAA">
        <w:rPr>
          <w:rFonts w:ascii="Calibri" w:hAnsi="Calibri"/>
        </w:rPr>
        <w:t>nın eklenmesi önerilmiştir.</w:t>
      </w:r>
      <w:r w:rsidR="00403958" w:rsidRPr="002D7CAA">
        <w:rPr>
          <w:rFonts w:ascii="Calibri" w:hAnsi="Calibri"/>
        </w:rPr>
        <w:t xml:space="preserve"> </w:t>
      </w:r>
    </w:p>
    <w:p w:rsidR="00403958" w:rsidRPr="002D7CAA" w:rsidRDefault="00403958" w:rsidP="002D7CAA">
      <w:pPr>
        <w:spacing w:after="0" w:line="360" w:lineRule="auto"/>
        <w:jc w:val="both"/>
        <w:rPr>
          <w:rFonts w:ascii="Calibri" w:hAnsi="Calibri"/>
        </w:rPr>
      </w:pPr>
    </w:p>
    <w:p w:rsidR="00403958" w:rsidRPr="002D7CAA" w:rsidRDefault="00403958" w:rsidP="002D7CAA">
      <w:pPr>
        <w:spacing w:after="0" w:line="360" w:lineRule="auto"/>
        <w:jc w:val="both"/>
        <w:rPr>
          <w:rFonts w:ascii="Calibri" w:hAnsi="Calibri"/>
        </w:rPr>
      </w:pPr>
      <w:r w:rsidRPr="002D7CAA">
        <w:rPr>
          <w:rFonts w:ascii="Calibri" w:hAnsi="Calibri"/>
        </w:rPr>
        <w:t xml:space="preserve"> </w:t>
      </w:r>
    </w:p>
    <w:p w:rsidR="00403958" w:rsidRPr="00403958" w:rsidRDefault="00403958" w:rsidP="00403958">
      <w:pPr>
        <w:jc w:val="both"/>
      </w:pPr>
    </w:p>
    <w:sectPr w:rsidR="00403958" w:rsidRPr="00403958" w:rsidSect="00DB2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03958"/>
    <w:rsid w:val="002C54D8"/>
    <w:rsid w:val="002D7CAA"/>
    <w:rsid w:val="002E110E"/>
    <w:rsid w:val="0034552D"/>
    <w:rsid w:val="00403958"/>
    <w:rsid w:val="005D14F4"/>
    <w:rsid w:val="008A40E9"/>
    <w:rsid w:val="00AD5253"/>
    <w:rsid w:val="00D037BD"/>
    <w:rsid w:val="00DB27E2"/>
    <w:rsid w:val="00E02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7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SMucuk</cp:lastModifiedBy>
  <cp:revision>6</cp:revision>
  <dcterms:created xsi:type="dcterms:W3CDTF">2019-04-03T10:01:00Z</dcterms:created>
  <dcterms:modified xsi:type="dcterms:W3CDTF">2019-10-24T11:46:00Z</dcterms:modified>
</cp:coreProperties>
</file>