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64" w:rsidRDefault="00C85BF1" w:rsidP="00E826C7">
      <w:pPr>
        <w:spacing w:line="360" w:lineRule="auto"/>
        <w:jc w:val="center"/>
        <w:rPr>
          <w:rFonts w:ascii="Times New Roman" w:hAnsi="Times New Roman" w:cs="Times New Roman"/>
          <w:b/>
          <w:sz w:val="24"/>
          <w:szCs w:val="24"/>
        </w:rPr>
      </w:pPr>
      <w:bookmarkStart w:id="0" w:name="_GoBack"/>
      <w:bookmarkEnd w:id="0"/>
      <w:r w:rsidRPr="00E826C7">
        <w:rPr>
          <w:rFonts w:ascii="Times New Roman" w:hAnsi="Times New Roman" w:cs="Times New Roman"/>
          <w:b/>
          <w:sz w:val="24"/>
          <w:szCs w:val="24"/>
        </w:rPr>
        <w:t>PAYDAŞ TOPLANTISI GÖRÜŞ VE ÖNERİLER</w:t>
      </w:r>
    </w:p>
    <w:p w:rsidR="007C4C06" w:rsidRPr="007C4C06" w:rsidRDefault="00BD1800" w:rsidP="007C4C06">
      <w:pPr>
        <w:spacing w:line="360" w:lineRule="auto"/>
        <w:jc w:val="both"/>
        <w:rPr>
          <w:rFonts w:ascii="Times New Roman" w:hAnsi="Times New Roman" w:cs="Times New Roman"/>
          <w:sz w:val="24"/>
          <w:szCs w:val="24"/>
        </w:rPr>
      </w:pPr>
      <w:r>
        <w:rPr>
          <w:rFonts w:ascii="Times New Roman" w:hAnsi="Times New Roman" w:cs="Times New Roman"/>
          <w:sz w:val="24"/>
          <w:szCs w:val="24"/>
        </w:rPr>
        <w:t>Erciyes Üniversitesi Sağlık B</w:t>
      </w:r>
      <w:r w:rsidR="007C4C06" w:rsidRPr="007C4C06">
        <w:rPr>
          <w:rFonts w:ascii="Times New Roman" w:hAnsi="Times New Roman" w:cs="Times New Roman"/>
          <w:sz w:val="24"/>
          <w:szCs w:val="24"/>
        </w:rPr>
        <w:t xml:space="preserve">ilimleri Fakültesi Hemşirelik Bölümü’nün </w:t>
      </w:r>
      <w:r w:rsidR="007C4C06" w:rsidRPr="00BD1800">
        <w:rPr>
          <w:rFonts w:ascii="Times New Roman" w:hAnsi="Times New Roman" w:cs="Times New Roman"/>
          <w:b/>
          <w:sz w:val="24"/>
          <w:szCs w:val="24"/>
        </w:rPr>
        <w:t>29 Mart 2017</w:t>
      </w:r>
      <w:r w:rsidR="007C4C06" w:rsidRPr="007C4C06">
        <w:rPr>
          <w:rFonts w:ascii="Times New Roman" w:hAnsi="Times New Roman" w:cs="Times New Roman"/>
          <w:sz w:val="24"/>
          <w:szCs w:val="24"/>
        </w:rPr>
        <w:t xml:space="preserve"> tarihinde “</w:t>
      </w:r>
      <w:r w:rsidR="007C4C06">
        <w:rPr>
          <w:rFonts w:ascii="Times New Roman" w:hAnsi="Times New Roman" w:cs="Times New Roman"/>
          <w:sz w:val="24"/>
          <w:szCs w:val="24"/>
        </w:rPr>
        <w:t>Lisans Eğitim Programı Amaçlarının Güncellenmesi</w:t>
      </w:r>
      <w:r w:rsidR="007C4C06" w:rsidRPr="007C4C06">
        <w:rPr>
          <w:rFonts w:ascii="Times New Roman" w:hAnsi="Times New Roman" w:cs="Times New Roman"/>
          <w:sz w:val="24"/>
          <w:szCs w:val="24"/>
        </w:rPr>
        <w:t xml:space="preserve">” </w:t>
      </w:r>
      <w:r w:rsidR="007C4C06">
        <w:rPr>
          <w:rFonts w:ascii="Times New Roman" w:hAnsi="Times New Roman" w:cs="Times New Roman"/>
          <w:sz w:val="24"/>
          <w:szCs w:val="24"/>
        </w:rPr>
        <w:t xml:space="preserve">için </w:t>
      </w:r>
      <w:r w:rsidR="007C4C06" w:rsidRPr="007C4C06">
        <w:rPr>
          <w:rFonts w:ascii="Times New Roman" w:hAnsi="Times New Roman" w:cs="Times New Roman"/>
          <w:sz w:val="24"/>
          <w:szCs w:val="24"/>
        </w:rPr>
        <w:t xml:space="preserve">düzenlediği, </w:t>
      </w:r>
      <w:r>
        <w:rPr>
          <w:rFonts w:ascii="Times New Roman" w:hAnsi="Times New Roman" w:cs="Times New Roman"/>
          <w:sz w:val="24"/>
          <w:szCs w:val="24"/>
        </w:rPr>
        <w:t>F</w:t>
      </w:r>
      <w:r w:rsidR="007C4C06" w:rsidRPr="00E826C7">
        <w:rPr>
          <w:rFonts w:ascii="Times New Roman" w:hAnsi="Times New Roman" w:cs="Times New Roman"/>
          <w:sz w:val="24"/>
          <w:szCs w:val="24"/>
        </w:rPr>
        <w:t>akülte</w:t>
      </w:r>
      <w:r>
        <w:rPr>
          <w:rFonts w:ascii="Times New Roman" w:hAnsi="Times New Roman" w:cs="Times New Roman"/>
          <w:sz w:val="24"/>
          <w:szCs w:val="24"/>
        </w:rPr>
        <w:t>’</w:t>
      </w:r>
      <w:r w:rsidR="007C4C06" w:rsidRPr="00E826C7">
        <w:rPr>
          <w:rFonts w:ascii="Times New Roman" w:hAnsi="Times New Roman" w:cs="Times New Roman"/>
          <w:sz w:val="24"/>
          <w:szCs w:val="24"/>
        </w:rPr>
        <w:t>nin dış payda</w:t>
      </w:r>
      <w:r w:rsidR="007C4C06">
        <w:rPr>
          <w:rFonts w:ascii="Times New Roman" w:hAnsi="Times New Roman" w:cs="Times New Roman"/>
          <w:sz w:val="24"/>
          <w:szCs w:val="24"/>
        </w:rPr>
        <w:t xml:space="preserve">şı olarak belirlenen kurumlardan </w:t>
      </w:r>
      <w:r w:rsidRPr="00BD1800">
        <w:rPr>
          <w:rFonts w:ascii="Times New Roman" w:hAnsi="Times New Roman" w:cs="Times New Roman"/>
          <w:b/>
          <w:sz w:val="24"/>
          <w:szCs w:val="24"/>
        </w:rPr>
        <w:t>ekte listesi verilen</w:t>
      </w:r>
      <w:r>
        <w:rPr>
          <w:rFonts w:ascii="Times New Roman" w:hAnsi="Times New Roman" w:cs="Times New Roman"/>
          <w:sz w:val="24"/>
          <w:szCs w:val="24"/>
        </w:rPr>
        <w:t xml:space="preserve"> </w:t>
      </w:r>
      <w:r w:rsidR="007C4C06" w:rsidRPr="007C4C06">
        <w:rPr>
          <w:rFonts w:ascii="Times New Roman" w:hAnsi="Times New Roman" w:cs="Times New Roman"/>
          <w:sz w:val="24"/>
          <w:szCs w:val="24"/>
        </w:rPr>
        <w:t>24</w:t>
      </w:r>
      <w:r>
        <w:rPr>
          <w:rFonts w:ascii="Times New Roman" w:hAnsi="Times New Roman" w:cs="Times New Roman"/>
          <w:sz w:val="24"/>
          <w:szCs w:val="24"/>
        </w:rPr>
        <w:t xml:space="preserve"> temsilci, Akreditasyon Üst Kurul Üyeleri ve Hemşirelik Bölüm Başkanı ve </w:t>
      </w:r>
      <w:proofErr w:type="spellStart"/>
      <w:r>
        <w:rPr>
          <w:rFonts w:ascii="Times New Roman" w:hAnsi="Times New Roman" w:cs="Times New Roman"/>
          <w:sz w:val="24"/>
          <w:szCs w:val="24"/>
        </w:rPr>
        <w:t>Yardımcıları’nın</w:t>
      </w:r>
      <w:proofErr w:type="spellEnd"/>
      <w:r>
        <w:rPr>
          <w:rFonts w:ascii="Times New Roman" w:hAnsi="Times New Roman" w:cs="Times New Roman"/>
          <w:sz w:val="24"/>
          <w:szCs w:val="24"/>
        </w:rPr>
        <w:t xml:space="preserve"> </w:t>
      </w:r>
      <w:r w:rsidR="007C4C06">
        <w:rPr>
          <w:rFonts w:ascii="Times New Roman" w:hAnsi="Times New Roman" w:cs="Times New Roman"/>
          <w:sz w:val="24"/>
          <w:szCs w:val="24"/>
        </w:rPr>
        <w:t xml:space="preserve">katılımıyla </w:t>
      </w:r>
      <w:r w:rsidR="007C4C06" w:rsidRPr="00E826C7">
        <w:rPr>
          <w:rFonts w:ascii="Times New Roman" w:hAnsi="Times New Roman" w:cs="Times New Roman"/>
          <w:sz w:val="24"/>
          <w:szCs w:val="24"/>
        </w:rPr>
        <w:t>yapılan</w:t>
      </w:r>
      <w:r w:rsidR="007C4C06">
        <w:rPr>
          <w:rFonts w:ascii="Times New Roman" w:hAnsi="Times New Roman" w:cs="Times New Roman"/>
          <w:sz w:val="24"/>
          <w:szCs w:val="24"/>
        </w:rPr>
        <w:t xml:space="preserve"> dış paydaş</w:t>
      </w:r>
      <w:r w:rsidR="007C4C06" w:rsidRPr="007C4C06">
        <w:rPr>
          <w:rFonts w:ascii="Times New Roman" w:hAnsi="Times New Roman" w:cs="Times New Roman"/>
          <w:sz w:val="24"/>
          <w:szCs w:val="24"/>
        </w:rPr>
        <w:t xml:space="preserve"> toplantı</w:t>
      </w:r>
      <w:r w:rsidR="007C4C06">
        <w:rPr>
          <w:rFonts w:ascii="Times New Roman" w:hAnsi="Times New Roman" w:cs="Times New Roman"/>
          <w:sz w:val="24"/>
          <w:szCs w:val="24"/>
        </w:rPr>
        <w:t xml:space="preserve">sı </w:t>
      </w:r>
      <w:r w:rsidR="007C4C06" w:rsidRPr="007C4C06">
        <w:rPr>
          <w:rFonts w:ascii="Times New Roman" w:hAnsi="Times New Roman" w:cs="Times New Roman"/>
          <w:sz w:val="24"/>
          <w:szCs w:val="24"/>
        </w:rPr>
        <w:t>başarıyla tamamlanmıştır.</w:t>
      </w:r>
      <w:r w:rsidR="007C4C06">
        <w:rPr>
          <w:rFonts w:ascii="Times New Roman" w:hAnsi="Times New Roman" w:cs="Times New Roman"/>
          <w:sz w:val="24"/>
          <w:szCs w:val="24"/>
        </w:rPr>
        <w:t xml:space="preserve"> </w:t>
      </w:r>
      <w:r w:rsidR="00A67CDF">
        <w:rPr>
          <w:rFonts w:ascii="Times New Roman" w:hAnsi="Times New Roman" w:cs="Times New Roman"/>
          <w:sz w:val="24"/>
          <w:szCs w:val="24"/>
        </w:rPr>
        <w:t xml:space="preserve">Toplantı öncesi Bölüm tanıtım videosu sunulmuş ve Bölüme ilişkin değerlendirme ve </w:t>
      </w:r>
      <w:r w:rsidR="00A67CDF" w:rsidRPr="00525A05">
        <w:rPr>
          <w:rFonts w:ascii="Times New Roman" w:hAnsi="Times New Roman" w:cs="Times New Roman"/>
          <w:sz w:val="24"/>
          <w:szCs w:val="24"/>
        </w:rPr>
        <w:t>sürekli iyileştirme</w:t>
      </w:r>
      <w:r w:rsidR="00A67CDF">
        <w:rPr>
          <w:rFonts w:ascii="Times New Roman" w:hAnsi="Times New Roman" w:cs="Times New Roman"/>
          <w:sz w:val="24"/>
          <w:szCs w:val="24"/>
        </w:rPr>
        <w:t xml:space="preserve"> faaliyetleri </w:t>
      </w:r>
      <w:r w:rsidR="00492F15">
        <w:rPr>
          <w:rFonts w:ascii="Times New Roman" w:hAnsi="Times New Roman" w:cs="Times New Roman"/>
          <w:sz w:val="24"/>
          <w:szCs w:val="24"/>
        </w:rPr>
        <w:t xml:space="preserve">dış paydaşlarla </w:t>
      </w:r>
      <w:r w:rsidR="00A67CDF">
        <w:rPr>
          <w:rFonts w:ascii="Times New Roman" w:hAnsi="Times New Roman" w:cs="Times New Roman"/>
          <w:sz w:val="24"/>
          <w:szCs w:val="24"/>
        </w:rPr>
        <w:t>paylaşılmıştır.</w:t>
      </w:r>
    </w:p>
    <w:p w:rsidR="008E7772" w:rsidRPr="00E826C7" w:rsidRDefault="007C4C06" w:rsidP="00E826C7">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E826C7">
        <w:rPr>
          <w:rFonts w:ascii="Times New Roman" w:hAnsi="Times New Roman" w:cs="Times New Roman"/>
          <w:sz w:val="24"/>
          <w:szCs w:val="24"/>
        </w:rPr>
        <w:t xml:space="preserve">ış paydaş toplantısında elde edilen görüş </w:t>
      </w:r>
      <w:r w:rsidR="00BD1800">
        <w:rPr>
          <w:rFonts w:ascii="Times New Roman" w:hAnsi="Times New Roman" w:cs="Times New Roman"/>
          <w:sz w:val="24"/>
          <w:szCs w:val="24"/>
        </w:rPr>
        <w:t>ve öneriler aşağıda verilmiştir:</w:t>
      </w:r>
      <w:r w:rsidR="00E826C7">
        <w:rPr>
          <w:rFonts w:ascii="Times New Roman" w:hAnsi="Times New Roman" w:cs="Times New Roman"/>
          <w:sz w:val="24"/>
          <w:szCs w:val="24"/>
        </w:rPr>
        <w:t xml:space="preserve"> </w:t>
      </w:r>
    </w:p>
    <w:p w:rsidR="00C85BF1" w:rsidRPr="00E826C7" w:rsidRDefault="007346C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Hastane çalışanı ve eğitim ekibi ikiye ayrılıyor. Erciyes Üniversitesi mezunu olan hemşireler diğer üniversite mezunlarına göre donanımlı geliyorlar. Hemşire sayısı yetersiz, bu durum meslekte ciddi anlamda sorunlara yol açıyor. Hemşirelerin iş yükü artışına neden alıyor. </w:t>
      </w:r>
    </w:p>
    <w:p w:rsidR="00A1487A" w:rsidRPr="00E826C7" w:rsidRDefault="007346C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Göreve yeni başlaya</w:t>
      </w:r>
      <w:r w:rsidR="00544ABB" w:rsidRPr="00E826C7">
        <w:rPr>
          <w:rFonts w:ascii="Times New Roman" w:hAnsi="Times New Roman" w:cs="Times New Roman"/>
          <w:sz w:val="24"/>
          <w:szCs w:val="24"/>
        </w:rPr>
        <w:t xml:space="preserve">n hemşirelerin mesleki bilgi, </w:t>
      </w:r>
      <w:r w:rsidRPr="00E826C7">
        <w:rPr>
          <w:rFonts w:ascii="Times New Roman" w:hAnsi="Times New Roman" w:cs="Times New Roman"/>
          <w:sz w:val="24"/>
          <w:szCs w:val="24"/>
        </w:rPr>
        <w:t xml:space="preserve">becerilerinin </w:t>
      </w:r>
      <w:r w:rsidR="00544ABB" w:rsidRPr="00E826C7">
        <w:rPr>
          <w:rFonts w:ascii="Times New Roman" w:hAnsi="Times New Roman" w:cs="Times New Roman"/>
          <w:sz w:val="24"/>
          <w:szCs w:val="24"/>
        </w:rPr>
        <w:t xml:space="preserve">ve özgüvenlerini </w:t>
      </w:r>
      <w:r w:rsidRPr="00E826C7">
        <w:rPr>
          <w:rFonts w:ascii="Times New Roman" w:hAnsi="Times New Roman" w:cs="Times New Roman"/>
          <w:sz w:val="24"/>
          <w:szCs w:val="24"/>
        </w:rPr>
        <w:t xml:space="preserve">yetersiz olduğu, disiplinsiz oldukları ifade edilmiştir. Kalite düştüğü için mesleki değerlere ilişkin tehlikeler belirmeye başlıyor. </w:t>
      </w:r>
      <w:r w:rsidR="00544ABB" w:rsidRPr="00E826C7">
        <w:rPr>
          <w:rFonts w:ascii="Times New Roman" w:hAnsi="Times New Roman" w:cs="Times New Roman"/>
          <w:sz w:val="24"/>
          <w:szCs w:val="24"/>
        </w:rPr>
        <w:t xml:space="preserve">Müfredatınızda hastanelerde hizmet kalite standartlarına </w:t>
      </w:r>
      <w:r w:rsidR="00A1487A" w:rsidRPr="00E826C7">
        <w:rPr>
          <w:rFonts w:ascii="Times New Roman" w:hAnsi="Times New Roman" w:cs="Times New Roman"/>
          <w:sz w:val="24"/>
          <w:szCs w:val="24"/>
        </w:rPr>
        <w:t xml:space="preserve">ve vaka tartışmalarına </w:t>
      </w:r>
      <w:r w:rsidR="00544ABB" w:rsidRPr="00E826C7">
        <w:rPr>
          <w:rFonts w:ascii="Times New Roman" w:hAnsi="Times New Roman" w:cs="Times New Roman"/>
          <w:sz w:val="24"/>
          <w:szCs w:val="24"/>
        </w:rPr>
        <w:t>ilişkin bir ders olmalıdır.</w:t>
      </w:r>
    </w:p>
    <w:p w:rsidR="00544ABB" w:rsidRPr="00E826C7" w:rsidRDefault="00544AB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Mezun olan hemşireler bilimsel çalışmalara katılmıyorlar, lisansüstü mezunları ilgili birimlerde çalışmak istemiyorlar. Psikolojik dayanıklılıkları yok, tükenmişlik sendromunu çok yoğun yaşıyorlar. </w:t>
      </w:r>
    </w:p>
    <w:p w:rsidR="00544ABB" w:rsidRPr="00E826C7" w:rsidRDefault="001D0727"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Erciyes mezunu hemşireler hasta bakımında farklarını hissettiriyorlar. Ancak sahada usta çırak ilişkisi ile çalışıldığı görülmektedir. Bu nedenle çalışanların yeni mezunlara rol model olmaları gerekir. Rol model olabilecek kişilerin sınıf içi eğitimlere girmesi onların mesleki uygulamalarında ve bakış açılarında farklılık oluşturabilir. </w:t>
      </w:r>
    </w:p>
    <w:p w:rsidR="001D0727" w:rsidRPr="00E826C7" w:rsidRDefault="001D0727"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Yeni mezunlar kısa zamanda yükselmek, ancak çalışmadan yükselmek istiyorlar.</w:t>
      </w:r>
    </w:p>
    <w:p w:rsidR="001D0727" w:rsidRPr="00E826C7" w:rsidRDefault="001D0727"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Öğrenci sayıları çok fazla, eğitim kalitesini artırmak için kontenjanlar azalmalıdır. Görev yetki ve sorumluluklarını bilmiyorlar ve bu konularda sağlık ekibi arasında iletişim problemleri yaşanıyor. Müfredatta iş sağlığı ve güvenliği alanına ilişkin ayrıntılı bilgi verilmelidir. Sahada yaşanan sıkıntılar ve beklentiler için halk sağlığı birimi ile okulunuz arasında toplantılar düzenlenebilir. </w:t>
      </w:r>
    </w:p>
    <w:p w:rsidR="00F10823" w:rsidRPr="00E826C7" w:rsidRDefault="00F10823"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Lisansüstü eğitim alan hemşireler sahada kalmalı, Sağlık Bakanlığı’nın da bu hemşirelere ihtiyacı var. Akademik eğitim verilirken de öğrenciler bu anlamda yönlendirilmelidir. </w:t>
      </w:r>
    </w:p>
    <w:p w:rsidR="00F10823" w:rsidRPr="00E826C7" w:rsidRDefault="00F10823"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lastRenderedPageBreak/>
        <w:t xml:space="preserve">Mevcut öğrenciler birebir hocalarıyla uygulamaya çıkamadıkları için hasta bakımında tedirginler ve kendilerine güvenmiyorlar. </w:t>
      </w:r>
    </w:p>
    <w:p w:rsidR="00F10823" w:rsidRPr="00E826C7" w:rsidRDefault="00F10823"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Mezunlarınız yaşam boyu öğrenmeyi benimseyecek özelliklere sahip değiller, lisansüstü eğitimi hastaneden akademik hayata geçiş olarak kullanıyorlar. Hemşirelik gereksinimlerini saptamaktan ziyade işi akışına bırakıp, sorgulama olmadığı, doktor istemi şu şekilde bu nedenle bu işi böyle yaparım şeklinde ifade de bulunuyorlar. Teorik bilgileri çok iyi mezunlar geliyor, ancak bilgini kullanmayıp verileni yapan, sorgulamayan çalışanlar geliyor. </w:t>
      </w:r>
      <w:r w:rsidR="002A243A" w:rsidRPr="00E826C7">
        <w:rPr>
          <w:rFonts w:ascii="Times New Roman" w:hAnsi="Times New Roman" w:cs="Times New Roman"/>
          <w:sz w:val="24"/>
          <w:szCs w:val="24"/>
        </w:rPr>
        <w:t xml:space="preserve">Hasta bakım merkezli çalışmayı ileri götürecek, ancak sisteme ayak uydurmayıp sistemde değişim ajanı olarak yer alan hemşirelere ihtiyaç var. </w:t>
      </w:r>
    </w:p>
    <w:p w:rsidR="002A243A" w:rsidRPr="00E826C7" w:rsidRDefault="002A243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Her yeni mezun uygulamaya direk katılmıyor, belki bu noktada öğrenciler üzerinde projeler yapılabilir. </w:t>
      </w:r>
    </w:p>
    <w:p w:rsidR="002A243A" w:rsidRPr="00E826C7" w:rsidRDefault="002A243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Hasta ve hasta yakınları ile çok ilgileniyorlar, kendilerine sürekli ulaşabiliyoruz. Hemşire hasta ilişkisi şeklinde değil ama bir aile gibi, arkadaş gibi davranıyorlar. Yani bütüncül yaklaşımda bulunabiliyorlar.</w:t>
      </w:r>
    </w:p>
    <w:p w:rsidR="002A243A" w:rsidRPr="00E826C7" w:rsidRDefault="002A243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Eğitimci olarak yaşanılan sorunlar var, öğretim elemanına düşen öğrenci sayısı çok fazla, bunun olumsuz yansımaları da öğrenci eğitimlerine yansıyor. Klinik uygulama alanları yeterli değil. Çıkarabilsek bile başında öğretim elemanı olamayabiliyor, bunun için de klinik uygulamalarda öğrenci hemşirelere iyi rol model olacak hemşirelere ihtiyaç var. Alanda rehber hemşire eşliğinde çalışmaları düzenlenebilir, sürekli hizmet içi eğitimler verilebilir. </w:t>
      </w:r>
      <w:r w:rsidR="00C6177F" w:rsidRPr="00E826C7">
        <w:rPr>
          <w:rFonts w:ascii="Times New Roman" w:hAnsi="Times New Roman" w:cs="Times New Roman"/>
          <w:sz w:val="24"/>
          <w:szCs w:val="24"/>
        </w:rPr>
        <w:t xml:space="preserve">Öğrencinin mesleğini severek yapması gerekir bunun için son sınıfa kadar hemşireliğin rol ve işlevleri, etik ve ahlaki değerleri müfredatta verilebilir. Sistem içinde öğrencinin lisans eğitiminde aldığı her şey görünür olmalıdır. </w:t>
      </w:r>
    </w:p>
    <w:p w:rsidR="00C6177F" w:rsidRPr="00E826C7" w:rsidRDefault="00C6177F"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Öğrenciler ekip çalışmasının ne olduğunu öğrenmeliler. 1.sınıfların ders saatleri çok fazla, eğitimler video kayıtları ile interaktif olarak yürütülebilir. </w:t>
      </w:r>
      <w:r w:rsidR="00D6146E" w:rsidRPr="00E826C7">
        <w:rPr>
          <w:rFonts w:ascii="Times New Roman" w:hAnsi="Times New Roman" w:cs="Times New Roman"/>
          <w:sz w:val="24"/>
          <w:szCs w:val="24"/>
        </w:rPr>
        <w:t xml:space="preserve">Fizyoloji AD gibi temel tıp bilimlerine ilişkin hemşirelik bölümü ile bir araya gelinerek müfredatta ne olmalı konuşulmalı, hemşirenin meslek hayatında Fizyoloji nerede karşılarına çıkabilir, bu konuda görüşler belirtilmelidir. </w:t>
      </w:r>
    </w:p>
    <w:p w:rsidR="00D6146E" w:rsidRPr="00E826C7" w:rsidRDefault="00EB1109"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Ders saatleri çok uzun ve her dersin pratiği konulmalıdır. Dersler yayılırsa verim daha fazla olur.</w:t>
      </w:r>
      <w:r w:rsidR="00C84130" w:rsidRPr="00E826C7">
        <w:rPr>
          <w:rFonts w:ascii="Times New Roman" w:hAnsi="Times New Roman" w:cs="Times New Roman"/>
          <w:sz w:val="24"/>
          <w:szCs w:val="24"/>
        </w:rPr>
        <w:t xml:space="preserve"> Pratik ders saatleri artırılmalıdır.</w:t>
      </w:r>
    </w:p>
    <w:p w:rsidR="00EB1109" w:rsidRPr="00E826C7" w:rsidRDefault="00BA3A7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Hemşirelerden güler yüz bekleniyor, uygulamalarda pratikleşmiş hemşirelerin olması bekleniyor. Ayrıca hemşirelerin iletişimlerinin iyi olması önemlidir. </w:t>
      </w:r>
    </w:p>
    <w:p w:rsidR="00BA3A7B" w:rsidRPr="00E826C7" w:rsidRDefault="00BA3A7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Modül derslerinin mesleki hayatta nerede karşılaşacağımıza ilişkin de bilgi verilmesi gerekiyor. Hemşireler psikoterapist gibi bilgilere sahip olmalılar. Ancak hemşirelere daha </w:t>
      </w:r>
      <w:r w:rsidRPr="00E826C7">
        <w:rPr>
          <w:rFonts w:ascii="Times New Roman" w:hAnsi="Times New Roman" w:cs="Times New Roman"/>
          <w:sz w:val="24"/>
          <w:szCs w:val="24"/>
        </w:rPr>
        <w:lastRenderedPageBreak/>
        <w:t>kolay ulaşabileceğimiz için psikolojiye ilişkin konuların mutlaka her sınıfta müfredatta yer alması gerekir. Psikoloji dersi 1.sınıftan itibaren ayrı bir ders olarak verilmelidir. Hastaların hemşireler ve doktorlar hakkında mutlaka görüşleri alınmalıdır. Hasta memnuniyeti sık aralıklarla değerlendirilmelidir.</w:t>
      </w:r>
    </w:p>
    <w:p w:rsidR="00BA3A7B" w:rsidRPr="00E826C7" w:rsidRDefault="00F4796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Hemşirelik nerede bu konuya ilişkin anlamlandırmaya ilişkin sorunlar var. Hastane ve okul arasındaki ilişkiler geliştirilmelidir.</w:t>
      </w:r>
    </w:p>
    <w:p w:rsidR="00F4796A" w:rsidRPr="00E826C7" w:rsidRDefault="00F4796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Mezun olduktan sonra her zaman bize ulaşabileceklerini bilmeleri önemli.</w:t>
      </w:r>
    </w:p>
    <w:p w:rsidR="00F4796A" w:rsidRPr="00E826C7" w:rsidRDefault="00F4796A"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Uygulamaya çok önem verilmeli, teorideki bilgiler uygulamaya dökülmediği zaman teori unutulabiliyor. Uygulamalar artırılabilir. </w:t>
      </w:r>
    </w:p>
    <w:p w:rsidR="00F4796A" w:rsidRPr="00E826C7" w:rsidRDefault="007E79DB"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Öğrenciler psikolojik olarak çok yorgun olarak mezun oluyorlar, okulda çok yıpranıyorlar. Okuldaki baskı nedeniyle meslekten uzaklaştıklarını ifade ediyorlar. Öğretim elemanları ile iletişim kurmada zorlandıklarını, kendilerini değerli hissetmediklerini ifade ediyorlar, bu nedenle mesleklerini sevmiyorlar.</w:t>
      </w:r>
    </w:p>
    <w:p w:rsidR="00B45121" w:rsidRPr="00E826C7" w:rsidRDefault="00956A41"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Öğrenme yöntemleri değiştirilebilir. Devam zorunluluğu olmasın. </w:t>
      </w:r>
      <w:r w:rsidR="0091161C" w:rsidRPr="00E826C7">
        <w:rPr>
          <w:rFonts w:ascii="Times New Roman" w:hAnsi="Times New Roman" w:cs="Times New Roman"/>
          <w:sz w:val="24"/>
          <w:szCs w:val="24"/>
        </w:rPr>
        <w:t xml:space="preserve">Ders saatleri azaltılsın. </w:t>
      </w:r>
      <w:r w:rsidR="001E1951" w:rsidRPr="00E826C7">
        <w:rPr>
          <w:rFonts w:ascii="Times New Roman" w:hAnsi="Times New Roman" w:cs="Times New Roman"/>
          <w:sz w:val="24"/>
          <w:szCs w:val="24"/>
        </w:rPr>
        <w:t>Hemşirelikte de branşlaşma olmalıdır.</w:t>
      </w:r>
      <w:r w:rsidR="00573DC5" w:rsidRPr="00E826C7">
        <w:rPr>
          <w:rFonts w:ascii="Times New Roman" w:hAnsi="Times New Roman" w:cs="Times New Roman"/>
          <w:sz w:val="24"/>
          <w:szCs w:val="24"/>
        </w:rPr>
        <w:t xml:space="preserve"> Uygulama alanlarının yetersizliği nedeniyle teori ve uygulama bir bütün olarak gitmiyor. </w:t>
      </w:r>
    </w:p>
    <w:p w:rsidR="005A5F07" w:rsidRPr="00E826C7" w:rsidRDefault="005A5F07"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Sağlık hukuku ile ilgili bil</w:t>
      </w:r>
      <w:r w:rsidR="001C624E" w:rsidRPr="00E826C7">
        <w:rPr>
          <w:rFonts w:ascii="Times New Roman" w:hAnsi="Times New Roman" w:cs="Times New Roman"/>
          <w:sz w:val="24"/>
          <w:szCs w:val="24"/>
        </w:rPr>
        <w:t>gi</w:t>
      </w:r>
      <w:r w:rsidRPr="00E826C7">
        <w:rPr>
          <w:rFonts w:ascii="Times New Roman" w:hAnsi="Times New Roman" w:cs="Times New Roman"/>
          <w:sz w:val="24"/>
          <w:szCs w:val="24"/>
        </w:rPr>
        <w:t xml:space="preserve"> ve sorumlulukları yetersiz, bu konuda bilgi sahibi olarak mezun olmaları gerekir. </w:t>
      </w:r>
    </w:p>
    <w:p w:rsidR="00935268" w:rsidRPr="00E826C7" w:rsidRDefault="00935268" w:rsidP="00E826C7">
      <w:pPr>
        <w:pStyle w:val="ListeParagraf"/>
        <w:numPr>
          <w:ilvl w:val="0"/>
          <w:numId w:val="1"/>
        </w:numPr>
        <w:spacing w:line="360" w:lineRule="auto"/>
        <w:jc w:val="both"/>
        <w:rPr>
          <w:rFonts w:ascii="Times New Roman" w:hAnsi="Times New Roman" w:cs="Times New Roman"/>
          <w:sz w:val="24"/>
          <w:szCs w:val="24"/>
        </w:rPr>
      </w:pPr>
      <w:r w:rsidRPr="00E826C7">
        <w:rPr>
          <w:rFonts w:ascii="Times New Roman" w:hAnsi="Times New Roman" w:cs="Times New Roman"/>
          <w:sz w:val="24"/>
          <w:szCs w:val="24"/>
        </w:rPr>
        <w:t xml:space="preserve">Okula alınan akademisyenlerin en az 3-5 yıl mesleki deneyimlerinin olması gerekir. Akademik kadrolar oluşturulurken sahayı bilen elemanlardan oluşturulmalıdır. </w:t>
      </w:r>
    </w:p>
    <w:p w:rsidR="001C624E" w:rsidRDefault="00935268" w:rsidP="00E826C7">
      <w:pPr>
        <w:pStyle w:val="ListeParagraf"/>
        <w:numPr>
          <w:ilvl w:val="0"/>
          <w:numId w:val="1"/>
        </w:numPr>
        <w:spacing w:line="360" w:lineRule="auto"/>
        <w:jc w:val="both"/>
        <w:rPr>
          <w:rFonts w:ascii="Times New Roman" w:hAnsi="Times New Roman" w:cs="Times New Roman"/>
          <w:sz w:val="24"/>
          <w:szCs w:val="24"/>
        </w:rPr>
      </w:pPr>
      <w:proofErr w:type="spellStart"/>
      <w:r w:rsidRPr="00E826C7">
        <w:rPr>
          <w:rFonts w:ascii="Times New Roman" w:hAnsi="Times New Roman" w:cs="Times New Roman"/>
          <w:sz w:val="24"/>
          <w:szCs w:val="24"/>
        </w:rPr>
        <w:t>İntörn</w:t>
      </w:r>
      <w:proofErr w:type="spellEnd"/>
      <w:r w:rsidRPr="00E826C7">
        <w:rPr>
          <w:rFonts w:ascii="Times New Roman" w:hAnsi="Times New Roman" w:cs="Times New Roman"/>
          <w:sz w:val="24"/>
          <w:szCs w:val="24"/>
        </w:rPr>
        <w:t xml:space="preserve"> uygulamalarında gece nöbetlerinin yolu açılmalıdır.</w:t>
      </w:r>
    </w:p>
    <w:p w:rsidR="00BD1800" w:rsidRDefault="00BD1800" w:rsidP="00BD1800">
      <w:pPr>
        <w:pStyle w:val="ListeParagraf"/>
        <w:spacing w:line="360" w:lineRule="auto"/>
        <w:ind w:left="360"/>
        <w:jc w:val="both"/>
        <w:rPr>
          <w:rFonts w:ascii="Times New Roman" w:hAnsi="Times New Roman" w:cs="Times New Roman"/>
          <w:sz w:val="24"/>
          <w:szCs w:val="24"/>
        </w:rPr>
      </w:pPr>
    </w:p>
    <w:p w:rsidR="00BD1800" w:rsidRDefault="00BD1800" w:rsidP="00BD1800">
      <w:pPr>
        <w:pStyle w:val="ListeParagraf"/>
        <w:spacing w:line="360" w:lineRule="auto"/>
        <w:ind w:left="360"/>
        <w:jc w:val="center"/>
        <w:rPr>
          <w:rFonts w:ascii="Times New Roman" w:hAnsi="Times New Roman" w:cs="Times New Roman"/>
          <w:b/>
          <w:sz w:val="24"/>
          <w:szCs w:val="24"/>
        </w:rPr>
      </w:pPr>
      <w:r w:rsidRPr="00BD1800">
        <w:rPr>
          <w:rFonts w:ascii="Times New Roman" w:hAnsi="Times New Roman" w:cs="Times New Roman"/>
          <w:b/>
          <w:sz w:val="24"/>
          <w:szCs w:val="24"/>
        </w:rPr>
        <w:t>Raportörler</w:t>
      </w:r>
    </w:p>
    <w:p w:rsidR="00BD1800" w:rsidRDefault="00BD1800" w:rsidP="00BD1800">
      <w:pPr>
        <w:pStyle w:val="ListeParagraf"/>
        <w:spacing w:line="360" w:lineRule="auto"/>
        <w:ind w:left="360"/>
        <w:jc w:val="center"/>
        <w:rPr>
          <w:rFonts w:ascii="Times New Roman" w:hAnsi="Times New Roman" w:cs="Times New Roman"/>
          <w:b/>
          <w:sz w:val="24"/>
          <w:szCs w:val="24"/>
        </w:rPr>
      </w:pPr>
    </w:p>
    <w:p w:rsidR="00BD1800" w:rsidRPr="00BD1800" w:rsidRDefault="00BD1800" w:rsidP="00BD1800">
      <w:pPr>
        <w:pStyle w:val="ListeParagraf"/>
        <w:spacing w:line="360" w:lineRule="auto"/>
        <w:ind w:left="360"/>
        <w:jc w:val="center"/>
        <w:rPr>
          <w:rFonts w:ascii="Times New Roman" w:hAnsi="Times New Roman" w:cs="Times New Roman"/>
          <w:b/>
          <w:sz w:val="24"/>
          <w:szCs w:val="24"/>
        </w:rPr>
      </w:pPr>
    </w:p>
    <w:p w:rsidR="00BD1800" w:rsidRPr="00BD1800" w:rsidRDefault="00BD1800" w:rsidP="00BD1800">
      <w:pPr>
        <w:pStyle w:val="Liste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Doç. Dr. Salime Mucuk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1800">
        <w:rPr>
          <w:rFonts w:ascii="Times New Roman" w:hAnsi="Times New Roman" w:cs="Times New Roman"/>
          <w:sz w:val="24"/>
          <w:szCs w:val="24"/>
        </w:rPr>
        <w:t>Arş. Gör. Yağmur Sezer Efe</w:t>
      </w:r>
    </w:p>
    <w:sectPr w:rsidR="00BD1800" w:rsidRPr="00BD1800" w:rsidSect="00B6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E2E72"/>
    <w:multiLevelType w:val="hybridMultilevel"/>
    <w:tmpl w:val="029A37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F1"/>
    <w:rsid w:val="001C624E"/>
    <w:rsid w:val="001D0727"/>
    <w:rsid w:val="001E1951"/>
    <w:rsid w:val="00205794"/>
    <w:rsid w:val="002A243A"/>
    <w:rsid w:val="003912E9"/>
    <w:rsid w:val="00492F15"/>
    <w:rsid w:val="00495998"/>
    <w:rsid w:val="00544ABB"/>
    <w:rsid w:val="00573DC5"/>
    <w:rsid w:val="005A5F07"/>
    <w:rsid w:val="007346CB"/>
    <w:rsid w:val="007B7E45"/>
    <w:rsid w:val="007C4C06"/>
    <w:rsid w:val="007E7664"/>
    <w:rsid w:val="007E79DB"/>
    <w:rsid w:val="008E7772"/>
    <w:rsid w:val="0091161C"/>
    <w:rsid w:val="00935268"/>
    <w:rsid w:val="00956A41"/>
    <w:rsid w:val="00A1487A"/>
    <w:rsid w:val="00A173FF"/>
    <w:rsid w:val="00A67CDF"/>
    <w:rsid w:val="00B45121"/>
    <w:rsid w:val="00B66688"/>
    <w:rsid w:val="00BA3A7B"/>
    <w:rsid w:val="00BB305F"/>
    <w:rsid w:val="00BD1800"/>
    <w:rsid w:val="00C6177F"/>
    <w:rsid w:val="00C84130"/>
    <w:rsid w:val="00C85BF1"/>
    <w:rsid w:val="00D3761F"/>
    <w:rsid w:val="00D6146E"/>
    <w:rsid w:val="00E826C7"/>
    <w:rsid w:val="00EB1109"/>
    <w:rsid w:val="00EF3F2A"/>
    <w:rsid w:val="00F10823"/>
    <w:rsid w:val="00F479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45C9E-27D9-410A-A0B4-1BDF5D8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hatice yüceler</cp:lastModifiedBy>
  <cp:revision>2</cp:revision>
  <dcterms:created xsi:type="dcterms:W3CDTF">2019-03-26T07:43:00Z</dcterms:created>
  <dcterms:modified xsi:type="dcterms:W3CDTF">2019-03-26T07:43:00Z</dcterms:modified>
</cp:coreProperties>
</file>