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79E" w:rsidRPr="004364BD" w:rsidRDefault="009C725D" w:rsidP="00AF44BD">
      <w:pPr>
        <w:spacing w:line="360" w:lineRule="auto"/>
        <w:rPr>
          <w:b/>
          <w:sz w:val="48"/>
          <w:szCs w:val="48"/>
        </w:rPr>
      </w:pPr>
      <w:r w:rsidRPr="004364BD">
        <w:rPr>
          <w:b/>
          <w:noProof/>
          <w:sz w:val="48"/>
          <w:szCs w:val="48"/>
        </w:rPr>
        <mc:AlternateContent>
          <mc:Choice Requires="wps">
            <w:drawing>
              <wp:anchor distT="0" distB="0" distL="114300" distR="114300" simplePos="0" relativeHeight="251658240" behindDoc="1" locked="0" layoutInCell="1" allowOverlap="1" wp14:anchorId="55CD572E" wp14:editId="41966AC9">
                <wp:simplePos x="0" y="0"/>
                <wp:positionH relativeFrom="page">
                  <wp:posOffset>516890</wp:posOffset>
                </wp:positionH>
                <wp:positionV relativeFrom="page">
                  <wp:posOffset>675640</wp:posOffset>
                </wp:positionV>
                <wp:extent cx="6529705" cy="9337675"/>
                <wp:effectExtent l="2540" t="0" r="1905" b="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9705" cy="9337675"/>
                        </a:xfrm>
                        <a:prstGeom prst="rect">
                          <a:avLst/>
                        </a:prstGeom>
                        <a:gradFill rotWithShape="1">
                          <a:gsLst>
                            <a:gs pos="0">
                              <a:schemeClr val="accent1">
                                <a:lumMod val="20000"/>
                                <a:lumOff val="80000"/>
                              </a:schemeClr>
                            </a:gs>
                            <a:gs pos="100000">
                              <a:schemeClr val="accent1">
                                <a:lumMod val="60000"/>
                                <a:lumOff val="40000"/>
                              </a:schemeClr>
                            </a:gs>
                          </a:gsLst>
                          <a:path path="shape">
                            <a:fillToRect l="50000" t="50000" r="50000" b="50000"/>
                          </a:path>
                        </a:gra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4021EF" w:rsidRDefault="004021EF" w:rsidP="009C725D"/>
                        </w:txbxContent>
                      </wps:txbx>
                      <wps:bodyPr rot="0" vert="horz" wrap="square" lIns="274320" tIns="45720" rIns="27432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5CD572E" id="Dikdörtgen 1" o:spid="_x0000_s1026" style="position:absolute;margin-left:40.7pt;margin-top:53.2pt;width:514.15pt;height:735.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" fillcolor="#deeaf6 [660]" stroked="f" strokeweight="2pt">
                <v:fill color2="#9cc2e5 [1940]" rotate="t" focusposition=".5,.5" focussize="" focus="100%" type="gradientRadial"/>
                <v:path arrowok="t"/>
                <v:textbox inset="21.6pt,,21.6pt">
                  <w:txbxContent>
                    <w:p w:rsidR="004021EF" w:rsidRDefault="004021EF" w:rsidP="009C725D"/>
                  </w:txbxContent>
                </v:textbox>
                <w10:wrap anchorx="page" anchory="page"/>
              </v:rect>
            </w:pict>
          </mc:Fallback>
        </mc:AlternateContent>
      </w:r>
      <w:r w:rsidR="00AF44BD" w:rsidRPr="004364BD">
        <w:rPr>
          <w:b/>
          <w:noProof/>
          <w:sz w:val="48"/>
          <w:szCs w:val="48"/>
        </w:rPr>
        <w:drawing>
          <wp:inline distT="0" distB="0" distL="0" distR="0" wp14:anchorId="7974186E" wp14:editId="75DA31FD">
            <wp:extent cx="1414145" cy="1024255"/>
            <wp:effectExtent l="0" t="0" r="0" b="444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4145" cy="1024255"/>
                    </a:xfrm>
                    <a:prstGeom prst="rect">
                      <a:avLst/>
                    </a:prstGeom>
                    <a:noFill/>
                  </pic:spPr>
                </pic:pic>
              </a:graphicData>
            </a:graphic>
          </wp:inline>
        </w:drawing>
      </w:r>
      <w:r w:rsidR="00AF44BD" w:rsidRPr="004364BD">
        <w:rPr>
          <w:b/>
          <w:sz w:val="48"/>
          <w:szCs w:val="48"/>
        </w:rPr>
        <w:t xml:space="preserve">                </w:t>
      </w:r>
      <w:r w:rsidR="00F6179E" w:rsidRPr="004364BD">
        <w:rPr>
          <w:b/>
          <w:sz w:val="48"/>
          <w:szCs w:val="48"/>
        </w:rPr>
        <w:t xml:space="preserve">T.C. </w:t>
      </w:r>
      <w:r w:rsidR="00AF44BD" w:rsidRPr="004364BD">
        <w:rPr>
          <w:b/>
          <w:sz w:val="48"/>
          <w:szCs w:val="48"/>
        </w:rPr>
        <w:t xml:space="preserve">                   </w:t>
      </w:r>
      <w:r w:rsidR="00AF44BD" w:rsidRPr="004364BD">
        <w:rPr>
          <w:b/>
          <w:noProof/>
          <w:sz w:val="48"/>
          <w:szCs w:val="48"/>
        </w:rPr>
        <w:drawing>
          <wp:inline distT="0" distB="0" distL="0" distR="0" wp14:anchorId="3231828B" wp14:editId="3069D90D">
            <wp:extent cx="963295" cy="908685"/>
            <wp:effectExtent l="0" t="0" r="8255" b="571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3295" cy="908685"/>
                    </a:xfrm>
                    <a:prstGeom prst="rect">
                      <a:avLst/>
                    </a:prstGeom>
                    <a:noFill/>
                  </pic:spPr>
                </pic:pic>
              </a:graphicData>
            </a:graphic>
          </wp:inline>
        </w:drawing>
      </w:r>
      <w:r w:rsidR="00AF44BD" w:rsidRPr="004364BD">
        <w:rPr>
          <w:b/>
          <w:sz w:val="48"/>
          <w:szCs w:val="48"/>
        </w:rPr>
        <w:t xml:space="preserve">       </w:t>
      </w:r>
    </w:p>
    <w:p w:rsidR="00F6179E" w:rsidRPr="004364BD" w:rsidRDefault="00F6179E" w:rsidP="00777339">
      <w:pPr>
        <w:spacing w:line="360" w:lineRule="auto"/>
        <w:jc w:val="center"/>
        <w:rPr>
          <w:b/>
          <w:sz w:val="48"/>
          <w:szCs w:val="48"/>
        </w:rPr>
      </w:pPr>
      <w:r w:rsidRPr="004364BD">
        <w:rPr>
          <w:b/>
          <w:sz w:val="48"/>
          <w:szCs w:val="48"/>
        </w:rPr>
        <w:t xml:space="preserve">ERCİYES ÜNİVERSİTESİ </w:t>
      </w:r>
    </w:p>
    <w:p w:rsidR="00F6179E" w:rsidRPr="004364BD" w:rsidRDefault="00F6179E" w:rsidP="00777339">
      <w:pPr>
        <w:spacing w:line="360" w:lineRule="auto"/>
        <w:jc w:val="center"/>
        <w:rPr>
          <w:b/>
          <w:sz w:val="48"/>
          <w:szCs w:val="48"/>
        </w:rPr>
      </w:pPr>
      <w:r w:rsidRPr="004364BD">
        <w:rPr>
          <w:b/>
          <w:sz w:val="48"/>
          <w:szCs w:val="48"/>
        </w:rPr>
        <w:t xml:space="preserve">SAĞLIK BİLİMLERİ FAKÜLTESİ </w:t>
      </w:r>
    </w:p>
    <w:p w:rsidR="00AF44BD" w:rsidRPr="004364BD" w:rsidRDefault="00F6179E" w:rsidP="00777339">
      <w:pPr>
        <w:spacing w:line="360" w:lineRule="auto"/>
        <w:jc w:val="center"/>
        <w:rPr>
          <w:b/>
          <w:sz w:val="48"/>
          <w:szCs w:val="48"/>
        </w:rPr>
      </w:pPr>
      <w:r w:rsidRPr="004364BD">
        <w:rPr>
          <w:b/>
          <w:sz w:val="48"/>
          <w:szCs w:val="48"/>
        </w:rPr>
        <w:t>HEMŞİRELİK BÖLÜMÜ</w:t>
      </w:r>
    </w:p>
    <w:p w:rsidR="00B47AC5" w:rsidRPr="004364BD" w:rsidRDefault="00F6179E" w:rsidP="00777339">
      <w:pPr>
        <w:spacing w:line="360" w:lineRule="auto"/>
        <w:jc w:val="center"/>
        <w:rPr>
          <w:b/>
          <w:sz w:val="48"/>
          <w:szCs w:val="48"/>
        </w:rPr>
      </w:pPr>
      <w:r w:rsidRPr="004364BD">
        <w:rPr>
          <w:b/>
          <w:sz w:val="48"/>
          <w:szCs w:val="48"/>
        </w:rPr>
        <w:t xml:space="preserve"> </w:t>
      </w:r>
    </w:p>
    <w:p w:rsidR="00AF44BD" w:rsidRPr="004364BD" w:rsidRDefault="00AF44BD" w:rsidP="00AF44BD">
      <w:pPr>
        <w:spacing w:line="360" w:lineRule="auto"/>
        <w:jc w:val="center"/>
        <w:rPr>
          <w:b/>
          <w:sz w:val="48"/>
          <w:szCs w:val="48"/>
        </w:rPr>
      </w:pPr>
      <w:r w:rsidRPr="004364BD">
        <w:rPr>
          <w:b/>
          <w:sz w:val="48"/>
          <w:szCs w:val="48"/>
        </w:rPr>
        <w:t>ÜÇÜNCÜ SINIF GÜZ DÖNEMİ</w:t>
      </w:r>
    </w:p>
    <w:p w:rsidR="00B47AC5" w:rsidRPr="004364BD" w:rsidRDefault="00B47AC5" w:rsidP="00777339">
      <w:pPr>
        <w:spacing w:line="360" w:lineRule="auto"/>
        <w:jc w:val="center"/>
        <w:rPr>
          <w:b/>
          <w:sz w:val="48"/>
          <w:szCs w:val="48"/>
        </w:rPr>
      </w:pPr>
    </w:p>
    <w:p w:rsidR="00AF44BD" w:rsidRPr="004364BD" w:rsidRDefault="00AF44BD" w:rsidP="00AF44BD">
      <w:pPr>
        <w:spacing w:line="360" w:lineRule="auto"/>
        <w:jc w:val="center"/>
        <w:rPr>
          <w:b/>
          <w:sz w:val="48"/>
          <w:szCs w:val="48"/>
        </w:rPr>
      </w:pPr>
      <w:r w:rsidRPr="004364BD">
        <w:rPr>
          <w:b/>
          <w:sz w:val="48"/>
          <w:szCs w:val="48"/>
        </w:rPr>
        <w:t xml:space="preserve">SAĞLIK DURUMUNDA BOZULMA VE HEMŞİRELİK MODÜL IV, V, VI MÜFREDAT KİTABI  </w:t>
      </w:r>
    </w:p>
    <w:p w:rsidR="00B47AC5" w:rsidRPr="004364BD" w:rsidRDefault="00B47AC5" w:rsidP="00777339">
      <w:pPr>
        <w:spacing w:line="360" w:lineRule="auto"/>
        <w:rPr>
          <w:b/>
          <w:sz w:val="48"/>
          <w:szCs w:val="48"/>
        </w:rPr>
      </w:pPr>
    </w:p>
    <w:p w:rsidR="00F6179E" w:rsidRPr="004364BD" w:rsidRDefault="00F6179E" w:rsidP="00777339">
      <w:pPr>
        <w:spacing w:line="360" w:lineRule="auto"/>
        <w:jc w:val="center"/>
        <w:rPr>
          <w:b/>
          <w:sz w:val="48"/>
          <w:szCs w:val="48"/>
        </w:rPr>
      </w:pPr>
      <w:r w:rsidRPr="004364BD">
        <w:rPr>
          <w:b/>
          <w:sz w:val="48"/>
          <w:szCs w:val="48"/>
        </w:rPr>
        <w:t xml:space="preserve">            </w:t>
      </w:r>
    </w:p>
    <w:p w:rsidR="00F6179E" w:rsidRPr="004364BD" w:rsidRDefault="00F6179E" w:rsidP="00777339">
      <w:pPr>
        <w:spacing w:line="360" w:lineRule="auto"/>
        <w:jc w:val="center"/>
        <w:rPr>
          <w:b/>
          <w:sz w:val="48"/>
          <w:szCs w:val="48"/>
        </w:rPr>
      </w:pPr>
    </w:p>
    <w:p w:rsidR="00F6179E" w:rsidRPr="004364BD" w:rsidRDefault="00F6179E" w:rsidP="00777339">
      <w:pPr>
        <w:spacing w:line="360" w:lineRule="auto"/>
        <w:jc w:val="center"/>
        <w:rPr>
          <w:sz w:val="48"/>
          <w:szCs w:val="48"/>
        </w:rPr>
      </w:pPr>
    </w:p>
    <w:p w:rsidR="00F6179E" w:rsidRPr="004364BD" w:rsidRDefault="00F6179E" w:rsidP="00F6179E">
      <w:pPr>
        <w:jc w:val="center"/>
        <w:rPr>
          <w:sz w:val="48"/>
          <w:szCs w:val="48"/>
        </w:rPr>
      </w:pPr>
    </w:p>
    <w:p w:rsidR="00AC45C2" w:rsidRPr="004364BD" w:rsidRDefault="00F6179E" w:rsidP="00AF44BD">
      <w:pPr>
        <w:jc w:val="center"/>
        <w:rPr>
          <w:b/>
          <w:sz w:val="48"/>
          <w:szCs w:val="48"/>
        </w:rPr>
      </w:pPr>
      <w:r w:rsidRPr="004364BD">
        <w:rPr>
          <w:b/>
          <w:sz w:val="48"/>
          <w:szCs w:val="48"/>
        </w:rPr>
        <w:t>2022</w:t>
      </w:r>
    </w:p>
    <w:p w:rsidR="00F6179E" w:rsidRPr="004364BD" w:rsidRDefault="004364BD" w:rsidP="00777339">
      <w:pPr>
        <w:spacing w:line="360" w:lineRule="auto"/>
        <w:jc w:val="center"/>
        <w:rPr>
          <w:b/>
          <w:sz w:val="48"/>
          <w:szCs w:val="48"/>
        </w:rPr>
      </w:pPr>
      <w:r w:rsidRPr="004364BD">
        <w:rPr>
          <w:b/>
          <w:noProof/>
          <w:sz w:val="48"/>
          <w:szCs w:val="48"/>
        </w:rPr>
        <w:lastRenderedPageBreak/>
        <mc:AlternateContent>
          <mc:Choice Requires="wps">
            <w:drawing>
              <wp:anchor distT="0" distB="0" distL="114300" distR="114300" simplePos="0" relativeHeight="251659264" behindDoc="1" locked="0" layoutInCell="1" allowOverlap="1" wp14:anchorId="794C69D4" wp14:editId="0384F3E3">
                <wp:simplePos x="0" y="0"/>
                <wp:positionH relativeFrom="page">
                  <wp:posOffset>509905</wp:posOffset>
                </wp:positionH>
                <wp:positionV relativeFrom="page">
                  <wp:posOffset>680085</wp:posOffset>
                </wp:positionV>
                <wp:extent cx="6529705" cy="9505315"/>
                <wp:effectExtent l="0" t="0" r="4445" b="635"/>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9705" cy="9505315"/>
                        </a:xfrm>
                        <a:prstGeom prst="rect">
                          <a:avLst/>
                        </a:prstGeom>
                        <a:gradFill rotWithShape="1">
                          <a:gsLst>
                            <a:gs pos="0">
                              <a:schemeClr val="accent1">
                                <a:lumMod val="20000"/>
                                <a:lumOff val="80000"/>
                              </a:schemeClr>
                            </a:gs>
                            <a:gs pos="100000">
                              <a:schemeClr val="accent1">
                                <a:lumMod val="60000"/>
                                <a:lumOff val="40000"/>
                              </a:schemeClr>
                            </a:gs>
                          </a:gsLst>
                          <a:path path="shape">
                            <a:fillToRect l="50000" t="50000" r="50000" b="50000"/>
                          </a:path>
                        </a:gra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4021EF" w:rsidRDefault="004021EF" w:rsidP="009C725D"/>
                        </w:txbxContent>
                      </wps:txbx>
                      <wps:bodyPr rot="0" vert="horz" wrap="square" lIns="274320" tIns="45720" rIns="27432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94C69D4" id="Dikdörtgen 2" o:spid="_x0000_s1027" style="position:absolute;left:0;text-align:left;margin-left:40.15pt;margin-top:53.55pt;width:514.15pt;height:748.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" fillcolor="#deeaf6 [660]" stroked="f" strokeweight="2pt">
                <v:fill color2="#9cc2e5 [1940]" rotate="t" focusposition=".5,.5" focussize="" focus="100%" type="gradientRadial"/>
                <v:path arrowok="t"/>
                <v:textbox inset="21.6pt,,21.6pt">
                  <w:txbxContent>
                    <w:p w:rsidR="004021EF" w:rsidRDefault="004021EF" w:rsidP="009C725D"/>
                  </w:txbxContent>
                </v:textbox>
                <w10:wrap anchorx="page" anchory="page"/>
              </v:rect>
            </w:pict>
          </mc:Fallback>
        </mc:AlternateContent>
      </w:r>
    </w:p>
    <w:p w:rsidR="00E919ED" w:rsidRPr="004364BD" w:rsidRDefault="00E919ED" w:rsidP="00777339">
      <w:pPr>
        <w:spacing w:line="360" w:lineRule="auto"/>
        <w:jc w:val="center"/>
        <w:rPr>
          <w:b/>
          <w:sz w:val="48"/>
          <w:szCs w:val="48"/>
        </w:rPr>
      </w:pPr>
    </w:p>
    <w:p w:rsidR="00E919ED" w:rsidRPr="004364BD" w:rsidRDefault="00E919ED" w:rsidP="00777339">
      <w:pPr>
        <w:spacing w:line="360" w:lineRule="auto"/>
        <w:jc w:val="center"/>
        <w:rPr>
          <w:b/>
          <w:sz w:val="48"/>
          <w:szCs w:val="48"/>
        </w:rPr>
      </w:pPr>
    </w:p>
    <w:p w:rsidR="00F6179E" w:rsidRPr="004364BD" w:rsidRDefault="00F6179E" w:rsidP="00777339">
      <w:pPr>
        <w:spacing w:line="360" w:lineRule="auto"/>
        <w:jc w:val="center"/>
        <w:rPr>
          <w:b/>
          <w:sz w:val="48"/>
          <w:szCs w:val="48"/>
        </w:rPr>
      </w:pPr>
    </w:p>
    <w:p w:rsidR="00B47AC5" w:rsidRPr="004364BD" w:rsidRDefault="00B47AC5" w:rsidP="0025072F">
      <w:pPr>
        <w:spacing w:line="360" w:lineRule="auto"/>
        <w:rPr>
          <w:b/>
          <w:sz w:val="48"/>
          <w:szCs w:val="48"/>
        </w:rPr>
      </w:pPr>
    </w:p>
    <w:p w:rsidR="0061677C" w:rsidRPr="004364BD" w:rsidRDefault="0061677C" w:rsidP="00777339">
      <w:pPr>
        <w:spacing w:line="360" w:lineRule="auto"/>
        <w:jc w:val="center"/>
        <w:rPr>
          <w:b/>
          <w:sz w:val="48"/>
          <w:szCs w:val="48"/>
        </w:rPr>
      </w:pPr>
    </w:p>
    <w:p w:rsidR="0061677C" w:rsidRPr="004364BD" w:rsidRDefault="0061677C" w:rsidP="009C725D">
      <w:pPr>
        <w:spacing w:line="360" w:lineRule="auto"/>
        <w:rPr>
          <w:b/>
          <w:sz w:val="48"/>
          <w:szCs w:val="48"/>
        </w:rPr>
      </w:pPr>
    </w:p>
    <w:p w:rsidR="00B47AC5" w:rsidRPr="004364BD" w:rsidRDefault="00777339" w:rsidP="00777339">
      <w:pPr>
        <w:spacing w:line="360" w:lineRule="auto"/>
        <w:jc w:val="center"/>
        <w:rPr>
          <w:b/>
          <w:sz w:val="48"/>
          <w:szCs w:val="48"/>
        </w:rPr>
      </w:pPr>
      <w:r w:rsidRPr="004364BD">
        <w:rPr>
          <w:b/>
          <w:sz w:val="48"/>
          <w:szCs w:val="48"/>
        </w:rPr>
        <w:t xml:space="preserve">SAĞLIK DURUMUNDA BOZULMA VE HEMŞİRELİK MODÜL IV MÜFREDATI </w:t>
      </w:r>
    </w:p>
    <w:p w:rsidR="00F6179E" w:rsidRPr="004364BD" w:rsidRDefault="00F6179E" w:rsidP="00F6179E">
      <w:pPr>
        <w:jc w:val="center"/>
        <w:rPr>
          <w:b/>
          <w:sz w:val="48"/>
          <w:szCs w:val="48"/>
        </w:rPr>
      </w:pPr>
    </w:p>
    <w:p w:rsidR="00F6179E" w:rsidRPr="004364BD" w:rsidRDefault="00F6179E" w:rsidP="00F6179E">
      <w:pPr>
        <w:jc w:val="center"/>
        <w:rPr>
          <w:b/>
          <w:sz w:val="48"/>
          <w:szCs w:val="48"/>
        </w:rPr>
      </w:pPr>
    </w:p>
    <w:p w:rsidR="00F6179E" w:rsidRPr="004364BD" w:rsidRDefault="00F6179E" w:rsidP="00F6179E">
      <w:pPr>
        <w:jc w:val="center"/>
        <w:rPr>
          <w:b/>
          <w:sz w:val="48"/>
          <w:szCs w:val="48"/>
        </w:rPr>
      </w:pPr>
    </w:p>
    <w:p w:rsidR="00F6179E" w:rsidRPr="004364BD" w:rsidRDefault="00F6179E" w:rsidP="00F6179E">
      <w:pPr>
        <w:jc w:val="center"/>
        <w:rPr>
          <w:b/>
          <w:sz w:val="48"/>
          <w:szCs w:val="48"/>
        </w:rPr>
      </w:pPr>
    </w:p>
    <w:p w:rsidR="00F6179E" w:rsidRPr="004364BD" w:rsidRDefault="00F6179E" w:rsidP="00F6179E">
      <w:pPr>
        <w:jc w:val="center"/>
        <w:rPr>
          <w:b/>
          <w:sz w:val="48"/>
          <w:szCs w:val="48"/>
        </w:rPr>
      </w:pPr>
    </w:p>
    <w:p w:rsidR="00F6179E" w:rsidRPr="004364BD" w:rsidRDefault="00F6179E" w:rsidP="00F6179E">
      <w:pPr>
        <w:jc w:val="center"/>
        <w:rPr>
          <w:b/>
          <w:sz w:val="48"/>
          <w:szCs w:val="48"/>
        </w:rPr>
      </w:pPr>
    </w:p>
    <w:p w:rsidR="00F6179E" w:rsidRPr="004364BD" w:rsidRDefault="00F6179E" w:rsidP="00F6179E">
      <w:pPr>
        <w:jc w:val="center"/>
        <w:rPr>
          <w:b/>
          <w:sz w:val="48"/>
          <w:szCs w:val="48"/>
        </w:rPr>
      </w:pPr>
    </w:p>
    <w:p w:rsidR="00F6179E" w:rsidRPr="004364BD" w:rsidRDefault="00F6179E" w:rsidP="00F6179E">
      <w:pPr>
        <w:jc w:val="center"/>
        <w:rPr>
          <w:b/>
          <w:sz w:val="48"/>
          <w:szCs w:val="48"/>
        </w:rPr>
      </w:pPr>
    </w:p>
    <w:p w:rsidR="00F6179E" w:rsidRPr="004364BD" w:rsidRDefault="00F6179E" w:rsidP="00BA154F">
      <w:pPr>
        <w:rPr>
          <w:b/>
          <w:sz w:val="48"/>
          <w:szCs w:val="48"/>
        </w:rPr>
      </w:pPr>
    </w:p>
    <w:p w:rsidR="0025072F" w:rsidRPr="004364BD" w:rsidRDefault="0025072F" w:rsidP="00BA154F">
      <w:pPr>
        <w:rPr>
          <w:b/>
          <w:sz w:val="48"/>
          <w:szCs w:val="48"/>
        </w:rPr>
      </w:pPr>
    </w:p>
    <w:p w:rsidR="00BA154F" w:rsidRPr="004364BD" w:rsidRDefault="00BA154F" w:rsidP="00BA154F">
      <w:pPr>
        <w:rPr>
          <w:b/>
          <w:sz w:val="48"/>
          <w:szCs w:val="48"/>
        </w:rPr>
      </w:pPr>
    </w:p>
    <w:p w:rsidR="004364BD" w:rsidRPr="004364BD" w:rsidRDefault="004364BD" w:rsidP="00BA154F">
      <w:pPr>
        <w:jc w:val="both"/>
        <w:sectPr w:rsidR="004364BD" w:rsidRPr="004364BD">
          <w:footerReference w:type="default" r:id="rId9"/>
          <w:pgSz w:w="11906" w:h="16838"/>
          <w:pgMar w:top="1417" w:right="1417" w:bottom="1417" w:left="1417" w:header="708" w:footer="708" w:gutter="0"/>
          <w:cols w:space="708"/>
          <w:docGrid w:linePitch="360"/>
        </w:sectPr>
      </w:pPr>
    </w:p>
    <w:p w:rsidR="00BA154F" w:rsidRPr="004364BD" w:rsidRDefault="00BA154F" w:rsidP="00BA154F">
      <w:pPr>
        <w:jc w:val="both"/>
      </w:pPr>
    </w:p>
    <w:tbl>
      <w:tblPr>
        <w:tblW w:w="5000" w:type="pct"/>
        <w:tblCellSpacing w:w="6" w:type="dxa"/>
        <w:tblInd w:w="-8" w:type="dxa"/>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2864"/>
        <w:gridCol w:w="1114"/>
        <w:gridCol w:w="1097"/>
        <w:gridCol w:w="1227"/>
        <w:gridCol w:w="956"/>
        <w:gridCol w:w="803"/>
        <w:gridCol w:w="1167"/>
      </w:tblGrid>
      <w:tr w:rsidR="004364BD" w:rsidRPr="004364BD" w:rsidTr="004364BD">
        <w:trPr>
          <w:trHeight w:val="240"/>
          <w:tblCellSpacing w:w="6" w:type="dxa"/>
        </w:trPr>
        <w:tc>
          <w:tcPr>
            <w:tcW w:w="1555" w:type="pct"/>
            <w:vMerge w:val="restart"/>
            <w:tcBorders>
              <w:top w:val="outset" w:sz="6" w:space="0" w:color="auto"/>
              <w:left w:val="outset" w:sz="6" w:space="0" w:color="auto"/>
              <w:right w:val="outset" w:sz="6" w:space="0" w:color="auto"/>
            </w:tcBorders>
            <w:shd w:val="clear" w:color="auto" w:fill="DEEAF6" w:themeFill="accent1" w:themeFillTint="33"/>
            <w:tcMar>
              <w:top w:w="12" w:type="dxa"/>
              <w:left w:w="90" w:type="dxa"/>
              <w:bottom w:w="12" w:type="dxa"/>
              <w:right w:w="12" w:type="dxa"/>
            </w:tcMar>
            <w:vAlign w:val="center"/>
            <w:hideMark/>
          </w:tcPr>
          <w:p w:rsidR="004364BD" w:rsidRPr="004364BD" w:rsidRDefault="004364BD" w:rsidP="004364BD">
            <w:pPr>
              <w:rPr>
                <w:sz w:val="22"/>
                <w:szCs w:val="22"/>
              </w:rPr>
            </w:pPr>
            <w:r w:rsidRPr="004364BD">
              <w:rPr>
                <w:b/>
                <w:sz w:val="22"/>
                <w:szCs w:val="22"/>
              </w:rPr>
              <w:t>SAĞLIK DURUMUNDA BOZULMA VE HEMŞİRELİK MODÜL IV</w:t>
            </w:r>
          </w:p>
        </w:tc>
        <w:tc>
          <w:tcPr>
            <w:tcW w:w="602" w:type="pct"/>
            <w:tcBorders>
              <w:top w:val="outset" w:sz="6" w:space="0" w:color="auto"/>
              <w:left w:val="outset" w:sz="6" w:space="0" w:color="auto"/>
              <w:bottom w:val="outset" w:sz="6" w:space="0" w:color="auto"/>
              <w:right w:val="outset" w:sz="6" w:space="0" w:color="auto"/>
            </w:tcBorders>
            <w:shd w:val="clear" w:color="auto" w:fill="DEEAF6" w:themeFill="accent1" w:themeFillTint="33"/>
            <w:tcMar>
              <w:top w:w="12" w:type="dxa"/>
              <w:left w:w="90" w:type="dxa"/>
              <w:bottom w:w="12" w:type="dxa"/>
              <w:right w:w="12" w:type="dxa"/>
            </w:tcMar>
            <w:vAlign w:val="center"/>
            <w:hideMark/>
          </w:tcPr>
          <w:p w:rsidR="004364BD" w:rsidRPr="004364BD" w:rsidRDefault="004364BD" w:rsidP="004364BD">
            <w:pPr>
              <w:rPr>
                <w:sz w:val="22"/>
                <w:szCs w:val="22"/>
              </w:rPr>
            </w:pPr>
            <w:r w:rsidRPr="004364BD">
              <w:rPr>
                <w:b/>
                <w:bCs/>
                <w:sz w:val="22"/>
                <w:szCs w:val="22"/>
              </w:rPr>
              <w:t>Dersin Seviyesi</w:t>
            </w:r>
          </w:p>
        </w:tc>
        <w:tc>
          <w:tcPr>
            <w:tcW w:w="592" w:type="pct"/>
            <w:tcBorders>
              <w:top w:val="outset" w:sz="6" w:space="0" w:color="auto"/>
              <w:left w:val="outset" w:sz="6" w:space="0" w:color="auto"/>
              <w:bottom w:val="outset" w:sz="6" w:space="0" w:color="auto"/>
              <w:right w:val="outset" w:sz="6" w:space="0" w:color="auto"/>
            </w:tcBorders>
            <w:shd w:val="clear" w:color="auto" w:fill="DEEAF6" w:themeFill="accent1" w:themeFillTint="33"/>
            <w:tcMar>
              <w:top w:w="12" w:type="dxa"/>
              <w:left w:w="90" w:type="dxa"/>
              <w:bottom w:w="12" w:type="dxa"/>
              <w:right w:w="12" w:type="dxa"/>
            </w:tcMar>
            <w:vAlign w:val="center"/>
            <w:hideMark/>
          </w:tcPr>
          <w:p w:rsidR="004364BD" w:rsidRPr="004364BD" w:rsidRDefault="004364BD" w:rsidP="004364BD">
            <w:pPr>
              <w:rPr>
                <w:sz w:val="22"/>
                <w:szCs w:val="22"/>
              </w:rPr>
            </w:pPr>
            <w:r w:rsidRPr="004364BD">
              <w:rPr>
                <w:b/>
                <w:bCs/>
                <w:sz w:val="22"/>
                <w:szCs w:val="22"/>
              </w:rPr>
              <w:t>Dersin Kodu</w:t>
            </w:r>
          </w:p>
        </w:tc>
        <w:tc>
          <w:tcPr>
            <w:tcW w:w="642" w:type="pct"/>
            <w:tcBorders>
              <w:top w:val="outset" w:sz="6" w:space="0" w:color="auto"/>
              <w:left w:val="outset" w:sz="6" w:space="0" w:color="auto"/>
              <w:bottom w:val="outset" w:sz="6" w:space="0" w:color="auto"/>
              <w:right w:val="outset" w:sz="6" w:space="0" w:color="auto"/>
            </w:tcBorders>
            <w:shd w:val="clear" w:color="auto" w:fill="DEEAF6" w:themeFill="accent1" w:themeFillTint="33"/>
            <w:tcMar>
              <w:top w:w="12" w:type="dxa"/>
              <w:left w:w="90" w:type="dxa"/>
              <w:bottom w:w="12" w:type="dxa"/>
              <w:right w:w="12" w:type="dxa"/>
            </w:tcMar>
            <w:vAlign w:val="center"/>
            <w:hideMark/>
          </w:tcPr>
          <w:p w:rsidR="004364BD" w:rsidRPr="004364BD" w:rsidRDefault="004364BD" w:rsidP="004364BD">
            <w:pPr>
              <w:rPr>
                <w:sz w:val="22"/>
                <w:szCs w:val="22"/>
              </w:rPr>
            </w:pPr>
            <w:r w:rsidRPr="004364BD">
              <w:rPr>
                <w:b/>
                <w:bCs/>
                <w:sz w:val="22"/>
                <w:szCs w:val="22"/>
              </w:rPr>
              <w:t>Dersin Tipi</w:t>
            </w:r>
          </w:p>
        </w:tc>
        <w:tc>
          <w:tcPr>
            <w:tcW w:w="516" w:type="pct"/>
            <w:tcBorders>
              <w:top w:val="outset" w:sz="6" w:space="0" w:color="auto"/>
              <w:left w:val="outset" w:sz="6" w:space="0" w:color="auto"/>
              <w:bottom w:val="outset" w:sz="6" w:space="0" w:color="auto"/>
              <w:right w:val="outset" w:sz="6" w:space="0" w:color="auto"/>
            </w:tcBorders>
            <w:shd w:val="clear" w:color="auto" w:fill="DEEAF6" w:themeFill="accent1" w:themeFillTint="33"/>
            <w:tcMar>
              <w:top w:w="12" w:type="dxa"/>
              <w:left w:w="90" w:type="dxa"/>
              <w:bottom w:w="12" w:type="dxa"/>
              <w:right w:w="12" w:type="dxa"/>
            </w:tcMar>
            <w:vAlign w:val="center"/>
            <w:hideMark/>
          </w:tcPr>
          <w:p w:rsidR="004364BD" w:rsidRPr="004364BD" w:rsidRDefault="004364BD" w:rsidP="004364BD">
            <w:pPr>
              <w:rPr>
                <w:sz w:val="22"/>
                <w:szCs w:val="22"/>
              </w:rPr>
            </w:pPr>
            <w:r w:rsidRPr="004364BD">
              <w:rPr>
                <w:b/>
                <w:bCs/>
                <w:sz w:val="22"/>
                <w:szCs w:val="22"/>
              </w:rPr>
              <w:t>Dersin Dönemi</w:t>
            </w:r>
          </w:p>
        </w:tc>
        <w:tc>
          <w:tcPr>
            <w:tcW w:w="432" w:type="pct"/>
            <w:tcBorders>
              <w:top w:val="outset" w:sz="6" w:space="0" w:color="auto"/>
              <w:left w:val="outset" w:sz="6" w:space="0" w:color="auto"/>
              <w:bottom w:val="outset" w:sz="6" w:space="0" w:color="auto"/>
              <w:right w:val="outset" w:sz="6" w:space="0" w:color="auto"/>
            </w:tcBorders>
            <w:shd w:val="clear" w:color="auto" w:fill="DEEAF6" w:themeFill="accent1" w:themeFillTint="33"/>
            <w:tcMar>
              <w:top w:w="12" w:type="dxa"/>
              <w:left w:w="90" w:type="dxa"/>
              <w:bottom w:w="12" w:type="dxa"/>
              <w:right w:w="12" w:type="dxa"/>
            </w:tcMar>
            <w:vAlign w:val="center"/>
            <w:hideMark/>
          </w:tcPr>
          <w:p w:rsidR="004364BD" w:rsidRPr="004364BD" w:rsidRDefault="004364BD" w:rsidP="004364BD">
            <w:pPr>
              <w:rPr>
                <w:sz w:val="22"/>
                <w:szCs w:val="22"/>
              </w:rPr>
            </w:pPr>
            <w:r w:rsidRPr="004364BD">
              <w:rPr>
                <w:b/>
                <w:bCs/>
                <w:sz w:val="22"/>
                <w:szCs w:val="22"/>
              </w:rPr>
              <w:t>Yerel Kredi</w:t>
            </w:r>
          </w:p>
        </w:tc>
        <w:tc>
          <w:tcPr>
            <w:tcW w:w="606" w:type="pct"/>
            <w:tcBorders>
              <w:top w:val="outset" w:sz="6" w:space="0" w:color="auto"/>
              <w:left w:val="outset" w:sz="6" w:space="0" w:color="auto"/>
              <w:bottom w:val="outset" w:sz="6" w:space="0" w:color="auto"/>
              <w:right w:val="outset" w:sz="6" w:space="0" w:color="auto"/>
            </w:tcBorders>
            <w:shd w:val="clear" w:color="auto" w:fill="DEEAF6" w:themeFill="accent1" w:themeFillTint="33"/>
            <w:tcMar>
              <w:top w:w="12" w:type="dxa"/>
              <w:left w:w="90" w:type="dxa"/>
              <w:bottom w:w="12" w:type="dxa"/>
              <w:right w:w="12" w:type="dxa"/>
            </w:tcMar>
            <w:vAlign w:val="center"/>
            <w:hideMark/>
          </w:tcPr>
          <w:p w:rsidR="004364BD" w:rsidRPr="004364BD" w:rsidRDefault="004364BD" w:rsidP="004364BD">
            <w:pPr>
              <w:rPr>
                <w:sz w:val="22"/>
                <w:szCs w:val="22"/>
              </w:rPr>
            </w:pPr>
            <w:r w:rsidRPr="004364BD">
              <w:rPr>
                <w:b/>
                <w:bCs/>
                <w:sz w:val="22"/>
                <w:szCs w:val="22"/>
              </w:rPr>
              <w:t>AKTS Kredisi</w:t>
            </w:r>
          </w:p>
        </w:tc>
      </w:tr>
      <w:tr w:rsidR="004364BD" w:rsidRPr="004364BD" w:rsidTr="004364BD">
        <w:trPr>
          <w:trHeight w:val="240"/>
          <w:tblCellSpacing w:w="6" w:type="dxa"/>
        </w:trPr>
        <w:tc>
          <w:tcPr>
            <w:tcW w:w="1555" w:type="pct"/>
            <w:vMerge/>
            <w:tcBorders>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hideMark/>
          </w:tcPr>
          <w:p w:rsidR="004364BD" w:rsidRPr="004364BD" w:rsidRDefault="004364BD" w:rsidP="004364BD">
            <w:pPr>
              <w:rPr>
                <w:b/>
                <w:sz w:val="22"/>
                <w:szCs w:val="22"/>
              </w:rPr>
            </w:pPr>
          </w:p>
        </w:tc>
        <w:tc>
          <w:tcPr>
            <w:tcW w:w="602" w:type="pct"/>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hideMark/>
          </w:tcPr>
          <w:p w:rsidR="004364BD" w:rsidRPr="004364BD" w:rsidRDefault="004364BD" w:rsidP="004364BD">
            <w:pPr>
              <w:rPr>
                <w:sz w:val="22"/>
                <w:szCs w:val="22"/>
              </w:rPr>
            </w:pPr>
            <w:r w:rsidRPr="004364BD">
              <w:rPr>
                <w:sz w:val="22"/>
                <w:szCs w:val="22"/>
              </w:rPr>
              <w:t>Birinci düzey</w:t>
            </w:r>
          </w:p>
        </w:tc>
        <w:tc>
          <w:tcPr>
            <w:tcW w:w="592" w:type="pct"/>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hideMark/>
          </w:tcPr>
          <w:p w:rsidR="004364BD" w:rsidRPr="004364BD" w:rsidRDefault="004364BD" w:rsidP="004364BD">
            <w:pPr>
              <w:rPr>
                <w:sz w:val="22"/>
                <w:szCs w:val="22"/>
              </w:rPr>
            </w:pPr>
            <w:r w:rsidRPr="004364BD">
              <w:rPr>
                <w:sz w:val="22"/>
                <w:szCs w:val="22"/>
              </w:rPr>
              <w:t>HEM 301</w:t>
            </w:r>
          </w:p>
        </w:tc>
        <w:tc>
          <w:tcPr>
            <w:tcW w:w="642" w:type="pct"/>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hideMark/>
          </w:tcPr>
          <w:p w:rsidR="004364BD" w:rsidRPr="004364BD" w:rsidRDefault="004364BD" w:rsidP="004364BD">
            <w:pPr>
              <w:rPr>
                <w:sz w:val="22"/>
                <w:szCs w:val="22"/>
              </w:rPr>
            </w:pPr>
            <w:r w:rsidRPr="004364BD">
              <w:rPr>
                <w:sz w:val="22"/>
                <w:szCs w:val="22"/>
              </w:rPr>
              <w:t>Zorunlu</w:t>
            </w:r>
          </w:p>
        </w:tc>
        <w:tc>
          <w:tcPr>
            <w:tcW w:w="516" w:type="pct"/>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hideMark/>
          </w:tcPr>
          <w:p w:rsidR="004364BD" w:rsidRPr="004364BD" w:rsidRDefault="004364BD" w:rsidP="004364BD">
            <w:pPr>
              <w:rPr>
                <w:sz w:val="22"/>
                <w:szCs w:val="22"/>
              </w:rPr>
            </w:pPr>
            <w:r w:rsidRPr="004364BD">
              <w:rPr>
                <w:sz w:val="22"/>
                <w:szCs w:val="22"/>
              </w:rPr>
              <w:t>5</w:t>
            </w:r>
          </w:p>
        </w:tc>
        <w:tc>
          <w:tcPr>
            <w:tcW w:w="432" w:type="pct"/>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hideMark/>
          </w:tcPr>
          <w:p w:rsidR="004364BD" w:rsidRPr="004364BD" w:rsidRDefault="004364BD" w:rsidP="004364BD">
            <w:pPr>
              <w:rPr>
                <w:sz w:val="22"/>
                <w:szCs w:val="22"/>
              </w:rPr>
            </w:pPr>
            <w:r w:rsidRPr="004364BD">
              <w:rPr>
                <w:sz w:val="22"/>
                <w:szCs w:val="22"/>
              </w:rPr>
              <w:t>8.00</w:t>
            </w:r>
          </w:p>
        </w:tc>
        <w:tc>
          <w:tcPr>
            <w:tcW w:w="606" w:type="pct"/>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hideMark/>
          </w:tcPr>
          <w:p w:rsidR="004364BD" w:rsidRPr="004364BD" w:rsidRDefault="004364BD" w:rsidP="004364BD">
            <w:pPr>
              <w:rPr>
                <w:sz w:val="22"/>
                <w:szCs w:val="22"/>
              </w:rPr>
            </w:pPr>
            <w:r w:rsidRPr="004364BD">
              <w:rPr>
                <w:sz w:val="22"/>
                <w:szCs w:val="22"/>
              </w:rPr>
              <w:t>8.00</w:t>
            </w:r>
          </w:p>
        </w:tc>
      </w:tr>
      <w:tr w:rsidR="004364BD" w:rsidRPr="004364BD" w:rsidTr="004364BD">
        <w:trPr>
          <w:trHeight w:val="240"/>
          <w:tblCellSpacing w:w="6" w:type="dxa"/>
        </w:trPr>
        <w:tc>
          <w:tcPr>
            <w:tcW w:w="4987" w:type="pct"/>
            <w:gridSpan w:val="7"/>
            <w:tcBorders>
              <w:top w:val="outset" w:sz="6" w:space="0" w:color="auto"/>
              <w:left w:val="outset" w:sz="6" w:space="0" w:color="auto"/>
              <w:bottom w:val="outset" w:sz="6" w:space="0" w:color="auto"/>
              <w:right w:val="outset" w:sz="6" w:space="0" w:color="auto"/>
            </w:tcBorders>
            <w:shd w:val="clear" w:color="auto" w:fill="DEEAF6" w:themeFill="accent1" w:themeFillTint="33"/>
            <w:tcMar>
              <w:top w:w="12" w:type="dxa"/>
              <w:left w:w="90" w:type="dxa"/>
              <w:bottom w:w="12" w:type="dxa"/>
              <w:right w:w="12" w:type="dxa"/>
            </w:tcMar>
            <w:vAlign w:val="center"/>
          </w:tcPr>
          <w:p w:rsidR="004364BD" w:rsidRPr="004364BD" w:rsidRDefault="004364BD" w:rsidP="004364BD">
            <w:pPr>
              <w:jc w:val="center"/>
              <w:rPr>
                <w:b/>
                <w:sz w:val="22"/>
                <w:szCs w:val="22"/>
              </w:rPr>
            </w:pPr>
            <w:r w:rsidRPr="004364BD">
              <w:rPr>
                <w:b/>
                <w:sz w:val="22"/>
                <w:szCs w:val="22"/>
              </w:rPr>
              <w:t>Değerlendirme Yöntemleri</w:t>
            </w:r>
          </w:p>
        </w:tc>
      </w:tr>
      <w:tr w:rsidR="004364BD" w:rsidRPr="004364BD" w:rsidTr="004364BD">
        <w:trPr>
          <w:trHeight w:val="240"/>
          <w:tblCellSpacing w:w="6" w:type="dxa"/>
        </w:trPr>
        <w:tc>
          <w:tcPr>
            <w:tcW w:w="1555" w:type="pct"/>
            <w:tcBorders>
              <w:top w:val="outset" w:sz="6" w:space="0" w:color="auto"/>
              <w:left w:val="outset" w:sz="6" w:space="0" w:color="auto"/>
              <w:bottom w:val="outset" w:sz="6" w:space="0" w:color="auto"/>
              <w:right w:val="outset" w:sz="6" w:space="0" w:color="auto"/>
            </w:tcBorders>
            <w:shd w:val="clear" w:color="auto" w:fill="DEEAF6" w:themeFill="accent1" w:themeFillTint="33"/>
            <w:tcMar>
              <w:top w:w="12" w:type="dxa"/>
              <w:left w:w="90" w:type="dxa"/>
              <w:bottom w:w="12" w:type="dxa"/>
              <w:right w:w="12" w:type="dxa"/>
            </w:tcMar>
            <w:vAlign w:val="center"/>
          </w:tcPr>
          <w:p w:rsidR="004364BD" w:rsidRPr="004364BD" w:rsidRDefault="004364BD" w:rsidP="004364BD">
            <w:pPr>
              <w:rPr>
                <w:b/>
                <w:bCs/>
                <w:sz w:val="22"/>
                <w:szCs w:val="22"/>
                <w:shd w:val="clear" w:color="auto" w:fill="465767"/>
              </w:rPr>
            </w:pPr>
            <w:r w:rsidRPr="004364BD">
              <w:rPr>
                <w:b/>
                <w:bCs/>
                <w:sz w:val="22"/>
                <w:szCs w:val="22"/>
              </w:rPr>
              <w:t>Yarıyıl İçi Değerlendirme</w:t>
            </w:r>
          </w:p>
        </w:tc>
        <w:tc>
          <w:tcPr>
            <w:tcW w:w="1850" w:type="pct"/>
            <w:gridSpan w:val="3"/>
            <w:tcBorders>
              <w:top w:val="outset" w:sz="6" w:space="0" w:color="auto"/>
              <w:left w:val="outset" w:sz="6" w:space="0" w:color="auto"/>
              <w:bottom w:val="outset" w:sz="6" w:space="0" w:color="auto"/>
              <w:right w:val="outset" w:sz="6" w:space="0" w:color="auto"/>
            </w:tcBorders>
            <w:shd w:val="clear" w:color="auto" w:fill="DEEAF6" w:themeFill="accent1" w:themeFillTint="33"/>
            <w:tcMar>
              <w:top w:w="12" w:type="dxa"/>
              <w:left w:w="90" w:type="dxa"/>
              <w:bottom w:w="12" w:type="dxa"/>
              <w:right w:w="12" w:type="dxa"/>
            </w:tcMar>
            <w:vAlign w:val="center"/>
          </w:tcPr>
          <w:p w:rsidR="004364BD" w:rsidRPr="004364BD" w:rsidRDefault="004364BD" w:rsidP="004364BD">
            <w:pPr>
              <w:jc w:val="center"/>
              <w:rPr>
                <w:sz w:val="22"/>
                <w:szCs w:val="22"/>
              </w:rPr>
            </w:pPr>
            <w:r w:rsidRPr="004364BD">
              <w:rPr>
                <w:b/>
                <w:bCs/>
                <w:sz w:val="22"/>
                <w:szCs w:val="22"/>
              </w:rPr>
              <w:t>Sayısı</w:t>
            </w:r>
          </w:p>
        </w:tc>
        <w:tc>
          <w:tcPr>
            <w:tcW w:w="1568" w:type="pct"/>
            <w:gridSpan w:val="3"/>
            <w:tcBorders>
              <w:top w:val="outset" w:sz="6" w:space="0" w:color="auto"/>
              <w:left w:val="outset" w:sz="6" w:space="0" w:color="auto"/>
              <w:bottom w:val="outset" w:sz="6" w:space="0" w:color="auto"/>
              <w:right w:val="outset" w:sz="6" w:space="0" w:color="auto"/>
            </w:tcBorders>
            <w:shd w:val="clear" w:color="auto" w:fill="DEEAF6" w:themeFill="accent1" w:themeFillTint="33"/>
            <w:tcMar>
              <w:top w:w="12" w:type="dxa"/>
              <w:left w:w="90" w:type="dxa"/>
              <w:bottom w:w="12" w:type="dxa"/>
              <w:right w:w="12" w:type="dxa"/>
            </w:tcMar>
            <w:vAlign w:val="center"/>
          </w:tcPr>
          <w:p w:rsidR="004364BD" w:rsidRPr="004364BD" w:rsidRDefault="004364BD" w:rsidP="004364BD">
            <w:pPr>
              <w:jc w:val="center"/>
              <w:rPr>
                <w:sz w:val="22"/>
                <w:szCs w:val="22"/>
              </w:rPr>
            </w:pPr>
            <w:r w:rsidRPr="004364BD">
              <w:rPr>
                <w:b/>
                <w:bCs/>
                <w:sz w:val="22"/>
                <w:szCs w:val="22"/>
              </w:rPr>
              <w:t>Katkı Yüzdesi</w:t>
            </w:r>
          </w:p>
        </w:tc>
      </w:tr>
      <w:tr w:rsidR="004364BD" w:rsidRPr="004364BD" w:rsidTr="004364BD">
        <w:trPr>
          <w:trHeight w:val="240"/>
          <w:tblCellSpacing w:w="6" w:type="dxa"/>
        </w:trPr>
        <w:tc>
          <w:tcPr>
            <w:tcW w:w="1555" w:type="pct"/>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tcPr>
          <w:p w:rsidR="004364BD" w:rsidRPr="004364BD" w:rsidRDefault="004364BD" w:rsidP="004364BD">
            <w:pPr>
              <w:rPr>
                <w:sz w:val="22"/>
                <w:szCs w:val="22"/>
              </w:rPr>
            </w:pPr>
            <w:r w:rsidRPr="004364BD">
              <w:rPr>
                <w:sz w:val="22"/>
                <w:szCs w:val="22"/>
              </w:rPr>
              <w:t>Ara sınav</w:t>
            </w:r>
          </w:p>
          <w:p w:rsidR="004364BD" w:rsidRPr="004364BD" w:rsidRDefault="004364BD" w:rsidP="004364BD">
            <w:pPr>
              <w:rPr>
                <w:sz w:val="22"/>
                <w:szCs w:val="22"/>
              </w:rPr>
            </w:pPr>
            <w:r w:rsidRPr="004364BD">
              <w:rPr>
                <w:sz w:val="22"/>
                <w:szCs w:val="22"/>
              </w:rPr>
              <w:t>(Ara sınav+Uygulama notu)</w:t>
            </w:r>
          </w:p>
        </w:tc>
        <w:tc>
          <w:tcPr>
            <w:tcW w:w="1850" w:type="pct"/>
            <w:gridSpan w:val="3"/>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tcPr>
          <w:p w:rsidR="004364BD" w:rsidRPr="004364BD" w:rsidRDefault="004364BD" w:rsidP="004364BD">
            <w:pPr>
              <w:jc w:val="center"/>
              <w:rPr>
                <w:sz w:val="22"/>
                <w:szCs w:val="22"/>
              </w:rPr>
            </w:pPr>
            <w:r w:rsidRPr="004364BD">
              <w:rPr>
                <w:sz w:val="22"/>
                <w:szCs w:val="22"/>
              </w:rPr>
              <w:t>2</w:t>
            </w:r>
          </w:p>
        </w:tc>
        <w:tc>
          <w:tcPr>
            <w:tcW w:w="1568" w:type="pct"/>
            <w:gridSpan w:val="3"/>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tcPr>
          <w:p w:rsidR="004364BD" w:rsidRPr="004364BD" w:rsidRDefault="004364BD" w:rsidP="004364BD">
            <w:pPr>
              <w:jc w:val="center"/>
              <w:rPr>
                <w:sz w:val="22"/>
                <w:szCs w:val="22"/>
              </w:rPr>
            </w:pPr>
            <w:r w:rsidRPr="004364BD">
              <w:rPr>
                <w:sz w:val="22"/>
                <w:szCs w:val="22"/>
              </w:rPr>
              <w:t>100</w:t>
            </w:r>
          </w:p>
        </w:tc>
      </w:tr>
      <w:tr w:rsidR="004364BD" w:rsidRPr="004364BD" w:rsidTr="004364BD">
        <w:trPr>
          <w:trHeight w:val="240"/>
          <w:tblCellSpacing w:w="6" w:type="dxa"/>
        </w:trPr>
        <w:tc>
          <w:tcPr>
            <w:tcW w:w="1555" w:type="pct"/>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tcPr>
          <w:p w:rsidR="004364BD" w:rsidRPr="004364BD" w:rsidRDefault="004364BD" w:rsidP="004364BD">
            <w:pPr>
              <w:rPr>
                <w:sz w:val="22"/>
                <w:szCs w:val="22"/>
              </w:rPr>
            </w:pPr>
            <w:r w:rsidRPr="004364BD">
              <w:rPr>
                <w:sz w:val="22"/>
                <w:szCs w:val="22"/>
              </w:rPr>
              <w:t>Kısa sınav</w:t>
            </w:r>
          </w:p>
        </w:tc>
        <w:tc>
          <w:tcPr>
            <w:tcW w:w="1850" w:type="pct"/>
            <w:gridSpan w:val="3"/>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tcPr>
          <w:p w:rsidR="004364BD" w:rsidRPr="004364BD" w:rsidRDefault="004364BD" w:rsidP="004364BD">
            <w:pPr>
              <w:jc w:val="center"/>
              <w:rPr>
                <w:sz w:val="22"/>
                <w:szCs w:val="22"/>
              </w:rPr>
            </w:pPr>
            <w:r w:rsidRPr="004364BD">
              <w:rPr>
                <w:sz w:val="22"/>
                <w:szCs w:val="22"/>
              </w:rPr>
              <w:t>0</w:t>
            </w:r>
          </w:p>
        </w:tc>
        <w:tc>
          <w:tcPr>
            <w:tcW w:w="1568" w:type="pct"/>
            <w:gridSpan w:val="3"/>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tcPr>
          <w:p w:rsidR="004364BD" w:rsidRPr="004364BD" w:rsidRDefault="004364BD" w:rsidP="004364BD">
            <w:pPr>
              <w:jc w:val="center"/>
              <w:rPr>
                <w:sz w:val="22"/>
                <w:szCs w:val="22"/>
              </w:rPr>
            </w:pPr>
            <w:r w:rsidRPr="004364BD">
              <w:rPr>
                <w:sz w:val="22"/>
                <w:szCs w:val="22"/>
              </w:rPr>
              <w:t>0</w:t>
            </w:r>
          </w:p>
        </w:tc>
      </w:tr>
      <w:tr w:rsidR="004364BD" w:rsidRPr="004364BD" w:rsidTr="004364BD">
        <w:trPr>
          <w:trHeight w:val="240"/>
          <w:tblCellSpacing w:w="6" w:type="dxa"/>
        </w:trPr>
        <w:tc>
          <w:tcPr>
            <w:tcW w:w="1555" w:type="pct"/>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tcPr>
          <w:p w:rsidR="004364BD" w:rsidRPr="004364BD" w:rsidRDefault="004364BD" w:rsidP="004364BD">
            <w:pPr>
              <w:rPr>
                <w:sz w:val="22"/>
                <w:szCs w:val="22"/>
              </w:rPr>
            </w:pPr>
            <w:r w:rsidRPr="004364BD">
              <w:rPr>
                <w:sz w:val="22"/>
                <w:szCs w:val="22"/>
              </w:rPr>
              <w:t>Ödev</w:t>
            </w:r>
          </w:p>
        </w:tc>
        <w:tc>
          <w:tcPr>
            <w:tcW w:w="1850" w:type="pct"/>
            <w:gridSpan w:val="3"/>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tcPr>
          <w:p w:rsidR="004364BD" w:rsidRPr="004364BD" w:rsidRDefault="004364BD" w:rsidP="004364BD">
            <w:pPr>
              <w:jc w:val="center"/>
              <w:rPr>
                <w:sz w:val="22"/>
                <w:szCs w:val="22"/>
              </w:rPr>
            </w:pPr>
            <w:r w:rsidRPr="004364BD">
              <w:rPr>
                <w:sz w:val="22"/>
                <w:szCs w:val="22"/>
              </w:rPr>
              <w:t>0</w:t>
            </w:r>
          </w:p>
        </w:tc>
        <w:tc>
          <w:tcPr>
            <w:tcW w:w="1568" w:type="pct"/>
            <w:gridSpan w:val="3"/>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tcPr>
          <w:p w:rsidR="004364BD" w:rsidRPr="004364BD" w:rsidRDefault="004364BD" w:rsidP="004364BD">
            <w:pPr>
              <w:jc w:val="center"/>
              <w:rPr>
                <w:sz w:val="22"/>
                <w:szCs w:val="22"/>
              </w:rPr>
            </w:pPr>
            <w:r w:rsidRPr="004364BD">
              <w:rPr>
                <w:sz w:val="22"/>
                <w:szCs w:val="22"/>
              </w:rPr>
              <w:t>0</w:t>
            </w:r>
          </w:p>
        </w:tc>
      </w:tr>
      <w:tr w:rsidR="004364BD" w:rsidRPr="004364BD" w:rsidTr="004364BD">
        <w:trPr>
          <w:trHeight w:val="240"/>
          <w:tblCellSpacing w:w="6" w:type="dxa"/>
        </w:trPr>
        <w:tc>
          <w:tcPr>
            <w:tcW w:w="1555" w:type="pct"/>
            <w:tcBorders>
              <w:top w:val="outset" w:sz="6" w:space="0" w:color="auto"/>
              <w:left w:val="outset" w:sz="6" w:space="0" w:color="auto"/>
              <w:bottom w:val="outset" w:sz="6" w:space="0" w:color="auto"/>
              <w:right w:val="outset" w:sz="6" w:space="0" w:color="auto"/>
            </w:tcBorders>
            <w:shd w:val="clear" w:color="auto" w:fill="DEEAF6" w:themeFill="accent1" w:themeFillTint="33"/>
            <w:tcMar>
              <w:top w:w="12" w:type="dxa"/>
              <w:left w:w="90" w:type="dxa"/>
              <w:bottom w:w="12" w:type="dxa"/>
              <w:right w:w="12" w:type="dxa"/>
            </w:tcMar>
          </w:tcPr>
          <w:p w:rsidR="004364BD" w:rsidRPr="004364BD" w:rsidRDefault="004364BD" w:rsidP="004364BD">
            <w:pPr>
              <w:rPr>
                <w:sz w:val="22"/>
                <w:szCs w:val="22"/>
              </w:rPr>
            </w:pPr>
            <w:r w:rsidRPr="004364BD">
              <w:rPr>
                <w:b/>
                <w:bCs/>
                <w:sz w:val="22"/>
                <w:szCs w:val="22"/>
              </w:rPr>
              <w:t>Yarıyıl İçi Toplam</w:t>
            </w:r>
          </w:p>
        </w:tc>
        <w:tc>
          <w:tcPr>
            <w:tcW w:w="1850" w:type="pct"/>
            <w:gridSpan w:val="3"/>
            <w:tcBorders>
              <w:top w:val="outset" w:sz="6" w:space="0" w:color="auto"/>
              <w:left w:val="outset" w:sz="6" w:space="0" w:color="auto"/>
              <w:bottom w:val="outset" w:sz="6" w:space="0" w:color="auto"/>
              <w:right w:val="outset" w:sz="6" w:space="0" w:color="auto"/>
            </w:tcBorders>
            <w:shd w:val="clear" w:color="auto" w:fill="DEEAF6" w:themeFill="accent1" w:themeFillTint="33"/>
            <w:tcMar>
              <w:top w:w="12" w:type="dxa"/>
              <w:left w:w="90" w:type="dxa"/>
              <w:bottom w:w="12" w:type="dxa"/>
              <w:right w:w="12" w:type="dxa"/>
            </w:tcMar>
            <w:vAlign w:val="center"/>
          </w:tcPr>
          <w:p w:rsidR="004364BD" w:rsidRPr="004364BD" w:rsidRDefault="004364BD" w:rsidP="004364BD">
            <w:pPr>
              <w:jc w:val="center"/>
              <w:rPr>
                <w:sz w:val="22"/>
                <w:szCs w:val="22"/>
              </w:rPr>
            </w:pPr>
            <w:r w:rsidRPr="004364BD">
              <w:rPr>
                <w:sz w:val="22"/>
                <w:szCs w:val="22"/>
              </w:rPr>
              <w:t> </w:t>
            </w:r>
          </w:p>
        </w:tc>
        <w:tc>
          <w:tcPr>
            <w:tcW w:w="1568" w:type="pct"/>
            <w:gridSpan w:val="3"/>
            <w:tcBorders>
              <w:top w:val="outset" w:sz="6" w:space="0" w:color="auto"/>
              <w:left w:val="outset" w:sz="6" w:space="0" w:color="auto"/>
              <w:bottom w:val="outset" w:sz="6" w:space="0" w:color="auto"/>
              <w:right w:val="outset" w:sz="6" w:space="0" w:color="auto"/>
            </w:tcBorders>
            <w:shd w:val="clear" w:color="auto" w:fill="DEEAF6" w:themeFill="accent1" w:themeFillTint="33"/>
            <w:tcMar>
              <w:top w:w="12" w:type="dxa"/>
              <w:left w:w="90" w:type="dxa"/>
              <w:bottom w:w="12" w:type="dxa"/>
              <w:right w:w="12" w:type="dxa"/>
            </w:tcMar>
            <w:vAlign w:val="center"/>
          </w:tcPr>
          <w:p w:rsidR="004364BD" w:rsidRPr="004364BD" w:rsidRDefault="004364BD" w:rsidP="004364BD">
            <w:pPr>
              <w:jc w:val="center"/>
              <w:rPr>
                <w:sz w:val="22"/>
                <w:szCs w:val="22"/>
              </w:rPr>
            </w:pPr>
            <w:r w:rsidRPr="004364BD">
              <w:rPr>
                <w:b/>
                <w:bCs/>
                <w:sz w:val="22"/>
                <w:szCs w:val="22"/>
              </w:rPr>
              <w:t>100</w:t>
            </w:r>
          </w:p>
        </w:tc>
      </w:tr>
      <w:tr w:rsidR="004364BD" w:rsidRPr="004364BD" w:rsidTr="004364BD">
        <w:trPr>
          <w:trHeight w:val="240"/>
          <w:tblCellSpacing w:w="6" w:type="dxa"/>
        </w:trPr>
        <w:tc>
          <w:tcPr>
            <w:tcW w:w="3412" w:type="pct"/>
            <w:gridSpan w:val="4"/>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tcPr>
          <w:p w:rsidR="004364BD" w:rsidRPr="004364BD" w:rsidRDefault="004364BD" w:rsidP="004364BD">
            <w:pPr>
              <w:rPr>
                <w:bCs/>
                <w:sz w:val="22"/>
                <w:szCs w:val="22"/>
              </w:rPr>
            </w:pPr>
            <w:r w:rsidRPr="004364BD">
              <w:rPr>
                <w:bCs/>
                <w:sz w:val="22"/>
                <w:szCs w:val="22"/>
              </w:rPr>
              <w:t>Yarıyıl içi değerlendirmelerin başarıya katkı oranı</w:t>
            </w:r>
            <w:r w:rsidRPr="004364BD">
              <w:rPr>
                <w:sz w:val="22"/>
                <w:szCs w:val="22"/>
              </w:rPr>
              <w:t> </w:t>
            </w:r>
          </w:p>
        </w:tc>
        <w:tc>
          <w:tcPr>
            <w:tcW w:w="1568" w:type="pct"/>
            <w:gridSpan w:val="3"/>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tcPr>
          <w:p w:rsidR="004364BD" w:rsidRPr="004364BD" w:rsidRDefault="004364BD" w:rsidP="004364BD">
            <w:pPr>
              <w:jc w:val="center"/>
              <w:rPr>
                <w:bCs/>
                <w:sz w:val="22"/>
                <w:szCs w:val="22"/>
              </w:rPr>
            </w:pPr>
            <w:r w:rsidRPr="004364BD">
              <w:rPr>
                <w:bCs/>
                <w:sz w:val="22"/>
                <w:szCs w:val="22"/>
              </w:rPr>
              <w:t>40</w:t>
            </w:r>
          </w:p>
        </w:tc>
      </w:tr>
      <w:tr w:rsidR="004364BD" w:rsidRPr="004364BD" w:rsidTr="004364BD">
        <w:trPr>
          <w:trHeight w:val="240"/>
          <w:tblCellSpacing w:w="6" w:type="dxa"/>
        </w:trPr>
        <w:tc>
          <w:tcPr>
            <w:tcW w:w="3412" w:type="pct"/>
            <w:gridSpan w:val="4"/>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tcPr>
          <w:p w:rsidR="004364BD" w:rsidRPr="004364BD" w:rsidRDefault="004364BD" w:rsidP="004364BD">
            <w:pPr>
              <w:rPr>
                <w:bCs/>
                <w:sz w:val="22"/>
                <w:szCs w:val="22"/>
              </w:rPr>
            </w:pPr>
            <w:r w:rsidRPr="004364BD">
              <w:rPr>
                <w:bCs/>
                <w:sz w:val="22"/>
                <w:szCs w:val="22"/>
              </w:rPr>
              <w:t>Yarıyıl sonu sınavının başarıya katkı oranı</w:t>
            </w:r>
            <w:r w:rsidRPr="004364BD">
              <w:rPr>
                <w:sz w:val="22"/>
                <w:szCs w:val="22"/>
              </w:rPr>
              <w:t> </w:t>
            </w:r>
          </w:p>
        </w:tc>
        <w:tc>
          <w:tcPr>
            <w:tcW w:w="1568" w:type="pct"/>
            <w:gridSpan w:val="3"/>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tcPr>
          <w:p w:rsidR="004364BD" w:rsidRPr="004364BD" w:rsidRDefault="004364BD" w:rsidP="004364BD">
            <w:pPr>
              <w:jc w:val="center"/>
              <w:rPr>
                <w:bCs/>
                <w:sz w:val="22"/>
                <w:szCs w:val="22"/>
              </w:rPr>
            </w:pPr>
            <w:r w:rsidRPr="004364BD">
              <w:rPr>
                <w:bCs/>
                <w:sz w:val="22"/>
                <w:szCs w:val="22"/>
              </w:rPr>
              <w:t>60</w:t>
            </w:r>
          </w:p>
        </w:tc>
      </w:tr>
      <w:tr w:rsidR="004364BD" w:rsidRPr="004364BD" w:rsidTr="004364BD">
        <w:trPr>
          <w:trHeight w:val="240"/>
          <w:tblCellSpacing w:w="6" w:type="dxa"/>
        </w:trPr>
        <w:tc>
          <w:tcPr>
            <w:tcW w:w="3412" w:type="pct"/>
            <w:gridSpan w:val="4"/>
            <w:tcBorders>
              <w:top w:val="outset" w:sz="6" w:space="0" w:color="auto"/>
              <w:left w:val="outset" w:sz="6" w:space="0" w:color="auto"/>
              <w:bottom w:val="outset" w:sz="6" w:space="0" w:color="auto"/>
              <w:right w:val="outset" w:sz="6" w:space="0" w:color="auto"/>
            </w:tcBorders>
            <w:shd w:val="clear" w:color="auto" w:fill="DEEAF6" w:themeFill="accent1" w:themeFillTint="33"/>
            <w:tcMar>
              <w:top w:w="12" w:type="dxa"/>
              <w:left w:w="90" w:type="dxa"/>
              <w:bottom w:w="12" w:type="dxa"/>
              <w:right w:w="12" w:type="dxa"/>
            </w:tcMar>
          </w:tcPr>
          <w:p w:rsidR="004364BD" w:rsidRPr="004364BD" w:rsidRDefault="004364BD" w:rsidP="004364BD">
            <w:pPr>
              <w:rPr>
                <w:b/>
                <w:bCs/>
                <w:sz w:val="22"/>
                <w:szCs w:val="22"/>
              </w:rPr>
            </w:pPr>
            <w:r w:rsidRPr="004364BD">
              <w:rPr>
                <w:b/>
                <w:bCs/>
                <w:sz w:val="22"/>
                <w:szCs w:val="22"/>
              </w:rPr>
              <w:t>Genel Toplam</w:t>
            </w:r>
            <w:r w:rsidRPr="004364BD">
              <w:rPr>
                <w:sz w:val="22"/>
                <w:szCs w:val="22"/>
              </w:rPr>
              <w:t> </w:t>
            </w:r>
          </w:p>
        </w:tc>
        <w:tc>
          <w:tcPr>
            <w:tcW w:w="1568" w:type="pct"/>
            <w:gridSpan w:val="3"/>
            <w:tcBorders>
              <w:top w:val="outset" w:sz="6" w:space="0" w:color="auto"/>
              <w:left w:val="outset" w:sz="6" w:space="0" w:color="auto"/>
              <w:bottom w:val="outset" w:sz="6" w:space="0" w:color="auto"/>
              <w:right w:val="outset" w:sz="6" w:space="0" w:color="auto"/>
            </w:tcBorders>
            <w:shd w:val="clear" w:color="auto" w:fill="DEEAF6" w:themeFill="accent1" w:themeFillTint="33"/>
            <w:tcMar>
              <w:top w:w="12" w:type="dxa"/>
              <w:left w:w="90" w:type="dxa"/>
              <w:bottom w:w="12" w:type="dxa"/>
              <w:right w:w="12" w:type="dxa"/>
            </w:tcMar>
            <w:vAlign w:val="center"/>
          </w:tcPr>
          <w:p w:rsidR="004364BD" w:rsidRPr="004364BD" w:rsidRDefault="004364BD" w:rsidP="004364BD">
            <w:pPr>
              <w:jc w:val="center"/>
              <w:rPr>
                <w:b/>
                <w:bCs/>
                <w:sz w:val="22"/>
                <w:szCs w:val="22"/>
              </w:rPr>
            </w:pPr>
            <w:r w:rsidRPr="004364BD">
              <w:rPr>
                <w:b/>
                <w:bCs/>
                <w:sz w:val="22"/>
                <w:szCs w:val="22"/>
              </w:rPr>
              <w:t>100</w:t>
            </w:r>
          </w:p>
        </w:tc>
      </w:tr>
    </w:tbl>
    <w:p w:rsidR="004364BD" w:rsidRPr="004364BD" w:rsidRDefault="004364BD" w:rsidP="00BA154F">
      <w:pPr>
        <w:jc w:val="both"/>
        <w:rPr>
          <w:b/>
          <w:sz w:val="22"/>
          <w:szCs w:val="22"/>
        </w:rPr>
      </w:pPr>
    </w:p>
    <w:p w:rsidR="009A44EF" w:rsidRPr="004364BD" w:rsidRDefault="00BA154F" w:rsidP="00BA154F">
      <w:pPr>
        <w:jc w:val="both"/>
        <w:rPr>
          <w:sz w:val="22"/>
          <w:szCs w:val="22"/>
        </w:rPr>
      </w:pPr>
      <w:r w:rsidRPr="004364BD">
        <w:rPr>
          <w:b/>
          <w:sz w:val="22"/>
          <w:szCs w:val="22"/>
        </w:rPr>
        <w:t xml:space="preserve">Dersin </w:t>
      </w:r>
      <w:r w:rsidR="0025072F" w:rsidRPr="004364BD">
        <w:rPr>
          <w:b/>
          <w:sz w:val="22"/>
          <w:szCs w:val="22"/>
        </w:rPr>
        <w:t>T</w:t>
      </w:r>
      <w:r w:rsidRPr="004364BD">
        <w:rPr>
          <w:b/>
          <w:sz w:val="22"/>
          <w:szCs w:val="22"/>
        </w:rPr>
        <w:t>anımı:</w:t>
      </w:r>
      <w:r w:rsidRPr="004364BD">
        <w:rPr>
          <w:sz w:val="22"/>
          <w:szCs w:val="22"/>
        </w:rPr>
        <w:t xml:space="preserve"> </w:t>
      </w:r>
      <w:hyperlink r:id="rId10" w:history="1">
        <w:r w:rsidR="00C22A4B" w:rsidRPr="004364BD">
          <w:rPr>
            <w:sz w:val="22"/>
            <w:szCs w:val="22"/>
          </w:rPr>
          <w:t>Bu</w:t>
        </w:r>
      </w:hyperlink>
      <w:r w:rsidR="00C22A4B" w:rsidRPr="004364BD">
        <w:rPr>
          <w:sz w:val="22"/>
          <w:szCs w:val="22"/>
        </w:rPr>
        <w:t xml:space="preserve"> derste</w:t>
      </w:r>
      <w:r w:rsidR="009A44EF" w:rsidRPr="004364BD">
        <w:rPr>
          <w:sz w:val="22"/>
          <w:szCs w:val="22"/>
        </w:rPr>
        <w:t xml:space="preserve"> jinekolojik fizik muayene tanı ve tedavi yöntemleri, ürolojik fizik muayene ve tanı yöntemleri,</w:t>
      </w:r>
      <w:r w:rsidR="00C66F07" w:rsidRPr="004364BD">
        <w:rPr>
          <w:sz w:val="22"/>
          <w:szCs w:val="22"/>
        </w:rPr>
        <w:t xml:space="preserve"> </w:t>
      </w:r>
      <w:r w:rsidR="009A44EF" w:rsidRPr="004364BD">
        <w:rPr>
          <w:sz w:val="22"/>
          <w:szCs w:val="22"/>
        </w:rPr>
        <w:t>üreme siklusu anamolileri,</w:t>
      </w:r>
      <w:r w:rsidR="00C66F07" w:rsidRPr="004364BD">
        <w:rPr>
          <w:sz w:val="22"/>
          <w:szCs w:val="22"/>
        </w:rPr>
        <w:t xml:space="preserve"> </w:t>
      </w:r>
      <w:r w:rsidR="009A44EF" w:rsidRPr="004364BD">
        <w:rPr>
          <w:sz w:val="22"/>
          <w:szCs w:val="22"/>
        </w:rPr>
        <w:t>üreme organlarının yapısal ve fonksiyonel bozuklukları,</w:t>
      </w:r>
      <w:r w:rsidR="00C22A4B" w:rsidRPr="004364BD">
        <w:rPr>
          <w:sz w:val="22"/>
          <w:szCs w:val="22"/>
        </w:rPr>
        <w:t xml:space="preserve"> </w:t>
      </w:r>
      <w:r w:rsidR="009A44EF" w:rsidRPr="004364BD">
        <w:rPr>
          <w:sz w:val="22"/>
          <w:szCs w:val="22"/>
        </w:rPr>
        <w:t xml:space="preserve">diyaliz aby(akut böbrek yetmezliği) nefrotik sendrom,konjenital genitoüriner anomaliler, yardımcı üreme teknikleri (inseminasyon, IVF vb.), postterm, preterm ve diabetli anne bebeğinin özellikleri,tokolitik alan gebenin takibi oksitosin alan gebenin takibi preterm eylem post-term eylem,uterus rüptürü perine vajen ve serviks yırtıkları,cinsel yolla bulaşan hastalıklar,cinsel işlev bozuklukları ve hemşirelik bakımı, çatışma çözümü ve yönetimi </w:t>
      </w:r>
      <w:r w:rsidR="00C22A4B" w:rsidRPr="004364BD">
        <w:rPr>
          <w:sz w:val="22"/>
          <w:szCs w:val="22"/>
        </w:rPr>
        <w:t xml:space="preserve">hakkında teorik ve pratik bilgiler yer almaktadır. </w:t>
      </w:r>
    </w:p>
    <w:p w:rsidR="009A44EF" w:rsidRPr="004364BD" w:rsidRDefault="00BA154F" w:rsidP="00BA154F">
      <w:pPr>
        <w:jc w:val="both"/>
        <w:rPr>
          <w:sz w:val="22"/>
          <w:szCs w:val="22"/>
        </w:rPr>
      </w:pPr>
      <w:r w:rsidRPr="004364BD">
        <w:rPr>
          <w:b/>
          <w:sz w:val="22"/>
          <w:szCs w:val="22"/>
        </w:rPr>
        <w:t xml:space="preserve">Dersin </w:t>
      </w:r>
      <w:r w:rsidR="0025072F" w:rsidRPr="004364BD">
        <w:rPr>
          <w:b/>
          <w:sz w:val="22"/>
          <w:szCs w:val="22"/>
        </w:rPr>
        <w:t>A</w:t>
      </w:r>
      <w:r w:rsidRPr="004364BD">
        <w:rPr>
          <w:b/>
          <w:sz w:val="22"/>
          <w:szCs w:val="22"/>
        </w:rPr>
        <w:t>macı:</w:t>
      </w:r>
      <w:r w:rsidRPr="004364BD">
        <w:rPr>
          <w:sz w:val="22"/>
          <w:szCs w:val="22"/>
        </w:rPr>
        <w:tab/>
        <w:t xml:space="preserve"> </w:t>
      </w:r>
      <w:r w:rsidR="009A44EF" w:rsidRPr="004364BD">
        <w:rPr>
          <w:sz w:val="22"/>
          <w:szCs w:val="22"/>
        </w:rPr>
        <w:t>Bu dersin amacı öğrenciye; kadın ve erkek sağlığında genito-üriner sisteme yönelik sağlık durumu ve sağlık durumunda bozulmaya yönelik konuları, bireylerde karşılaşılabilecek duygudurum, anksiyete ve cinsel işlev bozuklukları, ilgili bozukluklarda tanı, tedavi ve hemşirelik bakımına yönelik uygulamaları, çatışma ve yönetim konuları hakkında teorik ve pratik bilgi vermektir.</w:t>
      </w:r>
    </w:p>
    <w:p w:rsidR="00C66F07" w:rsidRPr="004364BD" w:rsidRDefault="00BA154F" w:rsidP="00C66F07">
      <w:pPr>
        <w:jc w:val="both"/>
        <w:rPr>
          <w:sz w:val="22"/>
          <w:szCs w:val="22"/>
        </w:rPr>
      </w:pPr>
      <w:r w:rsidRPr="004364BD">
        <w:rPr>
          <w:b/>
          <w:sz w:val="22"/>
          <w:szCs w:val="22"/>
        </w:rPr>
        <w:t xml:space="preserve">Dersin </w:t>
      </w:r>
      <w:r w:rsidR="0025072F" w:rsidRPr="004364BD">
        <w:rPr>
          <w:b/>
          <w:sz w:val="22"/>
          <w:szCs w:val="22"/>
        </w:rPr>
        <w:t>Veriliş Şekli:</w:t>
      </w:r>
      <w:r w:rsidR="0025072F" w:rsidRPr="004364BD">
        <w:rPr>
          <w:sz w:val="22"/>
          <w:szCs w:val="22"/>
        </w:rPr>
        <w:t xml:space="preserve"> </w:t>
      </w:r>
      <w:r w:rsidR="00C66F07" w:rsidRPr="004364BD">
        <w:rPr>
          <w:sz w:val="22"/>
          <w:szCs w:val="22"/>
        </w:rPr>
        <w:t>Ünitedeki konular ilgili anabilim dalı öğretim elemanları tarafından yürütülmektedir. Dersin teorik kısmı yüz-yüze ve online olaraki interaktif eğitim yöntemler ile işlenmektedir. Ayrıca derse ait sunu materyali Erciyes Üniversitesi Ders Materyali Depo Portalına yüklenmekte ve öğrencilerin erişimine sunulmaktadır.</w:t>
      </w:r>
      <w:r w:rsidR="00C66F07" w:rsidRPr="004364BD">
        <w:t xml:space="preserve"> </w:t>
      </w:r>
      <w:r w:rsidR="00C66F07" w:rsidRPr="004364BD">
        <w:rPr>
          <w:sz w:val="22"/>
          <w:szCs w:val="22"/>
        </w:rPr>
        <w:t>Dersin uygulama bölümü ise klinik/sahada öğretim elemanı eşliğinde yürütülmektedir.</w:t>
      </w:r>
    </w:p>
    <w:p w:rsidR="00BA154F" w:rsidRPr="004364BD" w:rsidRDefault="00BA154F" w:rsidP="00BA154F">
      <w:pPr>
        <w:jc w:val="both"/>
        <w:rPr>
          <w:b/>
          <w:sz w:val="22"/>
          <w:szCs w:val="22"/>
        </w:rPr>
      </w:pPr>
      <w:r w:rsidRPr="004364BD">
        <w:rPr>
          <w:b/>
          <w:sz w:val="22"/>
          <w:szCs w:val="22"/>
        </w:rPr>
        <w:t xml:space="preserve">Dersin </w:t>
      </w:r>
      <w:r w:rsidR="0025072F" w:rsidRPr="004364BD">
        <w:rPr>
          <w:b/>
          <w:sz w:val="22"/>
          <w:szCs w:val="22"/>
        </w:rPr>
        <w:t>Öğrenme Çıktıları:</w:t>
      </w:r>
    </w:p>
    <w:p w:rsidR="009A44EF" w:rsidRPr="004364BD" w:rsidRDefault="009A44EF" w:rsidP="00360DC1">
      <w:pPr>
        <w:pStyle w:val="ListeParagraf"/>
        <w:numPr>
          <w:ilvl w:val="0"/>
          <w:numId w:val="47"/>
        </w:numPr>
        <w:jc w:val="both"/>
        <w:rPr>
          <w:sz w:val="22"/>
          <w:szCs w:val="22"/>
        </w:rPr>
      </w:pPr>
      <w:r w:rsidRPr="004364BD">
        <w:rPr>
          <w:sz w:val="22"/>
          <w:szCs w:val="22"/>
        </w:rPr>
        <w:t>Jinekolojik ve ürolojik muayene ve tanı yöntemlerini açıklar.</w:t>
      </w:r>
    </w:p>
    <w:p w:rsidR="009A44EF" w:rsidRPr="004364BD" w:rsidRDefault="009A44EF" w:rsidP="00360DC1">
      <w:pPr>
        <w:pStyle w:val="ListeParagraf"/>
        <w:numPr>
          <w:ilvl w:val="0"/>
          <w:numId w:val="47"/>
        </w:numPr>
        <w:jc w:val="both"/>
        <w:rPr>
          <w:sz w:val="22"/>
          <w:szCs w:val="22"/>
        </w:rPr>
      </w:pPr>
      <w:r w:rsidRPr="004364BD">
        <w:rPr>
          <w:sz w:val="22"/>
          <w:szCs w:val="22"/>
        </w:rPr>
        <w:t>Üreme organlarının yapıs</w:t>
      </w:r>
      <w:r w:rsidR="005E3411" w:rsidRPr="004364BD">
        <w:rPr>
          <w:sz w:val="22"/>
          <w:szCs w:val="22"/>
        </w:rPr>
        <w:t>al ve fonksiyonel bozuklukları</w:t>
      </w:r>
      <w:r w:rsidRPr="004364BD">
        <w:rPr>
          <w:sz w:val="22"/>
          <w:szCs w:val="22"/>
        </w:rPr>
        <w:t>, ilgili bo</w:t>
      </w:r>
      <w:r w:rsidR="005E3411" w:rsidRPr="004364BD">
        <w:rPr>
          <w:sz w:val="22"/>
          <w:szCs w:val="22"/>
        </w:rPr>
        <w:t xml:space="preserve">zukluklarda hemşirelik bakımı ve </w:t>
      </w:r>
      <w:r w:rsidRPr="004364BD">
        <w:rPr>
          <w:sz w:val="22"/>
          <w:szCs w:val="22"/>
        </w:rPr>
        <w:t>kadın sağlığında etik yaklaşımları açıklar.</w:t>
      </w:r>
    </w:p>
    <w:p w:rsidR="009A44EF" w:rsidRPr="004364BD" w:rsidRDefault="009A44EF" w:rsidP="00360DC1">
      <w:pPr>
        <w:pStyle w:val="ListeParagraf"/>
        <w:numPr>
          <w:ilvl w:val="0"/>
          <w:numId w:val="47"/>
        </w:numPr>
        <w:jc w:val="both"/>
        <w:rPr>
          <w:sz w:val="22"/>
          <w:szCs w:val="22"/>
        </w:rPr>
      </w:pPr>
      <w:r w:rsidRPr="004364BD">
        <w:rPr>
          <w:sz w:val="22"/>
          <w:szCs w:val="22"/>
        </w:rPr>
        <w:t>Cinsel yolla bulaşan hastalıklar, meme hastalıkları ve hemşirelik bakımını açıklar.</w:t>
      </w:r>
    </w:p>
    <w:p w:rsidR="009A44EF" w:rsidRPr="004364BD" w:rsidRDefault="009A44EF" w:rsidP="00360DC1">
      <w:pPr>
        <w:pStyle w:val="ListeParagraf"/>
        <w:numPr>
          <w:ilvl w:val="0"/>
          <w:numId w:val="47"/>
        </w:numPr>
        <w:jc w:val="both"/>
        <w:rPr>
          <w:sz w:val="22"/>
          <w:szCs w:val="22"/>
        </w:rPr>
      </w:pPr>
      <w:r w:rsidRPr="004364BD">
        <w:rPr>
          <w:sz w:val="22"/>
          <w:szCs w:val="22"/>
        </w:rPr>
        <w:t>Konjenital genitoüriner anomalileri, enürezis/enkoprezisi ve hemşirelik bakımını açıklar.</w:t>
      </w:r>
    </w:p>
    <w:p w:rsidR="009A44EF" w:rsidRPr="004364BD" w:rsidRDefault="009A44EF" w:rsidP="00360DC1">
      <w:pPr>
        <w:pStyle w:val="ListeParagraf"/>
        <w:numPr>
          <w:ilvl w:val="0"/>
          <w:numId w:val="47"/>
        </w:numPr>
        <w:jc w:val="both"/>
        <w:rPr>
          <w:sz w:val="22"/>
          <w:szCs w:val="22"/>
        </w:rPr>
      </w:pPr>
      <w:r w:rsidRPr="004364BD">
        <w:rPr>
          <w:sz w:val="22"/>
          <w:szCs w:val="22"/>
        </w:rPr>
        <w:t>Üriner sisteme yönelik bozuklukları ve hemşirelik bakımını açıklar.</w:t>
      </w:r>
    </w:p>
    <w:p w:rsidR="009A44EF" w:rsidRPr="004364BD" w:rsidRDefault="009A44EF" w:rsidP="00360DC1">
      <w:pPr>
        <w:pStyle w:val="ListeParagraf"/>
        <w:numPr>
          <w:ilvl w:val="0"/>
          <w:numId w:val="47"/>
        </w:numPr>
        <w:jc w:val="both"/>
        <w:rPr>
          <w:sz w:val="22"/>
          <w:szCs w:val="22"/>
        </w:rPr>
      </w:pPr>
      <w:r w:rsidRPr="004364BD">
        <w:rPr>
          <w:sz w:val="22"/>
          <w:szCs w:val="22"/>
        </w:rPr>
        <w:t>Böbrek fonksiyon bozukluklarını ve hemşirelik bakımını açıklar.</w:t>
      </w:r>
    </w:p>
    <w:p w:rsidR="009A44EF" w:rsidRPr="004364BD" w:rsidRDefault="009A44EF" w:rsidP="00360DC1">
      <w:pPr>
        <w:pStyle w:val="ListeParagraf"/>
        <w:numPr>
          <w:ilvl w:val="0"/>
          <w:numId w:val="47"/>
        </w:numPr>
        <w:jc w:val="both"/>
        <w:rPr>
          <w:sz w:val="22"/>
          <w:szCs w:val="22"/>
        </w:rPr>
      </w:pPr>
      <w:r w:rsidRPr="004364BD">
        <w:rPr>
          <w:sz w:val="22"/>
          <w:szCs w:val="22"/>
        </w:rPr>
        <w:t>Duygudurum, anksiyete, cinsel işlev bozukluğu olan birey ve ailesinin hemşirelik bakım gereksinimlerini belirler, bakımı planlar ve uygular.</w:t>
      </w:r>
    </w:p>
    <w:p w:rsidR="009A44EF" w:rsidRPr="004364BD" w:rsidRDefault="009A44EF" w:rsidP="00360DC1">
      <w:pPr>
        <w:pStyle w:val="ListeParagraf"/>
        <w:numPr>
          <w:ilvl w:val="0"/>
          <w:numId w:val="47"/>
        </w:numPr>
        <w:jc w:val="both"/>
        <w:rPr>
          <w:sz w:val="22"/>
          <w:szCs w:val="22"/>
        </w:rPr>
      </w:pPr>
      <w:r w:rsidRPr="004364BD">
        <w:rPr>
          <w:sz w:val="22"/>
          <w:szCs w:val="22"/>
        </w:rPr>
        <w:t>Çatışma çözüm ve yönetimini tartışır.</w:t>
      </w:r>
    </w:p>
    <w:p w:rsidR="009A44EF" w:rsidRPr="004364BD" w:rsidRDefault="009A44EF" w:rsidP="00360DC1">
      <w:pPr>
        <w:pStyle w:val="ListeParagraf"/>
        <w:numPr>
          <w:ilvl w:val="0"/>
          <w:numId w:val="47"/>
        </w:numPr>
        <w:jc w:val="both"/>
        <w:rPr>
          <w:sz w:val="22"/>
          <w:szCs w:val="22"/>
        </w:rPr>
      </w:pPr>
      <w:r w:rsidRPr="004364BD">
        <w:rPr>
          <w:sz w:val="22"/>
          <w:szCs w:val="22"/>
        </w:rPr>
        <w:t>Üriner/Jinekolojik sisteme ilişkin sağlık sorunu olan bireye planlı bakım verme becerisi kazanır.</w:t>
      </w:r>
    </w:p>
    <w:p w:rsidR="00B47AC5" w:rsidRPr="004364BD" w:rsidRDefault="009A44EF" w:rsidP="00360DC1">
      <w:pPr>
        <w:pStyle w:val="ListeParagraf"/>
        <w:numPr>
          <w:ilvl w:val="0"/>
          <w:numId w:val="47"/>
        </w:numPr>
        <w:jc w:val="both"/>
        <w:rPr>
          <w:sz w:val="22"/>
          <w:szCs w:val="22"/>
        </w:rPr>
      </w:pPr>
      <w:r w:rsidRPr="004364BD">
        <w:rPr>
          <w:sz w:val="22"/>
          <w:szCs w:val="22"/>
        </w:rPr>
        <w:t>Üriner/Jinekolojik sisteme ilişkin sağlık sorunlarının tedavisinde kullanılan ilaçların etkisini, endikasyonlarını, kontrendikasyonlarını, yan etkilerini açıklar.</w:t>
      </w:r>
    </w:p>
    <w:p w:rsidR="009A44EF" w:rsidRPr="004364BD" w:rsidRDefault="009A44EF" w:rsidP="009A44EF">
      <w:pPr>
        <w:jc w:val="both"/>
        <w:rPr>
          <w:b/>
          <w:sz w:val="48"/>
          <w:szCs w:val="48"/>
        </w:rPr>
      </w:pPr>
    </w:p>
    <w:p w:rsidR="004364BD" w:rsidRPr="004364BD" w:rsidRDefault="004364BD" w:rsidP="00C66F07">
      <w:pPr>
        <w:jc w:val="center"/>
        <w:rPr>
          <w:b/>
          <w:sz w:val="22"/>
          <w:szCs w:val="22"/>
        </w:rPr>
      </w:pPr>
    </w:p>
    <w:p w:rsidR="004364BD" w:rsidRPr="004364BD" w:rsidRDefault="004364BD" w:rsidP="00C66F07">
      <w:pPr>
        <w:jc w:val="center"/>
        <w:rPr>
          <w:b/>
          <w:sz w:val="22"/>
          <w:szCs w:val="22"/>
        </w:rPr>
      </w:pPr>
    </w:p>
    <w:p w:rsidR="004364BD" w:rsidRPr="004364BD" w:rsidRDefault="004364BD" w:rsidP="00C66F07">
      <w:pPr>
        <w:jc w:val="center"/>
        <w:rPr>
          <w:b/>
          <w:sz w:val="22"/>
          <w:szCs w:val="22"/>
        </w:rPr>
      </w:pPr>
    </w:p>
    <w:p w:rsidR="004364BD" w:rsidRPr="004364BD" w:rsidRDefault="004364BD" w:rsidP="00C66F07">
      <w:pPr>
        <w:jc w:val="center"/>
        <w:rPr>
          <w:b/>
          <w:sz w:val="22"/>
          <w:szCs w:val="22"/>
        </w:rPr>
      </w:pPr>
    </w:p>
    <w:p w:rsidR="00F6179E" w:rsidRPr="004364BD" w:rsidRDefault="004364BD" w:rsidP="00C66F07">
      <w:pPr>
        <w:jc w:val="center"/>
        <w:rPr>
          <w:b/>
          <w:sz w:val="22"/>
          <w:szCs w:val="22"/>
        </w:rPr>
      </w:pPr>
      <w:r w:rsidRPr="004364BD">
        <w:rPr>
          <w:b/>
          <w:sz w:val="22"/>
          <w:szCs w:val="22"/>
        </w:rPr>
        <w:br/>
      </w:r>
      <w:r w:rsidR="00C66F07" w:rsidRPr="004364BD">
        <w:rPr>
          <w:b/>
          <w:sz w:val="22"/>
          <w:szCs w:val="22"/>
        </w:rPr>
        <w:t xml:space="preserve">HEM 301 </w:t>
      </w:r>
      <w:r w:rsidR="00F6179E" w:rsidRPr="004364BD">
        <w:rPr>
          <w:b/>
          <w:sz w:val="22"/>
          <w:szCs w:val="22"/>
        </w:rPr>
        <w:t>SAĞLIK DURUMUNDA BOZULMA VE HEMŞİRELİK MODÜL IV, ÜNİTE 5</w:t>
      </w:r>
    </w:p>
    <w:p w:rsidR="00F6179E" w:rsidRPr="004364BD" w:rsidRDefault="00F6179E" w:rsidP="00F6179E">
      <w:pPr>
        <w:jc w:val="center"/>
        <w:rPr>
          <w:b/>
          <w:sz w:val="22"/>
          <w:szCs w:val="22"/>
        </w:rPr>
      </w:pPr>
    </w:p>
    <w:p w:rsidR="00F6179E" w:rsidRPr="004364BD" w:rsidRDefault="00F6179E" w:rsidP="00F6179E">
      <w:pPr>
        <w:tabs>
          <w:tab w:val="left" w:pos="1620"/>
        </w:tabs>
        <w:jc w:val="both"/>
        <w:rPr>
          <w:sz w:val="22"/>
          <w:szCs w:val="22"/>
        </w:rPr>
      </w:pPr>
      <w:r w:rsidRPr="004364BD">
        <w:rPr>
          <w:b/>
          <w:sz w:val="22"/>
          <w:szCs w:val="22"/>
        </w:rPr>
        <w:t>Ünite Konuları:</w:t>
      </w:r>
    </w:p>
    <w:p w:rsidR="00F6179E" w:rsidRPr="004364BD" w:rsidRDefault="00F6179E" w:rsidP="00F6179E">
      <w:pPr>
        <w:numPr>
          <w:ilvl w:val="0"/>
          <w:numId w:val="1"/>
        </w:numPr>
        <w:tabs>
          <w:tab w:val="left" w:pos="1620"/>
        </w:tabs>
        <w:jc w:val="both"/>
        <w:rPr>
          <w:sz w:val="22"/>
          <w:szCs w:val="22"/>
        </w:rPr>
      </w:pPr>
      <w:r w:rsidRPr="004364BD">
        <w:rPr>
          <w:sz w:val="22"/>
          <w:szCs w:val="22"/>
        </w:rPr>
        <w:t>Kadın sağlığı ve etik</w:t>
      </w:r>
    </w:p>
    <w:p w:rsidR="00F6179E" w:rsidRPr="004364BD" w:rsidRDefault="00F6179E" w:rsidP="00F6179E">
      <w:pPr>
        <w:numPr>
          <w:ilvl w:val="0"/>
          <w:numId w:val="1"/>
        </w:numPr>
        <w:tabs>
          <w:tab w:val="left" w:pos="1620"/>
        </w:tabs>
        <w:jc w:val="both"/>
        <w:rPr>
          <w:sz w:val="22"/>
          <w:szCs w:val="22"/>
        </w:rPr>
      </w:pPr>
      <w:r w:rsidRPr="004364BD">
        <w:rPr>
          <w:sz w:val="22"/>
          <w:szCs w:val="22"/>
        </w:rPr>
        <w:t>Ürolojik fizik muayene ve tanı yöntemleri</w:t>
      </w:r>
    </w:p>
    <w:p w:rsidR="00F6179E" w:rsidRPr="004364BD" w:rsidRDefault="00F6179E" w:rsidP="00F6179E">
      <w:pPr>
        <w:numPr>
          <w:ilvl w:val="0"/>
          <w:numId w:val="1"/>
        </w:numPr>
        <w:tabs>
          <w:tab w:val="left" w:pos="1620"/>
        </w:tabs>
        <w:jc w:val="both"/>
        <w:rPr>
          <w:sz w:val="22"/>
          <w:szCs w:val="22"/>
        </w:rPr>
      </w:pPr>
      <w:r w:rsidRPr="004364BD">
        <w:rPr>
          <w:sz w:val="22"/>
          <w:szCs w:val="22"/>
        </w:rPr>
        <w:t>Jinekolojik fizik muayene tanı ve tedavi yöntemleri</w:t>
      </w:r>
    </w:p>
    <w:p w:rsidR="00F6179E" w:rsidRPr="004364BD" w:rsidRDefault="00F6179E" w:rsidP="00F6179E">
      <w:pPr>
        <w:numPr>
          <w:ilvl w:val="0"/>
          <w:numId w:val="1"/>
        </w:numPr>
        <w:tabs>
          <w:tab w:val="left" w:pos="1620"/>
        </w:tabs>
        <w:jc w:val="both"/>
        <w:rPr>
          <w:sz w:val="22"/>
          <w:szCs w:val="22"/>
        </w:rPr>
      </w:pPr>
      <w:r w:rsidRPr="004364BD">
        <w:rPr>
          <w:sz w:val="22"/>
          <w:szCs w:val="22"/>
        </w:rPr>
        <w:t>Üreme siklusu anamolileri</w:t>
      </w:r>
    </w:p>
    <w:p w:rsidR="00F6179E" w:rsidRPr="004364BD" w:rsidRDefault="00F6179E" w:rsidP="00F6179E">
      <w:pPr>
        <w:numPr>
          <w:ilvl w:val="0"/>
          <w:numId w:val="1"/>
        </w:numPr>
        <w:tabs>
          <w:tab w:val="left" w:pos="1620"/>
        </w:tabs>
        <w:jc w:val="both"/>
        <w:rPr>
          <w:sz w:val="22"/>
          <w:szCs w:val="22"/>
        </w:rPr>
      </w:pPr>
      <w:r w:rsidRPr="004364BD">
        <w:rPr>
          <w:sz w:val="22"/>
          <w:szCs w:val="22"/>
        </w:rPr>
        <w:t>Konjenital genitoüriner sistem anomalileri (inmemiş testis, hipospadias, epispadias, fimozis, hermafroditizm)</w:t>
      </w:r>
    </w:p>
    <w:p w:rsidR="00F6179E" w:rsidRPr="004364BD" w:rsidRDefault="00F6179E" w:rsidP="00F6179E">
      <w:pPr>
        <w:numPr>
          <w:ilvl w:val="0"/>
          <w:numId w:val="1"/>
        </w:numPr>
        <w:tabs>
          <w:tab w:val="left" w:pos="1620"/>
        </w:tabs>
        <w:jc w:val="both"/>
        <w:rPr>
          <w:sz w:val="22"/>
          <w:szCs w:val="22"/>
        </w:rPr>
      </w:pPr>
      <w:r w:rsidRPr="004364BD">
        <w:rPr>
          <w:sz w:val="22"/>
          <w:szCs w:val="22"/>
        </w:rPr>
        <w:t xml:space="preserve">Cinsel işlev bozuklukları </w:t>
      </w:r>
    </w:p>
    <w:p w:rsidR="00F6179E" w:rsidRPr="004364BD" w:rsidRDefault="00F6179E" w:rsidP="00F6179E">
      <w:pPr>
        <w:numPr>
          <w:ilvl w:val="0"/>
          <w:numId w:val="1"/>
        </w:numPr>
        <w:tabs>
          <w:tab w:val="left" w:pos="1620"/>
        </w:tabs>
        <w:jc w:val="both"/>
        <w:rPr>
          <w:sz w:val="22"/>
          <w:szCs w:val="22"/>
        </w:rPr>
      </w:pPr>
      <w:r w:rsidRPr="004364BD">
        <w:rPr>
          <w:sz w:val="22"/>
          <w:szCs w:val="22"/>
        </w:rPr>
        <w:t>Duygulanım bozuklukları ve hemşirelik yaklaşımı</w:t>
      </w:r>
    </w:p>
    <w:p w:rsidR="00F6179E" w:rsidRPr="004364BD" w:rsidRDefault="00F6179E" w:rsidP="00F6179E">
      <w:pPr>
        <w:numPr>
          <w:ilvl w:val="0"/>
          <w:numId w:val="1"/>
        </w:numPr>
        <w:tabs>
          <w:tab w:val="left" w:pos="1620"/>
        </w:tabs>
        <w:jc w:val="both"/>
        <w:rPr>
          <w:sz w:val="22"/>
          <w:szCs w:val="22"/>
        </w:rPr>
      </w:pPr>
      <w:r w:rsidRPr="004364BD">
        <w:rPr>
          <w:sz w:val="22"/>
          <w:szCs w:val="22"/>
        </w:rPr>
        <w:t>Erken membran rüptürü, uterus rüptürü, çoğul gebelikler, sezaryan, preterm eylem, post-term eylem, perine vajen ve serviks yırtıkları, tokolitik alan gebenin takibi, oksitosin alan gebenin takibi</w:t>
      </w:r>
    </w:p>
    <w:p w:rsidR="00F6179E" w:rsidRPr="004364BD" w:rsidRDefault="00F6179E" w:rsidP="00F6179E">
      <w:pPr>
        <w:numPr>
          <w:ilvl w:val="0"/>
          <w:numId w:val="1"/>
        </w:numPr>
        <w:tabs>
          <w:tab w:val="left" w:pos="1620"/>
        </w:tabs>
        <w:jc w:val="both"/>
        <w:rPr>
          <w:sz w:val="22"/>
          <w:szCs w:val="22"/>
        </w:rPr>
      </w:pPr>
      <w:r w:rsidRPr="004364BD">
        <w:rPr>
          <w:sz w:val="22"/>
          <w:szCs w:val="22"/>
        </w:rPr>
        <w:t>Üreme organlarının yapısal ve fonksiyonel bozuklukları</w:t>
      </w:r>
    </w:p>
    <w:p w:rsidR="00F6179E" w:rsidRPr="004364BD" w:rsidRDefault="00F6179E" w:rsidP="00F6179E">
      <w:pPr>
        <w:pStyle w:val="ListeParagraf"/>
        <w:numPr>
          <w:ilvl w:val="0"/>
          <w:numId w:val="1"/>
        </w:numPr>
        <w:rPr>
          <w:sz w:val="22"/>
          <w:szCs w:val="22"/>
        </w:rPr>
      </w:pPr>
      <w:r w:rsidRPr="004364BD">
        <w:rPr>
          <w:sz w:val="22"/>
          <w:szCs w:val="22"/>
        </w:rPr>
        <w:t xml:space="preserve">Obstetrik ve genitouriner bozukluklarda kullanılan ilaçlar </w:t>
      </w:r>
    </w:p>
    <w:p w:rsidR="00F6179E" w:rsidRPr="004364BD" w:rsidRDefault="00F6179E" w:rsidP="00F6179E">
      <w:pPr>
        <w:numPr>
          <w:ilvl w:val="0"/>
          <w:numId w:val="1"/>
        </w:numPr>
        <w:tabs>
          <w:tab w:val="left" w:pos="1620"/>
        </w:tabs>
        <w:jc w:val="both"/>
        <w:rPr>
          <w:sz w:val="22"/>
          <w:szCs w:val="22"/>
        </w:rPr>
      </w:pPr>
      <w:r w:rsidRPr="004364BD">
        <w:rPr>
          <w:sz w:val="22"/>
          <w:szCs w:val="22"/>
        </w:rPr>
        <w:t>Genital yol enfeksiyonları (gye) ve cinsel yolla bulaşan hastalıklar (cybh)</w:t>
      </w:r>
    </w:p>
    <w:p w:rsidR="00F6179E" w:rsidRPr="004364BD" w:rsidRDefault="00F6179E" w:rsidP="00F6179E">
      <w:pPr>
        <w:numPr>
          <w:ilvl w:val="0"/>
          <w:numId w:val="1"/>
        </w:numPr>
        <w:tabs>
          <w:tab w:val="left" w:pos="1620"/>
        </w:tabs>
        <w:jc w:val="both"/>
        <w:rPr>
          <w:sz w:val="22"/>
          <w:szCs w:val="22"/>
        </w:rPr>
      </w:pPr>
      <w:r w:rsidRPr="004364BD">
        <w:rPr>
          <w:sz w:val="22"/>
          <w:szCs w:val="22"/>
        </w:rPr>
        <w:t>Preterm, postterm ve diabetli anne bebeğinin özellikleri</w:t>
      </w:r>
    </w:p>
    <w:p w:rsidR="00F6179E" w:rsidRPr="004364BD" w:rsidRDefault="00F6179E" w:rsidP="00F6179E">
      <w:pPr>
        <w:numPr>
          <w:ilvl w:val="0"/>
          <w:numId w:val="1"/>
        </w:numPr>
        <w:tabs>
          <w:tab w:val="left" w:pos="1620"/>
        </w:tabs>
        <w:jc w:val="both"/>
        <w:rPr>
          <w:sz w:val="22"/>
          <w:szCs w:val="22"/>
        </w:rPr>
      </w:pPr>
      <w:r w:rsidRPr="004364BD">
        <w:rPr>
          <w:sz w:val="22"/>
          <w:szCs w:val="22"/>
        </w:rPr>
        <w:t>Sistit, pyelonefrit, akut glomerulonefrit, nefrotik sendrom</w:t>
      </w:r>
    </w:p>
    <w:p w:rsidR="00F6179E" w:rsidRPr="004364BD" w:rsidRDefault="00F6179E" w:rsidP="00F6179E">
      <w:pPr>
        <w:numPr>
          <w:ilvl w:val="0"/>
          <w:numId w:val="1"/>
        </w:numPr>
        <w:tabs>
          <w:tab w:val="left" w:pos="1620"/>
        </w:tabs>
        <w:jc w:val="both"/>
        <w:rPr>
          <w:sz w:val="22"/>
          <w:szCs w:val="22"/>
        </w:rPr>
      </w:pPr>
      <w:r w:rsidRPr="004364BD">
        <w:rPr>
          <w:sz w:val="22"/>
          <w:szCs w:val="22"/>
        </w:rPr>
        <w:t>Enüreziz, encomprezis</w:t>
      </w:r>
    </w:p>
    <w:p w:rsidR="00F6179E" w:rsidRPr="004364BD" w:rsidRDefault="00F6179E" w:rsidP="00F6179E">
      <w:pPr>
        <w:numPr>
          <w:ilvl w:val="0"/>
          <w:numId w:val="1"/>
        </w:numPr>
        <w:tabs>
          <w:tab w:val="left" w:pos="1620"/>
        </w:tabs>
        <w:jc w:val="both"/>
        <w:rPr>
          <w:sz w:val="22"/>
          <w:szCs w:val="22"/>
        </w:rPr>
      </w:pPr>
      <w:r w:rsidRPr="004364BD">
        <w:rPr>
          <w:sz w:val="22"/>
          <w:szCs w:val="22"/>
        </w:rPr>
        <w:t>Üriner diversiyonlar, üriner sistem taşları, üriner obstrüksiyon</w:t>
      </w:r>
    </w:p>
    <w:p w:rsidR="00F6179E" w:rsidRPr="004364BD" w:rsidRDefault="00F6179E" w:rsidP="00F6179E">
      <w:pPr>
        <w:numPr>
          <w:ilvl w:val="0"/>
          <w:numId w:val="1"/>
        </w:numPr>
        <w:tabs>
          <w:tab w:val="left" w:pos="1620"/>
        </w:tabs>
        <w:jc w:val="both"/>
        <w:rPr>
          <w:sz w:val="22"/>
          <w:szCs w:val="22"/>
        </w:rPr>
      </w:pPr>
      <w:r w:rsidRPr="004364BD">
        <w:rPr>
          <w:sz w:val="22"/>
          <w:szCs w:val="22"/>
        </w:rPr>
        <w:t>Anksiyete bozuklukları; okb, yaygın anksiyete bozukluğu, panik bozukluk, fobik bozukluk</w:t>
      </w:r>
    </w:p>
    <w:p w:rsidR="00F6179E" w:rsidRPr="004364BD" w:rsidRDefault="00F6179E" w:rsidP="00F6179E">
      <w:pPr>
        <w:numPr>
          <w:ilvl w:val="0"/>
          <w:numId w:val="1"/>
        </w:numPr>
        <w:tabs>
          <w:tab w:val="left" w:pos="1620"/>
        </w:tabs>
        <w:jc w:val="both"/>
        <w:rPr>
          <w:sz w:val="22"/>
          <w:szCs w:val="22"/>
        </w:rPr>
      </w:pPr>
      <w:r w:rsidRPr="004364BD">
        <w:rPr>
          <w:sz w:val="22"/>
          <w:szCs w:val="22"/>
        </w:rPr>
        <w:t>Endometriozis, bening pelvik kitleler, bening over tümörleri, bening uterus tümörleri</w:t>
      </w:r>
    </w:p>
    <w:p w:rsidR="00F6179E" w:rsidRPr="004364BD" w:rsidRDefault="00F6179E" w:rsidP="00F6179E">
      <w:pPr>
        <w:numPr>
          <w:ilvl w:val="0"/>
          <w:numId w:val="1"/>
        </w:numPr>
        <w:tabs>
          <w:tab w:val="left" w:pos="1620"/>
        </w:tabs>
        <w:jc w:val="both"/>
        <w:rPr>
          <w:sz w:val="22"/>
          <w:szCs w:val="22"/>
        </w:rPr>
      </w:pPr>
      <w:r w:rsidRPr="004364BD">
        <w:rPr>
          <w:sz w:val="22"/>
          <w:szCs w:val="22"/>
        </w:rPr>
        <w:t>Prostatit, epididimit, orşit, hidrosel, varikosel, benign prostat hipertrofisi</w:t>
      </w:r>
    </w:p>
    <w:p w:rsidR="00F6179E" w:rsidRPr="004364BD" w:rsidRDefault="00F6179E" w:rsidP="00F6179E">
      <w:pPr>
        <w:numPr>
          <w:ilvl w:val="0"/>
          <w:numId w:val="1"/>
        </w:numPr>
        <w:tabs>
          <w:tab w:val="left" w:pos="1620"/>
        </w:tabs>
        <w:jc w:val="both"/>
        <w:rPr>
          <w:sz w:val="22"/>
          <w:szCs w:val="22"/>
        </w:rPr>
      </w:pPr>
      <w:r w:rsidRPr="004364BD">
        <w:rPr>
          <w:sz w:val="22"/>
          <w:szCs w:val="22"/>
        </w:rPr>
        <w:t>Akut böbrek yetmezliği, diyaliz</w:t>
      </w:r>
    </w:p>
    <w:p w:rsidR="00F6179E" w:rsidRPr="004364BD" w:rsidRDefault="00F6179E" w:rsidP="00F6179E">
      <w:pPr>
        <w:numPr>
          <w:ilvl w:val="0"/>
          <w:numId w:val="1"/>
        </w:numPr>
        <w:tabs>
          <w:tab w:val="left" w:pos="1620"/>
        </w:tabs>
        <w:jc w:val="both"/>
        <w:rPr>
          <w:sz w:val="22"/>
          <w:szCs w:val="22"/>
        </w:rPr>
      </w:pPr>
      <w:r w:rsidRPr="004364BD">
        <w:rPr>
          <w:sz w:val="22"/>
          <w:szCs w:val="22"/>
        </w:rPr>
        <w:t>AIDS, hepatitler</w:t>
      </w:r>
    </w:p>
    <w:p w:rsidR="00F6179E" w:rsidRPr="004364BD" w:rsidRDefault="00F6179E" w:rsidP="00F6179E">
      <w:pPr>
        <w:numPr>
          <w:ilvl w:val="0"/>
          <w:numId w:val="1"/>
        </w:numPr>
        <w:tabs>
          <w:tab w:val="left" w:pos="1620"/>
        </w:tabs>
        <w:jc w:val="both"/>
        <w:rPr>
          <w:sz w:val="22"/>
          <w:szCs w:val="22"/>
        </w:rPr>
      </w:pPr>
      <w:r w:rsidRPr="004364BD">
        <w:rPr>
          <w:sz w:val="22"/>
          <w:szCs w:val="22"/>
        </w:rPr>
        <w:t>Yardımcı üreme teknikleri</w:t>
      </w:r>
    </w:p>
    <w:p w:rsidR="00F6179E" w:rsidRPr="004364BD" w:rsidRDefault="00F6179E" w:rsidP="00F6179E">
      <w:pPr>
        <w:numPr>
          <w:ilvl w:val="0"/>
          <w:numId w:val="1"/>
        </w:numPr>
        <w:tabs>
          <w:tab w:val="left" w:pos="1620"/>
        </w:tabs>
        <w:jc w:val="both"/>
        <w:rPr>
          <w:sz w:val="22"/>
          <w:szCs w:val="22"/>
        </w:rPr>
      </w:pPr>
      <w:r w:rsidRPr="004364BD">
        <w:rPr>
          <w:sz w:val="22"/>
          <w:szCs w:val="22"/>
        </w:rPr>
        <w:t>Mastit, fibrokistik hastalık, fibroadenom</w:t>
      </w:r>
    </w:p>
    <w:p w:rsidR="00F6179E" w:rsidRPr="004364BD" w:rsidRDefault="00F6179E" w:rsidP="00F6179E">
      <w:pPr>
        <w:numPr>
          <w:ilvl w:val="0"/>
          <w:numId w:val="1"/>
        </w:numPr>
        <w:tabs>
          <w:tab w:val="left" w:pos="1620"/>
        </w:tabs>
        <w:jc w:val="both"/>
        <w:rPr>
          <w:sz w:val="22"/>
          <w:szCs w:val="22"/>
        </w:rPr>
      </w:pPr>
      <w:r w:rsidRPr="004364BD">
        <w:rPr>
          <w:sz w:val="22"/>
          <w:szCs w:val="22"/>
        </w:rPr>
        <w:t>Duygulanım bozuklukları-vaka sunumu</w:t>
      </w:r>
    </w:p>
    <w:p w:rsidR="00F6179E" w:rsidRPr="004364BD" w:rsidRDefault="00F6179E" w:rsidP="00F6179E">
      <w:pPr>
        <w:numPr>
          <w:ilvl w:val="0"/>
          <w:numId w:val="1"/>
        </w:numPr>
        <w:tabs>
          <w:tab w:val="left" w:pos="1620"/>
        </w:tabs>
        <w:jc w:val="both"/>
        <w:rPr>
          <w:sz w:val="22"/>
          <w:szCs w:val="22"/>
        </w:rPr>
      </w:pPr>
      <w:r w:rsidRPr="004364BD">
        <w:rPr>
          <w:sz w:val="22"/>
          <w:szCs w:val="22"/>
        </w:rPr>
        <w:t>Duygudurum bozukluklarında kullanılan ilaçlar</w:t>
      </w:r>
    </w:p>
    <w:p w:rsidR="00F6179E" w:rsidRPr="004364BD" w:rsidRDefault="00F6179E" w:rsidP="00F6179E">
      <w:pPr>
        <w:numPr>
          <w:ilvl w:val="0"/>
          <w:numId w:val="1"/>
        </w:numPr>
        <w:tabs>
          <w:tab w:val="left" w:pos="1620"/>
        </w:tabs>
        <w:jc w:val="both"/>
        <w:rPr>
          <w:sz w:val="22"/>
          <w:szCs w:val="22"/>
        </w:rPr>
      </w:pPr>
      <w:r w:rsidRPr="004364BD">
        <w:rPr>
          <w:sz w:val="22"/>
          <w:szCs w:val="22"/>
        </w:rPr>
        <w:t>Çatışma Çözümü ve Yönetimi</w:t>
      </w:r>
    </w:p>
    <w:p w:rsidR="00F6179E" w:rsidRPr="004364BD" w:rsidRDefault="00F6179E" w:rsidP="00F6179E">
      <w:pPr>
        <w:jc w:val="both"/>
        <w:rPr>
          <w:b/>
          <w:sz w:val="22"/>
          <w:szCs w:val="22"/>
          <w:u w:val="single"/>
        </w:rPr>
      </w:pPr>
    </w:p>
    <w:p w:rsidR="00F6179E" w:rsidRPr="004364BD" w:rsidRDefault="00F6179E" w:rsidP="00F6179E">
      <w:pPr>
        <w:jc w:val="both"/>
        <w:rPr>
          <w:b/>
          <w:sz w:val="22"/>
          <w:szCs w:val="22"/>
        </w:rPr>
      </w:pPr>
      <w:r w:rsidRPr="004364BD">
        <w:rPr>
          <w:b/>
          <w:sz w:val="22"/>
          <w:szCs w:val="22"/>
        </w:rPr>
        <w:t>Ünite Genel Hedefleri:</w:t>
      </w:r>
    </w:p>
    <w:p w:rsidR="00F6179E" w:rsidRPr="004364BD" w:rsidRDefault="00F6179E" w:rsidP="00360DC1">
      <w:pPr>
        <w:pStyle w:val="ListeParagraf"/>
        <w:numPr>
          <w:ilvl w:val="0"/>
          <w:numId w:val="48"/>
        </w:numPr>
        <w:jc w:val="both"/>
        <w:rPr>
          <w:sz w:val="22"/>
          <w:szCs w:val="22"/>
        </w:rPr>
      </w:pPr>
      <w:r w:rsidRPr="004364BD">
        <w:rPr>
          <w:sz w:val="22"/>
          <w:szCs w:val="22"/>
        </w:rPr>
        <w:t>Üriner sistem fizik muayene basamaklarını açıklayabilme</w:t>
      </w:r>
    </w:p>
    <w:p w:rsidR="00F6179E" w:rsidRPr="004364BD" w:rsidRDefault="00F6179E" w:rsidP="00360DC1">
      <w:pPr>
        <w:pStyle w:val="ListeParagraf"/>
        <w:numPr>
          <w:ilvl w:val="0"/>
          <w:numId w:val="48"/>
        </w:numPr>
        <w:jc w:val="both"/>
        <w:rPr>
          <w:sz w:val="22"/>
          <w:szCs w:val="22"/>
        </w:rPr>
      </w:pPr>
      <w:r w:rsidRPr="004364BD">
        <w:rPr>
          <w:sz w:val="22"/>
          <w:szCs w:val="22"/>
        </w:rPr>
        <w:t>Üriner sistem hastalıklarında tedavi yöntemlerini açıklayabilme</w:t>
      </w:r>
    </w:p>
    <w:p w:rsidR="00F6179E" w:rsidRPr="004364BD" w:rsidRDefault="00F6179E" w:rsidP="00360DC1">
      <w:pPr>
        <w:pStyle w:val="ListeParagraf"/>
        <w:numPr>
          <w:ilvl w:val="0"/>
          <w:numId w:val="48"/>
        </w:numPr>
        <w:jc w:val="both"/>
        <w:rPr>
          <w:sz w:val="22"/>
          <w:szCs w:val="22"/>
        </w:rPr>
      </w:pPr>
      <w:r w:rsidRPr="004364BD">
        <w:rPr>
          <w:sz w:val="22"/>
          <w:szCs w:val="22"/>
        </w:rPr>
        <w:t>Jinekolojik fizik muayene basamaklarını açıklayabilme</w:t>
      </w:r>
    </w:p>
    <w:p w:rsidR="00F6179E" w:rsidRPr="004364BD" w:rsidRDefault="00F6179E" w:rsidP="00360DC1">
      <w:pPr>
        <w:pStyle w:val="ListeParagraf"/>
        <w:numPr>
          <w:ilvl w:val="0"/>
          <w:numId w:val="48"/>
        </w:numPr>
        <w:jc w:val="both"/>
        <w:rPr>
          <w:sz w:val="22"/>
          <w:szCs w:val="22"/>
        </w:rPr>
      </w:pPr>
      <w:r w:rsidRPr="004364BD">
        <w:rPr>
          <w:sz w:val="22"/>
          <w:szCs w:val="22"/>
        </w:rPr>
        <w:t>Üriner sistem cerrahisi gerektiren hastalıkları açıklayabilme</w:t>
      </w:r>
    </w:p>
    <w:p w:rsidR="00F6179E" w:rsidRPr="004364BD" w:rsidRDefault="00F6179E" w:rsidP="00360DC1">
      <w:pPr>
        <w:pStyle w:val="ListeParagraf"/>
        <w:numPr>
          <w:ilvl w:val="0"/>
          <w:numId w:val="48"/>
        </w:numPr>
        <w:jc w:val="both"/>
        <w:rPr>
          <w:sz w:val="22"/>
          <w:szCs w:val="22"/>
        </w:rPr>
      </w:pPr>
      <w:r w:rsidRPr="004364BD">
        <w:rPr>
          <w:sz w:val="22"/>
          <w:szCs w:val="22"/>
        </w:rPr>
        <w:t>Üriner sistem cerrahisi sonrası  hemşirelik bakımını planlayabilme</w:t>
      </w:r>
    </w:p>
    <w:p w:rsidR="00F6179E" w:rsidRPr="004364BD" w:rsidRDefault="00F6179E" w:rsidP="00360DC1">
      <w:pPr>
        <w:pStyle w:val="ListeParagraf"/>
        <w:numPr>
          <w:ilvl w:val="0"/>
          <w:numId w:val="48"/>
        </w:numPr>
        <w:jc w:val="both"/>
        <w:rPr>
          <w:sz w:val="22"/>
          <w:szCs w:val="22"/>
        </w:rPr>
      </w:pPr>
      <w:r w:rsidRPr="004364BD">
        <w:rPr>
          <w:sz w:val="22"/>
          <w:szCs w:val="22"/>
        </w:rPr>
        <w:t>Çocuklarda görülen konjenital genitoüriner anomalilere yönelik hemşirelik bakımını planlayabilme</w:t>
      </w:r>
    </w:p>
    <w:p w:rsidR="00F6179E" w:rsidRPr="004364BD" w:rsidRDefault="00F6179E" w:rsidP="00360DC1">
      <w:pPr>
        <w:pStyle w:val="ListeParagraf"/>
        <w:numPr>
          <w:ilvl w:val="0"/>
          <w:numId w:val="48"/>
        </w:numPr>
        <w:jc w:val="both"/>
        <w:rPr>
          <w:sz w:val="22"/>
          <w:szCs w:val="22"/>
        </w:rPr>
      </w:pPr>
      <w:r w:rsidRPr="004364BD">
        <w:rPr>
          <w:sz w:val="22"/>
          <w:szCs w:val="22"/>
        </w:rPr>
        <w:t xml:space="preserve">Cinsel işlev bozukluklarını tanımlayabilme </w:t>
      </w:r>
    </w:p>
    <w:p w:rsidR="00F6179E" w:rsidRPr="004364BD" w:rsidRDefault="00F6179E" w:rsidP="00360DC1">
      <w:pPr>
        <w:pStyle w:val="ListeParagraf"/>
        <w:numPr>
          <w:ilvl w:val="0"/>
          <w:numId w:val="48"/>
        </w:numPr>
        <w:jc w:val="both"/>
        <w:rPr>
          <w:sz w:val="22"/>
          <w:szCs w:val="22"/>
        </w:rPr>
      </w:pPr>
      <w:r w:rsidRPr="004364BD">
        <w:rPr>
          <w:sz w:val="22"/>
          <w:szCs w:val="22"/>
        </w:rPr>
        <w:t>Duygulanım bozukluklarında hemşirelik bakım girişimlerini yorumlayabilme</w:t>
      </w:r>
    </w:p>
    <w:p w:rsidR="00F6179E" w:rsidRPr="004364BD" w:rsidRDefault="00F6179E" w:rsidP="00360DC1">
      <w:pPr>
        <w:pStyle w:val="ListeParagraf"/>
        <w:numPr>
          <w:ilvl w:val="0"/>
          <w:numId w:val="48"/>
        </w:numPr>
        <w:jc w:val="both"/>
        <w:rPr>
          <w:sz w:val="22"/>
          <w:szCs w:val="22"/>
        </w:rPr>
      </w:pPr>
      <w:r w:rsidRPr="004364BD">
        <w:rPr>
          <w:sz w:val="22"/>
          <w:szCs w:val="22"/>
        </w:rPr>
        <w:t>Erken membran rüptürü olan gebeye hemşirelik bakımı yapabilme</w:t>
      </w:r>
    </w:p>
    <w:p w:rsidR="00F6179E" w:rsidRPr="004364BD" w:rsidRDefault="00F6179E" w:rsidP="00360DC1">
      <w:pPr>
        <w:pStyle w:val="ListeParagraf"/>
        <w:numPr>
          <w:ilvl w:val="0"/>
          <w:numId w:val="48"/>
        </w:numPr>
        <w:jc w:val="both"/>
        <w:rPr>
          <w:sz w:val="22"/>
          <w:szCs w:val="22"/>
        </w:rPr>
      </w:pPr>
      <w:r w:rsidRPr="004364BD">
        <w:rPr>
          <w:sz w:val="22"/>
          <w:szCs w:val="22"/>
        </w:rPr>
        <w:t>Sezaryan sonrası hemşirelik bakımını yapabilme</w:t>
      </w:r>
    </w:p>
    <w:p w:rsidR="00F6179E" w:rsidRPr="004364BD" w:rsidRDefault="00F6179E" w:rsidP="00360DC1">
      <w:pPr>
        <w:pStyle w:val="ListeParagraf"/>
        <w:numPr>
          <w:ilvl w:val="0"/>
          <w:numId w:val="48"/>
        </w:numPr>
        <w:jc w:val="both"/>
        <w:rPr>
          <w:sz w:val="22"/>
          <w:szCs w:val="22"/>
        </w:rPr>
      </w:pPr>
      <w:r w:rsidRPr="004364BD">
        <w:rPr>
          <w:sz w:val="22"/>
          <w:szCs w:val="22"/>
        </w:rPr>
        <w:t>Üreme organlarının yapısal ve fonksiyonel bozukluklarını açıklayabilme</w:t>
      </w:r>
    </w:p>
    <w:p w:rsidR="00F6179E" w:rsidRPr="004364BD" w:rsidRDefault="00F6179E" w:rsidP="00360DC1">
      <w:pPr>
        <w:pStyle w:val="ListeParagraf"/>
        <w:numPr>
          <w:ilvl w:val="0"/>
          <w:numId w:val="48"/>
        </w:numPr>
        <w:jc w:val="both"/>
        <w:rPr>
          <w:sz w:val="22"/>
          <w:szCs w:val="22"/>
        </w:rPr>
      </w:pPr>
      <w:r w:rsidRPr="004364BD">
        <w:rPr>
          <w:sz w:val="22"/>
          <w:szCs w:val="22"/>
        </w:rPr>
        <w:t>Obstetrik ve genitoüriner bozukluklarda kullanılan ilaçlara örnek verebilme</w:t>
      </w:r>
    </w:p>
    <w:p w:rsidR="00F6179E" w:rsidRPr="004364BD" w:rsidRDefault="00F6179E" w:rsidP="00360DC1">
      <w:pPr>
        <w:pStyle w:val="ListeParagraf"/>
        <w:numPr>
          <w:ilvl w:val="0"/>
          <w:numId w:val="48"/>
        </w:numPr>
        <w:jc w:val="both"/>
        <w:rPr>
          <w:sz w:val="22"/>
          <w:szCs w:val="22"/>
        </w:rPr>
      </w:pPr>
      <w:r w:rsidRPr="004364BD">
        <w:rPr>
          <w:sz w:val="22"/>
          <w:szCs w:val="22"/>
        </w:rPr>
        <w:t>Genital yol enfeksiyonları (</w:t>
      </w:r>
      <w:r w:rsidR="00C524D2" w:rsidRPr="004364BD">
        <w:rPr>
          <w:sz w:val="22"/>
          <w:szCs w:val="22"/>
        </w:rPr>
        <w:t>GYE</w:t>
      </w:r>
      <w:r w:rsidRPr="004364BD">
        <w:rPr>
          <w:sz w:val="22"/>
          <w:szCs w:val="22"/>
        </w:rPr>
        <w:t>) ve cinsel yolla bulaşan hastalıkların (</w:t>
      </w:r>
      <w:r w:rsidR="00C524D2" w:rsidRPr="004364BD">
        <w:rPr>
          <w:sz w:val="22"/>
          <w:szCs w:val="22"/>
        </w:rPr>
        <w:t>CYBH</w:t>
      </w:r>
      <w:r w:rsidRPr="004364BD">
        <w:rPr>
          <w:sz w:val="22"/>
          <w:szCs w:val="22"/>
        </w:rPr>
        <w:t>) özelliklerini ayırt edebilme</w:t>
      </w:r>
    </w:p>
    <w:p w:rsidR="00F6179E" w:rsidRPr="004364BD" w:rsidRDefault="00F6179E" w:rsidP="00360DC1">
      <w:pPr>
        <w:pStyle w:val="ListeParagraf"/>
        <w:numPr>
          <w:ilvl w:val="0"/>
          <w:numId w:val="48"/>
        </w:numPr>
        <w:jc w:val="both"/>
        <w:rPr>
          <w:sz w:val="22"/>
          <w:szCs w:val="22"/>
        </w:rPr>
      </w:pPr>
      <w:r w:rsidRPr="004364BD">
        <w:rPr>
          <w:sz w:val="22"/>
          <w:szCs w:val="22"/>
        </w:rPr>
        <w:t>Preterm, postterm ve diabetli anne bebeğinin özelliklerini ifade edebilme</w:t>
      </w:r>
    </w:p>
    <w:p w:rsidR="00F6179E" w:rsidRPr="004364BD" w:rsidRDefault="00F6179E" w:rsidP="00360DC1">
      <w:pPr>
        <w:pStyle w:val="ListeParagraf"/>
        <w:numPr>
          <w:ilvl w:val="0"/>
          <w:numId w:val="48"/>
        </w:numPr>
        <w:jc w:val="both"/>
        <w:rPr>
          <w:sz w:val="22"/>
          <w:szCs w:val="22"/>
        </w:rPr>
      </w:pPr>
      <w:r w:rsidRPr="004364BD">
        <w:rPr>
          <w:sz w:val="22"/>
          <w:szCs w:val="22"/>
        </w:rPr>
        <w:t>Üriner sistem hastalıklarını açıklayabilme</w:t>
      </w:r>
    </w:p>
    <w:p w:rsidR="00F6179E" w:rsidRPr="004364BD" w:rsidRDefault="00F6179E" w:rsidP="00360DC1">
      <w:pPr>
        <w:pStyle w:val="ListeParagraf"/>
        <w:numPr>
          <w:ilvl w:val="0"/>
          <w:numId w:val="48"/>
        </w:numPr>
        <w:jc w:val="both"/>
        <w:rPr>
          <w:sz w:val="22"/>
          <w:szCs w:val="22"/>
        </w:rPr>
      </w:pPr>
      <w:r w:rsidRPr="004364BD">
        <w:rPr>
          <w:sz w:val="22"/>
          <w:szCs w:val="22"/>
        </w:rPr>
        <w:lastRenderedPageBreak/>
        <w:t>Enüreziz, encomprezisi açıklayabilme</w:t>
      </w:r>
    </w:p>
    <w:p w:rsidR="00F6179E" w:rsidRPr="004364BD" w:rsidRDefault="00F6179E" w:rsidP="00360DC1">
      <w:pPr>
        <w:pStyle w:val="ListeParagraf"/>
        <w:numPr>
          <w:ilvl w:val="0"/>
          <w:numId w:val="48"/>
        </w:numPr>
        <w:jc w:val="both"/>
        <w:rPr>
          <w:sz w:val="22"/>
          <w:szCs w:val="22"/>
        </w:rPr>
      </w:pPr>
      <w:r w:rsidRPr="004364BD">
        <w:rPr>
          <w:sz w:val="22"/>
          <w:szCs w:val="22"/>
        </w:rPr>
        <w:t>Yaygın anksiyete bozukluklarını tanımlayabilme</w:t>
      </w:r>
    </w:p>
    <w:p w:rsidR="00F6179E" w:rsidRPr="004364BD" w:rsidRDefault="00F6179E" w:rsidP="00360DC1">
      <w:pPr>
        <w:pStyle w:val="ListeParagraf"/>
        <w:numPr>
          <w:ilvl w:val="0"/>
          <w:numId w:val="48"/>
        </w:numPr>
        <w:jc w:val="both"/>
        <w:rPr>
          <w:sz w:val="22"/>
          <w:szCs w:val="22"/>
        </w:rPr>
      </w:pPr>
      <w:r w:rsidRPr="004364BD">
        <w:rPr>
          <w:sz w:val="22"/>
          <w:szCs w:val="22"/>
        </w:rPr>
        <w:t>Endometriozis, bening pelvik kitleler, bening over tümörleri, bening uterus tümörlerini açıklayabilme</w:t>
      </w:r>
    </w:p>
    <w:p w:rsidR="00F6179E" w:rsidRPr="004364BD" w:rsidRDefault="00F6179E" w:rsidP="00360DC1">
      <w:pPr>
        <w:pStyle w:val="ListeParagraf"/>
        <w:numPr>
          <w:ilvl w:val="0"/>
          <w:numId w:val="48"/>
        </w:numPr>
        <w:jc w:val="both"/>
        <w:rPr>
          <w:sz w:val="22"/>
          <w:szCs w:val="22"/>
        </w:rPr>
      </w:pPr>
      <w:r w:rsidRPr="004364BD">
        <w:rPr>
          <w:sz w:val="22"/>
          <w:szCs w:val="22"/>
        </w:rPr>
        <w:t>Akut böbrek yetmezliğininde hemşirelik bakım girişimlerini yorumlayabilme</w:t>
      </w:r>
    </w:p>
    <w:p w:rsidR="00F6179E" w:rsidRPr="004364BD" w:rsidRDefault="00F6179E" w:rsidP="00360DC1">
      <w:pPr>
        <w:pStyle w:val="ListeParagraf"/>
        <w:numPr>
          <w:ilvl w:val="0"/>
          <w:numId w:val="48"/>
        </w:numPr>
        <w:jc w:val="both"/>
        <w:rPr>
          <w:sz w:val="22"/>
          <w:szCs w:val="22"/>
        </w:rPr>
      </w:pPr>
      <w:r w:rsidRPr="004364BD">
        <w:rPr>
          <w:sz w:val="22"/>
          <w:szCs w:val="22"/>
        </w:rPr>
        <w:t>Üriner sisteme ilişkin sık kullanılan ilaçları örneklendirebilme</w:t>
      </w:r>
    </w:p>
    <w:p w:rsidR="00F6179E" w:rsidRPr="004364BD" w:rsidRDefault="00F6179E" w:rsidP="00360DC1">
      <w:pPr>
        <w:pStyle w:val="ListeParagraf"/>
        <w:numPr>
          <w:ilvl w:val="0"/>
          <w:numId w:val="48"/>
        </w:numPr>
        <w:jc w:val="both"/>
        <w:rPr>
          <w:sz w:val="22"/>
          <w:szCs w:val="22"/>
        </w:rPr>
      </w:pPr>
      <w:r w:rsidRPr="004364BD">
        <w:rPr>
          <w:sz w:val="22"/>
          <w:szCs w:val="22"/>
        </w:rPr>
        <w:t xml:space="preserve">Gebelikte riskli durumları sayabilme </w:t>
      </w:r>
    </w:p>
    <w:p w:rsidR="00F6179E" w:rsidRPr="004364BD" w:rsidRDefault="00F6179E" w:rsidP="00360DC1">
      <w:pPr>
        <w:pStyle w:val="ListeParagraf"/>
        <w:numPr>
          <w:ilvl w:val="0"/>
          <w:numId w:val="48"/>
        </w:numPr>
        <w:jc w:val="both"/>
        <w:rPr>
          <w:sz w:val="22"/>
          <w:szCs w:val="22"/>
        </w:rPr>
      </w:pPr>
      <w:r w:rsidRPr="004364BD">
        <w:rPr>
          <w:sz w:val="22"/>
          <w:szCs w:val="22"/>
        </w:rPr>
        <w:t>Kan yoluyla bulaşan hastalıkları (AIDS, hepatit) açıklayabilme</w:t>
      </w:r>
    </w:p>
    <w:p w:rsidR="00F6179E" w:rsidRPr="004364BD" w:rsidRDefault="00F6179E" w:rsidP="00360DC1">
      <w:pPr>
        <w:pStyle w:val="ListeParagraf"/>
        <w:numPr>
          <w:ilvl w:val="0"/>
          <w:numId w:val="48"/>
        </w:numPr>
        <w:jc w:val="both"/>
        <w:rPr>
          <w:sz w:val="22"/>
          <w:szCs w:val="22"/>
        </w:rPr>
      </w:pPr>
      <w:r w:rsidRPr="004364BD">
        <w:rPr>
          <w:sz w:val="22"/>
          <w:szCs w:val="22"/>
        </w:rPr>
        <w:t>Yardımcı üreme tekniklerini açıklayabilme</w:t>
      </w:r>
    </w:p>
    <w:p w:rsidR="00F6179E" w:rsidRPr="004364BD" w:rsidRDefault="00F6179E" w:rsidP="00360DC1">
      <w:pPr>
        <w:pStyle w:val="ListeParagraf"/>
        <w:numPr>
          <w:ilvl w:val="0"/>
          <w:numId w:val="48"/>
        </w:numPr>
        <w:jc w:val="both"/>
        <w:rPr>
          <w:sz w:val="22"/>
          <w:szCs w:val="22"/>
        </w:rPr>
      </w:pPr>
      <w:r w:rsidRPr="004364BD">
        <w:rPr>
          <w:sz w:val="22"/>
          <w:szCs w:val="22"/>
        </w:rPr>
        <w:t>Mastit, fibrokistik hastalık, fibroadenomu açıklayabilme</w:t>
      </w:r>
    </w:p>
    <w:p w:rsidR="00F6179E" w:rsidRPr="004364BD" w:rsidRDefault="00F6179E" w:rsidP="00360DC1">
      <w:pPr>
        <w:pStyle w:val="ListeParagraf"/>
        <w:numPr>
          <w:ilvl w:val="0"/>
          <w:numId w:val="48"/>
        </w:numPr>
        <w:jc w:val="both"/>
        <w:rPr>
          <w:sz w:val="22"/>
          <w:szCs w:val="22"/>
        </w:rPr>
      </w:pPr>
      <w:r w:rsidRPr="004364BD">
        <w:rPr>
          <w:sz w:val="22"/>
          <w:szCs w:val="22"/>
        </w:rPr>
        <w:t>Duygudurum bozukluğu olan bir hastanın hemşirelik bakımını tartışabilme</w:t>
      </w:r>
    </w:p>
    <w:p w:rsidR="00F6179E" w:rsidRPr="004364BD" w:rsidRDefault="00F6179E" w:rsidP="00360DC1">
      <w:pPr>
        <w:pStyle w:val="ListeParagraf"/>
        <w:numPr>
          <w:ilvl w:val="0"/>
          <w:numId w:val="48"/>
        </w:numPr>
        <w:jc w:val="both"/>
        <w:rPr>
          <w:sz w:val="22"/>
          <w:szCs w:val="22"/>
        </w:rPr>
      </w:pPr>
      <w:r w:rsidRPr="004364BD">
        <w:rPr>
          <w:sz w:val="22"/>
          <w:szCs w:val="22"/>
        </w:rPr>
        <w:t>Duygudurum bozukluklarında kullanılan ilaçları gruplandırabilme</w:t>
      </w:r>
    </w:p>
    <w:p w:rsidR="00F6179E" w:rsidRPr="004364BD" w:rsidRDefault="00F6179E" w:rsidP="00360DC1">
      <w:pPr>
        <w:pStyle w:val="ListeParagraf"/>
        <w:numPr>
          <w:ilvl w:val="0"/>
          <w:numId w:val="48"/>
        </w:numPr>
        <w:jc w:val="both"/>
        <w:rPr>
          <w:sz w:val="22"/>
          <w:szCs w:val="22"/>
        </w:rPr>
      </w:pPr>
      <w:r w:rsidRPr="004364BD">
        <w:rPr>
          <w:sz w:val="22"/>
          <w:szCs w:val="22"/>
        </w:rPr>
        <w:t xml:space="preserve">Çatışmaya yaklaşım teorilerini açıklayabilme </w:t>
      </w:r>
    </w:p>
    <w:p w:rsidR="00F6179E" w:rsidRPr="004364BD" w:rsidRDefault="00F6179E" w:rsidP="00C66F07">
      <w:pPr>
        <w:jc w:val="both"/>
        <w:rPr>
          <w:sz w:val="22"/>
          <w:szCs w:val="22"/>
          <w:u w:val="single"/>
        </w:rPr>
      </w:pPr>
    </w:p>
    <w:p w:rsidR="00F6179E" w:rsidRPr="004364BD" w:rsidRDefault="00F6179E" w:rsidP="00F6179E">
      <w:pPr>
        <w:jc w:val="center"/>
        <w:rPr>
          <w:b/>
          <w:sz w:val="48"/>
          <w:szCs w:val="48"/>
        </w:rPr>
      </w:pPr>
      <w:r w:rsidRPr="004364BD">
        <w:rPr>
          <w:b/>
          <w:sz w:val="48"/>
          <w:szCs w:val="48"/>
        </w:rPr>
        <w:t xml:space="preserve">     </w:t>
      </w:r>
    </w:p>
    <w:p w:rsidR="00F6179E" w:rsidRPr="004364BD" w:rsidRDefault="00F6179E" w:rsidP="00F6179E">
      <w:pPr>
        <w:jc w:val="center"/>
      </w:pPr>
    </w:p>
    <w:p w:rsidR="00502B66" w:rsidRPr="004364BD" w:rsidRDefault="00502B66" w:rsidP="00F6179E">
      <w:pPr>
        <w:jc w:val="center"/>
      </w:pPr>
    </w:p>
    <w:p w:rsidR="00502B66" w:rsidRPr="004364BD" w:rsidRDefault="00502B66" w:rsidP="00F6179E">
      <w:pPr>
        <w:jc w:val="center"/>
      </w:pPr>
    </w:p>
    <w:p w:rsidR="00502B66" w:rsidRPr="004364BD" w:rsidRDefault="00502B66" w:rsidP="00F6179E">
      <w:pPr>
        <w:jc w:val="center"/>
      </w:pPr>
    </w:p>
    <w:p w:rsidR="00502B66" w:rsidRPr="004364BD" w:rsidRDefault="00502B66" w:rsidP="00F6179E">
      <w:pPr>
        <w:jc w:val="center"/>
      </w:pPr>
    </w:p>
    <w:p w:rsidR="00502B66" w:rsidRPr="004364BD" w:rsidRDefault="00502B66" w:rsidP="00F6179E">
      <w:pPr>
        <w:jc w:val="center"/>
      </w:pPr>
    </w:p>
    <w:p w:rsidR="00502B66" w:rsidRPr="004364BD" w:rsidRDefault="00502B66" w:rsidP="00F6179E">
      <w:pPr>
        <w:jc w:val="center"/>
      </w:pPr>
    </w:p>
    <w:p w:rsidR="00502B66" w:rsidRPr="004364BD" w:rsidRDefault="00502B66" w:rsidP="00F6179E">
      <w:pPr>
        <w:jc w:val="center"/>
      </w:pPr>
    </w:p>
    <w:p w:rsidR="00502B66" w:rsidRPr="004364BD" w:rsidRDefault="00502B66" w:rsidP="00F6179E">
      <w:pPr>
        <w:jc w:val="center"/>
      </w:pPr>
    </w:p>
    <w:p w:rsidR="00502B66" w:rsidRPr="004364BD" w:rsidRDefault="00502B66" w:rsidP="00F6179E">
      <w:pPr>
        <w:jc w:val="center"/>
      </w:pPr>
    </w:p>
    <w:p w:rsidR="00502B66" w:rsidRPr="004364BD" w:rsidRDefault="00502B66" w:rsidP="00F6179E">
      <w:pPr>
        <w:jc w:val="center"/>
      </w:pPr>
    </w:p>
    <w:p w:rsidR="00502B66" w:rsidRPr="004364BD" w:rsidRDefault="00502B66" w:rsidP="00F6179E">
      <w:pPr>
        <w:jc w:val="center"/>
      </w:pPr>
    </w:p>
    <w:p w:rsidR="00502B66" w:rsidRPr="004364BD" w:rsidRDefault="00502B66" w:rsidP="00F6179E">
      <w:pPr>
        <w:jc w:val="center"/>
      </w:pPr>
    </w:p>
    <w:p w:rsidR="00502B66" w:rsidRPr="004364BD" w:rsidRDefault="00502B66" w:rsidP="00F6179E">
      <w:pPr>
        <w:jc w:val="center"/>
      </w:pPr>
    </w:p>
    <w:p w:rsidR="00502B66" w:rsidRPr="004364BD" w:rsidRDefault="00502B66" w:rsidP="00F6179E">
      <w:pPr>
        <w:jc w:val="center"/>
      </w:pPr>
    </w:p>
    <w:p w:rsidR="00502B66" w:rsidRPr="004364BD" w:rsidRDefault="00502B66" w:rsidP="00F6179E">
      <w:pPr>
        <w:jc w:val="center"/>
      </w:pPr>
    </w:p>
    <w:p w:rsidR="00502B66" w:rsidRPr="004364BD" w:rsidRDefault="00502B66" w:rsidP="00F6179E">
      <w:pPr>
        <w:jc w:val="center"/>
      </w:pPr>
    </w:p>
    <w:p w:rsidR="00502B66" w:rsidRPr="004364BD" w:rsidRDefault="00502B66" w:rsidP="00F6179E">
      <w:pPr>
        <w:jc w:val="center"/>
      </w:pPr>
    </w:p>
    <w:p w:rsidR="00502B66" w:rsidRPr="004364BD" w:rsidRDefault="00502B66" w:rsidP="00F6179E">
      <w:pPr>
        <w:jc w:val="center"/>
      </w:pPr>
    </w:p>
    <w:p w:rsidR="00502B66" w:rsidRPr="004364BD" w:rsidRDefault="00502B66" w:rsidP="00F6179E">
      <w:pPr>
        <w:jc w:val="center"/>
      </w:pPr>
    </w:p>
    <w:p w:rsidR="00502B66" w:rsidRPr="004364BD" w:rsidRDefault="00502B66" w:rsidP="00F6179E">
      <w:pPr>
        <w:jc w:val="center"/>
      </w:pPr>
    </w:p>
    <w:p w:rsidR="00502B66" w:rsidRPr="004364BD" w:rsidRDefault="00502B66" w:rsidP="00F6179E">
      <w:pPr>
        <w:jc w:val="center"/>
      </w:pPr>
    </w:p>
    <w:p w:rsidR="00502B66" w:rsidRPr="004364BD" w:rsidRDefault="00502B66" w:rsidP="00F6179E">
      <w:pPr>
        <w:jc w:val="center"/>
      </w:pPr>
    </w:p>
    <w:p w:rsidR="00502B66" w:rsidRPr="004364BD" w:rsidRDefault="00502B66" w:rsidP="00F6179E">
      <w:pPr>
        <w:jc w:val="center"/>
      </w:pPr>
    </w:p>
    <w:p w:rsidR="00502B66" w:rsidRPr="004364BD" w:rsidRDefault="00502B66" w:rsidP="00F6179E">
      <w:pPr>
        <w:jc w:val="center"/>
      </w:pPr>
    </w:p>
    <w:p w:rsidR="00502B66" w:rsidRPr="004364BD" w:rsidRDefault="00502B66" w:rsidP="00F6179E">
      <w:pPr>
        <w:jc w:val="center"/>
      </w:pPr>
    </w:p>
    <w:p w:rsidR="00502B66" w:rsidRPr="004364BD" w:rsidRDefault="00502B66" w:rsidP="00F6179E">
      <w:pPr>
        <w:jc w:val="center"/>
      </w:pPr>
    </w:p>
    <w:p w:rsidR="00502B66" w:rsidRPr="004364BD" w:rsidRDefault="00502B66" w:rsidP="00F6179E">
      <w:pPr>
        <w:jc w:val="center"/>
      </w:pPr>
    </w:p>
    <w:p w:rsidR="00502B66" w:rsidRPr="004364BD" w:rsidRDefault="00502B66" w:rsidP="00F6179E">
      <w:pPr>
        <w:jc w:val="center"/>
      </w:pPr>
    </w:p>
    <w:p w:rsidR="00502B66" w:rsidRPr="004364BD" w:rsidRDefault="00502B66" w:rsidP="00F6179E">
      <w:pPr>
        <w:jc w:val="center"/>
      </w:pPr>
    </w:p>
    <w:p w:rsidR="00502B66" w:rsidRPr="004364BD" w:rsidRDefault="00502B66" w:rsidP="00F6179E">
      <w:pPr>
        <w:jc w:val="center"/>
      </w:pPr>
    </w:p>
    <w:p w:rsidR="00502B66" w:rsidRPr="004364BD" w:rsidRDefault="00502B66" w:rsidP="00F6179E">
      <w:pPr>
        <w:jc w:val="center"/>
      </w:pPr>
    </w:p>
    <w:p w:rsidR="00502B66" w:rsidRPr="004364BD" w:rsidRDefault="00502B66" w:rsidP="00F6179E">
      <w:pPr>
        <w:jc w:val="center"/>
      </w:pPr>
    </w:p>
    <w:p w:rsidR="00502B66" w:rsidRPr="004364BD" w:rsidRDefault="00502B66" w:rsidP="00F6179E">
      <w:pPr>
        <w:jc w:val="center"/>
      </w:pPr>
    </w:p>
    <w:p w:rsidR="00502B66" w:rsidRPr="004364BD" w:rsidRDefault="00502B66" w:rsidP="00B47AC5">
      <w:pPr>
        <w:rPr>
          <w:b/>
          <w:sz w:val="20"/>
          <w:szCs w:val="20"/>
        </w:rPr>
        <w:sectPr w:rsidR="00502B66" w:rsidRPr="004364BD" w:rsidSect="004364BD">
          <w:pgSz w:w="11906" w:h="16838"/>
          <w:pgMar w:top="1417" w:right="1417" w:bottom="1417" w:left="1417" w:header="708" w:footer="708" w:gutter="0"/>
          <w:pgNumType w:start="1"/>
          <w:cols w:space="708"/>
          <w:docGrid w:linePitch="360"/>
        </w:sectPr>
      </w:pPr>
    </w:p>
    <w:p w:rsidR="00502B66" w:rsidRPr="004364BD" w:rsidRDefault="00C524D2" w:rsidP="00B47AC5">
      <w:pPr>
        <w:jc w:val="center"/>
        <w:rPr>
          <w:b/>
          <w:sz w:val="20"/>
          <w:szCs w:val="20"/>
        </w:rPr>
      </w:pPr>
      <w:r w:rsidRPr="004364BD">
        <w:rPr>
          <w:b/>
          <w:sz w:val="20"/>
          <w:szCs w:val="20"/>
        </w:rPr>
        <w:lastRenderedPageBreak/>
        <w:t xml:space="preserve">HEM 301 </w:t>
      </w:r>
      <w:r w:rsidR="00502B66" w:rsidRPr="004364BD">
        <w:rPr>
          <w:b/>
          <w:sz w:val="20"/>
          <w:szCs w:val="20"/>
        </w:rPr>
        <w:t xml:space="preserve">SAĞLIK DURUMUNDA BOZULMA VE HEMŞİRELİK MODÜL IV, </w:t>
      </w:r>
      <w:r w:rsidR="00B47AC5" w:rsidRPr="004364BD">
        <w:rPr>
          <w:b/>
          <w:sz w:val="20"/>
          <w:szCs w:val="20"/>
        </w:rPr>
        <w:t xml:space="preserve">5. </w:t>
      </w:r>
      <w:r w:rsidR="00502B66" w:rsidRPr="004364BD">
        <w:rPr>
          <w:b/>
          <w:sz w:val="20"/>
          <w:szCs w:val="20"/>
        </w:rPr>
        <w:t xml:space="preserve">ÜNİTE </w:t>
      </w:r>
    </w:p>
    <w:p w:rsidR="00C524D2" w:rsidRPr="004364BD" w:rsidRDefault="00C524D2" w:rsidP="00B47AC5">
      <w:pPr>
        <w:jc w:val="center"/>
        <w:rPr>
          <w:b/>
          <w:sz w:val="20"/>
          <w:szCs w:val="20"/>
        </w:rPr>
      </w:pPr>
    </w:p>
    <w:tbl>
      <w:tblPr>
        <w:tblStyle w:val="TabloKlavuzu"/>
        <w:tblW w:w="0" w:type="auto"/>
        <w:tblLook w:val="04A0" w:firstRow="1" w:lastRow="0" w:firstColumn="1" w:lastColumn="0" w:noHBand="0" w:noVBand="1"/>
      </w:tblPr>
      <w:tblGrid>
        <w:gridCol w:w="2689"/>
        <w:gridCol w:w="4677"/>
        <w:gridCol w:w="4820"/>
        <w:gridCol w:w="1559"/>
      </w:tblGrid>
      <w:tr w:rsidR="004364BD" w:rsidRPr="004364BD" w:rsidTr="00D65155">
        <w:tc>
          <w:tcPr>
            <w:tcW w:w="2689" w:type="dxa"/>
            <w:shd w:val="clear" w:color="auto" w:fill="DEEAF6" w:themeFill="accent1" w:themeFillTint="33"/>
          </w:tcPr>
          <w:p w:rsidR="00502B66" w:rsidRPr="004364BD" w:rsidRDefault="00502B66" w:rsidP="00502B66">
            <w:pPr>
              <w:rPr>
                <w:b/>
                <w:sz w:val="20"/>
                <w:szCs w:val="20"/>
              </w:rPr>
            </w:pPr>
            <w:r w:rsidRPr="004364BD">
              <w:rPr>
                <w:b/>
                <w:sz w:val="20"/>
                <w:szCs w:val="20"/>
              </w:rPr>
              <w:t>KONULAR</w:t>
            </w:r>
          </w:p>
        </w:tc>
        <w:tc>
          <w:tcPr>
            <w:tcW w:w="4677" w:type="dxa"/>
            <w:shd w:val="clear" w:color="auto" w:fill="DEEAF6" w:themeFill="accent1" w:themeFillTint="33"/>
          </w:tcPr>
          <w:p w:rsidR="00502B66" w:rsidRPr="004364BD" w:rsidRDefault="00502B66" w:rsidP="00502B66">
            <w:pPr>
              <w:rPr>
                <w:b/>
                <w:sz w:val="20"/>
                <w:szCs w:val="20"/>
              </w:rPr>
            </w:pPr>
            <w:r w:rsidRPr="004364BD">
              <w:rPr>
                <w:b/>
                <w:sz w:val="20"/>
                <w:szCs w:val="20"/>
              </w:rPr>
              <w:t>HEDEFLER</w:t>
            </w:r>
          </w:p>
        </w:tc>
        <w:tc>
          <w:tcPr>
            <w:tcW w:w="4820" w:type="dxa"/>
            <w:shd w:val="clear" w:color="auto" w:fill="DEEAF6" w:themeFill="accent1" w:themeFillTint="33"/>
          </w:tcPr>
          <w:p w:rsidR="00502B66" w:rsidRPr="004364BD" w:rsidRDefault="00502B66" w:rsidP="00502B66">
            <w:pPr>
              <w:rPr>
                <w:b/>
                <w:sz w:val="20"/>
                <w:szCs w:val="20"/>
              </w:rPr>
            </w:pPr>
            <w:r w:rsidRPr="004364BD">
              <w:rPr>
                <w:b/>
                <w:sz w:val="20"/>
                <w:szCs w:val="20"/>
              </w:rPr>
              <w:t>ÖĞRETİM METODLARI/KAYNAKLAR</w:t>
            </w:r>
          </w:p>
        </w:tc>
        <w:tc>
          <w:tcPr>
            <w:tcW w:w="1559" w:type="dxa"/>
            <w:shd w:val="clear" w:color="auto" w:fill="DEEAF6" w:themeFill="accent1" w:themeFillTint="33"/>
          </w:tcPr>
          <w:p w:rsidR="00502B66" w:rsidRPr="004364BD" w:rsidRDefault="00502B66" w:rsidP="00502B66">
            <w:pPr>
              <w:rPr>
                <w:b/>
                <w:sz w:val="20"/>
                <w:szCs w:val="20"/>
              </w:rPr>
            </w:pPr>
            <w:r w:rsidRPr="004364BD">
              <w:rPr>
                <w:b/>
                <w:sz w:val="20"/>
                <w:szCs w:val="20"/>
              </w:rPr>
              <w:t>ANABİLİM DALI</w:t>
            </w:r>
          </w:p>
        </w:tc>
      </w:tr>
      <w:tr w:rsidR="004364BD" w:rsidRPr="004364BD" w:rsidTr="0051141E">
        <w:tc>
          <w:tcPr>
            <w:tcW w:w="2689" w:type="dxa"/>
          </w:tcPr>
          <w:p w:rsidR="00502B66" w:rsidRPr="004364BD" w:rsidRDefault="00502B66" w:rsidP="00502B66">
            <w:pPr>
              <w:rPr>
                <w:sz w:val="20"/>
                <w:szCs w:val="20"/>
              </w:rPr>
            </w:pPr>
            <w:r w:rsidRPr="004364BD">
              <w:rPr>
                <w:sz w:val="20"/>
                <w:szCs w:val="20"/>
              </w:rPr>
              <w:t xml:space="preserve">Ürolojik </w:t>
            </w:r>
            <w:r w:rsidR="00E22C36" w:rsidRPr="004364BD">
              <w:rPr>
                <w:sz w:val="20"/>
                <w:szCs w:val="20"/>
              </w:rPr>
              <w:t>Fizik Muayene Ve Tanı Yöntemleri</w:t>
            </w:r>
          </w:p>
        </w:tc>
        <w:tc>
          <w:tcPr>
            <w:tcW w:w="4677" w:type="dxa"/>
          </w:tcPr>
          <w:p w:rsidR="00502B66" w:rsidRPr="004364BD" w:rsidRDefault="00502B66" w:rsidP="005F7E64">
            <w:pPr>
              <w:pStyle w:val="ListeParagraf"/>
              <w:numPr>
                <w:ilvl w:val="1"/>
                <w:numId w:val="1"/>
              </w:numPr>
              <w:ind w:left="357" w:hanging="357"/>
              <w:jc w:val="both"/>
              <w:rPr>
                <w:sz w:val="20"/>
                <w:szCs w:val="20"/>
              </w:rPr>
            </w:pPr>
            <w:r w:rsidRPr="004364BD">
              <w:rPr>
                <w:sz w:val="20"/>
                <w:szCs w:val="20"/>
              </w:rPr>
              <w:t>Üriner sistem  muayenesini basamaklarına göre açıklayabilme</w:t>
            </w:r>
          </w:p>
          <w:p w:rsidR="00502B66" w:rsidRPr="004364BD" w:rsidRDefault="00502B66" w:rsidP="005F7E64">
            <w:pPr>
              <w:pStyle w:val="ListeParagraf"/>
              <w:numPr>
                <w:ilvl w:val="1"/>
                <w:numId w:val="1"/>
              </w:numPr>
              <w:ind w:left="357" w:hanging="357"/>
              <w:jc w:val="both"/>
              <w:rPr>
                <w:sz w:val="20"/>
                <w:szCs w:val="20"/>
              </w:rPr>
            </w:pPr>
            <w:r w:rsidRPr="004364BD">
              <w:rPr>
                <w:sz w:val="20"/>
                <w:szCs w:val="20"/>
              </w:rPr>
              <w:t>Normal idrarın özelliklerini açıklayabilme</w:t>
            </w:r>
          </w:p>
          <w:p w:rsidR="00502B66" w:rsidRPr="004364BD" w:rsidRDefault="00502B66" w:rsidP="005F7E64">
            <w:pPr>
              <w:pStyle w:val="ListeParagraf"/>
              <w:numPr>
                <w:ilvl w:val="1"/>
                <w:numId w:val="1"/>
              </w:numPr>
              <w:ind w:left="357" w:hanging="357"/>
              <w:jc w:val="both"/>
              <w:rPr>
                <w:sz w:val="20"/>
                <w:szCs w:val="20"/>
              </w:rPr>
            </w:pPr>
            <w:r w:rsidRPr="004364BD">
              <w:rPr>
                <w:sz w:val="20"/>
                <w:szCs w:val="20"/>
              </w:rPr>
              <w:t>Normal idrarın özelliklerindeki  (renk, koku, yoğunluk) değişiklikleri olası nedenleriyle açıklayabilme</w:t>
            </w:r>
          </w:p>
          <w:p w:rsidR="00502B66" w:rsidRPr="004364BD" w:rsidRDefault="00502B66" w:rsidP="005F7E64">
            <w:pPr>
              <w:pStyle w:val="ListeParagraf"/>
              <w:numPr>
                <w:ilvl w:val="1"/>
                <w:numId w:val="1"/>
              </w:numPr>
              <w:ind w:left="357" w:hanging="357"/>
              <w:jc w:val="both"/>
              <w:rPr>
                <w:sz w:val="20"/>
                <w:szCs w:val="20"/>
              </w:rPr>
            </w:pPr>
            <w:r w:rsidRPr="004364BD">
              <w:rPr>
                <w:sz w:val="20"/>
                <w:szCs w:val="20"/>
              </w:rPr>
              <w:t>İdrarın mikroskobik incelemesinde bakılması gereken ölçütleri söyleyebilme</w:t>
            </w:r>
          </w:p>
          <w:p w:rsidR="00502B66" w:rsidRPr="004364BD" w:rsidRDefault="00502B66" w:rsidP="005F7E64">
            <w:pPr>
              <w:pStyle w:val="ListeParagraf"/>
              <w:numPr>
                <w:ilvl w:val="1"/>
                <w:numId w:val="1"/>
              </w:numPr>
              <w:ind w:left="357" w:hanging="357"/>
              <w:jc w:val="both"/>
              <w:rPr>
                <w:sz w:val="20"/>
                <w:szCs w:val="20"/>
              </w:rPr>
            </w:pPr>
            <w:r w:rsidRPr="004364BD">
              <w:rPr>
                <w:sz w:val="20"/>
                <w:szCs w:val="20"/>
              </w:rPr>
              <w:t>Üriner sistem değerlendirmesinde bakılması gereken kan testlerini ifade edebilme</w:t>
            </w:r>
          </w:p>
          <w:p w:rsidR="00502B66" w:rsidRPr="004364BD" w:rsidRDefault="00502B66" w:rsidP="005F7E64">
            <w:pPr>
              <w:pStyle w:val="ListeParagraf"/>
              <w:numPr>
                <w:ilvl w:val="1"/>
                <w:numId w:val="1"/>
              </w:numPr>
              <w:ind w:left="357" w:hanging="357"/>
              <w:jc w:val="both"/>
              <w:rPr>
                <w:sz w:val="20"/>
                <w:szCs w:val="20"/>
              </w:rPr>
            </w:pPr>
            <w:r w:rsidRPr="004364BD">
              <w:rPr>
                <w:sz w:val="20"/>
                <w:szCs w:val="20"/>
              </w:rPr>
              <w:t>Üriner sistem değerlendirmesinde yapılan radyolojik incelemeleri ifade edebilme</w:t>
            </w:r>
          </w:p>
          <w:p w:rsidR="00502B66" w:rsidRPr="004364BD" w:rsidRDefault="00502B66" w:rsidP="005F7E64">
            <w:pPr>
              <w:pStyle w:val="ListeParagraf"/>
              <w:numPr>
                <w:ilvl w:val="1"/>
                <w:numId w:val="1"/>
              </w:numPr>
              <w:ind w:left="357" w:hanging="357"/>
              <w:jc w:val="both"/>
              <w:rPr>
                <w:sz w:val="20"/>
                <w:szCs w:val="20"/>
              </w:rPr>
            </w:pPr>
            <w:r w:rsidRPr="004364BD">
              <w:rPr>
                <w:sz w:val="20"/>
                <w:szCs w:val="20"/>
              </w:rPr>
              <w:t>S</w:t>
            </w:r>
            <w:r w:rsidR="005F7E64" w:rsidRPr="004364BD">
              <w:rPr>
                <w:sz w:val="20"/>
                <w:szCs w:val="20"/>
              </w:rPr>
              <w:t>istoskopi işlemini açıklayabilme</w:t>
            </w:r>
          </w:p>
          <w:p w:rsidR="00502B66" w:rsidRPr="004364BD" w:rsidRDefault="00502B66" w:rsidP="005F7E64">
            <w:pPr>
              <w:pStyle w:val="ListeParagraf"/>
              <w:numPr>
                <w:ilvl w:val="1"/>
                <w:numId w:val="1"/>
              </w:numPr>
              <w:ind w:left="357" w:hanging="357"/>
              <w:jc w:val="both"/>
              <w:rPr>
                <w:sz w:val="20"/>
                <w:szCs w:val="20"/>
              </w:rPr>
            </w:pPr>
            <w:r w:rsidRPr="004364BD">
              <w:rPr>
                <w:sz w:val="20"/>
                <w:szCs w:val="20"/>
              </w:rPr>
              <w:t>Böbrek biyopsi işlemini açıklayabilme</w:t>
            </w:r>
          </w:p>
        </w:tc>
        <w:tc>
          <w:tcPr>
            <w:tcW w:w="4820" w:type="dxa"/>
          </w:tcPr>
          <w:p w:rsidR="00502B66" w:rsidRPr="004364BD" w:rsidRDefault="00502B66" w:rsidP="00502B66">
            <w:pPr>
              <w:rPr>
                <w:b/>
                <w:sz w:val="20"/>
                <w:szCs w:val="20"/>
                <w:u w:val="single"/>
              </w:rPr>
            </w:pPr>
            <w:r w:rsidRPr="004364BD">
              <w:rPr>
                <w:b/>
                <w:sz w:val="20"/>
                <w:szCs w:val="20"/>
                <w:u w:val="single"/>
              </w:rPr>
              <w:t>Öğretim Yöntemleri</w:t>
            </w:r>
          </w:p>
          <w:p w:rsidR="00502B66" w:rsidRPr="004364BD" w:rsidRDefault="00502B66" w:rsidP="00502B66">
            <w:pPr>
              <w:rPr>
                <w:sz w:val="20"/>
                <w:szCs w:val="20"/>
              </w:rPr>
            </w:pPr>
            <w:r w:rsidRPr="004364BD">
              <w:rPr>
                <w:sz w:val="20"/>
                <w:szCs w:val="20"/>
              </w:rPr>
              <w:t>Anlatma</w:t>
            </w:r>
          </w:p>
          <w:p w:rsidR="00502B66" w:rsidRPr="004364BD" w:rsidRDefault="00502B66" w:rsidP="00502B66">
            <w:pPr>
              <w:rPr>
                <w:sz w:val="20"/>
                <w:szCs w:val="20"/>
              </w:rPr>
            </w:pPr>
            <w:r w:rsidRPr="004364BD">
              <w:rPr>
                <w:sz w:val="20"/>
                <w:szCs w:val="20"/>
              </w:rPr>
              <w:t>Tartışma</w:t>
            </w:r>
          </w:p>
          <w:p w:rsidR="00502B66" w:rsidRPr="004364BD" w:rsidRDefault="00502B66" w:rsidP="00502B66">
            <w:pPr>
              <w:rPr>
                <w:sz w:val="20"/>
                <w:szCs w:val="20"/>
              </w:rPr>
            </w:pPr>
            <w:r w:rsidRPr="004364BD">
              <w:rPr>
                <w:sz w:val="20"/>
                <w:szCs w:val="20"/>
              </w:rPr>
              <w:t>Soru-cevap</w:t>
            </w:r>
          </w:p>
          <w:p w:rsidR="00502B66" w:rsidRPr="004364BD" w:rsidRDefault="00502B66" w:rsidP="00502B66">
            <w:pPr>
              <w:rPr>
                <w:b/>
                <w:sz w:val="20"/>
                <w:szCs w:val="20"/>
                <w:u w:val="single"/>
              </w:rPr>
            </w:pPr>
            <w:r w:rsidRPr="004364BD">
              <w:rPr>
                <w:b/>
                <w:sz w:val="20"/>
                <w:szCs w:val="20"/>
                <w:u w:val="single"/>
              </w:rPr>
              <w:t>Araç-Gereç-Materyal</w:t>
            </w:r>
          </w:p>
          <w:p w:rsidR="00502B66" w:rsidRPr="004364BD" w:rsidRDefault="00502B66" w:rsidP="00502B66">
            <w:pPr>
              <w:rPr>
                <w:sz w:val="20"/>
                <w:szCs w:val="20"/>
              </w:rPr>
            </w:pPr>
            <w:r w:rsidRPr="004364BD">
              <w:rPr>
                <w:sz w:val="20"/>
                <w:szCs w:val="20"/>
              </w:rPr>
              <w:t>Projektör</w:t>
            </w:r>
          </w:p>
          <w:p w:rsidR="00502B66" w:rsidRPr="004364BD" w:rsidRDefault="00502B66" w:rsidP="00502B66">
            <w:pPr>
              <w:rPr>
                <w:sz w:val="20"/>
                <w:szCs w:val="20"/>
              </w:rPr>
            </w:pPr>
            <w:r w:rsidRPr="004364BD">
              <w:rPr>
                <w:sz w:val="20"/>
                <w:szCs w:val="20"/>
              </w:rPr>
              <w:t>Yazı tahtası</w:t>
            </w:r>
          </w:p>
          <w:p w:rsidR="00502B66" w:rsidRPr="004364BD" w:rsidRDefault="00502B66" w:rsidP="00502B66">
            <w:pPr>
              <w:rPr>
                <w:b/>
                <w:sz w:val="20"/>
                <w:szCs w:val="20"/>
                <w:u w:val="single"/>
              </w:rPr>
            </w:pPr>
            <w:r w:rsidRPr="004364BD">
              <w:rPr>
                <w:b/>
                <w:sz w:val="20"/>
                <w:szCs w:val="20"/>
                <w:u w:val="single"/>
              </w:rPr>
              <w:t>Kaynaklar</w:t>
            </w:r>
          </w:p>
          <w:p w:rsidR="00502B66" w:rsidRPr="004364BD" w:rsidRDefault="00502B66" w:rsidP="00360DC1">
            <w:pPr>
              <w:pStyle w:val="ListeParagraf"/>
              <w:numPr>
                <w:ilvl w:val="0"/>
                <w:numId w:val="49"/>
              </w:numPr>
              <w:rPr>
                <w:sz w:val="20"/>
                <w:szCs w:val="20"/>
              </w:rPr>
            </w:pPr>
            <w:r w:rsidRPr="004364BD">
              <w:rPr>
                <w:sz w:val="20"/>
                <w:szCs w:val="20"/>
              </w:rPr>
              <w:t>Karadakovan A, Aslan Eti F. (Ed.) Dahili ve Cerrahi Hastalıklarda Bakım. Nobel Tıp Kitabevi, Adana, 2010.</w:t>
            </w:r>
          </w:p>
          <w:p w:rsidR="00502B66" w:rsidRPr="004364BD" w:rsidRDefault="00502B66" w:rsidP="00360DC1">
            <w:pPr>
              <w:pStyle w:val="ListeParagraf"/>
              <w:numPr>
                <w:ilvl w:val="0"/>
                <w:numId w:val="49"/>
              </w:numPr>
              <w:rPr>
                <w:sz w:val="20"/>
                <w:szCs w:val="20"/>
              </w:rPr>
            </w:pPr>
            <w:r w:rsidRPr="004364BD">
              <w:rPr>
                <w:sz w:val="20"/>
                <w:szCs w:val="20"/>
              </w:rPr>
              <w:t>Akdemir N, Birol L. İç Hastalıkları ve Hemşirelik Bakımı. Genişletilmiş 2. Baskı, Sistem Ofset, Ankara, 2004.</w:t>
            </w:r>
          </w:p>
          <w:p w:rsidR="00502B66" w:rsidRPr="004364BD" w:rsidRDefault="00502B66" w:rsidP="00360DC1">
            <w:pPr>
              <w:pStyle w:val="ListeParagraf"/>
              <w:numPr>
                <w:ilvl w:val="0"/>
                <w:numId w:val="49"/>
              </w:numPr>
              <w:rPr>
                <w:sz w:val="20"/>
                <w:szCs w:val="20"/>
              </w:rPr>
            </w:pPr>
            <w:r w:rsidRPr="004364BD">
              <w:rPr>
                <w:sz w:val="20"/>
                <w:szCs w:val="20"/>
              </w:rPr>
              <w:t>Guyton A, Hall J. Tıbbi Fizyoloji. Çavuşoğlu H. (Çev.Ed.) Nobel Tıp Kitabevi, İstanbul, 2001.</w:t>
            </w:r>
          </w:p>
          <w:p w:rsidR="00502B66" w:rsidRPr="004364BD" w:rsidRDefault="00502B66" w:rsidP="00360DC1">
            <w:pPr>
              <w:pStyle w:val="ListeParagraf"/>
              <w:numPr>
                <w:ilvl w:val="0"/>
                <w:numId w:val="49"/>
              </w:numPr>
              <w:rPr>
                <w:sz w:val="20"/>
                <w:szCs w:val="20"/>
              </w:rPr>
            </w:pPr>
            <w:r w:rsidRPr="004364BD">
              <w:rPr>
                <w:sz w:val="20"/>
                <w:szCs w:val="20"/>
              </w:rPr>
              <w:t>Berkow R. (Ed.) The Merck Manuel. Pekus R.M.(Çev.Ed.) Merk Yayıncılık, 14. Baskı, İstanbul, 2002.</w:t>
            </w:r>
          </w:p>
          <w:p w:rsidR="00502B66" w:rsidRPr="004364BD" w:rsidRDefault="00502B66" w:rsidP="00360DC1">
            <w:pPr>
              <w:pStyle w:val="ListeParagraf"/>
              <w:numPr>
                <w:ilvl w:val="0"/>
                <w:numId w:val="49"/>
              </w:numPr>
              <w:rPr>
                <w:sz w:val="20"/>
                <w:szCs w:val="20"/>
              </w:rPr>
            </w:pPr>
            <w:r w:rsidRPr="004364BD">
              <w:rPr>
                <w:sz w:val="20"/>
                <w:szCs w:val="20"/>
              </w:rPr>
              <w:t>İliçin G, Biberoğlu K, Süleymanlar G, Ünal S.(Ed.) İç Hastalıkları. Güneş Kitabevi, Ankara, 2003.</w:t>
            </w:r>
          </w:p>
          <w:p w:rsidR="00502B66" w:rsidRPr="004364BD" w:rsidRDefault="00502B66" w:rsidP="00360DC1">
            <w:pPr>
              <w:pStyle w:val="ListeParagraf"/>
              <w:numPr>
                <w:ilvl w:val="0"/>
                <w:numId w:val="49"/>
              </w:numPr>
              <w:rPr>
                <w:sz w:val="20"/>
                <w:szCs w:val="20"/>
              </w:rPr>
            </w:pPr>
            <w:r w:rsidRPr="004364BD">
              <w:rPr>
                <w:sz w:val="20"/>
                <w:szCs w:val="20"/>
              </w:rPr>
              <w:t>Wein AJ. Campbell- Walsh Üroloji Ders Kitabı. Çev. Ed: Yaman Ö. Güneş Tıp Kitabevi. 2. Basım. 2014.</w:t>
            </w:r>
          </w:p>
        </w:tc>
        <w:tc>
          <w:tcPr>
            <w:tcW w:w="1559" w:type="dxa"/>
          </w:tcPr>
          <w:p w:rsidR="00502B66" w:rsidRPr="004364BD" w:rsidRDefault="00502B66" w:rsidP="00502B66">
            <w:pPr>
              <w:rPr>
                <w:sz w:val="20"/>
                <w:szCs w:val="20"/>
              </w:rPr>
            </w:pPr>
            <w:r w:rsidRPr="004364BD">
              <w:rPr>
                <w:sz w:val="20"/>
                <w:szCs w:val="20"/>
              </w:rPr>
              <w:t>Üroloji</w:t>
            </w:r>
          </w:p>
        </w:tc>
      </w:tr>
      <w:tr w:rsidR="004364BD" w:rsidRPr="004364BD" w:rsidTr="0051141E">
        <w:tc>
          <w:tcPr>
            <w:tcW w:w="2689" w:type="dxa"/>
          </w:tcPr>
          <w:p w:rsidR="00502B66" w:rsidRPr="004364BD" w:rsidRDefault="00502B66" w:rsidP="00502B66">
            <w:pPr>
              <w:rPr>
                <w:sz w:val="20"/>
                <w:szCs w:val="20"/>
              </w:rPr>
            </w:pPr>
            <w:r w:rsidRPr="004364BD">
              <w:rPr>
                <w:sz w:val="20"/>
                <w:szCs w:val="20"/>
              </w:rPr>
              <w:t xml:space="preserve">Jinekolojik </w:t>
            </w:r>
            <w:r w:rsidR="00E22C36" w:rsidRPr="004364BD">
              <w:rPr>
                <w:sz w:val="20"/>
                <w:szCs w:val="20"/>
              </w:rPr>
              <w:t>Fizik Muayene Tanı ve Tedavi Yöntemleri</w:t>
            </w:r>
          </w:p>
        </w:tc>
        <w:tc>
          <w:tcPr>
            <w:tcW w:w="4677" w:type="dxa"/>
          </w:tcPr>
          <w:p w:rsidR="00502B66" w:rsidRPr="004364BD" w:rsidRDefault="00502B66" w:rsidP="00423D18">
            <w:pPr>
              <w:pStyle w:val="ListeParagraf"/>
              <w:numPr>
                <w:ilvl w:val="1"/>
                <w:numId w:val="1"/>
              </w:numPr>
              <w:ind w:left="357" w:hanging="357"/>
              <w:jc w:val="both"/>
              <w:rPr>
                <w:sz w:val="20"/>
                <w:szCs w:val="20"/>
              </w:rPr>
            </w:pPr>
            <w:r w:rsidRPr="004364BD">
              <w:rPr>
                <w:sz w:val="20"/>
                <w:szCs w:val="20"/>
              </w:rPr>
              <w:t>Jinekolojik hikaye alma basamaklarını sayabilme</w:t>
            </w:r>
          </w:p>
          <w:p w:rsidR="00502B66" w:rsidRPr="004364BD" w:rsidRDefault="00502B66" w:rsidP="00423D18">
            <w:pPr>
              <w:pStyle w:val="ListeParagraf"/>
              <w:numPr>
                <w:ilvl w:val="1"/>
                <w:numId w:val="1"/>
              </w:numPr>
              <w:ind w:left="357" w:hanging="357"/>
              <w:jc w:val="both"/>
              <w:rPr>
                <w:sz w:val="20"/>
                <w:szCs w:val="20"/>
              </w:rPr>
            </w:pPr>
            <w:r w:rsidRPr="004364BD">
              <w:rPr>
                <w:sz w:val="20"/>
                <w:szCs w:val="20"/>
              </w:rPr>
              <w:t>Genel fizik muayene basamaklarını sayabilme</w:t>
            </w:r>
          </w:p>
          <w:p w:rsidR="00502B66" w:rsidRPr="004364BD" w:rsidRDefault="00502B66" w:rsidP="00423D18">
            <w:pPr>
              <w:pStyle w:val="ListeParagraf"/>
              <w:numPr>
                <w:ilvl w:val="1"/>
                <w:numId w:val="1"/>
              </w:numPr>
              <w:ind w:left="357" w:hanging="357"/>
              <w:jc w:val="both"/>
              <w:rPr>
                <w:sz w:val="20"/>
                <w:szCs w:val="20"/>
              </w:rPr>
            </w:pPr>
            <w:r w:rsidRPr="004364BD">
              <w:rPr>
                <w:sz w:val="20"/>
                <w:szCs w:val="20"/>
              </w:rPr>
              <w:t>Pelvik muayene ilkelerini söyleyebilme</w:t>
            </w:r>
          </w:p>
          <w:p w:rsidR="00502B66" w:rsidRPr="004364BD" w:rsidRDefault="00502B66" w:rsidP="00423D18">
            <w:pPr>
              <w:pStyle w:val="ListeParagraf"/>
              <w:numPr>
                <w:ilvl w:val="1"/>
                <w:numId w:val="1"/>
              </w:numPr>
              <w:ind w:left="357" w:hanging="357"/>
              <w:jc w:val="both"/>
              <w:rPr>
                <w:sz w:val="20"/>
                <w:szCs w:val="20"/>
              </w:rPr>
            </w:pPr>
            <w:r w:rsidRPr="004364BD">
              <w:rPr>
                <w:sz w:val="20"/>
                <w:szCs w:val="20"/>
              </w:rPr>
              <w:t>Hastayı jinekolojik muayeneye hazırlama ilkelerini sayabilme</w:t>
            </w:r>
          </w:p>
          <w:p w:rsidR="00502B66" w:rsidRPr="004364BD" w:rsidRDefault="00502B66" w:rsidP="00423D18">
            <w:pPr>
              <w:pStyle w:val="ListeParagraf"/>
              <w:numPr>
                <w:ilvl w:val="1"/>
                <w:numId w:val="1"/>
              </w:numPr>
              <w:ind w:left="357" w:hanging="357"/>
              <w:jc w:val="both"/>
              <w:rPr>
                <w:sz w:val="20"/>
                <w:szCs w:val="20"/>
              </w:rPr>
            </w:pPr>
            <w:r w:rsidRPr="004364BD">
              <w:rPr>
                <w:sz w:val="20"/>
                <w:szCs w:val="20"/>
              </w:rPr>
              <w:t xml:space="preserve">Pap smear testinin önemini söyleyebilme </w:t>
            </w:r>
          </w:p>
          <w:p w:rsidR="00502B66" w:rsidRPr="004364BD" w:rsidRDefault="00502B66" w:rsidP="00423D18">
            <w:pPr>
              <w:pStyle w:val="ListeParagraf"/>
              <w:numPr>
                <w:ilvl w:val="1"/>
                <w:numId w:val="1"/>
              </w:numPr>
              <w:ind w:left="357" w:hanging="357"/>
              <w:jc w:val="both"/>
              <w:rPr>
                <w:sz w:val="20"/>
                <w:szCs w:val="20"/>
              </w:rPr>
            </w:pPr>
            <w:r w:rsidRPr="004364BD">
              <w:rPr>
                <w:sz w:val="20"/>
                <w:szCs w:val="20"/>
              </w:rPr>
              <w:t xml:space="preserve">Sitoloji için örnek alma basamaklarını (Öğrenim beceri rehberine göre)  </w:t>
            </w:r>
            <w:r w:rsidR="0051141E" w:rsidRPr="004364BD">
              <w:rPr>
                <w:sz w:val="20"/>
                <w:szCs w:val="20"/>
              </w:rPr>
              <w:t>sayabilme</w:t>
            </w:r>
          </w:p>
          <w:p w:rsidR="00502B66" w:rsidRPr="004364BD" w:rsidRDefault="00502B66" w:rsidP="00423D18">
            <w:pPr>
              <w:pStyle w:val="ListeParagraf"/>
              <w:numPr>
                <w:ilvl w:val="1"/>
                <w:numId w:val="1"/>
              </w:numPr>
              <w:ind w:left="357" w:hanging="357"/>
              <w:jc w:val="both"/>
              <w:rPr>
                <w:sz w:val="20"/>
                <w:szCs w:val="20"/>
              </w:rPr>
            </w:pPr>
            <w:r w:rsidRPr="004364BD">
              <w:rPr>
                <w:sz w:val="20"/>
                <w:szCs w:val="20"/>
              </w:rPr>
              <w:t>Endometrial smear alma ilkelerini sayabilme</w:t>
            </w:r>
          </w:p>
          <w:p w:rsidR="00502B66" w:rsidRPr="004364BD" w:rsidRDefault="00502B66" w:rsidP="00423D18">
            <w:pPr>
              <w:pStyle w:val="ListeParagraf"/>
              <w:numPr>
                <w:ilvl w:val="1"/>
                <w:numId w:val="1"/>
              </w:numPr>
              <w:ind w:left="357" w:hanging="357"/>
              <w:jc w:val="both"/>
              <w:rPr>
                <w:sz w:val="20"/>
                <w:szCs w:val="20"/>
              </w:rPr>
            </w:pPr>
            <w:r w:rsidRPr="004364BD">
              <w:rPr>
                <w:sz w:val="20"/>
                <w:szCs w:val="20"/>
              </w:rPr>
              <w:t>Servikal konizasyonu tanımlayabilme</w:t>
            </w:r>
          </w:p>
          <w:p w:rsidR="00502B66" w:rsidRPr="004364BD" w:rsidRDefault="00502B66" w:rsidP="00423D18">
            <w:pPr>
              <w:pStyle w:val="ListeParagraf"/>
              <w:numPr>
                <w:ilvl w:val="1"/>
                <w:numId w:val="1"/>
              </w:numPr>
              <w:ind w:left="357" w:hanging="357"/>
              <w:jc w:val="both"/>
              <w:rPr>
                <w:sz w:val="20"/>
                <w:szCs w:val="20"/>
              </w:rPr>
            </w:pPr>
            <w:r w:rsidRPr="004364BD">
              <w:rPr>
                <w:sz w:val="20"/>
                <w:szCs w:val="20"/>
              </w:rPr>
              <w:t>Kuldoskopiyi tanımlayabilme</w:t>
            </w:r>
          </w:p>
          <w:p w:rsidR="0051141E" w:rsidRPr="004364BD" w:rsidRDefault="0051141E" w:rsidP="00423D18">
            <w:pPr>
              <w:pStyle w:val="ListeParagraf"/>
              <w:numPr>
                <w:ilvl w:val="1"/>
                <w:numId w:val="1"/>
              </w:numPr>
              <w:ind w:left="357" w:hanging="357"/>
              <w:jc w:val="both"/>
              <w:rPr>
                <w:sz w:val="20"/>
                <w:szCs w:val="20"/>
              </w:rPr>
            </w:pPr>
            <w:r w:rsidRPr="004364BD">
              <w:rPr>
                <w:sz w:val="20"/>
                <w:szCs w:val="20"/>
              </w:rPr>
              <w:lastRenderedPageBreak/>
              <w:t>Kuldosentezi tanımlayabilme</w:t>
            </w:r>
          </w:p>
          <w:p w:rsidR="0051141E" w:rsidRPr="004364BD" w:rsidRDefault="0051141E" w:rsidP="00423D18">
            <w:pPr>
              <w:pStyle w:val="ListeParagraf"/>
              <w:numPr>
                <w:ilvl w:val="1"/>
                <w:numId w:val="1"/>
              </w:numPr>
              <w:ind w:left="357" w:hanging="357"/>
              <w:jc w:val="both"/>
              <w:rPr>
                <w:sz w:val="20"/>
                <w:szCs w:val="20"/>
              </w:rPr>
            </w:pPr>
            <w:r w:rsidRPr="004364BD">
              <w:rPr>
                <w:sz w:val="20"/>
                <w:szCs w:val="20"/>
              </w:rPr>
              <w:t>Kolposkopi işlemini açıklayabilme</w:t>
            </w:r>
          </w:p>
          <w:p w:rsidR="00502B66" w:rsidRPr="004364BD" w:rsidRDefault="0051141E" w:rsidP="00423D18">
            <w:pPr>
              <w:pStyle w:val="ListeParagraf"/>
              <w:numPr>
                <w:ilvl w:val="1"/>
                <w:numId w:val="1"/>
              </w:numPr>
              <w:ind w:left="357" w:hanging="357"/>
              <w:jc w:val="both"/>
              <w:rPr>
                <w:sz w:val="20"/>
                <w:szCs w:val="20"/>
              </w:rPr>
            </w:pPr>
            <w:r w:rsidRPr="004364BD">
              <w:rPr>
                <w:sz w:val="20"/>
                <w:szCs w:val="20"/>
              </w:rPr>
              <w:t>Histereskopi işlemini açıklayabilme</w:t>
            </w:r>
          </w:p>
        </w:tc>
        <w:tc>
          <w:tcPr>
            <w:tcW w:w="4820" w:type="dxa"/>
          </w:tcPr>
          <w:p w:rsidR="0052010D" w:rsidRPr="004364BD" w:rsidRDefault="0052010D" w:rsidP="0052010D">
            <w:pPr>
              <w:rPr>
                <w:b/>
                <w:sz w:val="20"/>
                <w:szCs w:val="20"/>
                <w:u w:val="single"/>
              </w:rPr>
            </w:pPr>
            <w:r w:rsidRPr="004364BD">
              <w:rPr>
                <w:b/>
                <w:sz w:val="20"/>
                <w:szCs w:val="20"/>
                <w:u w:val="single"/>
              </w:rPr>
              <w:lastRenderedPageBreak/>
              <w:t>Öğretim Yöntemler</w:t>
            </w:r>
          </w:p>
          <w:p w:rsidR="0052010D" w:rsidRPr="004364BD" w:rsidRDefault="0052010D" w:rsidP="0052010D">
            <w:pPr>
              <w:rPr>
                <w:sz w:val="20"/>
                <w:szCs w:val="20"/>
              </w:rPr>
            </w:pPr>
            <w:r w:rsidRPr="004364BD">
              <w:rPr>
                <w:sz w:val="20"/>
                <w:szCs w:val="20"/>
              </w:rPr>
              <w:t>Anlatma</w:t>
            </w:r>
          </w:p>
          <w:p w:rsidR="0052010D" w:rsidRPr="004364BD" w:rsidRDefault="0052010D" w:rsidP="0052010D">
            <w:pPr>
              <w:rPr>
                <w:sz w:val="20"/>
                <w:szCs w:val="20"/>
              </w:rPr>
            </w:pPr>
            <w:r w:rsidRPr="004364BD">
              <w:rPr>
                <w:sz w:val="20"/>
                <w:szCs w:val="20"/>
              </w:rPr>
              <w:t>Tartışma</w:t>
            </w:r>
          </w:p>
          <w:p w:rsidR="0052010D" w:rsidRPr="004364BD" w:rsidRDefault="0052010D" w:rsidP="0052010D">
            <w:pPr>
              <w:rPr>
                <w:sz w:val="20"/>
                <w:szCs w:val="20"/>
              </w:rPr>
            </w:pPr>
            <w:r w:rsidRPr="004364BD">
              <w:rPr>
                <w:sz w:val="20"/>
                <w:szCs w:val="20"/>
              </w:rPr>
              <w:t>Soru-cevap</w:t>
            </w:r>
          </w:p>
          <w:p w:rsidR="0052010D" w:rsidRPr="004364BD" w:rsidRDefault="0052010D" w:rsidP="0052010D">
            <w:pPr>
              <w:rPr>
                <w:b/>
                <w:sz w:val="20"/>
                <w:szCs w:val="20"/>
                <w:u w:val="single"/>
              </w:rPr>
            </w:pPr>
            <w:r w:rsidRPr="004364BD">
              <w:rPr>
                <w:b/>
                <w:sz w:val="20"/>
                <w:szCs w:val="20"/>
                <w:u w:val="single"/>
              </w:rPr>
              <w:t>Araç-Gereç-Materyal</w:t>
            </w:r>
          </w:p>
          <w:p w:rsidR="0052010D" w:rsidRPr="004364BD" w:rsidRDefault="0052010D" w:rsidP="0052010D">
            <w:pPr>
              <w:rPr>
                <w:sz w:val="20"/>
                <w:szCs w:val="20"/>
              </w:rPr>
            </w:pPr>
            <w:r w:rsidRPr="004364BD">
              <w:rPr>
                <w:sz w:val="20"/>
                <w:szCs w:val="20"/>
              </w:rPr>
              <w:t>İnternet</w:t>
            </w:r>
          </w:p>
          <w:p w:rsidR="0052010D" w:rsidRPr="004364BD" w:rsidRDefault="0052010D" w:rsidP="0052010D">
            <w:pPr>
              <w:rPr>
                <w:sz w:val="20"/>
                <w:szCs w:val="20"/>
              </w:rPr>
            </w:pPr>
            <w:r w:rsidRPr="004364BD">
              <w:rPr>
                <w:sz w:val="20"/>
                <w:szCs w:val="20"/>
              </w:rPr>
              <w:t xml:space="preserve">Bilgisayar </w:t>
            </w:r>
          </w:p>
          <w:p w:rsidR="0052010D" w:rsidRPr="004364BD" w:rsidRDefault="0052010D" w:rsidP="0052010D">
            <w:pPr>
              <w:rPr>
                <w:sz w:val="20"/>
                <w:szCs w:val="20"/>
              </w:rPr>
            </w:pPr>
            <w:r w:rsidRPr="004364BD">
              <w:rPr>
                <w:sz w:val="20"/>
                <w:szCs w:val="20"/>
              </w:rPr>
              <w:t>Projektör</w:t>
            </w:r>
          </w:p>
          <w:p w:rsidR="0052010D" w:rsidRPr="004364BD" w:rsidRDefault="0052010D" w:rsidP="0052010D">
            <w:pPr>
              <w:rPr>
                <w:sz w:val="20"/>
                <w:szCs w:val="20"/>
              </w:rPr>
            </w:pPr>
            <w:r w:rsidRPr="004364BD">
              <w:rPr>
                <w:sz w:val="20"/>
                <w:szCs w:val="20"/>
              </w:rPr>
              <w:t>Yazı tahtası</w:t>
            </w:r>
          </w:p>
          <w:p w:rsidR="00423D18" w:rsidRPr="004364BD" w:rsidRDefault="0052010D" w:rsidP="00423D18">
            <w:pPr>
              <w:rPr>
                <w:b/>
                <w:sz w:val="20"/>
                <w:szCs w:val="20"/>
                <w:u w:val="single"/>
              </w:rPr>
            </w:pPr>
            <w:r w:rsidRPr="004364BD">
              <w:rPr>
                <w:b/>
                <w:sz w:val="20"/>
                <w:szCs w:val="20"/>
                <w:u w:val="single"/>
              </w:rPr>
              <w:t>Kaynaklar</w:t>
            </w:r>
          </w:p>
          <w:p w:rsidR="00502B66" w:rsidRPr="004364BD" w:rsidRDefault="0052010D" w:rsidP="00423D18">
            <w:pPr>
              <w:rPr>
                <w:b/>
                <w:sz w:val="20"/>
                <w:szCs w:val="20"/>
                <w:u w:val="single"/>
              </w:rPr>
            </w:pPr>
            <w:r w:rsidRPr="004364BD">
              <w:rPr>
                <w:sz w:val="20"/>
                <w:szCs w:val="20"/>
              </w:rPr>
              <w:t>Taşkın L</w:t>
            </w:r>
            <w:r w:rsidRPr="004364BD">
              <w:rPr>
                <w:sz w:val="20"/>
                <w:szCs w:val="20"/>
                <w:lang w:val="x-none"/>
              </w:rPr>
              <w:t xml:space="preserve">. Doğum ve Kadın Sağlığı Hemşireliği. </w:t>
            </w:r>
            <w:r w:rsidRPr="004364BD">
              <w:rPr>
                <w:sz w:val="20"/>
                <w:szCs w:val="20"/>
                <w:lang w:val="x-none"/>
              </w:rPr>
              <w:lastRenderedPageBreak/>
              <w:t xml:space="preserve">Genişletilmiş 16. Baskı, </w:t>
            </w:r>
            <w:hyperlink r:id="rId11" w:history="1">
              <w:r w:rsidRPr="004364BD">
                <w:rPr>
                  <w:rStyle w:val="Kpr"/>
                  <w:color w:val="auto"/>
                  <w:sz w:val="20"/>
                  <w:szCs w:val="20"/>
                  <w:u w:val="none"/>
                  <w:lang w:val="x-none"/>
                </w:rPr>
                <w:t>Akademisyen Tıp Kitabevi</w:t>
              </w:r>
            </w:hyperlink>
            <w:r w:rsidRPr="004364BD">
              <w:rPr>
                <w:sz w:val="20"/>
                <w:szCs w:val="20"/>
                <w:lang w:val="x-none"/>
              </w:rPr>
              <w:t>,  Ankara</w:t>
            </w:r>
            <w:r w:rsidRPr="004364BD">
              <w:rPr>
                <w:sz w:val="20"/>
                <w:szCs w:val="20"/>
              </w:rPr>
              <w:t>,</w:t>
            </w:r>
            <w:r w:rsidRPr="004364BD">
              <w:rPr>
                <w:sz w:val="20"/>
                <w:szCs w:val="20"/>
                <w:lang w:val="x-none"/>
              </w:rPr>
              <w:t>2020</w:t>
            </w:r>
            <w:r w:rsidRPr="004364BD">
              <w:rPr>
                <w:sz w:val="20"/>
                <w:szCs w:val="20"/>
              </w:rPr>
              <w:t>.</w:t>
            </w:r>
          </w:p>
        </w:tc>
        <w:tc>
          <w:tcPr>
            <w:tcW w:w="1559" w:type="dxa"/>
          </w:tcPr>
          <w:p w:rsidR="00502B66" w:rsidRPr="004364BD" w:rsidRDefault="00502B66" w:rsidP="00502B66">
            <w:pPr>
              <w:jc w:val="center"/>
            </w:pPr>
          </w:p>
        </w:tc>
      </w:tr>
      <w:tr w:rsidR="004364BD" w:rsidRPr="004364BD" w:rsidTr="0051141E">
        <w:tc>
          <w:tcPr>
            <w:tcW w:w="2689" w:type="dxa"/>
          </w:tcPr>
          <w:p w:rsidR="00423D18" w:rsidRPr="004364BD" w:rsidRDefault="00423D18" w:rsidP="00423D18">
            <w:pPr>
              <w:rPr>
                <w:sz w:val="20"/>
                <w:szCs w:val="20"/>
              </w:rPr>
            </w:pPr>
          </w:p>
        </w:tc>
        <w:tc>
          <w:tcPr>
            <w:tcW w:w="4677" w:type="dxa"/>
          </w:tcPr>
          <w:p w:rsidR="00423D18" w:rsidRPr="004364BD" w:rsidRDefault="00423D18" w:rsidP="00423D18">
            <w:pPr>
              <w:pStyle w:val="ListeParagraf"/>
              <w:numPr>
                <w:ilvl w:val="1"/>
                <w:numId w:val="1"/>
              </w:numPr>
              <w:jc w:val="both"/>
              <w:rPr>
                <w:sz w:val="20"/>
                <w:szCs w:val="20"/>
              </w:rPr>
            </w:pPr>
            <w:r w:rsidRPr="004364BD">
              <w:rPr>
                <w:sz w:val="20"/>
                <w:szCs w:val="20"/>
              </w:rPr>
              <w:t>Laparoskopi işlemini açıklayabilme</w:t>
            </w:r>
          </w:p>
          <w:p w:rsidR="00423D18" w:rsidRPr="004364BD" w:rsidRDefault="00423D18" w:rsidP="00423D18">
            <w:pPr>
              <w:pStyle w:val="ListeParagraf"/>
              <w:numPr>
                <w:ilvl w:val="1"/>
                <w:numId w:val="1"/>
              </w:numPr>
              <w:jc w:val="both"/>
              <w:rPr>
                <w:sz w:val="20"/>
                <w:szCs w:val="20"/>
              </w:rPr>
            </w:pPr>
            <w:r w:rsidRPr="004364BD">
              <w:rPr>
                <w:sz w:val="20"/>
                <w:szCs w:val="20"/>
              </w:rPr>
              <w:t>Hastayı laparaskopiye hazırlama basamaklarını sıralama</w:t>
            </w:r>
          </w:p>
          <w:p w:rsidR="00423D18" w:rsidRPr="004364BD" w:rsidRDefault="00423D18" w:rsidP="00423D18">
            <w:pPr>
              <w:pStyle w:val="ListeParagraf"/>
              <w:numPr>
                <w:ilvl w:val="1"/>
                <w:numId w:val="1"/>
              </w:numPr>
              <w:jc w:val="both"/>
              <w:rPr>
                <w:sz w:val="20"/>
                <w:szCs w:val="20"/>
              </w:rPr>
            </w:pPr>
            <w:r w:rsidRPr="004364BD">
              <w:rPr>
                <w:sz w:val="20"/>
                <w:szCs w:val="20"/>
              </w:rPr>
              <w:t>Laparaskopi sonrası hasta bakımını planlayabilme</w:t>
            </w:r>
          </w:p>
          <w:p w:rsidR="00423D18" w:rsidRPr="004364BD" w:rsidRDefault="00423D18" w:rsidP="00423D18">
            <w:pPr>
              <w:pStyle w:val="ListeParagraf"/>
              <w:numPr>
                <w:ilvl w:val="1"/>
                <w:numId w:val="1"/>
              </w:numPr>
              <w:jc w:val="both"/>
              <w:rPr>
                <w:sz w:val="20"/>
                <w:szCs w:val="20"/>
              </w:rPr>
            </w:pPr>
            <w:r w:rsidRPr="004364BD">
              <w:rPr>
                <w:sz w:val="20"/>
                <w:szCs w:val="20"/>
              </w:rPr>
              <w:t>Jinekolojik tanı ve tedavi işlem öncesi ve sonrası eğitim organize edebilme</w:t>
            </w:r>
          </w:p>
          <w:p w:rsidR="00423D18" w:rsidRPr="004364BD" w:rsidRDefault="00423D18" w:rsidP="00423D18">
            <w:pPr>
              <w:pStyle w:val="ListeParagraf"/>
              <w:numPr>
                <w:ilvl w:val="1"/>
                <w:numId w:val="1"/>
              </w:numPr>
              <w:jc w:val="both"/>
              <w:rPr>
                <w:sz w:val="20"/>
                <w:szCs w:val="20"/>
              </w:rPr>
            </w:pPr>
            <w:r w:rsidRPr="004364BD">
              <w:rPr>
                <w:sz w:val="20"/>
                <w:szCs w:val="20"/>
              </w:rPr>
              <w:t>Kriyo cerrahi işlemini tanımlayabilme</w:t>
            </w:r>
          </w:p>
          <w:p w:rsidR="00423D18" w:rsidRPr="004364BD" w:rsidRDefault="00423D18" w:rsidP="00423D18">
            <w:pPr>
              <w:pStyle w:val="ListeParagraf"/>
              <w:numPr>
                <w:ilvl w:val="1"/>
                <w:numId w:val="1"/>
              </w:numPr>
              <w:jc w:val="both"/>
              <w:rPr>
                <w:sz w:val="20"/>
                <w:szCs w:val="20"/>
              </w:rPr>
            </w:pPr>
            <w:r w:rsidRPr="004364BD">
              <w:rPr>
                <w:sz w:val="20"/>
                <w:szCs w:val="20"/>
              </w:rPr>
              <w:t>Kriyo cerrahi işleminin yapılabileceği durumları söyleyebilme</w:t>
            </w:r>
          </w:p>
          <w:p w:rsidR="00423D18" w:rsidRPr="004364BD" w:rsidRDefault="00423D18" w:rsidP="00423D18">
            <w:pPr>
              <w:pStyle w:val="ListeParagraf"/>
              <w:numPr>
                <w:ilvl w:val="1"/>
                <w:numId w:val="1"/>
              </w:numPr>
              <w:jc w:val="both"/>
              <w:rPr>
                <w:sz w:val="20"/>
                <w:szCs w:val="20"/>
              </w:rPr>
            </w:pPr>
            <w:r w:rsidRPr="004364BD">
              <w:rPr>
                <w:sz w:val="20"/>
                <w:szCs w:val="20"/>
              </w:rPr>
              <w:t>Kriyo cerrahi işlemi sonrası bakım ilkelerini sayabilme</w:t>
            </w:r>
          </w:p>
          <w:p w:rsidR="00423D18" w:rsidRPr="004364BD" w:rsidRDefault="00423D18" w:rsidP="00423D18">
            <w:pPr>
              <w:pStyle w:val="ListeParagraf"/>
              <w:numPr>
                <w:ilvl w:val="1"/>
                <w:numId w:val="1"/>
              </w:numPr>
              <w:jc w:val="both"/>
              <w:rPr>
                <w:sz w:val="20"/>
                <w:szCs w:val="20"/>
              </w:rPr>
            </w:pPr>
            <w:r w:rsidRPr="004364BD">
              <w:rPr>
                <w:sz w:val="20"/>
                <w:szCs w:val="20"/>
              </w:rPr>
              <w:t>Laser cerrahisi işlemini tanımlayabilme</w:t>
            </w:r>
          </w:p>
          <w:p w:rsidR="00423D18" w:rsidRPr="004364BD" w:rsidRDefault="00423D18" w:rsidP="00423D18">
            <w:pPr>
              <w:pStyle w:val="ListeParagraf"/>
              <w:numPr>
                <w:ilvl w:val="1"/>
                <w:numId w:val="1"/>
              </w:numPr>
              <w:jc w:val="both"/>
              <w:rPr>
                <w:sz w:val="20"/>
                <w:szCs w:val="20"/>
              </w:rPr>
            </w:pPr>
            <w:r w:rsidRPr="004364BD">
              <w:rPr>
                <w:sz w:val="20"/>
                <w:szCs w:val="20"/>
              </w:rPr>
              <w:t>Dilatasyon ve küretaja hazırlama ilkelerini sayabilme</w:t>
            </w:r>
          </w:p>
          <w:p w:rsidR="00423D18" w:rsidRPr="004364BD" w:rsidRDefault="00423D18" w:rsidP="00423D18">
            <w:pPr>
              <w:pStyle w:val="ListeParagraf"/>
              <w:numPr>
                <w:ilvl w:val="1"/>
                <w:numId w:val="1"/>
              </w:numPr>
              <w:jc w:val="both"/>
              <w:rPr>
                <w:sz w:val="20"/>
                <w:szCs w:val="20"/>
              </w:rPr>
            </w:pPr>
            <w:r w:rsidRPr="004364BD">
              <w:rPr>
                <w:sz w:val="20"/>
                <w:szCs w:val="20"/>
              </w:rPr>
              <w:t>Dilatasyon ve küretaj sonrası bakım ilkelerini sayabilme</w:t>
            </w:r>
          </w:p>
          <w:p w:rsidR="00423D18" w:rsidRPr="004364BD" w:rsidRDefault="00423D18" w:rsidP="00423D18">
            <w:pPr>
              <w:pStyle w:val="ListeParagraf"/>
              <w:numPr>
                <w:ilvl w:val="1"/>
                <w:numId w:val="1"/>
              </w:numPr>
              <w:jc w:val="both"/>
              <w:rPr>
                <w:sz w:val="20"/>
                <w:szCs w:val="20"/>
              </w:rPr>
            </w:pPr>
            <w:r w:rsidRPr="004364BD">
              <w:rPr>
                <w:sz w:val="20"/>
                <w:szCs w:val="20"/>
              </w:rPr>
              <w:t>Histerektomi öncesi hastayı işleme hazırlayabilme</w:t>
            </w:r>
          </w:p>
          <w:p w:rsidR="00423D18" w:rsidRPr="004364BD" w:rsidRDefault="00423D18" w:rsidP="00423D18">
            <w:pPr>
              <w:pStyle w:val="ListeParagraf"/>
              <w:numPr>
                <w:ilvl w:val="1"/>
                <w:numId w:val="1"/>
              </w:numPr>
              <w:jc w:val="both"/>
              <w:rPr>
                <w:sz w:val="20"/>
                <w:szCs w:val="20"/>
              </w:rPr>
            </w:pPr>
            <w:r w:rsidRPr="004364BD">
              <w:rPr>
                <w:sz w:val="20"/>
                <w:szCs w:val="20"/>
              </w:rPr>
              <w:t>Abdominal histerektomi sonrası bakımın ilkelerini sıralayabilme</w:t>
            </w:r>
          </w:p>
          <w:p w:rsidR="00423D18" w:rsidRPr="004364BD" w:rsidRDefault="00423D18" w:rsidP="00423D18">
            <w:pPr>
              <w:pStyle w:val="ListeParagraf"/>
              <w:numPr>
                <w:ilvl w:val="1"/>
                <w:numId w:val="1"/>
              </w:numPr>
              <w:jc w:val="both"/>
              <w:rPr>
                <w:sz w:val="20"/>
                <w:szCs w:val="20"/>
              </w:rPr>
            </w:pPr>
            <w:r w:rsidRPr="004364BD">
              <w:rPr>
                <w:sz w:val="20"/>
                <w:szCs w:val="20"/>
              </w:rPr>
              <w:t>Vajinal histerektomi sonrası bakımın ilkelerini sıralayabilme</w:t>
            </w:r>
          </w:p>
          <w:p w:rsidR="00423D18" w:rsidRPr="004364BD" w:rsidRDefault="00423D18" w:rsidP="00423D18">
            <w:pPr>
              <w:pStyle w:val="ListeParagraf"/>
              <w:numPr>
                <w:ilvl w:val="1"/>
                <w:numId w:val="1"/>
              </w:numPr>
              <w:jc w:val="both"/>
              <w:rPr>
                <w:sz w:val="20"/>
                <w:szCs w:val="20"/>
              </w:rPr>
            </w:pPr>
            <w:r w:rsidRPr="004364BD">
              <w:rPr>
                <w:sz w:val="20"/>
                <w:szCs w:val="20"/>
              </w:rPr>
              <w:t>Histerektomi sonrası kadın vücudunda oluşabilecek değişiklikleri açıklayabilme</w:t>
            </w:r>
          </w:p>
        </w:tc>
        <w:tc>
          <w:tcPr>
            <w:tcW w:w="4820" w:type="dxa"/>
          </w:tcPr>
          <w:p w:rsidR="00423D18" w:rsidRPr="004364BD" w:rsidRDefault="00423D18" w:rsidP="00D415F1">
            <w:pPr>
              <w:pStyle w:val="ListeParagraf"/>
              <w:numPr>
                <w:ilvl w:val="0"/>
                <w:numId w:val="2"/>
              </w:numPr>
              <w:rPr>
                <w:sz w:val="20"/>
                <w:szCs w:val="20"/>
                <w:lang w:val="x-none"/>
              </w:rPr>
            </w:pPr>
            <w:r w:rsidRPr="004364BD">
              <w:rPr>
                <w:sz w:val="20"/>
                <w:szCs w:val="20"/>
              </w:rPr>
              <w:t>Şirin A., Kavlak O.</w:t>
            </w:r>
            <w:r w:rsidRPr="004364BD">
              <w:rPr>
                <w:sz w:val="20"/>
                <w:szCs w:val="20"/>
                <w:lang w:val="x-none"/>
              </w:rPr>
              <w:t xml:space="preserve">Kadın Sağlığı. </w:t>
            </w:r>
            <w:hyperlink r:id="rId12" w:tooltip="Nobel Tip Kitabevi" w:history="1">
              <w:r w:rsidRPr="004364BD">
                <w:rPr>
                  <w:rStyle w:val="Kpr"/>
                  <w:color w:val="auto"/>
                  <w:sz w:val="20"/>
                  <w:szCs w:val="20"/>
                  <w:lang w:val="x-none"/>
                </w:rPr>
                <w:t>Nobel Tıp Kitabevi</w:t>
              </w:r>
            </w:hyperlink>
            <w:r w:rsidRPr="004364BD">
              <w:rPr>
                <w:sz w:val="20"/>
                <w:szCs w:val="20"/>
                <w:lang w:val="x-none"/>
              </w:rPr>
              <w:t>, İstanbul</w:t>
            </w:r>
            <w:r w:rsidRPr="004364BD">
              <w:rPr>
                <w:sz w:val="20"/>
                <w:szCs w:val="20"/>
              </w:rPr>
              <w:t>,</w:t>
            </w:r>
            <w:r w:rsidRPr="004364BD">
              <w:rPr>
                <w:sz w:val="20"/>
                <w:szCs w:val="20"/>
                <w:lang w:val="x-none"/>
              </w:rPr>
              <w:t>2015</w:t>
            </w:r>
            <w:r w:rsidRPr="004364BD">
              <w:rPr>
                <w:sz w:val="20"/>
                <w:szCs w:val="20"/>
              </w:rPr>
              <w:t>.</w:t>
            </w:r>
          </w:p>
          <w:p w:rsidR="00423D18" w:rsidRPr="004364BD" w:rsidRDefault="00423D18" w:rsidP="00D415F1">
            <w:pPr>
              <w:numPr>
                <w:ilvl w:val="0"/>
                <w:numId w:val="2"/>
              </w:numPr>
              <w:rPr>
                <w:sz w:val="20"/>
                <w:szCs w:val="20"/>
                <w:lang w:val="x-none"/>
              </w:rPr>
            </w:pPr>
            <w:r w:rsidRPr="004364BD">
              <w:rPr>
                <w:sz w:val="20"/>
                <w:szCs w:val="20"/>
                <w:lang w:val="x-none"/>
              </w:rPr>
              <w:t>Coşkun</w:t>
            </w:r>
            <w:r w:rsidRPr="004364BD">
              <w:rPr>
                <w:sz w:val="20"/>
                <w:szCs w:val="20"/>
              </w:rPr>
              <w:t xml:space="preserve"> A</w:t>
            </w:r>
            <w:r w:rsidRPr="004364BD">
              <w:rPr>
                <w:sz w:val="20"/>
                <w:szCs w:val="20"/>
                <w:lang w:val="x-none"/>
              </w:rPr>
              <w:t xml:space="preserve">. Kadın Sağlığı ve Hastalıkları Öğrenim Rehberi Genişletilmiş 3. Baskı. </w:t>
            </w:r>
            <w:hyperlink r:id="rId13" w:history="1">
              <w:r w:rsidRPr="004364BD">
                <w:rPr>
                  <w:rStyle w:val="Kpr"/>
                  <w:color w:val="auto"/>
                  <w:sz w:val="20"/>
                  <w:szCs w:val="20"/>
                  <w:lang w:val="x-none"/>
                </w:rPr>
                <w:t>Nobel Tıp Kitabevi</w:t>
              </w:r>
            </w:hyperlink>
            <w:r w:rsidRPr="004364BD">
              <w:rPr>
                <w:sz w:val="20"/>
                <w:szCs w:val="20"/>
                <w:lang w:val="x-none"/>
              </w:rPr>
              <w:t>, İstanbul</w:t>
            </w:r>
            <w:r w:rsidRPr="004364BD">
              <w:rPr>
                <w:sz w:val="20"/>
                <w:szCs w:val="20"/>
              </w:rPr>
              <w:t>,</w:t>
            </w:r>
            <w:r w:rsidRPr="004364BD">
              <w:rPr>
                <w:sz w:val="20"/>
                <w:szCs w:val="20"/>
                <w:lang w:val="x-none"/>
              </w:rPr>
              <w:t>2016</w:t>
            </w:r>
            <w:r w:rsidRPr="004364BD">
              <w:rPr>
                <w:sz w:val="20"/>
                <w:szCs w:val="20"/>
              </w:rPr>
              <w:t>.</w:t>
            </w:r>
          </w:p>
          <w:p w:rsidR="00423D18" w:rsidRPr="004364BD" w:rsidRDefault="00423D18" w:rsidP="00D415F1">
            <w:pPr>
              <w:numPr>
                <w:ilvl w:val="0"/>
                <w:numId w:val="2"/>
              </w:numPr>
              <w:rPr>
                <w:sz w:val="20"/>
                <w:szCs w:val="20"/>
                <w:lang w:val="x-none"/>
              </w:rPr>
            </w:pPr>
            <w:r w:rsidRPr="004364BD">
              <w:rPr>
                <w:sz w:val="20"/>
                <w:szCs w:val="20"/>
              </w:rPr>
              <w:t>K</w:t>
            </w:r>
            <w:r w:rsidRPr="004364BD">
              <w:rPr>
                <w:sz w:val="20"/>
                <w:szCs w:val="20"/>
                <w:lang w:val="x-none"/>
              </w:rPr>
              <w:t>ızılkaya Beji</w:t>
            </w:r>
            <w:r w:rsidRPr="004364BD">
              <w:rPr>
                <w:sz w:val="20"/>
                <w:szCs w:val="20"/>
              </w:rPr>
              <w:t xml:space="preserve"> N.</w:t>
            </w:r>
            <w:r w:rsidRPr="004364BD">
              <w:rPr>
                <w:sz w:val="20"/>
                <w:szCs w:val="20"/>
                <w:lang w:val="x-none"/>
              </w:rPr>
              <w:t xml:space="preserve"> Hemşire ve Ebelere Yönelik Kadın Sağlığı ve Hastalıkları. </w:t>
            </w:r>
            <w:hyperlink r:id="rId14" w:tooltip="Nobel Tip Kitabevi" w:history="1">
              <w:r w:rsidRPr="004364BD">
                <w:rPr>
                  <w:rStyle w:val="Kpr"/>
                  <w:color w:val="auto"/>
                  <w:sz w:val="20"/>
                  <w:szCs w:val="20"/>
                  <w:lang w:val="x-none"/>
                </w:rPr>
                <w:t>Nobel Tıp Kitabevi</w:t>
              </w:r>
            </w:hyperlink>
            <w:r w:rsidRPr="004364BD">
              <w:rPr>
                <w:sz w:val="20"/>
                <w:szCs w:val="20"/>
                <w:lang w:val="x-none"/>
              </w:rPr>
              <w:t>, İstanbul</w:t>
            </w:r>
            <w:r w:rsidRPr="004364BD">
              <w:rPr>
                <w:sz w:val="20"/>
                <w:szCs w:val="20"/>
              </w:rPr>
              <w:t>,</w:t>
            </w:r>
            <w:r w:rsidRPr="004364BD">
              <w:rPr>
                <w:sz w:val="20"/>
                <w:szCs w:val="20"/>
                <w:lang w:val="x-none"/>
              </w:rPr>
              <w:t>2015</w:t>
            </w:r>
            <w:r w:rsidRPr="004364BD">
              <w:rPr>
                <w:sz w:val="20"/>
                <w:szCs w:val="20"/>
              </w:rPr>
              <w:t>.</w:t>
            </w:r>
          </w:p>
          <w:p w:rsidR="00423D18" w:rsidRPr="004364BD" w:rsidRDefault="00423D18" w:rsidP="00D415F1">
            <w:pPr>
              <w:numPr>
                <w:ilvl w:val="0"/>
                <w:numId w:val="2"/>
              </w:numPr>
              <w:rPr>
                <w:sz w:val="20"/>
                <w:szCs w:val="20"/>
                <w:lang w:val="x-none"/>
              </w:rPr>
            </w:pPr>
            <w:r w:rsidRPr="004364BD">
              <w:rPr>
                <w:sz w:val="20"/>
                <w:szCs w:val="20"/>
              </w:rPr>
              <w:t>Taşkın L</w:t>
            </w:r>
            <w:r w:rsidRPr="004364BD">
              <w:rPr>
                <w:sz w:val="20"/>
                <w:szCs w:val="20"/>
                <w:lang w:val="x-none"/>
              </w:rPr>
              <w:t xml:space="preserve">. Hemşire ve Ebeler İçin Doğum ve Kadın Sağlığı Uygulama Rehberi Güncelleştirilmiş 2. Baskı. </w:t>
            </w:r>
            <w:hyperlink r:id="rId15" w:history="1">
              <w:r w:rsidRPr="004364BD">
                <w:rPr>
                  <w:rStyle w:val="Kpr"/>
                  <w:color w:val="auto"/>
                  <w:sz w:val="20"/>
                  <w:szCs w:val="20"/>
                  <w:lang w:val="x-none"/>
                </w:rPr>
                <w:t>Palme Yayıncılık</w:t>
              </w:r>
            </w:hyperlink>
            <w:r w:rsidRPr="004364BD">
              <w:rPr>
                <w:sz w:val="20"/>
                <w:szCs w:val="20"/>
                <w:lang w:val="x-none"/>
              </w:rPr>
              <w:t>, Ankara</w:t>
            </w:r>
            <w:r w:rsidRPr="004364BD">
              <w:rPr>
                <w:sz w:val="20"/>
                <w:szCs w:val="20"/>
              </w:rPr>
              <w:t>,</w:t>
            </w:r>
            <w:r w:rsidRPr="004364BD">
              <w:rPr>
                <w:sz w:val="20"/>
                <w:szCs w:val="20"/>
                <w:lang w:val="x-none"/>
              </w:rPr>
              <w:t>2019.</w:t>
            </w:r>
          </w:p>
          <w:p w:rsidR="00423D18" w:rsidRPr="004364BD" w:rsidRDefault="00423D18" w:rsidP="00D415F1">
            <w:pPr>
              <w:numPr>
                <w:ilvl w:val="0"/>
                <w:numId w:val="2"/>
              </w:numPr>
              <w:rPr>
                <w:sz w:val="20"/>
                <w:szCs w:val="20"/>
                <w:lang w:val="x-none"/>
              </w:rPr>
            </w:pPr>
            <w:r w:rsidRPr="004364BD">
              <w:rPr>
                <w:sz w:val="20"/>
                <w:szCs w:val="20"/>
              </w:rPr>
              <w:t>Coşkun A. Kadın Sağlığı ve Hastalıkları Hemşireliği El Kitabı. Güncellenmiş 2. Baskı, Koç Üniversitesi Yayınları, İstanbul,2016.</w:t>
            </w:r>
          </w:p>
        </w:tc>
        <w:tc>
          <w:tcPr>
            <w:tcW w:w="1559" w:type="dxa"/>
          </w:tcPr>
          <w:p w:rsidR="00423D18" w:rsidRPr="004364BD" w:rsidRDefault="00423D18" w:rsidP="00423D18">
            <w:pPr>
              <w:rPr>
                <w:sz w:val="20"/>
                <w:szCs w:val="20"/>
              </w:rPr>
            </w:pPr>
            <w:r w:rsidRPr="004364BD">
              <w:rPr>
                <w:sz w:val="20"/>
                <w:szCs w:val="20"/>
              </w:rPr>
              <w:t>Doğum-Kadın Sağlığı ve Hastalıkları Hemşireliği</w:t>
            </w:r>
          </w:p>
        </w:tc>
      </w:tr>
      <w:tr w:rsidR="004364BD" w:rsidRPr="004364BD" w:rsidTr="0051141E">
        <w:tc>
          <w:tcPr>
            <w:tcW w:w="2689" w:type="dxa"/>
          </w:tcPr>
          <w:p w:rsidR="00FA7072" w:rsidRPr="004364BD" w:rsidRDefault="00FA7072" w:rsidP="00FA7072">
            <w:pPr>
              <w:rPr>
                <w:sz w:val="20"/>
                <w:szCs w:val="20"/>
              </w:rPr>
            </w:pPr>
            <w:r w:rsidRPr="004364BD">
              <w:rPr>
                <w:sz w:val="20"/>
                <w:szCs w:val="20"/>
              </w:rPr>
              <w:t xml:space="preserve">Üreme </w:t>
            </w:r>
            <w:r w:rsidR="005C72F8" w:rsidRPr="004364BD">
              <w:rPr>
                <w:sz w:val="20"/>
                <w:szCs w:val="20"/>
              </w:rPr>
              <w:t>Organlarının Yapısal ve Fonksiyonel Bozuklukları</w:t>
            </w:r>
          </w:p>
          <w:p w:rsidR="00FA7072" w:rsidRPr="004364BD" w:rsidRDefault="00FA7072" w:rsidP="00FA7072">
            <w:pPr>
              <w:pStyle w:val="ListeParagraf"/>
              <w:numPr>
                <w:ilvl w:val="1"/>
                <w:numId w:val="1"/>
              </w:numPr>
              <w:rPr>
                <w:sz w:val="20"/>
                <w:szCs w:val="20"/>
              </w:rPr>
            </w:pPr>
            <w:r w:rsidRPr="004364BD">
              <w:rPr>
                <w:sz w:val="20"/>
                <w:szCs w:val="20"/>
              </w:rPr>
              <w:t>Pelvis destek yapılarının bozulması</w:t>
            </w:r>
          </w:p>
          <w:p w:rsidR="00FA7072" w:rsidRPr="004364BD" w:rsidRDefault="00FA7072" w:rsidP="00FA7072">
            <w:pPr>
              <w:pStyle w:val="ListeParagraf"/>
              <w:numPr>
                <w:ilvl w:val="1"/>
                <w:numId w:val="1"/>
              </w:numPr>
              <w:rPr>
                <w:sz w:val="20"/>
                <w:szCs w:val="20"/>
              </w:rPr>
            </w:pPr>
            <w:r w:rsidRPr="004364BD">
              <w:rPr>
                <w:sz w:val="20"/>
                <w:szCs w:val="20"/>
              </w:rPr>
              <w:t>Vajinal prolapsus</w:t>
            </w:r>
          </w:p>
          <w:p w:rsidR="00FA7072" w:rsidRPr="004364BD" w:rsidRDefault="00FA7072" w:rsidP="00FA7072">
            <w:pPr>
              <w:pStyle w:val="ListeParagraf"/>
              <w:numPr>
                <w:ilvl w:val="1"/>
                <w:numId w:val="1"/>
              </w:numPr>
              <w:rPr>
                <w:sz w:val="20"/>
                <w:szCs w:val="20"/>
              </w:rPr>
            </w:pPr>
            <w:r w:rsidRPr="004364BD">
              <w:rPr>
                <w:sz w:val="20"/>
                <w:szCs w:val="20"/>
              </w:rPr>
              <w:t>Uterovajinal prolapsus</w:t>
            </w:r>
          </w:p>
          <w:p w:rsidR="00FA7072" w:rsidRPr="004364BD" w:rsidRDefault="00FA7072" w:rsidP="00FA7072">
            <w:pPr>
              <w:pStyle w:val="ListeParagraf"/>
              <w:numPr>
                <w:ilvl w:val="1"/>
                <w:numId w:val="1"/>
              </w:numPr>
              <w:rPr>
                <w:sz w:val="20"/>
                <w:szCs w:val="20"/>
              </w:rPr>
            </w:pPr>
            <w:r w:rsidRPr="004364BD">
              <w:rPr>
                <w:sz w:val="20"/>
                <w:szCs w:val="20"/>
              </w:rPr>
              <w:t>Genital fistüller</w:t>
            </w:r>
          </w:p>
          <w:p w:rsidR="00FA7072" w:rsidRPr="004364BD" w:rsidRDefault="00FA7072" w:rsidP="00FA7072">
            <w:pPr>
              <w:pStyle w:val="ListeParagraf"/>
              <w:numPr>
                <w:ilvl w:val="1"/>
                <w:numId w:val="1"/>
              </w:numPr>
              <w:rPr>
                <w:sz w:val="20"/>
                <w:szCs w:val="20"/>
              </w:rPr>
            </w:pPr>
            <w:r w:rsidRPr="004364BD">
              <w:rPr>
                <w:sz w:val="20"/>
                <w:szCs w:val="20"/>
              </w:rPr>
              <w:t>Stres İnkontinans</w:t>
            </w:r>
          </w:p>
          <w:p w:rsidR="00FA7072" w:rsidRPr="004364BD" w:rsidRDefault="00FA7072" w:rsidP="00FA7072">
            <w:pPr>
              <w:pStyle w:val="ListeParagraf"/>
              <w:numPr>
                <w:ilvl w:val="1"/>
                <w:numId w:val="1"/>
              </w:numPr>
              <w:rPr>
                <w:sz w:val="20"/>
                <w:szCs w:val="20"/>
              </w:rPr>
            </w:pPr>
            <w:r w:rsidRPr="004364BD">
              <w:rPr>
                <w:sz w:val="20"/>
                <w:szCs w:val="20"/>
              </w:rPr>
              <w:t>Sistosel</w:t>
            </w:r>
          </w:p>
        </w:tc>
        <w:tc>
          <w:tcPr>
            <w:tcW w:w="4677" w:type="dxa"/>
          </w:tcPr>
          <w:p w:rsidR="00FA7072" w:rsidRPr="004364BD" w:rsidRDefault="00FA7072" w:rsidP="00FA7072">
            <w:pPr>
              <w:pStyle w:val="ListeParagraf"/>
              <w:numPr>
                <w:ilvl w:val="1"/>
                <w:numId w:val="1"/>
              </w:numPr>
              <w:jc w:val="both"/>
              <w:rPr>
                <w:sz w:val="20"/>
                <w:szCs w:val="20"/>
              </w:rPr>
            </w:pPr>
            <w:r w:rsidRPr="004364BD">
              <w:rPr>
                <w:sz w:val="20"/>
                <w:szCs w:val="20"/>
              </w:rPr>
              <w:t>Pelvis destek yapılarının bozulmasına sebep olan faktörleri ifade edebilme</w:t>
            </w:r>
          </w:p>
          <w:p w:rsidR="00FA7072" w:rsidRPr="004364BD" w:rsidRDefault="00FA7072" w:rsidP="00FA7072">
            <w:pPr>
              <w:pStyle w:val="ListeParagraf"/>
              <w:numPr>
                <w:ilvl w:val="1"/>
                <w:numId w:val="1"/>
              </w:numPr>
              <w:jc w:val="both"/>
              <w:rPr>
                <w:sz w:val="20"/>
                <w:szCs w:val="20"/>
              </w:rPr>
            </w:pPr>
            <w:r w:rsidRPr="004364BD">
              <w:rPr>
                <w:sz w:val="20"/>
                <w:szCs w:val="20"/>
              </w:rPr>
              <w:t>Uterovajinal prolapsus derecelerini sayabilme</w:t>
            </w:r>
          </w:p>
          <w:p w:rsidR="00FA7072" w:rsidRPr="004364BD" w:rsidRDefault="00FA7072" w:rsidP="00FA7072">
            <w:pPr>
              <w:pStyle w:val="ListeParagraf"/>
              <w:numPr>
                <w:ilvl w:val="1"/>
                <w:numId w:val="1"/>
              </w:numPr>
              <w:jc w:val="both"/>
              <w:rPr>
                <w:sz w:val="20"/>
                <w:szCs w:val="20"/>
              </w:rPr>
            </w:pPr>
            <w:r w:rsidRPr="004364BD">
              <w:rPr>
                <w:sz w:val="20"/>
                <w:szCs w:val="20"/>
              </w:rPr>
              <w:t>Vajinal prolapsusu açıklayabilme</w:t>
            </w:r>
          </w:p>
          <w:p w:rsidR="00FA7072" w:rsidRPr="004364BD" w:rsidRDefault="00FA7072" w:rsidP="00FA7072">
            <w:pPr>
              <w:pStyle w:val="ListeParagraf"/>
              <w:numPr>
                <w:ilvl w:val="1"/>
                <w:numId w:val="1"/>
              </w:numPr>
              <w:jc w:val="both"/>
              <w:rPr>
                <w:sz w:val="20"/>
                <w:szCs w:val="20"/>
              </w:rPr>
            </w:pPr>
            <w:r w:rsidRPr="004364BD">
              <w:rPr>
                <w:sz w:val="20"/>
                <w:szCs w:val="20"/>
              </w:rPr>
              <w:t>Sistoselin nedenlerini açıklayabilme</w:t>
            </w:r>
          </w:p>
          <w:p w:rsidR="00FA7072" w:rsidRPr="004364BD" w:rsidRDefault="00FA7072" w:rsidP="00FA7072">
            <w:pPr>
              <w:pStyle w:val="ListeParagraf"/>
              <w:numPr>
                <w:ilvl w:val="1"/>
                <w:numId w:val="1"/>
              </w:numPr>
              <w:jc w:val="both"/>
              <w:rPr>
                <w:sz w:val="20"/>
                <w:szCs w:val="20"/>
              </w:rPr>
            </w:pPr>
            <w:r w:rsidRPr="004364BD">
              <w:rPr>
                <w:sz w:val="20"/>
                <w:szCs w:val="20"/>
              </w:rPr>
              <w:t>Sistoselin belirti ve bulgularını sıralayabilme</w:t>
            </w:r>
          </w:p>
          <w:p w:rsidR="00FA7072" w:rsidRPr="004364BD" w:rsidRDefault="00FA7072" w:rsidP="00FA7072">
            <w:pPr>
              <w:pStyle w:val="ListeParagraf"/>
              <w:numPr>
                <w:ilvl w:val="1"/>
                <w:numId w:val="1"/>
              </w:numPr>
              <w:jc w:val="both"/>
              <w:rPr>
                <w:sz w:val="20"/>
                <w:szCs w:val="20"/>
              </w:rPr>
            </w:pPr>
            <w:r w:rsidRPr="004364BD">
              <w:rPr>
                <w:sz w:val="20"/>
                <w:szCs w:val="20"/>
              </w:rPr>
              <w:t>Sistoselde tedavi ilkelerini sıralayabilme</w:t>
            </w:r>
          </w:p>
          <w:p w:rsidR="00FA7072" w:rsidRPr="004364BD" w:rsidRDefault="00FA7072" w:rsidP="00FA7072">
            <w:pPr>
              <w:pStyle w:val="ListeParagraf"/>
              <w:numPr>
                <w:ilvl w:val="1"/>
                <w:numId w:val="1"/>
              </w:numPr>
              <w:jc w:val="both"/>
              <w:rPr>
                <w:sz w:val="20"/>
                <w:szCs w:val="20"/>
              </w:rPr>
            </w:pPr>
            <w:r w:rsidRPr="004364BD">
              <w:rPr>
                <w:sz w:val="20"/>
                <w:szCs w:val="20"/>
              </w:rPr>
              <w:t>Sistoselde hemşirelik bakım ilkelerini sıralayabilme</w:t>
            </w:r>
          </w:p>
          <w:p w:rsidR="00FA7072" w:rsidRPr="004364BD" w:rsidRDefault="00FA7072" w:rsidP="00FA7072">
            <w:pPr>
              <w:pStyle w:val="ListeParagraf"/>
              <w:numPr>
                <w:ilvl w:val="1"/>
                <w:numId w:val="1"/>
              </w:numPr>
              <w:jc w:val="both"/>
              <w:rPr>
                <w:sz w:val="20"/>
                <w:szCs w:val="20"/>
              </w:rPr>
            </w:pPr>
            <w:r w:rsidRPr="004364BD">
              <w:rPr>
                <w:sz w:val="20"/>
                <w:szCs w:val="20"/>
              </w:rPr>
              <w:t>Rektoselin nedenini açıklayabilme</w:t>
            </w:r>
          </w:p>
          <w:p w:rsidR="00FA7072" w:rsidRPr="004364BD" w:rsidRDefault="00FA7072" w:rsidP="00FA7072">
            <w:pPr>
              <w:pStyle w:val="ListeParagraf"/>
              <w:numPr>
                <w:ilvl w:val="1"/>
                <w:numId w:val="1"/>
              </w:numPr>
              <w:jc w:val="both"/>
              <w:rPr>
                <w:sz w:val="20"/>
                <w:szCs w:val="20"/>
              </w:rPr>
            </w:pPr>
            <w:r w:rsidRPr="004364BD">
              <w:rPr>
                <w:sz w:val="20"/>
                <w:szCs w:val="20"/>
              </w:rPr>
              <w:t>Rektoselin belirti ve bulgularını sıralayabilme</w:t>
            </w:r>
          </w:p>
          <w:p w:rsidR="00FA7072" w:rsidRPr="004364BD" w:rsidRDefault="00FA7072" w:rsidP="00FA7072">
            <w:pPr>
              <w:pStyle w:val="ListeParagraf"/>
              <w:numPr>
                <w:ilvl w:val="1"/>
                <w:numId w:val="1"/>
              </w:numPr>
              <w:jc w:val="both"/>
              <w:rPr>
                <w:sz w:val="20"/>
                <w:szCs w:val="20"/>
              </w:rPr>
            </w:pPr>
            <w:r w:rsidRPr="004364BD">
              <w:rPr>
                <w:sz w:val="20"/>
                <w:szCs w:val="20"/>
              </w:rPr>
              <w:t>Rektoselde tedavi ilkelerini sıralayabilme</w:t>
            </w:r>
          </w:p>
          <w:p w:rsidR="00FA7072" w:rsidRPr="004364BD" w:rsidRDefault="00FA7072" w:rsidP="00FA7072">
            <w:pPr>
              <w:pStyle w:val="ListeParagraf"/>
              <w:numPr>
                <w:ilvl w:val="1"/>
                <w:numId w:val="1"/>
              </w:numPr>
              <w:jc w:val="both"/>
              <w:rPr>
                <w:sz w:val="20"/>
                <w:szCs w:val="20"/>
              </w:rPr>
            </w:pPr>
            <w:r w:rsidRPr="004364BD">
              <w:rPr>
                <w:sz w:val="20"/>
                <w:szCs w:val="20"/>
              </w:rPr>
              <w:t xml:space="preserve">Rektoseli olan hastanın hemşirelik bakımını kanıta </w:t>
            </w:r>
            <w:r w:rsidRPr="004364BD">
              <w:rPr>
                <w:sz w:val="20"/>
                <w:szCs w:val="20"/>
              </w:rPr>
              <w:lastRenderedPageBreak/>
              <w:t xml:space="preserve">dayalı olarak planlayabilme </w:t>
            </w:r>
          </w:p>
          <w:p w:rsidR="00FA7072" w:rsidRPr="004364BD" w:rsidRDefault="00FA7072" w:rsidP="00FA7072">
            <w:pPr>
              <w:pStyle w:val="ListeParagraf"/>
              <w:numPr>
                <w:ilvl w:val="1"/>
                <w:numId w:val="1"/>
              </w:numPr>
              <w:jc w:val="both"/>
              <w:rPr>
                <w:sz w:val="20"/>
                <w:szCs w:val="20"/>
              </w:rPr>
            </w:pPr>
            <w:r w:rsidRPr="004364BD">
              <w:rPr>
                <w:sz w:val="20"/>
                <w:szCs w:val="20"/>
              </w:rPr>
              <w:t>Uterusun pozisyon bozukluklarını açıklayabilme</w:t>
            </w:r>
          </w:p>
          <w:p w:rsidR="00FA7072" w:rsidRPr="004364BD" w:rsidRDefault="00FA7072" w:rsidP="00FA7072">
            <w:pPr>
              <w:pStyle w:val="ListeParagraf"/>
              <w:numPr>
                <w:ilvl w:val="1"/>
                <w:numId w:val="1"/>
              </w:numPr>
              <w:jc w:val="both"/>
              <w:rPr>
                <w:sz w:val="20"/>
                <w:szCs w:val="20"/>
              </w:rPr>
            </w:pPr>
            <w:r w:rsidRPr="004364BD">
              <w:rPr>
                <w:sz w:val="20"/>
                <w:szCs w:val="20"/>
              </w:rPr>
              <w:t>Genital fistüllerin bulundukları yerlere göre gruplandırmasını yapabilme</w:t>
            </w:r>
          </w:p>
          <w:p w:rsidR="00FA7072" w:rsidRPr="004364BD" w:rsidRDefault="00FA7072" w:rsidP="00FA7072">
            <w:pPr>
              <w:pStyle w:val="ListeParagraf"/>
              <w:numPr>
                <w:ilvl w:val="1"/>
                <w:numId w:val="1"/>
              </w:numPr>
              <w:jc w:val="both"/>
              <w:rPr>
                <w:sz w:val="20"/>
                <w:szCs w:val="20"/>
              </w:rPr>
            </w:pPr>
            <w:r w:rsidRPr="004364BD">
              <w:rPr>
                <w:sz w:val="20"/>
                <w:szCs w:val="20"/>
              </w:rPr>
              <w:t>Genital fistülleri hazırlayan nedenleri açıklayabilme</w:t>
            </w:r>
          </w:p>
          <w:p w:rsidR="00FA7072" w:rsidRPr="004364BD" w:rsidRDefault="00FA7072" w:rsidP="00FA7072">
            <w:pPr>
              <w:pStyle w:val="ListeParagraf"/>
              <w:numPr>
                <w:ilvl w:val="1"/>
                <w:numId w:val="1"/>
              </w:numPr>
              <w:jc w:val="both"/>
              <w:rPr>
                <w:sz w:val="20"/>
                <w:szCs w:val="20"/>
              </w:rPr>
            </w:pPr>
            <w:r w:rsidRPr="004364BD">
              <w:rPr>
                <w:sz w:val="20"/>
                <w:szCs w:val="20"/>
              </w:rPr>
              <w:t>Genital fistüllerin tanı testlerini sayabilme</w:t>
            </w:r>
          </w:p>
          <w:p w:rsidR="00FA7072" w:rsidRPr="004364BD" w:rsidRDefault="00FA7072" w:rsidP="00FA7072">
            <w:pPr>
              <w:pStyle w:val="ListeParagraf"/>
              <w:numPr>
                <w:ilvl w:val="1"/>
                <w:numId w:val="1"/>
              </w:numPr>
              <w:jc w:val="both"/>
              <w:rPr>
                <w:sz w:val="20"/>
                <w:szCs w:val="20"/>
              </w:rPr>
            </w:pPr>
            <w:r w:rsidRPr="004364BD">
              <w:rPr>
                <w:sz w:val="20"/>
                <w:szCs w:val="20"/>
              </w:rPr>
              <w:t>Genital fistüllerin tedavi ilkelerini açıklayabilme</w:t>
            </w:r>
          </w:p>
          <w:p w:rsidR="00FA7072" w:rsidRPr="004364BD" w:rsidRDefault="00FA7072" w:rsidP="00FA7072">
            <w:pPr>
              <w:pStyle w:val="ListeParagraf"/>
              <w:numPr>
                <w:ilvl w:val="1"/>
                <w:numId w:val="1"/>
              </w:numPr>
              <w:jc w:val="both"/>
              <w:rPr>
                <w:sz w:val="20"/>
                <w:szCs w:val="20"/>
              </w:rPr>
            </w:pPr>
            <w:r w:rsidRPr="004364BD">
              <w:rPr>
                <w:sz w:val="20"/>
                <w:szCs w:val="20"/>
              </w:rPr>
              <w:t>Genital fistülü olan hastanın hemşirelik bakımını kanıta dayalı olarak planlayabilme</w:t>
            </w:r>
          </w:p>
          <w:p w:rsidR="00FA7072" w:rsidRPr="004364BD" w:rsidRDefault="00FA7072" w:rsidP="00FA7072">
            <w:pPr>
              <w:jc w:val="both"/>
              <w:rPr>
                <w:sz w:val="20"/>
                <w:szCs w:val="20"/>
              </w:rPr>
            </w:pPr>
          </w:p>
        </w:tc>
        <w:tc>
          <w:tcPr>
            <w:tcW w:w="4820" w:type="dxa"/>
          </w:tcPr>
          <w:p w:rsidR="00FA7072" w:rsidRPr="004364BD" w:rsidRDefault="00FA7072" w:rsidP="00FA7072">
            <w:pPr>
              <w:rPr>
                <w:b/>
                <w:sz w:val="20"/>
                <w:szCs w:val="20"/>
                <w:u w:val="single"/>
              </w:rPr>
            </w:pPr>
            <w:r w:rsidRPr="004364BD">
              <w:rPr>
                <w:b/>
                <w:sz w:val="20"/>
                <w:szCs w:val="20"/>
                <w:u w:val="single"/>
              </w:rPr>
              <w:lastRenderedPageBreak/>
              <w:t>Öğretim Yöntemler</w:t>
            </w:r>
          </w:p>
          <w:p w:rsidR="00FA7072" w:rsidRPr="004364BD" w:rsidRDefault="00FA7072" w:rsidP="00FA7072">
            <w:pPr>
              <w:rPr>
                <w:sz w:val="20"/>
                <w:szCs w:val="20"/>
              </w:rPr>
            </w:pPr>
            <w:r w:rsidRPr="004364BD">
              <w:rPr>
                <w:sz w:val="20"/>
                <w:szCs w:val="20"/>
              </w:rPr>
              <w:t>Anlatma</w:t>
            </w:r>
          </w:p>
          <w:p w:rsidR="00FA7072" w:rsidRPr="004364BD" w:rsidRDefault="00FA7072" w:rsidP="00FA7072">
            <w:pPr>
              <w:rPr>
                <w:sz w:val="20"/>
                <w:szCs w:val="20"/>
              </w:rPr>
            </w:pPr>
            <w:r w:rsidRPr="004364BD">
              <w:rPr>
                <w:sz w:val="20"/>
                <w:szCs w:val="20"/>
              </w:rPr>
              <w:t>Tartışma</w:t>
            </w:r>
          </w:p>
          <w:p w:rsidR="00FA7072" w:rsidRPr="004364BD" w:rsidRDefault="00FA7072" w:rsidP="00FA7072">
            <w:pPr>
              <w:rPr>
                <w:sz w:val="20"/>
                <w:szCs w:val="20"/>
              </w:rPr>
            </w:pPr>
            <w:r w:rsidRPr="004364BD">
              <w:rPr>
                <w:sz w:val="20"/>
                <w:szCs w:val="20"/>
              </w:rPr>
              <w:t>Soru-cevap</w:t>
            </w:r>
          </w:p>
          <w:p w:rsidR="00FA7072" w:rsidRPr="004364BD" w:rsidRDefault="00FA7072" w:rsidP="00FA7072">
            <w:pPr>
              <w:rPr>
                <w:b/>
                <w:sz w:val="20"/>
                <w:szCs w:val="20"/>
                <w:u w:val="single"/>
              </w:rPr>
            </w:pPr>
            <w:r w:rsidRPr="004364BD">
              <w:rPr>
                <w:b/>
                <w:sz w:val="20"/>
                <w:szCs w:val="20"/>
                <w:u w:val="single"/>
              </w:rPr>
              <w:t>Araç-Gereç-Materyal</w:t>
            </w:r>
          </w:p>
          <w:p w:rsidR="00FA7072" w:rsidRPr="004364BD" w:rsidRDefault="00FA7072" w:rsidP="00FA7072">
            <w:pPr>
              <w:rPr>
                <w:sz w:val="20"/>
                <w:szCs w:val="20"/>
              </w:rPr>
            </w:pPr>
            <w:r w:rsidRPr="004364BD">
              <w:rPr>
                <w:sz w:val="20"/>
                <w:szCs w:val="20"/>
              </w:rPr>
              <w:t>İnternet</w:t>
            </w:r>
          </w:p>
          <w:p w:rsidR="00FA7072" w:rsidRPr="004364BD" w:rsidRDefault="00FA7072" w:rsidP="00FA7072">
            <w:pPr>
              <w:rPr>
                <w:sz w:val="20"/>
                <w:szCs w:val="20"/>
              </w:rPr>
            </w:pPr>
            <w:r w:rsidRPr="004364BD">
              <w:rPr>
                <w:sz w:val="20"/>
                <w:szCs w:val="20"/>
              </w:rPr>
              <w:t xml:space="preserve">Bilgisayar </w:t>
            </w:r>
          </w:p>
          <w:p w:rsidR="00FA7072" w:rsidRPr="004364BD" w:rsidRDefault="00FA7072" w:rsidP="00FA7072">
            <w:pPr>
              <w:rPr>
                <w:sz w:val="20"/>
                <w:szCs w:val="20"/>
              </w:rPr>
            </w:pPr>
            <w:r w:rsidRPr="004364BD">
              <w:rPr>
                <w:sz w:val="20"/>
                <w:szCs w:val="20"/>
              </w:rPr>
              <w:t>Projektör</w:t>
            </w:r>
          </w:p>
          <w:p w:rsidR="00FA7072" w:rsidRPr="004364BD" w:rsidRDefault="00FA7072" w:rsidP="00FA7072">
            <w:pPr>
              <w:rPr>
                <w:sz w:val="20"/>
                <w:szCs w:val="20"/>
              </w:rPr>
            </w:pPr>
            <w:r w:rsidRPr="004364BD">
              <w:rPr>
                <w:sz w:val="20"/>
                <w:szCs w:val="20"/>
              </w:rPr>
              <w:t>Yazı tahtası</w:t>
            </w:r>
          </w:p>
          <w:p w:rsidR="00FA7072" w:rsidRPr="004364BD" w:rsidRDefault="00FA7072" w:rsidP="00FA7072">
            <w:pPr>
              <w:rPr>
                <w:b/>
                <w:sz w:val="20"/>
                <w:szCs w:val="20"/>
                <w:u w:val="single"/>
              </w:rPr>
            </w:pPr>
            <w:r w:rsidRPr="004364BD">
              <w:rPr>
                <w:b/>
                <w:sz w:val="20"/>
                <w:szCs w:val="20"/>
                <w:u w:val="single"/>
              </w:rPr>
              <w:t>Kaynaklar</w:t>
            </w:r>
          </w:p>
          <w:p w:rsidR="00FA7072" w:rsidRPr="004364BD" w:rsidRDefault="00FA7072" w:rsidP="00D415F1">
            <w:pPr>
              <w:numPr>
                <w:ilvl w:val="0"/>
                <w:numId w:val="3"/>
              </w:numPr>
              <w:rPr>
                <w:sz w:val="20"/>
                <w:szCs w:val="20"/>
                <w:lang w:val="x-none"/>
              </w:rPr>
            </w:pPr>
            <w:r w:rsidRPr="004364BD">
              <w:rPr>
                <w:sz w:val="20"/>
                <w:szCs w:val="20"/>
              </w:rPr>
              <w:t>Taşkın L</w:t>
            </w:r>
            <w:r w:rsidRPr="004364BD">
              <w:rPr>
                <w:sz w:val="20"/>
                <w:szCs w:val="20"/>
                <w:lang w:val="x-none"/>
              </w:rPr>
              <w:t xml:space="preserve">. Doğum ve Kadın Sağlığı Hemşireliği. Genişletilmiş 16. Baskı, </w:t>
            </w:r>
            <w:hyperlink r:id="rId16" w:history="1">
              <w:r w:rsidRPr="004364BD">
                <w:rPr>
                  <w:rStyle w:val="Kpr"/>
                  <w:color w:val="auto"/>
                  <w:sz w:val="20"/>
                  <w:szCs w:val="20"/>
                  <w:lang w:val="x-none"/>
                </w:rPr>
                <w:t>Akademisyen Tıp Kitabevi</w:t>
              </w:r>
            </w:hyperlink>
            <w:r w:rsidRPr="004364BD">
              <w:rPr>
                <w:sz w:val="20"/>
                <w:szCs w:val="20"/>
                <w:lang w:val="x-none"/>
              </w:rPr>
              <w:t>,  Ankara</w:t>
            </w:r>
            <w:r w:rsidRPr="004364BD">
              <w:rPr>
                <w:sz w:val="20"/>
                <w:szCs w:val="20"/>
              </w:rPr>
              <w:t>,</w:t>
            </w:r>
            <w:r w:rsidRPr="004364BD">
              <w:rPr>
                <w:sz w:val="20"/>
                <w:szCs w:val="20"/>
                <w:lang w:val="x-none"/>
              </w:rPr>
              <w:t>2020</w:t>
            </w:r>
            <w:r w:rsidRPr="004364BD">
              <w:rPr>
                <w:sz w:val="20"/>
                <w:szCs w:val="20"/>
              </w:rPr>
              <w:t>.</w:t>
            </w:r>
          </w:p>
          <w:p w:rsidR="00FA7072" w:rsidRPr="004364BD" w:rsidRDefault="00FA7072" w:rsidP="00D415F1">
            <w:pPr>
              <w:numPr>
                <w:ilvl w:val="0"/>
                <w:numId w:val="3"/>
              </w:numPr>
              <w:rPr>
                <w:sz w:val="20"/>
                <w:szCs w:val="20"/>
                <w:lang w:val="x-none"/>
              </w:rPr>
            </w:pPr>
            <w:r w:rsidRPr="004364BD">
              <w:rPr>
                <w:sz w:val="20"/>
                <w:szCs w:val="20"/>
              </w:rPr>
              <w:lastRenderedPageBreak/>
              <w:t>Şirin A., Kavlak O.</w:t>
            </w:r>
            <w:r w:rsidRPr="004364BD">
              <w:rPr>
                <w:sz w:val="20"/>
                <w:szCs w:val="20"/>
                <w:lang w:val="x-none"/>
              </w:rPr>
              <w:t xml:space="preserve">Kadın Sağlığı. </w:t>
            </w:r>
            <w:hyperlink r:id="rId17" w:tooltip="Nobel Tip Kitabevi" w:history="1">
              <w:r w:rsidRPr="004364BD">
                <w:rPr>
                  <w:rStyle w:val="Kpr"/>
                  <w:color w:val="auto"/>
                  <w:sz w:val="20"/>
                  <w:szCs w:val="20"/>
                  <w:lang w:val="x-none"/>
                </w:rPr>
                <w:t>Nobel Tıp Kitabevi</w:t>
              </w:r>
            </w:hyperlink>
            <w:r w:rsidRPr="004364BD">
              <w:rPr>
                <w:sz w:val="20"/>
                <w:szCs w:val="20"/>
                <w:lang w:val="x-none"/>
              </w:rPr>
              <w:t>, İstanbul</w:t>
            </w:r>
            <w:r w:rsidRPr="004364BD">
              <w:rPr>
                <w:sz w:val="20"/>
                <w:szCs w:val="20"/>
              </w:rPr>
              <w:t>,</w:t>
            </w:r>
            <w:r w:rsidRPr="004364BD">
              <w:rPr>
                <w:sz w:val="20"/>
                <w:szCs w:val="20"/>
                <w:lang w:val="x-none"/>
              </w:rPr>
              <w:t>2015</w:t>
            </w:r>
            <w:r w:rsidRPr="004364BD">
              <w:rPr>
                <w:sz w:val="20"/>
                <w:szCs w:val="20"/>
              </w:rPr>
              <w:t>.</w:t>
            </w:r>
          </w:p>
          <w:p w:rsidR="00FA7072" w:rsidRPr="004364BD" w:rsidRDefault="00FA7072" w:rsidP="00D415F1">
            <w:pPr>
              <w:numPr>
                <w:ilvl w:val="0"/>
                <w:numId w:val="3"/>
              </w:numPr>
              <w:rPr>
                <w:sz w:val="20"/>
                <w:szCs w:val="20"/>
                <w:lang w:val="x-none"/>
              </w:rPr>
            </w:pPr>
            <w:r w:rsidRPr="004364BD">
              <w:rPr>
                <w:sz w:val="20"/>
                <w:szCs w:val="20"/>
                <w:lang w:val="x-none"/>
              </w:rPr>
              <w:t>Coşkun</w:t>
            </w:r>
            <w:r w:rsidRPr="004364BD">
              <w:rPr>
                <w:sz w:val="20"/>
                <w:szCs w:val="20"/>
              </w:rPr>
              <w:t xml:space="preserve"> A</w:t>
            </w:r>
            <w:r w:rsidRPr="004364BD">
              <w:rPr>
                <w:sz w:val="20"/>
                <w:szCs w:val="20"/>
                <w:lang w:val="x-none"/>
              </w:rPr>
              <w:t xml:space="preserve">. Kadın Sağlığı ve Hastalıkları Öğrenim Rehberi Genişletilmiş 3. Baskı. </w:t>
            </w:r>
            <w:hyperlink r:id="rId18" w:history="1">
              <w:r w:rsidRPr="004364BD">
                <w:rPr>
                  <w:rStyle w:val="Kpr"/>
                  <w:color w:val="auto"/>
                  <w:sz w:val="20"/>
                  <w:szCs w:val="20"/>
                  <w:lang w:val="x-none"/>
                </w:rPr>
                <w:t>Nobel Tıp Kitabevi</w:t>
              </w:r>
            </w:hyperlink>
            <w:r w:rsidRPr="004364BD">
              <w:rPr>
                <w:sz w:val="20"/>
                <w:szCs w:val="20"/>
                <w:lang w:val="x-none"/>
              </w:rPr>
              <w:t>, İstanbul</w:t>
            </w:r>
            <w:r w:rsidRPr="004364BD">
              <w:rPr>
                <w:sz w:val="20"/>
                <w:szCs w:val="20"/>
              </w:rPr>
              <w:t>,</w:t>
            </w:r>
            <w:r w:rsidRPr="004364BD">
              <w:rPr>
                <w:sz w:val="20"/>
                <w:szCs w:val="20"/>
                <w:lang w:val="x-none"/>
              </w:rPr>
              <w:t>2016</w:t>
            </w:r>
            <w:r w:rsidRPr="004364BD">
              <w:rPr>
                <w:sz w:val="20"/>
                <w:szCs w:val="20"/>
              </w:rPr>
              <w:t>.</w:t>
            </w:r>
          </w:p>
          <w:p w:rsidR="00FA7072" w:rsidRPr="004364BD" w:rsidRDefault="00FA7072" w:rsidP="00D415F1">
            <w:pPr>
              <w:numPr>
                <w:ilvl w:val="0"/>
                <w:numId w:val="3"/>
              </w:numPr>
              <w:rPr>
                <w:sz w:val="20"/>
                <w:szCs w:val="20"/>
                <w:lang w:val="x-none"/>
              </w:rPr>
            </w:pPr>
            <w:r w:rsidRPr="004364BD">
              <w:rPr>
                <w:sz w:val="20"/>
                <w:szCs w:val="20"/>
              </w:rPr>
              <w:t>K</w:t>
            </w:r>
            <w:r w:rsidRPr="004364BD">
              <w:rPr>
                <w:sz w:val="20"/>
                <w:szCs w:val="20"/>
                <w:lang w:val="x-none"/>
              </w:rPr>
              <w:t>ızılkaya Beji</w:t>
            </w:r>
            <w:r w:rsidRPr="004364BD">
              <w:rPr>
                <w:sz w:val="20"/>
                <w:szCs w:val="20"/>
              </w:rPr>
              <w:t xml:space="preserve"> N.</w:t>
            </w:r>
            <w:r w:rsidRPr="004364BD">
              <w:rPr>
                <w:sz w:val="20"/>
                <w:szCs w:val="20"/>
                <w:lang w:val="x-none"/>
              </w:rPr>
              <w:t xml:space="preserve"> Hemşire ve Ebelere Yönelik Kadın Sağlığı ve Hastalıkları. </w:t>
            </w:r>
            <w:hyperlink r:id="rId19" w:tooltip="Nobel Tip Kitabevi" w:history="1">
              <w:r w:rsidRPr="004364BD">
                <w:rPr>
                  <w:rStyle w:val="Kpr"/>
                  <w:color w:val="auto"/>
                  <w:sz w:val="20"/>
                  <w:szCs w:val="20"/>
                  <w:lang w:val="x-none"/>
                </w:rPr>
                <w:t>Nobel Tıp Kitabevi</w:t>
              </w:r>
            </w:hyperlink>
            <w:r w:rsidRPr="004364BD">
              <w:rPr>
                <w:sz w:val="20"/>
                <w:szCs w:val="20"/>
                <w:lang w:val="x-none"/>
              </w:rPr>
              <w:t>, İstanbul</w:t>
            </w:r>
            <w:r w:rsidRPr="004364BD">
              <w:rPr>
                <w:sz w:val="20"/>
                <w:szCs w:val="20"/>
              </w:rPr>
              <w:t>,</w:t>
            </w:r>
            <w:r w:rsidRPr="004364BD">
              <w:rPr>
                <w:sz w:val="20"/>
                <w:szCs w:val="20"/>
                <w:lang w:val="x-none"/>
              </w:rPr>
              <w:t>2015</w:t>
            </w:r>
            <w:r w:rsidRPr="004364BD">
              <w:rPr>
                <w:sz w:val="20"/>
                <w:szCs w:val="20"/>
              </w:rPr>
              <w:t>.</w:t>
            </w:r>
          </w:p>
          <w:p w:rsidR="00FA7072" w:rsidRPr="004364BD" w:rsidRDefault="00FA7072" w:rsidP="00D415F1">
            <w:pPr>
              <w:numPr>
                <w:ilvl w:val="0"/>
                <w:numId w:val="3"/>
              </w:numPr>
              <w:rPr>
                <w:sz w:val="20"/>
                <w:szCs w:val="20"/>
                <w:lang w:val="x-none"/>
              </w:rPr>
            </w:pPr>
            <w:r w:rsidRPr="004364BD">
              <w:rPr>
                <w:sz w:val="20"/>
                <w:szCs w:val="20"/>
              </w:rPr>
              <w:t>Taşkın L</w:t>
            </w:r>
            <w:r w:rsidRPr="004364BD">
              <w:rPr>
                <w:sz w:val="20"/>
                <w:szCs w:val="20"/>
                <w:lang w:val="x-none"/>
              </w:rPr>
              <w:t xml:space="preserve">. Hemşire ve Ebeler İçin Doğum ve Kadın Sağlığı Uygulama Rehberi Güncelleştirilmiş 2. Baskı. </w:t>
            </w:r>
            <w:hyperlink r:id="rId20" w:history="1">
              <w:r w:rsidRPr="004364BD">
                <w:rPr>
                  <w:rStyle w:val="Kpr"/>
                  <w:color w:val="auto"/>
                  <w:sz w:val="20"/>
                  <w:szCs w:val="20"/>
                  <w:lang w:val="x-none"/>
                </w:rPr>
                <w:t>Palme Yayıncılık</w:t>
              </w:r>
            </w:hyperlink>
            <w:r w:rsidRPr="004364BD">
              <w:rPr>
                <w:sz w:val="20"/>
                <w:szCs w:val="20"/>
                <w:lang w:val="x-none"/>
              </w:rPr>
              <w:t>, Ankara</w:t>
            </w:r>
            <w:r w:rsidRPr="004364BD">
              <w:rPr>
                <w:sz w:val="20"/>
                <w:szCs w:val="20"/>
              </w:rPr>
              <w:t>,</w:t>
            </w:r>
            <w:r w:rsidRPr="004364BD">
              <w:rPr>
                <w:sz w:val="20"/>
                <w:szCs w:val="20"/>
                <w:lang w:val="x-none"/>
              </w:rPr>
              <w:t>2019.</w:t>
            </w:r>
          </w:p>
          <w:p w:rsidR="00FA7072" w:rsidRPr="004364BD" w:rsidRDefault="00FA7072" w:rsidP="00D415F1">
            <w:pPr>
              <w:numPr>
                <w:ilvl w:val="0"/>
                <w:numId w:val="3"/>
              </w:numPr>
              <w:rPr>
                <w:sz w:val="20"/>
                <w:szCs w:val="20"/>
                <w:lang w:val="x-none"/>
              </w:rPr>
            </w:pPr>
            <w:r w:rsidRPr="004364BD">
              <w:rPr>
                <w:sz w:val="20"/>
                <w:szCs w:val="20"/>
              </w:rPr>
              <w:t>Coşkun A. Kadın Sağlığı ve Hastalıkları Hemşireliği El Kitabı. Güncellenmiş 2. Baskı, Koç Üniversitesi Yayınları, İstanbul,2016.</w:t>
            </w:r>
          </w:p>
        </w:tc>
        <w:tc>
          <w:tcPr>
            <w:tcW w:w="1559" w:type="dxa"/>
          </w:tcPr>
          <w:p w:rsidR="00FA7072" w:rsidRPr="004364BD" w:rsidRDefault="00FA7072" w:rsidP="00FA7072">
            <w:pPr>
              <w:rPr>
                <w:sz w:val="20"/>
                <w:szCs w:val="20"/>
              </w:rPr>
            </w:pPr>
            <w:r w:rsidRPr="004364BD">
              <w:rPr>
                <w:sz w:val="20"/>
                <w:szCs w:val="20"/>
              </w:rPr>
              <w:lastRenderedPageBreak/>
              <w:t>Doğum- Kadın Sağlığı ve Hastalıkları Hemşireliği</w:t>
            </w:r>
          </w:p>
        </w:tc>
      </w:tr>
      <w:tr w:rsidR="004364BD" w:rsidRPr="004364BD" w:rsidTr="0051141E">
        <w:tc>
          <w:tcPr>
            <w:tcW w:w="2689" w:type="dxa"/>
          </w:tcPr>
          <w:p w:rsidR="00FA7072" w:rsidRPr="004364BD" w:rsidRDefault="005C72F8" w:rsidP="00FA7072">
            <w:pPr>
              <w:rPr>
                <w:sz w:val="20"/>
                <w:szCs w:val="20"/>
              </w:rPr>
            </w:pPr>
            <w:r w:rsidRPr="004364BD">
              <w:rPr>
                <w:sz w:val="20"/>
                <w:szCs w:val="20"/>
              </w:rPr>
              <w:lastRenderedPageBreak/>
              <w:t>Üreme Siklusu Anamolileri</w:t>
            </w:r>
          </w:p>
          <w:p w:rsidR="00FA7072" w:rsidRPr="004364BD" w:rsidRDefault="00FA7072" w:rsidP="00FA7072">
            <w:pPr>
              <w:pStyle w:val="ListeParagraf"/>
              <w:numPr>
                <w:ilvl w:val="1"/>
                <w:numId w:val="1"/>
              </w:numPr>
              <w:rPr>
                <w:sz w:val="20"/>
                <w:szCs w:val="20"/>
              </w:rPr>
            </w:pPr>
            <w:r w:rsidRPr="004364BD">
              <w:rPr>
                <w:sz w:val="20"/>
                <w:szCs w:val="20"/>
              </w:rPr>
              <w:t>Amenore</w:t>
            </w:r>
          </w:p>
          <w:p w:rsidR="00FA7072" w:rsidRPr="004364BD" w:rsidRDefault="00FA7072" w:rsidP="00FA7072">
            <w:pPr>
              <w:pStyle w:val="ListeParagraf"/>
              <w:numPr>
                <w:ilvl w:val="1"/>
                <w:numId w:val="1"/>
              </w:numPr>
              <w:rPr>
                <w:sz w:val="20"/>
                <w:szCs w:val="20"/>
              </w:rPr>
            </w:pPr>
            <w:r w:rsidRPr="004364BD">
              <w:rPr>
                <w:sz w:val="20"/>
                <w:szCs w:val="20"/>
              </w:rPr>
              <w:t>Menoraji</w:t>
            </w:r>
          </w:p>
          <w:p w:rsidR="00FA7072" w:rsidRPr="004364BD" w:rsidRDefault="00FA7072" w:rsidP="00FA7072">
            <w:pPr>
              <w:pStyle w:val="ListeParagraf"/>
              <w:numPr>
                <w:ilvl w:val="1"/>
                <w:numId w:val="1"/>
              </w:numPr>
              <w:rPr>
                <w:sz w:val="20"/>
                <w:szCs w:val="20"/>
              </w:rPr>
            </w:pPr>
            <w:r w:rsidRPr="004364BD">
              <w:rPr>
                <w:sz w:val="20"/>
                <w:szCs w:val="20"/>
              </w:rPr>
              <w:t>Metroraji</w:t>
            </w:r>
          </w:p>
          <w:p w:rsidR="00FA7072" w:rsidRPr="004364BD" w:rsidRDefault="00FA7072" w:rsidP="00FA7072">
            <w:pPr>
              <w:pStyle w:val="ListeParagraf"/>
              <w:numPr>
                <w:ilvl w:val="1"/>
                <w:numId w:val="1"/>
              </w:numPr>
              <w:rPr>
                <w:sz w:val="20"/>
                <w:szCs w:val="20"/>
              </w:rPr>
            </w:pPr>
            <w:r w:rsidRPr="004364BD">
              <w:rPr>
                <w:sz w:val="20"/>
                <w:szCs w:val="20"/>
              </w:rPr>
              <w:t>Polimenore</w:t>
            </w:r>
          </w:p>
          <w:p w:rsidR="00FA7072" w:rsidRPr="004364BD" w:rsidRDefault="00FA7072" w:rsidP="00FA7072">
            <w:pPr>
              <w:pStyle w:val="ListeParagraf"/>
              <w:numPr>
                <w:ilvl w:val="1"/>
                <w:numId w:val="1"/>
              </w:numPr>
              <w:rPr>
                <w:sz w:val="20"/>
                <w:szCs w:val="20"/>
              </w:rPr>
            </w:pPr>
            <w:r w:rsidRPr="004364BD">
              <w:rPr>
                <w:sz w:val="20"/>
                <w:szCs w:val="20"/>
              </w:rPr>
              <w:t>Hipomenore</w:t>
            </w:r>
          </w:p>
          <w:p w:rsidR="00FA7072" w:rsidRPr="004364BD" w:rsidRDefault="00FA7072" w:rsidP="00FA7072">
            <w:pPr>
              <w:pStyle w:val="ListeParagraf"/>
              <w:numPr>
                <w:ilvl w:val="1"/>
                <w:numId w:val="1"/>
              </w:numPr>
              <w:rPr>
                <w:sz w:val="20"/>
                <w:szCs w:val="20"/>
              </w:rPr>
            </w:pPr>
            <w:r w:rsidRPr="004364BD">
              <w:rPr>
                <w:sz w:val="20"/>
                <w:szCs w:val="20"/>
              </w:rPr>
              <w:t>Oligomenore</w:t>
            </w:r>
          </w:p>
          <w:p w:rsidR="00FA7072" w:rsidRPr="004364BD" w:rsidRDefault="00FA7072" w:rsidP="00FA7072">
            <w:pPr>
              <w:pStyle w:val="ListeParagraf"/>
              <w:numPr>
                <w:ilvl w:val="1"/>
                <w:numId w:val="1"/>
              </w:numPr>
              <w:rPr>
                <w:sz w:val="20"/>
                <w:szCs w:val="20"/>
              </w:rPr>
            </w:pPr>
            <w:r w:rsidRPr="004364BD">
              <w:rPr>
                <w:sz w:val="20"/>
                <w:szCs w:val="20"/>
              </w:rPr>
              <w:t>Disfonksiyonel uterin kanamaları</w:t>
            </w:r>
          </w:p>
          <w:p w:rsidR="00FA7072" w:rsidRPr="004364BD" w:rsidRDefault="00FA7072" w:rsidP="00FA7072">
            <w:pPr>
              <w:pStyle w:val="ListeParagraf"/>
              <w:numPr>
                <w:ilvl w:val="1"/>
                <w:numId w:val="1"/>
              </w:numPr>
              <w:rPr>
                <w:sz w:val="20"/>
                <w:szCs w:val="20"/>
              </w:rPr>
            </w:pPr>
            <w:r w:rsidRPr="004364BD">
              <w:rPr>
                <w:sz w:val="20"/>
                <w:szCs w:val="20"/>
              </w:rPr>
              <w:t>Premenstrual sendrom</w:t>
            </w:r>
          </w:p>
          <w:p w:rsidR="00FA7072" w:rsidRPr="004364BD" w:rsidRDefault="00FA7072" w:rsidP="00FA7072">
            <w:pPr>
              <w:pStyle w:val="ListeParagraf"/>
              <w:numPr>
                <w:ilvl w:val="1"/>
                <w:numId w:val="1"/>
              </w:numPr>
              <w:rPr>
                <w:sz w:val="20"/>
                <w:szCs w:val="20"/>
              </w:rPr>
            </w:pPr>
            <w:r w:rsidRPr="004364BD">
              <w:rPr>
                <w:sz w:val="20"/>
                <w:szCs w:val="20"/>
              </w:rPr>
              <w:t>Pelvik ağrı</w:t>
            </w:r>
          </w:p>
          <w:p w:rsidR="00FA7072" w:rsidRPr="004364BD" w:rsidRDefault="00FA7072" w:rsidP="00FA7072">
            <w:pPr>
              <w:pStyle w:val="ListeParagraf"/>
              <w:numPr>
                <w:ilvl w:val="1"/>
                <w:numId w:val="1"/>
              </w:numPr>
              <w:rPr>
                <w:sz w:val="20"/>
                <w:szCs w:val="20"/>
              </w:rPr>
            </w:pPr>
            <w:r w:rsidRPr="004364BD">
              <w:rPr>
                <w:sz w:val="20"/>
                <w:szCs w:val="20"/>
              </w:rPr>
              <w:t>Dismenore</w:t>
            </w:r>
          </w:p>
          <w:p w:rsidR="00FA7072" w:rsidRPr="004364BD" w:rsidRDefault="00FA7072" w:rsidP="00FA7072"/>
        </w:tc>
        <w:tc>
          <w:tcPr>
            <w:tcW w:w="4677" w:type="dxa"/>
          </w:tcPr>
          <w:p w:rsidR="00FA7072" w:rsidRPr="004364BD" w:rsidRDefault="00FA7072" w:rsidP="00FA7072">
            <w:pPr>
              <w:pStyle w:val="ListeParagraf"/>
              <w:numPr>
                <w:ilvl w:val="1"/>
                <w:numId w:val="1"/>
              </w:numPr>
              <w:jc w:val="both"/>
              <w:rPr>
                <w:sz w:val="20"/>
                <w:szCs w:val="20"/>
              </w:rPr>
            </w:pPr>
            <w:r w:rsidRPr="004364BD">
              <w:rPr>
                <w:sz w:val="20"/>
                <w:szCs w:val="20"/>
              </w:rPr>
              <w:t>Amenoreyi tanımlayabilme</w:t>
            </w:r>
          </w:p>
          <w:p w:rsidR="00FA7072" w:rsidRPr="004364BD" w:rsidRDefault="00FA7072" w:rsidP="00FA7072">
            <w:pPr>
              <w:pStyle w:val="ListeParagraf"/>
              <w:numPr>
                <w:ilvl w:val="1"/>
                <w:numId w:val="1"/>
              </w:numPr>
              <w:jc w:val="both"/>
              <w:rPr>
                <w:sz w:val="20"/>
                <w:szCs w:val="20"/>
              </w:rPr>
            </w:pPr>
            <w:r w:rsidRPr="004364BD">
              <w:rPr>
                <w:sz w:val="20"/>
                <w:szCs w:val="20"/>
              </w:rPr>
              <w:t>Primer amenoreye neden olan faktörleri ifade edebilme</w:t>
            </w:r>
          </w:p>
          <w:p w:rsidR="00FA7072" w:rsidRPr="004364BD" w:rsidRDefault="00FA7072" w:rsidP="00FA7072">
            <w:pPr>
              <w:pStyle w:val="ListeParagraf"/>
              <w:numPr>
                <w:ilvl w:val="1"/>
                <w:numId w:val="1"/>
              </w:numPr>
              <w:jc w:val="both"/>
              <w:rPr>
                <w:sz w:val="20"/>
                <w:szCs w:val="20"/>
              </w:rPr>
            </w:pPr>
            <w:r w:rsidRPr="004364BD">
              <w:rPr>
                <w:sz w:val="20"/>
                <w:szCs w:val="20"/>
              </w:rPr>
              <w:t>Sekonder amenoreyi tanımlayabilme</w:t>
            </w:r>
          </w:p>
          <w:p w:rsidR="00FA7072" w:rsidRPr="004364BD" w:rsidRDefault="00FA7072" w:rsidP="00FA7072">
            <w:pPr>
              <w:pStyle w:val="ListeParagraf"/>
              <w:numPr>
                <w:ilvl w:val="1"/>
                <w:numId w:val="1"/>
              </w:numPr>
              <w:jc w:val="both"/>
              <w:rPr>
                <w:sz w:val="20"/>
                <w:szCs w:val="20"/>
              </w:rPr>
            </w:pPr>
            <w:r w:rsidRPr="004364BD">
              <w:rPr>
                <w:sz w:val="20"/>
                <w:szCs w:val="20"/>
              </w:rPr>
              <w:t>Sekonder amenoreye neden olan faktörleri sayabilme</w:t>
            </w:r>
          </w:p>
          <w:p w:rsidR="00FA7072" w:rsidRPr="004364BD" w:rsidRDefault="00FA7072" w:rsidP="00FA7072">
            <w:pPr>
              <w:pStyle w:val="ListeParagraf"/>
              <w:numPr>
                <w:ilvl w:val="1"/>
                <w:numId w:val="1"/>
              </w:numPr>
              <w:jc w:val="both"/>
              <w:rPr>
                <w:sz w:val="20"/>
                <w:szCs w:val="20"/>
              </w:rPr>
            </w:pPr>
            <w:r w:rsidRPr="004364BD">
              <w:rPr>
                <w:sz w:val="20"/>
                <w:szCs w:val="20"/>
              </w:rPr>
              <w:t>Menoraji-hipermenoreyi tanımlayabilme</w:t>
            </w:r>
          </w:p>
          <w:p w:rsidR="00025B51" w:rsidRDefault="00FA7072" w:rsidP="00FA7072">
            <w:pPr>
              <w:pStyle w:val="ListeParagraf"/>
              <w:numPr>
                <w:ilvl w:val="1"/>
                <w:numId w:val="1"/>
              </w:numPr>
              <w:jc w:val="both"/>
              <w:rPr>
                <w:sz w:val="20"/>
                <w:szCs w:val="20"/>
              </w:rPr>
            </w:pPr>
            <w:r w:rsidRPr="004364BD">
              <w:rPr>
                <w:sz w:val="20"/>
                <w:szCs w:val="20"/>
              </w:rPr>
              <w:t xml:space="preserve">Menoraji-hipermenoreye neden </w:t>
            </w:r>
          </w:p>
          <w:p w:rsidR="00FA7072" w:rsidRPr="004364BD" w:rsidRDefault="00FA7072" w:rsidP="00FA7072">
            <w:pPr>
              <w:pStyle w:val="ListeParagraf"/>
              <w:numPr>
                <w:ilvl w:val="1"/>
                <w:numId w:val="1"/>
              </w:numPr>
              <w:jc w:val="both"/>
              <w:rPr>
                <w:sz w:val="20"/>
                <w:szCs w:val="20"/>
              </w:rPr>
            </w:pPr>
            <w:r w:rsidRPr="004364BD">
              <w:rPr>
                <w:sz w:val="20"/>
                <w:szCs w:val="20"/>
              </w:rPr>
              <w:t>olan faktörleri sayabilme</w:t>
            </w:r>
          </w:p>
          <w:p w:rsidR="00FA7072" w:rsidRPr="004364BD" w:rsidRDefault="00FA7072" w:rsidP="00FA7072">
            <w:pPr>
              <w:pStyle w:val="ListeParagraf"/>
              <w:numPr>
                <w:ilvl w:val="1"/>
                <w:numId w:val="1"/>
              </w:numPr>
              <w:jc w:val="both"/>
              <w:rPr>
                <w:sz w:val="20"/>
                <w:szCs w:val="20"/>
              </w:rPr>
            </w:pPr>
            <w:r w:rsidRPr="004364BD">
              <w:rPr>
                <w:sz w:val="20"/>
                <w:szCs w:val="20"/>
              </w:rPr>
              <w:t>Metrorajiyi tanımlayabilme</w:t>
            </w:r>
          </w:p>
          <w:p w:rsidR="00FA7072" w:rsidRPr="004364BD" w:rsidRDefault="00FA7072" w:rsidP="00FA7072">
            <w:pPr>
              <w:pStyle w:val="ListeParagraf"/>
              <w:numPr>
                <w:ilvl w:val="1"/>
                <w:numId w:val="1"/>
              </w:numPr>
              <w:jc w:val="both"/>
              <w:rPr>
                <w:sz w:val="20"/>
                <w:szCs w:val="20"/>
              </w:rPr>
            </w:pPr>
            <w:r w:rsidRPr="004364BD">
              <w:rPr>
                <w:sz w:val="20"/>
                <w:szCs w:val="20"/>
              </w:rPr>
              <w:t>Metrorajiye neden olan faktörleri sayabilme</w:t>
            </w:r>
          </w:p>
          <w:p w:rsidR="00FA7072" w:rsidRPr="004364BD" w:rsidRDefault="00FA7072" w:rsidP="00FA7072">
            <w:pPr>
              <w:pStyle w:val="ListeParagraf"/>
              <w:numPr>
                <w:ilvl w:val="1"/>
                <w:numId w:val="1"/>
              </w:numPr>
              <w:jc w:val="both"/>
              <w:rPr>
                <w:sz w:val="20"/>
                <w:szCs w:val="20"/>
              </w:rPr>
            </w:pPr>
            <w:r w:rsidRPr="004364BD">
              <w:rPr>
                <w:sz w:val="20"/>
                <w:szCs w:val="20"/>
              </w:rPr>
              <w:t>Polimenoreyi tanımlayabilme</w:t>
            </w:r>
          </w:p>
          <w:p w:rsidR="00FA7072" w:rsidRPr="004364BD" w:rsidRDefault="00FA7072" w:rsidP="00FA7072">
            <w:pPr>
              <w:pStyle w:val="ListeParagraf"/>
              <w:numPr>
                <w:ilvl w:val="1"/>
                <w:numId w:val="1"/>
              </w:numPr>
              <w:jc w:val="both"/>
              <w:rPr>
                <w:sz w:val="20"/>
                <w:szCs w:val="20"/>
              </w:rPr>
            </w:pPr>
            <w:r w:rsidRPr="004364BD">
              <w:rPr>
                <w:sz w:val="20"/>
                <w:szCs w:val="20"/>
              </w:rPr>
              <w:t>Polimenoreye neden olan faktörleri sayabilme</w:t>
            </w:r>
          </w:p>
          <w:p w:rsidR="00FA7072" w:rsidRPr="004364BD" w:rsidRDefault="00FA7072" w:rsidP="00FA7072">
            <w:pPr>
              <w:pStyle w:val="ListeParagraf"/>
              <w:numPr>
                <w:ilvl w:val="1"/>
                <w:numId w:val="1"/>
              </w:numPr>
              <w:jc w:val="both"/>
              <w:rPr>
                <w:sz w:val="20"/>
                <w:szCs w:val="20"/>
              </w:rPr>
            </w:pPr>
            <w:r w:rsidRPr="004364BD">
              <w:rPr>
                <w:sz w:val="20"/>
                <w:szCs w:val="20"/>
              </w:rPr>
              <w:t>Hipomenoreyi tanımlayabilme</w:t>
            </w:r>
          </w:p>
          <w:p w:rsidR="00FA7072" w:rsidRPr="004364BD" w:rsidRDefault="00FA7072" w:rsidP="00FA7072">
            <w:pPr>
              <w:pStyle w:val="ListeParagraf"/>
              <w:numPr>
                <w:ilvl w:val="1"/>
                <w:numId w:val="1"/>
              </w:numPr>
              <w:jc w:val="both"/>
              <w:rPr>
                <w:sz w:val="20"/>
                <w:szCs w:val="20"/>
              </w:rPr>
            </w:pPr>
            <w:r w:rsidRPr="004364BD">
              <w:rPr>
                <w:sz w:val="20"/>
                <w:szCs w:val="20"/>
              </w:rPr>
              <w:t>Hipomenoreye neden olan faktörleri sayabilme</w:t>
            </w:r>
          </w:p>
          <w:p w:rsidR="00FA7072" w:rsidRPr="004364BD" w:rsidRDefault="00FA7072" w:rsidP="00FA7072">
            <w:pPr>
              <w:pStyle w:val="ListeParagraf"/>
              <w:numPr>
                <w:ilvl w:val="1"/>
                <w:numId w:val="1"/>
              </w:numPr>
              <w:jc w:val="both"/>
              <w:rPr>
                <w:sz w:val="20"/>
                <w:szCs w:val="20"/>
              </w:rPr>
            </w:pPr>
            <w:r w:rsidRPr="004364BD">
              <w:rPr>
                <w:sz w:val="20"/>
                <w:szCs w:val="20"/>
              </w:rPr>
              <w:t>Oligomonoreyi tanımlayabilme</w:t>
            </w:r>
          </w:p>
          <w:p w:rsidR="00FA7072" w:rsidRPr="004364BD" w:rsidRDefault="00FA7072" w:rsidP="00FA7072">
            <w:pPr>
              <w:pStyle w:val="ListeParagraf"/>
              <w:numPr>
                <w:ilvl w:val="1"/>
                <w:numId w:val="1"/>
              </w:numPr>
              <w:jc w:val="both"/>
              <w:rPr>
                <w:sz w:val="20"/>
                <w:szCs w:val="20"/>
              </w:rPr>
            </w:pPr>
            <w:r w:rsidRPr="004364BD">
              <w:rPr>
                <w:sz w:val="20"/>
                <w:szCs w:val="20"/>
              </w:rPr>
              <w:t>Oligomonoreye neden olan faktörleri sayabilme</w:t>
            </w:r>
          </w:p>
          <w:p w:rsidR="00FA7072" w:rsidRPr="004364BD" w:rsidRDefault="00FA7072" w:rsidP="00FA7072">
            <w:pPr>
              <w:pStyle w:val="ListeParagraf"/>
              <w:numPr>
                <w:ilvl w:val="1"/>
                <w:numId w:val="1"/>
              </w:numPr>
              <w:jc w:val="both"/>
              <w:rPr>
                <w:sz w:val="20"/>
                <w:szCs w:val="20"/>
              </w:rPr>
            </w:pPr>
            <w:r w:rsidRPr="004364BD">
              <w:rPr>
                <w:sz w:val="20"/>
                <w:szCs w:val="20"/>
              </w:rPr>
              <w:t>Disfonksiyonel uterus kanamalarını tanımlayabilme</w:t>
            </w:r>
          </w:p>
          <w:p w:rsidR="00FA7072" w:rsidRPr="004364BD" w:rsidRDefault="00FA7072" w:rsidP="00FA7072">
            <w:pPr>
              <w:pStyle w:val="ListeParagraf"/>
              <w:numPr>
                <w:ilvl w:val="1"/>
                <w:numId w:val="1"/>
              </w:numPr>
              <w:jc w:val="both"/>
              <w:rPr>
                <w:sz w:val="20"/>
                <w:szCs w:val="20"/>
              </w:rPr>
            </w:pPr>
            <w:r w:rsidRPr="004364BD">
              <w:rPr>
                <w:sz w:val="20"/>
                <w:szCs w:val="20"/>
              </w:rPr>
              <w:t>Disfonksiyonel uterus kanamalarına neden olan faktörleri sayabilme</w:t>
            </w:r>
          </w:p>
          <w:p w:rsidR="00FA7072" w:rsidRPr="004364BD" w:rsidRDefault="00FA7072" w:rsidP="00FA7072">
            <w:pPr>
              <w:pStyle w:val="ListeParagraf"/>
              <w:numPr>
                <w:ilvl w:val="1"/>
                <w:numId w:val="1"/>
              </w:numPr>
              <w:jc w:val="both"/>
              <w:rPr>
                <w:sz w:val="20"/>
                <w:szCs w:val="20"/>
              </w:rPr>
            </w:pPr>
            <w:r w:rsidRPr="004364BD">
              <w:rPr>
                <w:sz w:val="20"/>
                <w:szCs w:val="20"/>
              </w:rPr>
              <w:t>Premenstural sendromu tanımlayabilme</w:t>
            </w:r>
          </w:p>
          <w:p w:rsidR="00FA7072" w:rsidRPr="004364BD" w:rsidRDefault="00FA7072" w:rsidP="00FA7072">
            <w:pPr>
              <w:pStyle w:val="ListeParagraf"/>
              <w:numPr>
                <w:ilvl w:val="1"/>
                <w:numId w:val="1"/>
              </w:numPr>
              <w:jc w:val="both"/>
              <w:rPr>
                <w:sz w:val="20"/>
                <w:szCs w:val="20"/>
              </w:rPr>
            </w:pPr>
            <w:r w:rsidRPr="004364BD">
              <w:rPr>
                <w:sz w:val="20"/>
                <w:szCs w:val="20"/>
              </w:rPr>
              <w:t>Premenstural sendromun belirtilerini sayabilme</w:t>
            </w:r>
          </w:p>
          <w:p w:rsidR="00FA7072" w:rsidRPr="004364BD" w:rsidRDefault="00FA7072" w:rsidP="00FA7072">
            <w:pPr>
              <w:pStyle w:val="ListeParagraf"/>
              <w:numPr>
                <w:ilvl w:val="1"/>
                <w:numId w:val="1"/>
              </w:numPr>
              <w:jc w:val="both"/>
              <w:rPr>
                <w:sz w:val="20"/>
                <w:szCs w:val="20"/>
              </w:rPr>
            </w:pPr>
            <w:r w:rsidRPr="004364BD">
              <w:rPr>
                <w:sz w:val="20"/>
                <w:szCs w:val="20"/>
              </w:rPr>
              <w:t>Pelvik ağrıyı tanımlayabilme</w:t>
            </w:r>
          </w:p>
          <w:p w:rsidR="00FA7072" w:rsidRPr="004364BD" w:rsidRDefault="00FA7072" w:rsidP="00FA7072">
            <w:pPr>
              <w:pStyle w:val="ListeParagraf"/>
              <w:numPr>
                <w:ilvl w:val="1"/>
                <w:numId w:val="1"/>
              </w:numPr>
              <w:jc w:val="both"/>
              <w:rPr>
                <w:sz w:val="20"/>
                <w:szCs w:val="20"/>
              </w:rPr>
            </w:pPr>
            <w:r w:rsidRPr="004364BD">
              <w:rPr>
                <w:sz w:val="20"/>
                <w:szCs w:val="20"/>
              </w:rPr>
              <w:t>Pelvik ağrı ve nedenlerini arasında ilişki kurabilme</w:t>
            </w:r>
          </w:p>
          <w:p w:rsidR="00FA7072" w:rsidRPr="004364BD" w:rsidRDefault="00FA7072" w:rsidP="00FA7072">
            <w:pPr>
              <w:pStyle w:val="ListeParagraf"/>
              <w:numPr>
                <w:ilvl w:val="1"/>
                <w:numId w:val="1"/>
              </w:numPr>
              <w:jc w:val="both"/>
              <w:rPr>
                <w:sz w:val="20"/>
                <w:szCs w:val="20"/>
              </w:rPr>
            </w:pPr>
            <w:r w:rsidRPr="004364BD">
              <w:rPr>
                <w:sz w:val="20"/>
                <w:szCs w:val="20"/>
              </w:rPr>
              <w:lastRenderedPageBreak/>
              <w:t>Pelvik ağrının değerlendirme yöntemlerini ifade edebilme</w:t>
            </w:r>
          </w:p>
          <w:p w:rsidR="00FA7072" w:rsidRPr="004364BD" w:rsidRDefault="00FA7072" w:rsidP="00FA7072">
            <w:pPr>
              <w:pStyle w:val="ListeParagraf"/>
              <w:numPr>
                <w:ilvl w:val="1"/>
                <w:numId w:val="1"/>
              </w:numPr>
              <w:jc w:val="both"/>
              <w:rPr>
                <w:sz w:val="20"/>
                <w:szCs w:val="20"/>
              </w:rPr>
            </w:pPr>
            <w:r w:rsidRPr="004364BD">
              <w:rPr>
                <w:sz w:val="20"/>
                <w:szCs w:val="20"/>
              </w:rPr>
              <w:t>Primer dismenoreyi tanımlayabilme</w:t>
            </w:r>
          </w:p>
          <w:p w:rsidR="00FA7072" w:rsidRPr="004364BD" w:rsidRDefault="00FA7072" w:rsidP="00FA7072">
            <w:pPr>
              <w:pStyle w:val="ListeParagraf"/>
              <w:numPr>
                <w:ilvl w:val="1"/>
                <w:numId w:val="1"/>
              </w:numPr>
              <w:jc w:val="both"/>
              <w:rPr>
                <w:sz w:val="20"/>
                <w:szCs w:val="20"/>
              </w:rPr>
            </w:pPr>
            <w:r w:rsidRPr="004364BD">
              <w:rPr>
                <w:sz w:val="20"/>
                <w:szCs w:val="20"/>
              </w:rPr>
              <w:t>Sekonder dismenoreyi tanımlayabilme</w:t>
            </w:r>
          </w:p>
          <w:p w:rsidR="00FA7072" w:rsidRPr="004364BD" w:rsidRDefault="00FA7072" w:rsidP="00FA7072">
            <w:pPr>
              <w:pStyle w:val="ListeParagraf"/>
              <w:numPr>
                <w:ilvl w:val="1"/>
                <w:numId w:val="1"/>
              </w:numPr>
              <w:jc w:val="both"/>
              <w:rPr>
                <w:sz w:val="20"/>
                <w:szCs w:val="20"/>
              </w:rPr>
            </w:pPr>
            <w:r w:rsidRPr="004364BD">
              <w:rPr>
                <w:sz w:val="20"/>
                <w:szCs w:val="20"/>
              </w:rPr>
              <w:t>Sekonder dismenore nedenlerini sayabilme</w:t>
            </w:r>
          </w:p>
          <w:p w:rsidR="00FA7072" w:rsidRPr="004364BD" w:rsidRDefault="00FA7072" w:rsidP="00FA7072">
            <w:pPr>
              <w:pStyle w:val="ListeParagraf"/>
              <w:numPr>
                <w:ilvl w:val="1"/>
                <w:numId w:val="1"/>
              </w:numPr>
              <w:jc w:val="both"/>
              <w:rPr>
                <w:sz w:val="20"/>
                <w:szCs w:val="20"/>
              </w:rPr>
            </w:pPr>
            <w:r w:rsidRPr="004364BD">
              <w:rPr>
                <w:sz w:val="20"/>
                <w:szCs w:val="20"/>
              </w:rPr>
              <w:t>Üreme siklusu anomalisi olan kadına bakım ilkelerini sıralayabilme</w:t>
            </w:r>
          </w:p>
        </w:tc>
        <w:tc>
          <w:tcPr>
            <w:tcW w:w="4820" w:type="dxa"/>
          </w:tcPr>
          <w:p w:rsidR="00FA7072" w:rsidRPr="004364BD" w:rsidRDefault="00FA7072" w:rsidP="00FA7072">
            <w:pPr>
              <w:rPr>
                <w:b/>
                <w:sz w:val="20"/>
                <w:szCs w:val="20"/>
                <w:u w:val="single"/>
              </w:rPr>
            </w:pPr>
            <w:r w:rsidRPr="004364BD">
              <w:rPr>
                <w:b/>
                <w:sz w:val="20"/>
                <w:szCs w:val="20"/>
                <w:u w:val="single"/>
              </w:rPr>
              <w:lastRenderedPageBreak/>
              <w:t>Öğretim Yöntemler</w:t>
            </w:r>
          </w:p>
          <w:p w:rsidR="00FA7072" w:rsidRPr="004364BD" w:rsidRDefault="00FA7072" w:rsidP="00FA7072">
            <w:pPr>
              <w:rPr>
                <w:sz w:val="20"/>
                <w:szCs w:val="20"/>
              </w:rPr>
            </w:pPr>
            <w:r w:rsidRPr="004364BD">
              <w:rPr>
                <w:sz w:val="20"/>
                <w:szCs w:val="20"/>
              </w:rPr>
              <w:t>Anlatma</w:t>
            </w:r>
          </w:p>
          <w:p w:rsidR="00FA7072" w:rsidRPr="004364BD" w:rsidRDefault="00FA7072" w:rsidP="00FA7072">
            <w:pPr>
              <w:rPr>
                <w:sz w:val="20"/>
                <w:szCs w:val="20"/>
              </w:rPr>
            </w:pPr>
            <w:r w:rsidRPr="004364BD">
              <w:rPr>
                <w:sz w:val="20"/>
                <w:szCs w:val="20"/>
              </w:rPr>
              <w:t>Tartışma</w:t>
            </w:r>
          </w:p>
          <w:p w:rsidR="00FA7072" w:rsidRPr="004364BD" w:rsidRDefault="00FA7072" w:rsidP="00FA7072">
            <w:pPr>
              <w:rPr>
                <w:sz w:val="20"/>
                <w:szCs w:val="20"/>
              </w:rPr>
            </w:pPr>
            <w:r w:rsidRPr="004364BD">
              <w:rPr>
                <w:sz w:val="20"/>
                <w:szCs w:val="20"/>
              </w:rPr>
              <w:t>Soru-cevap</w:t>
            </w:r>
          </w:p>
          <w:p w:rsidR="00FA7072" w:rsidRPr="004364BD" w:rsidRDefault="00FA7072" w:rsidP="00FA7072">
            <w:pPr>
              <w:rPr>
                <w:b/>
                <w:sz w:val="20"/>
                <w:szCs w:val="20"/>
                <w:u w:val="single"/>
              </w:rPr>
            </w:pPr>
            <w:r w:rsidRPr="004364BD">
              <w:rPr>
                <w:b/>
                <w:sz w:val="20"/>
                <w:szCs w:val="20"/>
                <w:u w:val="single"/>
              </w:rPr>
              <w:t>Araç-Gereç-Materyal</w:t>
            </w:r>
          </w:p>
          <w:p w:rsidR="00FA7072" w:rsidRPr="004364BD" w:rsidRDefault="00FA7072" w:rsidP="00FA7072">
            <w:pPr>
              <w:rPr>
                <w:sz w:val="20"/>
                <w:szCs w:val="20"/>
              </w:rPr>
            </w:pPr>
            <w:r w:rsidRPr="004364BD">
              <w:rPr>
                <w:sz w:val="20"/>
                <w:szCs w:val="20"/>
              </w:rPr>
              <w:t>İnternet</w:t>
            </w:r>
          </w:p>
          <w:p w:rsidR="00FA7072" w:rsidRPr="004364BD" w:rsidRDefault="00FA7072" w:rsidP="00FA7072">
            <w:pPr>
              <w:rPr>
                <w:sz w:val="20"/>
                <w:szCs w:val="20"/>
              </w:rPr>
            </w:pPr>
            <w:r w:rsidRPr="004364BD">
              <w:rPr>
                <w:sz w:val="20"/>
                <w:szCs w:val="20"/>
              </w:rPr>
              <w:t xml:space="preserve">Bilgisayar </w:t>
            </w:r>
          </w:p>
          <w:p w:rsidR="00FA7072" w:rsidRPr="004364BD" w:rsidRDefault="00FA7072" w:rsidP="00FA7072">
            <w:pPr>
              <w:rPr>
                <w:sz w:val="20"/>
                <w:szCs w:val="20"/>
              </w:rPr>
            </w:pPr>
            <w:r w:rsidRPr="004364BD">
              <w:rPr>
                <w:sz w:val="20"/>
                <w:szCs w:val="20"/>
              </w:rPr>
              <w:t>Projektör</w:t>
            </w:r>
          </w:p>
          <w:p w:rsidR="00FA7072" w:rsidRPr="004364BD" w:rsidRDefault="00FA7072" w:rsidP="00FA7072">
            <w:pPr>
              <w:rPr>
                <w:sz w:val="20"/>
                <w:szCs w:val="20"/>
              </w:rPr>
            </w:pPr>
            <w:r w:rsidRPr="004364BD">
              <w:rPr>
                <w:sz w:val="20"/>
                <w:szCs w:val="20"/>
              </w:rPr>
              <w:t>Yazı tahtası</w:t>
            </w:r>
          </w:p>
          <w:p w:rsidR="00FA7072" w:rsidRPr="004364BD" w:rsidRDefault="00FA7072" w:rsidP="00FA7072">
            <w:pPr>
              <w:rPr>
                <w:b/>
                <w:sz w:val="20"/>
                <w:szCs w:val="20"/>
                <w:u w:val="single"/>
              </w:rPr>
            </w:pPr>
            <w:r w:rsidRPr="004364BD">
              <w:rPr>
                <w:b/>
                <w:sz w:val="20"/>
                <w:szCs w:val="20"/>
                <w:u w:val="single"/>
              </w:rPr>
              <w:t>Kaynaklar</w:t>
            </w:r>
          </w:p>
          <w:p w:rsidR="00FA7072" w:rsidRPr="004364BD" w:rsidRDefault="00FA7072" w:rsidP="00D415F1">
            <w:pPr>
              <w:numPr>
                <w:ilvl w:val="0"/>
                <w:numId w:val="4"/>
              </w:numPr>
              <w:rPr>
                <w:sz w:val="20"/>
                <w:szCs w:val="20"/>
                <w:lang w:val="x-none"/>
              </w:rPr>
            </w:pPr>
            <w:r w:rsidRPr="004364BD">
              <w:rPr>
                <w:sz w:val="20"/>
                <w:szCs w:val="20"/>
              </w:rPr>
              <w:t>Taşkın L</w:t>
            </w:r>
            <w:r w:rsidRPr="004364BD">
              <w:rPr>
                <w:sz w:val="20"/>
                <w:szCs w:val="20"/>
                <w:lang w:val="x-none"/>
              </w:rPr>
              <w:t xml:space="preserve">. Doğum ve Kadın Sağlığı Hemşireliği. Genişletilmiş 16. Baskı, </w:t>
            </w:r>
            <w:hyperlink r:id="rId21" w:history="1">
              <w:r w:rsidRPr="004364BD">
                <w:rPr>
                  <w:rStyle w:val="Kpr"/>
                  <w:color w:val="auto"/>
                  <w:sz w:val="20"/>
                  <w:szCs w:val="20"/>
                  <w:lang w:val="x-none"/>
                </w:rPr>
                <w:t>Akademisyen Tıp Kitabevi</w:t>
              </w:r>
            </w:hyperlink>
            <w:r w:rsidRPr="004364BD">
              <w:rPr>
                <w:sz w:val="20"/>
                <w:szCs w:val="20"/>
                <w:lang w:val="x-none"/>
              </w:rPr>
              <w:t>,  Ankara</w:t>
            </w:r>
            <w:r w:rsidRPr="004364BD">
              <w:rPr>
                <w:sz w:val="20"/>
                <w:szCs w:val="20"/>
              </w:rPr>
              <w:t>,</w:t>
            </w:r>
            <w:r w:rsidRPr="004364BD">
              <w:rPr>
                <w:sz w:val="20"/>
                <w:szCs w:val="20"/>
                <w:lang w:val="x-none"/>
              </w:rPr>
              <w:t>2020</w:t>
            </w:r>
            <w:r w:rsidRPr="004364BD">
              <w:rPr>
                <w:sz w:val="20"/>
                <w:szCs w:val="20"/>
              </w:rPr>
              <w:t>.</w:t>
            </w:r>
          </w:p>
          <w:p w:rsidR="00FA7072" w:rsidRPr="004364BD" w:rsidRDefault="00FA7072" w:rsidP="00D415F1">
            <w:pPr>
              <w:numPr>
                <w:ilvl w:val="0"/>
                <w:numId w:val="4"/>
              </w:numPr>
              <w:rPr>
                <w:sz w:val="20"/>
                <w:szCs w:val="20"/>
                <w:lang w:val="x-none"/>
              </w:rPr>
            </w:pPr>
            <w:r w:rsidRPr="004364BD">
              <w:rPr>
                <w:sz w:val="20"/>
                <w:szCs w:val="20"/>
              </w:rPr>
              <w:t>Şirin A., Kavlak O.</w:t>
            </w:r>
            <w:r w:rsidRPr="004364BD">
              <w:rPr>
                <w:sz w:val="20"/>
                <w:szCs w:val="20"/>
                <w:lang w:val="x-none"/>
              </w:rPr>
              <w:t xml:space="preserve">Kadın Sağlığı. </w:t>
            </w:r>
            <w:hyperlink r:id="rId22" w:tooltip="Nobel Tip Kitabevi" w:history="1">
              <w:r w:rsidRPr="004364BD">
                <w:rPr>
                  <w:rStyle w:val="Kpr"/>
                  <w:color w:val="auto"/>
                  <w:sz w:val="20"/>
                  <w:szCs w:val="20"/>
                  <w:lang w:val="x-none"/>
                </w:rPr>
                <w:t>Nobel Tıp Kitabevi</w:t>
              </w:r>
            </w:hyperlink>
            <w:r w:rsidRPr="004364BD">
              <w:rPr>
                <w:sz w:val="20"/>
                <w:szCs w:val="20"/>
                <w:lang w:val="x-none"/>
              </w:rPr>
              <w:t>, İstanbul</w:t>
            </w:r>
            <w:r w:rsidRPr="004364BD">
              <w:rPr>
                <w:sz w:val="20"/>
                <w:szCs w:val="20"/>
              </w:rPr>
              <w:t>,</w:t>
            </w:r>
            <w:r w:rsidRPr="004364BD">
              <w:rPr>
                <w:sz w:val="20"/>
                <w:szCs w:val="20"/>
                <w:lang w:val="x-none"/>
              </w:rPr>
              <w:t>2015</w:t>
            </w:r>
            <w:r w:rsidRPr="004364BD">
              <w:rPr>
                <w:sz w:val="20"/>
                <w:szCs w:val="20"/>
              </w:rPr>
              <w:t>.</w:t>
            </w:r>
          </w:p>
          <w:p w:rsidR="00FA7072" w:rsidRPr="004364BD" w:rsidRDefault="00FA7072" w:rsidP="00D415F1">
            <w:pPr>
              <w:numPr>
                <w:ilvl w:val="0"/>
                <w:numId w:val="4"/>
              </w:numPr>
              <w:rPr>
                <w:sz w:val="20"/>
                <w:szCs w:val="20"/>
                <w:lang w:val="x-none"/>
              </w:rPr>
            </w:pPr>
            <w:r w:rsidRPr="004364BD">
              <w:rPr>
                <w:sz w:val="20"/>
                <w:szCs w:val="20"/>
                <w:lang w:val="x-none"/>
              </w:rPr>
              <w:t>Coşkun</w:t>
            </w:r>
            <w:r w:rsidRPr="004364BD">
              <w:rPr>
                <w:sz w:val="20"/>
                <w:szCs w:val="20"/>
              </w:rPr>
              <w:t xml:space="preserve"> A</w:t>
            </w:r>
            <w:r w:rsidRPr="004364BD">
              <w:rPr>
                <w:sz w:val="20"/>
                <w:szCs w:val="20"/>
                <w:lang w:val="x-none"/>
              </w:rPr>
              <w:t xml:space="preserve">. Kadın Sağlığı ve Hastalıkları Öğrenim Rehberi Genişletilmiş 3. Baskı. </w:t>
            </w:r>
            <w:hyperlink r:id="rId23" w:history="1">
              <w:r w:rsidRPr="004364BD">
                <w:rPr>
                  <w:rStyle w:val="Kpr"/>
                  <w:color w:val="auto"/>
                  <w:sz w:val="20"/>
                  <w:szCs w:val="20"/>
                  <w:lang w:val="x-none"/>
                </w:rPr>
                <w:t>Nobel Tıp Kitabevi</w:t>
              </w:r>
            </w:hyperlink>
            <w:r w:rsidRPr="004364BD">
              <w:rPr>
                <w:sz w:val="20"/>
                <w:szCs w:val="20"/>
                <w:lang w:val="x-none"/>
              </w:rPr>
              <w:t>, İstanbul</w:t>
            </w:r>
            <w:r w:rsidRPr="004364BD">
              <w:rPr>
                <w:sz w:val="20"/>
                <w:szCs w:val="20"/>
              </w:rPr>
              <w:t xml:space="preserve">, </w:t>
            </w:r>
            <w:r w:rsidRPr="004364BD">
              <w:rPr>
                <w:sz w:val="20"/>
                <w:szCs w:val="20"/>
                <w:lang w:val="x-none"/>
              </w:rPr>
              <w:t>2016</w:t>
            </w:r>
            <w:r w:rsidRPr="004364BD">
              <w:rPr>
                <w:sz w:val="20"/>
                <w:szCs w:val="20"/>
              </w:rPr>
              <w:t>.</w:t>
            </w:r>
          </w:p>
          <w:p w:rsidR="00FA7072" w:rsidRPr="004364BD" w:rsidRDefault="00FA7072" w:rsidP="00D415F1">
            <w:pPr>
              <w:numPr>
                <w:ilvl w:val="0"/>
                <w:numId w:val="4"/>
              </w:numPr>
              <w:rPr>
                <w:sz w:val="20"/>
                <w:szCs w:val="20"/>
                <w:lang w:val="x-none"/>
              </w:rPr>
            </w:pPr>
            <w:r w:rsidRPr="004364BD">
              <w:rPr>
                <w:sz w:val="20"/>
                <w:szCs w:val="20"/>
              </w:rPr>
              <w:t>K</w:t>
            </w:r>
            <w:r w:rsidRPr="004364BD">
              <w:rPr>
                <w:sz w:val="20"/>
                <w:szCs w:val="20"/>
                <w:lang w:val="x-none"/>
              </w:rPr>
              <w:t>ızılkaya Beji</w:t>
            </w:r>
            <w:r w:rsidRPr="004364BD">
              <w:rPr>
                <w:sz w:val="20"/>
                <w:szCs w:val="20"/>
              </w:rPr>
              <w:t xml:space="preserve"> N.</w:t>
            </w:r>
            <w:r w:rsidRPr="004364BD">
              <w:rPr>
                <w:sz w:val="20"/>
                <w:szCs w:val="20"/>
                <w:lang w:val="x-none"/>
              </w:rPr>
              <w:t xml:space="preserve"> Hemşire ve Ebelere Yönelik Kadın Sağlığı ve Hastalıkları. </w:t>
            </w:r>
            <w:hyperlink r:id="rId24" w:tooltip="Nobel Tip Kitabevi" w:history="1">
              <w:r w:rsidRPr="004364BD">
                <w:rPr>
                  <w:rStyle w:val="Kpr"/>
                  <w:color w:val="auto"/>
                  <w:sz w:val="20"/>
                  <w:szCs w:val="20"/>
                  <w:lang w:val="x-none"/>
                </w:rPr>
                <w:t>Nobel Tıp Kitabevi</w:t>
              </w:r>
            </w:hyperlink>
            <w:r w:rsidRPr="004364BD">
              <w:rPr>
                <w:sz w:val="20"/>
                <w:szCs w:val="20"/>
                <w:lang w:val="x-none"/>
              </w:rPr>
              <w:t>, İstanbul</w:t>
            </w:r>
            <w:r w:rsidRPr="004364BD">
              <w:rPr>
                <w:sz w:val="20"/>
                <w:szCs w:val="20"/>
              </w:rPr>
              <w:t>,</w:t>
            </w:r>
            <w:r w:rsidRPr="004364BD">
              <w:rPr>
                <w:sz w:val="20"/>
                <w:szCs w:val="20"/>
                <w:lang w:val="x-none"/>
              </w:rPr>
              <w:t>2015</w:t>
            </w:r>
            <w:r w:rsidRPr="004364BD">
              <w:rPr>
                <w:sz w:val="20"/>
                <w:szCs w:val="20"/>
              </w:rPr>
              <w:t>.</w:t>
            </w:r>
          </w:p>
          <w:p w:rsidR="00FA7072" w:rsidRPr="004364BD" w:rsidRDefault="00FA7072" w:rsidP="00FA7072">
            <w:pPr>
              <w:rPr>
                <w:sz w:val="20"/>
                <w:szCs w:val="20"/>
                <w:lang w:val="x-none"/>
              </w:rPr>
            </w:pPr>
          </w:p>
        </w:tc>
        <w:tc>
          <w:tcPr>
            <w:tcW w:w="1559" w:type="dxa"/>
          </w:tcPr>
          <w:p w:rsidR="00FA7072" w:rsidRPr="004364BD" w:rsidRDefault="00FA7072" w:rsidP="00FA7072">
            <w:pPr>
              <w:rPr>
                <w:sz w:val="20"/>
                <w:szCs w:val="20"/>
              </w:rPr>
            </w:pPr>
            <w:r w:rsidRPr="004364BD">
              <w:rPr>
                <w:sz w:val="20"/>
                <w:szCs w:val="20"/>
              </w:rPr>
              <w:t>Doğum- Kadın Sağlığı ve Hastalıkları Hemşireliği</w:t>
            </w:r>
          </w:p>
        </w:tc>
      </w:tr>
      <w:tr w:rsidR="004364BD" w:rsidRPr="004364BD" w:rsidTr="0051141E">
        <w:tc>
          <w:tcPr>
            <w:tcW w:w="2689" w:type="dxa"/>
          </w:tcPr>
          <w:p w:rsidR="00FA7072" w:rsidRPr="004364BD" w:rsidRDefault="00FA7072" w:rsidP="00FA7072">
            <w:pPr>
              <w:rPr>
                <w:sz w:val="20"/>
                <w:szCs w:val="20"/>
              </w:rPr>
            </w:pPr>
            <w:r w:rsidRPr="004364BD">
              <w:rPr>
                <w:sz w:val="20"/>
                <w:szCs w:val="20"/>
              </w:rPr>
              <w:lastRenderedPageBreak/>
              <w:t xml:space="preserve">Konjenital </w:t>
            </w:r>
            <w:r w:rsidR="005C72F8" w:rsidRPr="004364BD">
              <w:rPr>
                <w:sz w:val="20"/>
                <w:szCs w:val="20"/>
              </w:rPr>
              <w:t>Genitoüriner Sistem Anomalileri</w:t>
            </w:r>
          </w:p>
          <w:p w:rsidR="00FA7072" w:rsidRPr="004364BD" w:rsidRDefault="00FA7072" w:rsidP="005C72F8">
            <w:pPr>
              <w:pStyle w:val="ListeParagraf"/>
              <w:numPr>
                <w:ilvl w:val="1"/>
                <w:numId w:val="1"/>
              </w:numPr>
              <w:rPr>
                <w:sz w:val="20"/>
                <w:szCs w:val="20"/>
              </w:rPr>
            </w:pPr>
            <w:r w:rsidRPr="004364BD">
              <w:rPr>
                <w:sz w:val="20"/>
                <w:szCs w:val="20"/>
              </w:rPr>
              <w:t xml:space="preserve">Hipospadias  </w:t>
            </w:r>
          </w:p>
          <w:p w:rsidR="00FA7072" w:rsidRPr="004364BD" w:rsidRDefault="00FA7072" w:rsidP="005C72F8">
            <w:pPr>
              <w:pStyle w:val="ListeParagraf"/>
              <w:numPr>
                <w:ilvl w:val="1"/>
                <w:numId w:val="1"/>
              </w:numPr>
              <w:rPr>
                <w:sz w:val="20"/>
                <w:szCs w:val="20"/>
              </w:rPr>
            </w:pPr>
            <w:r w:rsidRPr="004364BD">
              <w:rPr>
                <w:sz w:val="20"/>
                <w:szCs w:val="20"/>
              </w:rPr>
              <w:t xml:space="preserve">Epispadias  </w:t>
            </w:r>
          </w:p>
          <w:p w:rsidR="00FA7072" w:rsidRPr="004364BD" w:rsidRDefault="00FA7072" w:rsidP="005C72F8">
            <w:pPr>
              <w:pStyle w:val="ListeParagraf"/>
              <w:numPr>
                <w:ilvl w:val="1"/>
                <w:numId w:val="1"/>
              </w:numPr>
              <w:rPr>
                <w:sz w:val="20"/>
                <w:szCs w:val="20"/>
              </w:rPr>
            </w:pPr>
            <w:r w:rsidRPr="004364BD">
              <w:rPr>
                <w:sz w:val="20"/>
                <w:szCs w:val="20"/>
              </w:rPr>
              <w:t>İnmemiş testis</w:t>
            </w:r>
          </w:p>
          <w:p w:rsidR="00FA7072" w:rsidRPr="004364BD" w:rsidRDefault="00FA7072" w:rsidP="005C72F8">
            <w:pPr>
              <w:pStyle w:val="ListeParagraf"/>
              <w:numPr>
                <w:ilvl w:val="1"/>
                <w:numId w:val="1"/>
              </w:numPr>
              <w:rPr>
                <w:sz w:val="20"/>
                <w:szCs w:val="20"/>
              </w:rPr>
            </w:pPr>
            <w:r w:rsidRPr="004364BD">
              <w:rPr>
                <w:sz w:val="20"/>
                <w:szCs w:val="20"/>
              </w:rPr>
              <w:t>Fimozis</w:t>
            </w:r>
          </w:p>
          <w:p w:rsidR="00FA7072" w:rsidRPr="004364BD" w:rsidRDefault="00FA7072" w:rsidP="00FA7072"/>
        </w:tc>
        <w:tc>
          <w:tcPr>
            <w:tcW w:w="4677" w:type="dxa"/>
          </w:tcPr>
          <w:p w:rsidR="00FA7072" w:rsidRPr="004364BD" w:rsidRDefault="00FA7072" w:rsidP="005C72F8">
            <w:pPr>
              <w:pStyle w:val="ListeParagraf"/>
              <w:numPr>
                <w:ilvl w:val="1"/>
                <w:numId w:val="1"/>
              </w:numPr>
              <w:jc w:val="both"/>
              <w:rPr>
                <w:sz w:val="20"/>
                <w:szCs w:val="20"/>
              </w:rPr>
            </w:pPr>
            <w:r w:rsidRPr="004364BD">
              <w:rPr>
                <w:sz w:val="20"/>
                <w:szCs w:val="20"/>
              </w:rPr>
              <w:t>Çocuklarda görülen konjenital genitoüriner sistem anomalilerini sıralayabilme</w:t>
            </w:r>
          </w:p>
          <w:p w:rsidR="00FA7072" w:rsidRPr="004364BD" w:rsidRDefault="00FA7072" w:rsidP="005C72F8">
            <w:pPr>
              <w:pStyle w:val="ListeParagraf"/>
              <w:numPr>
                <w:ilvl w:val="1"/>
                <w:numId w:val="1"/>
              </w:numPr>
              <w:jc w:val="both"/>
              <w:rPr>
                <w:sz w:val="20"/>
                <w:szCs w:val="20"/>
              </w:rPr>
            </w:pPr>
            <w:r w:rsidRPr="004364BD">
              <w:rPr>
                <w:sz w:val="20"/>
                <w:szCs w:val="20"/>
              </w:rPr>
              <w:t>Hipospadiası tanımlayabilme</w:t>
            </w:r>
          </w:p>
          <w:p w:rsidR="00FA7072" w:rsidRPr="004364BD" w:rsidRDefault="00FA7072" w:rsidP="005C72F8">
            <w:pPr>
              <w:pStyle w:val="ListeParagraf"/>
              <w:numPr>
                <w:ilvl w:val="1"/>
                <w:numId w:val="1"/>
              </w:numPr>
              <w:jc w:val="both"/>
              <w:rPr>
                <w:sz w:val="20"/>
                <w:szCs w:val="20"/>
              </w:rPr>
            </w:pPr>
            <w:r w:rsidRPr="004364BD">
              <w:rPr>
                <w:sz w:val="20"/>
                <w:szCs w:val="20"/>
              </w:rPr>
              <w:t>Hipospadiasın belirtilerini sayabilme</w:t>
            </w:r>
          </w:p>
          <w:p w:rsidR="00FA7072" w:rsidRPr="004364BD" w:rsidRDefault="00FA7072" w:rsidP="005C72F8">
            <w:pPr>
              <w:pStyle w:val="ListeParagraf"/>
              <w:numPr>
                <w:ilvl w:val="1"/>
                <w:numId w:val="1"/>
              </w:numPr>
              <w:jc w:val="both"/>
              <w:rPr>
                <w:sz w:val="20"/>
                <w:szCs w:val="20"/>
              </w:rPr>
            </w:pPr>
            <w:r w:rsidRPr="004364BD">
              <w:rPr>
                <w:sz w:val="20"/>
                <w:szCs w:val="20"/>
              </w:rPr>
              <w:t>Hipospadiasın tedavisini açıklayabilme</w:t>
            </w:r>
          </w:p>
          <w:p w:rsidR="00FA7072" w:rsidRPr="004364BD" w:rsidRDefault="00FA7072" w:rsidP="005C72F8">
            <w:pPr>
              <w:pStyle w:val="ListeParagraf"/>
              <w:numPr>
                <w:ilvl w:val="1"/>
                <w:numId w:val="1"/>
              </w:numPr>
              <w:jc w:val="both"/>
              <w:rPr>
                <w:sz w:val="20"/>
                <w:szCs w:val="20"/>
              </w:rPr>
            </w:pPr>
            <w:r w:rsidRPr="004364BD">
              <w:rPr>
                <w:sz w:val="20"/>
                <w:szCs w:val="20"/>
              </w:rPr>
              <w:t>Epispadiası tanımlayabilme</w:t>
            </w:r>
          </w:p>
          <w:p w:rsidR="00FA7072" w:rsidRPr="004364BD" w:rsidRDefault="00FA7072" w:rsidP="005C72F8">
            <w:pPr>
              <w:pStyle w:val="ListeParagraf"/>
              <w:numPr>
                <w:ilvl w:val="1"/>
                <w:numId w:val="1"/>
              </w:numPr>
              <w:jc w:val="both"/>
              <w:rPr>
                <w:sz w:val="20"/>
                <w:szCs w:val="20"/>
              </w:rPr>
            </w:pPr>
            <w:r w:rsidRPr="004364BD">
              <w:rPr>
                <w:sz w:val="20"/>
                <w:szCs w:val="20"/>
              </w:rPr>
              <w:t>Epispadiasın belirtilerini sayabilme</w:t>
            </w:r>
          </w:p>
          <w:p w:rsidR="00FA7072" w:rsidRPr="004364BD" w:rsidRDefault="00FA7072" w:rsidP="005C72F8">
            <w:pPr>
              <w:pStyle w:val="ListeParagraf"/>
              <w:numPr>
                <w:ilvl w:val="1"/>
                <w:numId w:val="1"/>
              </w:numPr>
              <w:jc w:val="both"/>
              <w:rPr>
                <w:sz w:val="20"/>
                <w:szCs w:val="20"/>
              </w:rPr>
            </w:pPr>
            <w:r w:rsidRPr="004364BD">
              <w:rPr>
                <w:sz w:val="20"/>
                <w:szCs w:val="20"/>
              </w:rPr>
              <w:t xml:space="preserve">Epispadiasın tedavisini açıklayabilme </w:t>
            </w:r>
          </w:p>
          <w:p w:rsidR="00FA7072" w:rsidRPr="004364BD" w:rsidRDefault="00FA7072" w:rsidP="005C72F8">
            <w:pPr>
              <w:pStyle w:val="ListeParagraf"/>
              <w:numPr>
                <w:ilvl w:val="1"/>
                <w:numId w:val="1"/>
              </w:numPr>
              <w:jc w:val="both"/>
              <w:rPr>
                <w:sz w:val="20"/>
                <w:szCs w:val="20"/>
              </w:rPr>
            </w:pPr>
            <w:r w:rsidRPr="004364BD">
              <w:rPr>
                <w:sz w:val="20"/>
                <w:szCs w:val="20"/>
              </w:rPr>
              <w:t>Hipospadias/epispadiasın cerrahisi sonrası hemşirelik bakımını planlayabilme</w:t>
            </w:r>
          </w:p>
          <w:p w:rsidR="00FA7072" w:rsidRPr="004364BD" w:rsidRDefault="00FA7072" w:rsidP="005C72F8">
            <w:pPr>
              <w:pStyle w:val="ListeParagraf"/>
              <w:numPr>
                <w:ilvl w:val="1"/>
                <w:numId w:val="1"/>
              </w:numPr>
              <w:jc w:val="both"/>
              <w:rPr>
                <w:sz w:val="20"/>
                <w:szCs w:val="20"/>
              </w:rPr>
            </w:pPr>
            <w:r w:rsidRPr="004364BD">
              <w:rPr>
                <w:sz w:val="20"/>
                <w:szCs w:val="20"/>
              </w:rPr>
              <w:t>İnmemiş testisin tanımını yapabilme</w:t>
            </w:r>
          </w:p>
          <w:p w:rsidR="00FA7072" w:rsidRPr="004364BD" w:rsidRDefault="00FA7072" w:rsidP="005C72F8">
            <w:pPr>
              <w:pStyle w:val="ListeParagraf"/>
              <w:numPr>
                <w:ilvl w:val="1"/>
                <w:numId w:val="1"/>
              </w:numPr>
              <w:jc w:val="both"/>
              <w:rPr>
                <w:sz w:val="20"/>
                <w:szCs w:val="20"/>
              </w:rPr>
            </w:pPr>
            <w:r w:rsidRPr="004364BD">
              <w:rPr>
                <w:sz w:val="20"/>
                <w:szCs w:val="20"/>
              </w:rPr>
              <w:t xml:space="preserve">İnmemiş testiste erken tanının önemini açıklayabilme </w:t>
            </w:r>
          </w:p>
          <w:p w:rsidR="00FA7072" w:rsidRPr="004364BD" w:rsidRDefault="00FA7072" w:rsidP="005C72F8">
            <w:pPr>
              <w:pStyle w:val="ListeParagraf"/>
              <w:numPr>
                <w:ilvl w:val="1"/>
                <w:numId w:val="1"/>
              </w:numPr>
              <w:jc w:val="both"/>
              <w:rPr>
                <w:sz w:val="20"/>
                <w:szCs w:val="20"/>
              </w:rPr>
            </w:pPr>
            <w:r w:rsidRPr="004364BD">
              <w:rPr>
                <w:sz w:val="20"/>
                <w:szCs w:val="20"/>
              </w:rPr>
              <w:t>İnmemiş testisin nedenlerini sıralayabilme</w:t>
            </w:r>
          </w:p>
          <w:p w:rsidR="00FA7072" w:rsidRPr="004364BD" w:rsidRDefault="00FA7072" w:rsidP="005C72F8">
            <w:pPr>
              <w:pStyle w:val="ListeParagraf"/>
              <w:numPr>
                <w:ilvl w:val="1"/>
                <w:numId w:val="1"/>
              </w:numPr>
              <w:jc w:val="both"/>
              <w:rPr>
                <w:sz w:val="20"/>
                <w:szCs w:val="20"/>
              </w:rPr>
            </w:pPr>
            <w:r w:rsidRPr="004364BD">
              <w:rPr>
                <w:sz w:val="20"/>
                <w:szCs w:val="20"/>
              </w:rPr>
              <w:t>İnmemiş testisin klinik belirtilerini sayabilme</w:t>
            </w:r>
          </w:p>
          <w:p w:rsidR="00FA7072" w:rsidRPr="004364BD" w:rsidRDefault="00FA7072" w:rsidP="005C72F8">
            <w:pPr>
              <w:pStyle w:val="ListeParagraf"/>
              <w:numPr>
                <w:ilvl w:val="1"/>
                <w:numId w:val="1"/>
              </w:numPr>
              <w:jc w:val="both"/>
              <w:rPr>
                <w:sz w:val="20"/>
                <w:szCs w:val="20"/>
              </w:rPr>
            </w:pPr>
            <w:r w:rsidRPr="004364BD">
              <w:rPr>
                <w:sz w:val="20"/>
                <w:szCs w:val="20"/>
              </w:rPr>
              <w:t>İnmemiş testisin tedavisini açıklayabilme</w:t>
            </w:r>
          </w:p>
          <w:p w:rsidR="00FA7072" w:rsidRPr="004364BD" w:rsidRDefault="00FA7072" w:rsidP="005C72F8">
            <w:pPr>
              <w:pStyle w:val="ListeParagraf"/>
              <w:numPr>
                <w:ilvl w:val="1"/>
                <w:numId w:val="1"/>
              </w:numPr>
              <w:jc w:val="both"/>
              <w:rPr>
                <w:sz w:val="20"/>
                <w:szCs w:val="20"/>
              </w:rPr>
            </w:pPr>
            <w:r w:rsidRPr="004364BD">
              <w:rPr>
                <w:sz w:val="20"/>
                <w:szCs w:val="20"/>
              </w:rPr>
              <w:t>İnmemiş testisin komplikasyonlarını sıralayabilme</w:t>
            </w:r>
          </w:p>
          <w:p w:rsidR="00FA7072" w:rsidRPr="004364BD" w:rsidRDefault="00FA7072" w:rsidP="005C72F8">
            <w:pPr>
              <w:pStyle w:val="ListeParagraf"/>
              <w:numPr>
                <w:ilvl w:val="1"/>
                <w:numId w:val="1"/>
              </w:numPr>
              <w:jc w:val="both"/>
              <w:rPr>
                <w:sz w:val="20"/>
                <w:szCs w:val="20"/>
              </w:rPr>
            </w:pPr>
            <w:r w:rsidRPr="004364BD">
              <w:rPr>
                <w:sz w:val="20"/>
                <w:szCs w:val="20"/>
              </w:rPr>
              <w:t>İnmemiş testis cerrahisi sonrası hemşirelik bakım girişimlerini açıklayabilme</w:t>
            </w:r>
          </w:p>
          <w:p w:rsidR="00FA7072" w:rsidRPr="004364BD" w:rsidRDefault="00FA7072" w:rsidP="005C72F8">
            <w:pPr>
              <w:pStyle w:val="ListeParagraf"/>
              <w:numPr>
                <w:ilvl w:val="1"/>
                <w:numId w:val="1"/>
              </w:numPr>
              <w:jc w:val="both"/>
              <w:rPr>
                <w:sz w:val="20"/>
                <w:szCs w:val="20"/>
              </w:rPr>
            </w:pPr>
            <w:r w:rsidRPr="004364BD">
              <w:rPr>
                <w:sz w:val="20"/>
                <w:szCs w:val="20"/>
              </w:rPr>
              <w:t>Fimozisi tanımlayabilme</w:t>
            </w:r>
          </w:p>
          <w:p w:rsidR="00FA7072" w:rsidRPr="004364BD" w:rsidRDefault="00FA7072" w:rsidP="005C72F8">
            <w:pPr>
              <w:pStyle w:val="ListeParagraf"/>
              <w:numPr>
                <w:ilvl w:val="1"/>
                <w:numId w:val="1"/>
              </w:numPr>
              <w:jc w:val="both"/>
              <w:rPr>
                <w:sz w:val="20"/>
                <w:szCs w:val="20"/>
              </w:rPr>
            </w:pPr>
            <w:r w:rsidRPr="004364BD">
              <w:rPr>
                <w:sz w:val="20"/>
                <w:szCs w:val="20"/>
              </w:rPr>
              <w:t>Fimozisin klinik bulgularını sayabilme</w:t>
            </w:r>
          </w:p>
          <w:p w:rsidR="00FA7072" w:rsidRPr="004364BD" w:rsidRDefault="00FA7072" w:rsidP="005C72F8">
            <w:pPr>
              <w:pStyle w:val="ListeParagraf"/>
              <w:numPr>
                <w:ilvl w:val="1"/>
                <w:numId w:val="1"/>
              </w:numPr>
              <w:jc w:val="both"/>
              <w:rPr>
                <w:sz w:val="20"/>
                <w:szCs w:val="20"/>
              </w:rPr>
            </w:pPr>
            <w:r w:rsidRPr="004364BD">
              <w:rPr>
                <w:sz w:val="20"/>
                <w:szCs w:val="20"/>
              </w:rPr>
              <w:t>Fimozisin tedavisini açıklayabilme</w:t>
            </w:r>
          </w:p>
          <w:p w:rsidR="00FA7072" w:rsidRPr="004364BD" w:rsidRDefault="00FA7072" w:rsidP="005C72F8">
            <w:pPr>
              <w:pStyle w:val="ListeParagraf"/>
              <w:numPr>
                <w:ilvl w:val="1"/>
                <w:numId w:val="1"/>
              </w:numPr>
              <w:jc w:val="both"/>
              <w:rPr>
                <w:sz w:val="20"/>
                <w:szCs w:val="20"/>
              </w:rPr>
            </w:pPr>
            <w:r w:rsidRPr="004364BD">
              <w:rPr>
                <w:sz w:val="20"/>
                <w:szCs w:val="20"/>
              </w:rPr>
              <w:t>Fimoziste sünnet öncesi aile eğitimi planı hazırlayabilme</w:t>
            </w:r>
          </w:p>
        </w:tc>
        <w:tc>
          <w:tcPr>
            <w:tcW w:w="4820" w:type="dxa"/>
          </w:tcPr>
          <w:p w:rsidR="00FA7072" w:rsidRPr="004364BD" w:rsidRDefault="00FA7072" w:rsidP="00FA7072">
            <w:pPr>
              <w:rPr>
                <w:b/>
                <w:sz w:val="20"/>
                <w:szCs w:val="20"/>
                <w:u w:val="single"/>
              </w:rPr>
            </w:pPr>
            <w:r w:rsidRPr="004364BD">
              <w:rPr>
                <w:b/>
                <w:sz w:val="20"/>
                <w:szCs w:val="20"/>
                <w:u w:val="single"/>
              </w:rPr>
              <w:t xml:space="preserve">Öğretim Yöntemleri </w:t>
            </w:r>
          </w:p>
          <w:p w:rsidR="00FA7072" w:rsidRPr="004364BD" w:rsidRDefault="00FA7072" w:rsidP="00FA7072">
            <w:pPr>
              <w:rPr>
                <w:sz w:val="20"/>
                <w:szCs w:val="20"/>
              </w:rPr>
            </w:pPr>
            <w:r w:rsidRPr="004364BD">
              <w:rPr>
                <w:sz w:val="20"/>
                <w:szCs w:val="20"/>
              </w:rPr>
              <w:t xml:space="preserve">Anlatım </w:t>
            </w:r>
          </w:p>
          <w:p w:rsidR="00FA7072" w:rsidRPr="004364BD" w:rsidRDefault="00FA7072" w:rsidP="00FA7072">
            <w:pPr>
              <w:rPr>
                <w:sz w:val="20"/>
                <w:szCs w:val="20"/>
              </w:rPr>
            </w:pPr>
            <w:r w:rsidRPr="004364BD">
              <w:rPr>
                <w:sz w:val="20"/>
                <w:szCs w:val="20"/>
              </w:rPr>
              <w:t xml:space="preserve">Tartışma </w:t>
            </w:r>
          </w:p>
          <w:p w:rsidR="00FA7072" w:rsidRPr="004364BD" w:rsidRDefault="00FA7072" w:rsidP="00FA7072">
            <w:pPr>
              <w:rPr>
                <w:sz w:val="20"/>
                <w:szCs w:val="20"/>
              </w:rPr>
            </w:pPr>
            <w:r w:rsidRPr="004364BD">
              <w:rPr>
                <w:sz w:val="20"/>
                <w:szCs w:val="20"/>
              </w:rPr>
              <w:t>Soru-cevap</w:t>
            </w:r>
          </w:p>
          <w:p w:rsidR="00FA7072" w:rsidRPr="004364BD" w:rsidRDefault="00FA7072" w:rsidP="00FA7072">
            <w:pPr>
              <w:rPr>
                <w:b/>
                <w:sz w:val="20"/>
                <w:szCs w:val="20"/>
                <w:u w:val="single"/>
              </w:rPr>
            </w:pPr>
            <w:r w:rsidRPr="004364BD">
              <w:rPr>
                <w:b/>
                <w:sz w:val="20"/>
                <w:szCs w:val="20"/>
                <w:u w:val="single"/>
              </w:rPr>
              <w:t>Araç-Gereç-Materyal</w:t>
            </w:r>
          </w:p>
          <w:p w:rsidR="00FA7072" w:rsidRPr="004364BD" w:rsidRDefault="00FA7072" w:rsidP="00FA7072">
            <w:pPr>
              <w:rPr>
                <w:sz w:val="20"/>
                <w:szCs w:val="20"/>
              </w:rPr>
            </w:pPr>
            <w:r w:rsidRPr="004364BD">
              <w:rPr>
                <w:sz w:val="20"/>
                <w:szCs w:val="20"/>
              </w:rPr>
              <w:t>İnternet</w:t>
            </w:r>
          </w:p>
          <w:p w:rsidR="00FA7072" w:rsidRPr="004364BD" w:rsidRDefault="00FA7072" w:rsidP="00FA7072">
            <w:pPr>
              <w:rPr>
                <w:sz w:val="20"/>
                <w:szCs w:val="20"/>
              </w:rPr>
            </w:pPr>
            <w:r w:rsidRPr="004364BD">
              <w:rPr>
                <w:sz w:val="20"/>
                <w:szCs w:val="20"/>
              </w:rPr>
              <w:t>Projektör</w:t>
            </w:r>
          </w:p>
          <w:p w:rsidR="00FA7072" w:rsidRPr="004364BD" w:rsidRDefault="00FA7072" w:rsidP="00FA7072">
            <w:pPr>
              <w:rPr>
                <w:sz w:val="20"/>
                <w:szCs w:val="20"/>
              </w:rPr>
            </w:pPr>
            <w:r w:rsidRPr="004364BD">
              <w:rPr>
                <w:sz w:val="20"/>
                <w:szCs w:val="20"/>
              </w:rPr>
              <w:t>Yazı tahtası</w:t>
            </w:r>
          </w:p>
          <w:p w:rsidR="00FA7072" w:rsidRPr="004364BD" w:rsidRDefault="00FA7072" w:rsidP="00FA7072">
            <w:pPr>
              <w:rPr>
                <w:b/>
                <w:sz w:val="20"/>
                <w:szCs w:val="20"/>
                <w:u w:val="single"/>
              </w:rPr>
            </w:pPr>
            <w:r w:rsidRPr="004364BD">
              <w:rPr>
                <w:b/>
                <w:sz w:val="20"/>
                <w:szCs w:val="20"/>
                <w:u w:val="single"/>
              </w:rPr>
              <w:t xml:space="preserve">Kaynaklar </w:t>
            </w:r>
          </w:p>
          <w:p w:rsidR="00FA7072" w:rsidRPr="004364BD" w:rsidRDefault="00FA7072" w:rsidP="00360DC1">
            <w:pPr>
              <w:pStyle w:val="ListeParagraf"/>
              <w:numPr>
                <w:ilvl w:val="0"/>
                <w:numId w:val="50"/>
              </w:numPr>
              <w:autoSpaceDE w:val="0"/>
              <w:autoSpaceDN w:val="0"/>
              <w:adjustRightInd w:val="0"/>
              <w:ind w:right="18"/>
              <w:jc w:val="both"/>
              <w:rPr>
                <w:sz w:val="20"/>
                <w:szCs w:val="20"/>
                <w:lang w:eastAsia="en-US"/>
              </w:rPr>
            </w:pPr>
            <w:r w:rsidRPr="004364BD">
              <w:rPr>
                <w:sz w:val="20"/>
                <w:szCs w:val="20"/>
                <w:lang w:eastAsia="en-US"/>
              </w:rPr>
              <w:t>Çavuşoğlu H. Çocuk Sağlığı Hemşireliği Cilt I-II, Genişletilmiş 11. Baskı, Sistem Ofset Basımevi, Ankara, 2013.</w:t>
            </w:r>
          </w:p>
          <w:p w:rsidR="00FA7072" w:rsidRPr="004364BD" w:rsidRDefault="00FA7072" w:rsidP="00360DC1">
            <w:pPr>
              <w:pStyle w:val="ListeParagraf"/>
              <w:numPr>
                <w:ilvl w:val="0"/>
                <w:numId w:val="50"/>
              </w:numPr>
              <w:autoSpaceDE w:val="0"/>
              <w:autoSpaceDN w:val="0"/>
              <w:adjustRightInd w:val="0"/>
              <w:ind w:right="18"/>
              <w:jc w:val="both"/>
              <w:rPr>
                <w:sz w:val="20"/>
                <w:szCs w:val="20"/>
                <w:lang w:eastAsia="en-US"/>
              </w:rPr>
            </w:pPr>
            <w:r w:rsidRPr="004364BD">
              <w:rPr>
                <w:sz w:val="20"/>
                <w:szCs w:val="20"/>
                <w:lang w:eastAsia="en-US"/>
              </w:rPr>
              <w:t xml:space="preserve">Potts NL, Mandleco BL. </w:t>
            </w:r>
            <w:r w:rsidRPr="004364BD">
              <w:rPr>
                <w:bCs/>
                <w:sz w:val="20"/>
                <w:szCs w:val="20"/>
                <w:lang w:eastAsia="en-US"/>
              </w:rPr>
              <w:t xml:space="preserve">Pediatric Nursing: Caring for Children and Their Families. </w:t>
            </w:r>
            <w:r w:rsidRPr="004364BD">
              <w:rPr>
                <w:sz w:val="20"/>
                <w:szCs w:val="20"/>
                <w:lang w:eastAsia="en-US"/>
              </w:rPr>
              <w:t>3nd Ed. Delmar Cencage Learning Inc., NY, 2012.</w:t>
            </w:r>
          </w:p>
          <w:p w:rsidR="00FA7072" w:rsidRPr="004364BD" w:rsidRDefault="00FA7072" w:rsidP="00360DC1">
            <w:pPr>
              <w:pStyle w:val="ListeParagraf"/>
              <w:numPr>
                <w:ilvl w:val="0"/>
                <w:numId w:val="50"/>
              </w:numPr>
              <w:autoSpaceDE w:val="0"/>
              <w:autoSpaceDN w:val="0"/>
              <w:adjustRightInd w:val="0"/>
              <w:ind w:right="18"/>
              <w:jc w:val="both"/>
              <w:rPr>
                <w:sz w:val="20"/>
                <w:szCs w:val="20"/>
                <w:lang w:eastAsia="en-US"/>
              </w:rPr>
            </w:pPr>
            <w:r w:rsidRPr="004364BD">
              <w:rPr>
                <w:sz w:val="20"/>
                <w:szCs w:val="20"/>
                <w:lang w:eastAsia="en-US"/>
              </w:rPr>
              <w:t xml:space="preserve">Hockenberry M, Wilson D. Rodgers CC. </w:t>
            </w:r>
            <w:r w:rsidRPr="004364BD">
              <w:rPr>
                <w:bCs/>
                <w:sz w:val="20"/>
                <w:szCs w:val="20"/>
                <w:lang w:eastAsia="en-US"/>
              </w:rPr>
              <w:t xml:space="preserve">Wong’s Essentials Pediatric Nursing. </w:t>
            </w:r>
            <w:r w:rsidRPr="004364BD">
              <w:rPr>
                <w:sz w:val="20"/>
                <w:szCs w:val="20"/>
                <w:lang w:eastAsia="en-US"/>
              </w:rPr>
              <w:t>10th Ed, Elsevier Inc., St. Louis-Missouri, 2017.</w:t>
            </w:r>
          </w:p>
          <w:p w:rsidR="00FA7072" w:rsidRPr="004364BD" w:rsidRDefault="00FA7072" w:rsidP="00360DC1">
            <w:pPr>
              <w:pStyle w:val="ListeParagraf"/>
              <w:numPr>
                <w:ilvl w:val="0"/>
                <w:numId w:val="50"/>
              </w:numPr>
              <w:autoSpaceDE w:val="0"/>
              <w:autoSpaceDN w:val="0"/>
              <w:adjustRightInd w:val="0"/>
              <w:ind w:right="18"/>
              <w:jc w:val="both"/>
              <w:rPr>
                <w:rFonts w:ascii="Calibri" w:hAnsi="Calibri" w:cs="Calibri"/>
                <w:sz w:val="20"/>
                <w:szCs w:val="20"/>
                <w:lang w:eastAsia="en-US"/>
              </w:rPr>
            </w:pPr>
            <w:r w:rsidRPr="004364BD">
              <w:rPr>
                <w:sz w:val="20"/>
                <w:szCs w:val="20"/>
                <w:lang w:eastAsia="en-US"/>
              </w:rPr>
              <w:t>Conk Z, Başbakkal Z, Bal Yılmaz H, Bolışık B  (Eds). Pediatri Hemşireliği. 2. Baskı, Akademisyen Tıp Kitabevi, Ankara, 2018.</w:t>
            </w:r>
            <w:r w:rsidRPr="004364BD">
              <w:rPr>
                <w:rFonts w:ascii="Calibri" w:hAnsi="Calibri" w:cs="Calibri"/>
                <w:sz w:val="20"/>
                <w:szCs w:val="20"/>
                <w:lang w:eastAsia="en-US"/>
              </w:rPr>
              <w:t xml:space="preserve"> </w:t>
            </w:r>
          </w:p>
          <w:p w:rsidR="005C72F8" w:rsidRPr="004364BD" w:rsidRDefault="005C72F8" w:rsidP="00360DC1">
            <w:pPr>
              <w:pStyle w:val="ListeParagraf"/>
              <w:numPr>
                <w:ilvl w:val="0"/>
                <w:numId w:val="50"/>
              </w:numPr>
              <w:autoSpaceDE w:val="0"/>
              <w:autoSpaceDN w:val="0"/>
              <w:adjustRightInd w:val="0"/>
              <w:ind w:right="18"/>
              <w:jc w:val="both"/>
              <w:rPr>
                <w:rFonts w:ascii="Calibri" w:hAnsi="Calibri" w:cs="Calibri"/>
                <w:sz w:val="20"/>
                <w:szCs w:val="20"/>
                <w:lang w:eastAsia="en-US"/>
              </w:rPr>
            </w:pPr>
            <w:r w:rsidRPr="004364BD">
              <w:rPr>
                <w:sz w:val="20"/>
                <w:szCs w:val="20"/>
                <w:lang w:eastAsia="en-US"/>
              </w:rPr>
              <w:t>Törüner EK, Büyükgönenç L. Çocuk Sağlığı Temel Hemşirelik Yaklaşımları. 2. Baskı, Ankara Nobel Tıp Kitabevi, Ankara, 2017.</w:t>
            </w:r>
          </w:p>
          <w:p w:rsidR="005C72F8" w:rsidRPr="004364BD" w:rsidRDefault="005C72F8" w:rsidP="00360DC1">
            <w:pPr>
              <w:pStyle w:val="ListeParagraf"/>
              <w:numPr>
                <w:ilvl w:val="0"/>
                <w:numId w:val="50"/>
              </w:numPr>
              <w:autoSpaceDE w:val="0"/>
              <w:autoSpaceDN w:val="0"/>
              <w:adjustRightInd w:val="0"/>
              <w:ind w:right="18"/>
              <w:jc w:val="both"/>
              <w:rPr>
                <w:rFonts w:ascii="Calibri" w:hAnsi="Calibri" w:cs="Calibri"/>
                <w:sz w:val="20"/>
                <w:szCs w:val="20"/>
                <w:lang w:eastAsia="en-US"/>
              </w:rPr>
            </w:pPr>
            <w:r w:rsidRPr="004364BD">
              <w:rPr>
                <w:sz w:val="20"/>
                <w:szCs w:val="20"/>
                <w:lang w:eastAsia="en-US"/>
              </w:rPr>
              <w:t xml:space="preserve">Marcdante KJ, Kliegman RM. </w:t>
            </w:r>
            <w:r w:rsidRPr="004364BD">
              <w:rPr>
                <w:iCs/>
                <w:sz w:val="20"/>
                <w:szCs w:val="20"/>
                <w:lang w:eastAsia="en-US"/>
              </w:rPr>
              <w:t>Nelson Essentials of Pediatrics</w:t>
            </w:r>
            <w:r w:rsidRPr="004364BD">
              <w:rPr>
                <w:sz w:val="20"/>
                <w:szCs w:val="20"/>
                <w:lang w:eastAsia="en-US"/>
              </w:rPr>
              <w:t>. 8th Ed, Elseiver Inc., Philadelphia, 2019.</w:t>
            </w:r>
          </w:p>
          <w:p w:rsidR="005C72F8" w:rsidRPr="004364BD" w:rsidRDefault="005C72F8" w:rsidP="00360DC1">
            <w:pPr>
              <w:pStyle w:val="ListeParagraf"/>
              <w:numPr>
                <w:ilvl w:val="0"/>
                <w:numId w:val="50"/>
              </w:numPr>
              <w:autoSpaceDE w:val="0"/>
              <w:autoSpaceDN w:val="0"/>
              <w:adjustRightInd w:val="0"/>
              <w:ind w:right="18"/>
              <w:jc w:val="both"/>
              <w:rPr>
                <w:rFonts w:ascii="Calibri" w:hAnsi="Calibri" w:cs="Calibri"/>
                <w:sz w:val="20"/>
                <w:szCs w:val="20"/>
                <w:lang w:eastAsia="en-US"/>
              </w:rPr>
            </w:pPr>
            <w:r w:rsidRPr="004364BD">
              <w:rPr>
                <w:sz w:val="20"/>
                <w:szCs w:val="20"/>
                <w:lang w:eastAsia="en-US"/>
              </w:rPr>
              <w:t xml:space="preserve">Ball JW, Bindler RC, Cowen K, Shaw MR. </w:t>
            </w:r>
            <w:r w:rsidRPr="004364BD">
              <w:rPr>
                <w:iCs/>
                <w:sz w:val="20"/>
                <w:szCs w:val="20"/>
                <w:lang w:eastAsia="en-US"/>
              </w:rPr>
              <w:t>Principles of Pediatric Nursing</w:t>
            </w:r>
            <w:r w:rsidRPr="004364BD">
              <w:rPr>
                <w:sz w:val="20"/>
                <w:szCs w:val="20"/>
                <w:lang w:eastAsia="en-US"/>
              </w:rPr>
              <w:t>. 7th Ed. Pearson, Manhattan, 2017.</w:t>
            </w:r>
          </w:p>
          <w:p w:rsidR="005C72F8" w:rsidRPr="004364BD" w:rsidRDefault="005C72F8" w:rsidP="00360DC1">
            <w:pPr>
              <w:pStyle w:val="ListeParagraf"/>
              <w:numPr>
                <w:ilvl w:val="0"/>
                <w:numId w:val="50"/>
              </w:numPr>
              <w:autoSpaceDE w:val="0"/>
              <w:autoSpaceDN w:val="0"/>
              <w:adjustRightInd w:val="0"/>
              <w:ind w:right="18"/>
              <w:jc w:val="both"/>
              <w:rPr>
                <w:rFonts w:ascii="Calibri" w:hAnsi="Calibri" w:cs="Calibri"/>
                <w:sz w:val="20"/>
                <w:szCs w:val="20"/>
                <w:lang w:eastAsia="en-US"/>
              </w:rPr>
            </w:pPr>
            <w:r w:rsidRPr="004364BD">
              <w:rPr>
                <w:sz w:val="20"/>
                <w:szCs w:val="20"/>
                <w:lang w:eastAsia="en-US"/>
              </w:rPr>
              <w:t xml:space="preserve">Çavuşoğlu H (Ed). </w:t>
            </w:r>
            <w:r w:rsidRPr="004364BD">
              <w:rPr>
                <w:iCs/>
                <w:sz w:val="20"/>
                <w:szCs w:val="20"/>
                <w:lang w:eastAsia="en-US"/>
              </w:rPr>
              <w:t>Pediatri Hemşireliği Akıl Notları</w:t>
            </w:r>
            <w:r w:rsidRPr="004364BD">
              <w:rPr>
                <w:sz w:val="20"/>
                <w:szCs w:val="20"/>
                <w:lang w:eastAsia="en-US"/>
              </w:rPr>
              <w:t xml:space="preserve">. Güneş Tıp Kitabevleri, İstanbul, 2017. </w:t>
            </w:r>
          </w:p>
          <w:p w:rsidR="005C72F8" w:rsidRPr="004364BD" w:rsidRDefault="005C72F8" w:rsidP="00360DC1">
            <w:pPr>
              <w:pStyle w:val="ListeParagraf"/>
              <w:numPr>
                <w:ilvl w:val="0"/>
                <w:numId w:val="50"/>
              </w:numPr>
              <w:autoSpaceDE w:val="0"/>
              <w:autoSpaceDN w:val="0"/>
              <w:adjustRightInd w:val="0"/>
              <w:ind w:right="18"/>
              <w:jc w:val="both"/>
              <w:rPr>
                <w:rFonts w:ascii="Calibri" w:hAnsi="Calibri" w:cs="Calibri"/>
                <w:sz w:val="20"/>
                <w:szCs w:val="20"/>
                <w:lang w:eastAsia="en-US"/>
              </w:rPr>
            </w:pPr>
            <w:r w:rsidRPr="004364BD">
              <w:rPr>
                <w:sz w:val="20"/>
                <w:szCs w:val="20"/>
                <w:lang w:eastAsia="en-US"/>
              </w:rPr>
              <w:t xml:space="preserve">Canbulat Şahiner N, Açıkgöz A, Demirgöz Bal M </w:t>
            </w:r>
            <w:r w:rsidRPr="004364BD">
              <w:rPr>
                <w:sz w:val="20"/>
                <w:szCs w:val="20"/>
                <w:lang w:eastAsia="en-US"/>
              </w:rPr>
              <w:lastRenderedPageBreak/>
              <w:t>(Çev Eds). Çocuk Hemşireliği Klinik Uygulama Becerileri Kitabı. Nobel Akademik Yayıncılık, Ankara, 2014.</w:t>
            </w:r>
          </w:p>
          <w:p w:rsidR="005C72F8" w:rsidRPr="004364BD" w:rsidRDefault="005C72F8" w:rsidP="00360DC1">
            <w:pPr>
              <w:pStyle w:val="ListeParagraf"/>
              <w:numPr>
                <w:ilvl w:val="0"/>
                <w:numId w:val="50"/>
              </w:numPr>
              <w:autoSpaceDE w:val="0"/>
              <w:autoSpaceDN w:val="0"/>
              <w:adjustRightInd w:val="0"/>
              <w:ind w:right="18"/>
              <w:jc w:val="both"/>
              <w:rPr>
                <w:rFonts w:ascii="Calibri" w:hAnsi="Calibri" w:cs="Calibri"/>
                <w:sz w:val="20"/>
                <w:szCs w:val="20"/>
                <w:lang w:eastAsia="en-US"/>
              </w:rPr>
            </w:pPr>
            <w:r w:rsidRPr="004364BD">
              <w:rPr>
                <w:sz w:val="20"/>
                <w:szCs w:val="20"/>
                <w:lang w:eastAsia="en-US"/>
              </w:rPr>
              <w:t>Dağoğlu T, Görak G (Eds). Temel Neonatoloji ve Hemşirelik İlkeleri. Yenilenmiş 2. Baskı, Nobel Tıp Kitabevleri, İstanbul, 2008.</w:t>
            </w:r>
          </w:p>
          <w:p w:rsidR="005C72F8" w:rsidRPr="004364BD" w:rsidRDefault="005C72F8" w:rsidP="00360DC1">
            <w:pPr>
              <w:pStyle w:val="ListeParagraf"/>
              <w:numPr>
                <w:ilvl w:val="0"/>
                <w:numId w:val="50"/>
              </w:numPr>
              <w:autoSpaceDE w:val="0"/>
              <w:autoSpaceDN w:val="0"/>
              <w:adjustRightInd w:val="0"/>
              <w:ind w:right="18"/>
              <w:jc w:val="both"/>
              <w:rPr>
                <w:rFonts w:ascii="Calibri" w:hAnsi="Calibri" w:cs="Calibri"/>
                <w:sz w:val="20"/>
                <w:szCs w:val="20"/>
                <w:lang w:eastAsia="en-US"/>
              </w:rPr>
            </w:pPr>
            <w:r w:rsidRPr="004364BD">
              <w:rPr>
                <w:sz w:val="20"/>
                <w:szCs w:val="20"/>
                <w:lang w:eastAsia="en-US"/>
              </w:rPr>
              <w:t>Okumuş N, Zenciroğlu A (Çev. Eds). Bir Bakışta Neonatoloji. Akademisyen Tıp Kitabevi, Ankara,</w:t>
            </w:r>
            <w:r w:rsidRPr="004364BD">
              <w:rPr>
                <w:rFonts w:ascii="Calibri" w:hAnsi="Calibri" w:cs="Calibri"/>
                <w:sz w:val="20"/>
                <w:szCs w:val="20"/>
                <w:lang w:eastAsia="en-US"/>
              </w:rPr>
              <w:t xml:space="preserve"> </w:t>
            </w:r>
            <w:r w:rsidRPr="004364BD">
              <w:rPr>
                <w:sz w:val="20"/>
                <w:szCs w:val="20"/>
                <w:lang w:eastAsia="en-US"/>
              </w:rPr>
              <w:t>2013.</w:t>
            </w:r>
          </w:p>
          <w:p w:rsidR="005C72F8" w:rsidRPr="004364BD" w:rsidRDefault="005C72F8" w:rsidP="00360DC1">
            <w:pPr>
              <w:pStyle w:val="ListeParagraf"/>
              <w:numPr>
                <w:ilvl w:val="0"/>
                <w:numId w:val="50"/>
              </w:numPr>
              <w:autoSpaceDE w:val="0"/>
              <w:autoSpaceDN w:val="0"/>
              <w:adjustRightInd w:val="0"/>
              <w:ind w:right="18"/>
              <w:jc w:val="both"/>
              <w:rPr>
                <w:rFonts w:ascii="Calibri" w:hAnsi="Calibri" w:cs="Calibri"/>
                <w:sz w:val="20"/>
                <w:szCs w:val="20"/>
                <w:lang w:eastAsia="en-US"/>
              </w:rPr>
            </w:pPr>
            <w:r w:rsidRPr="004364BD">
              <w:rPr>
                <w:sz w:val="20"/>
                <w:szCs w:val="20"/>
                <w:lang w:eastAsia="en-US"/>
              </w:rPr>
              <w:t>Okumuş N, Zenciroğlu A (Çev. Eds). Yenidoğan Muayenesi: Kanıta Dayalı Bir Rehber.  Neonatoloji. Akademisyen Tıp Kitabevi, Ankara, 2014.</w:t>
            </w:r>
          </w:p>
          <w:p w:rsidR="005C72F8" w:rsidRPr="004364BD" w:rsidRDefault="005C72F8" w:rsidP="00360DC1">
            <w:pPr>
              <w:pStyle w:val="ListeParagraf"/>
              <w:numPr>
                <w:ilvl w:val="0"/>
                <w:numId w:val="50"/>
              </w:numPr>
              <w:autoSpaceDE w:val="0"/>
              <w:autoSpaceDN w:val="0"/>
              <w:adjustRightInd w:val="0"/>
              <w:ind w:right="18"/>
              <w:jc w:val="both"/>
              <w:rPr>
                <w:rFonts w:ascii="Calibri" w:hAnsi="Calibri" w:cs="Calibri"/>
                <w:sz w:val="20"/>
                <w:szCs w:val="20"/>
                <w:lang w:eastAsia="en-US"/>
              </w:rPr>
            </w:pPr>
            <w:r w:rsidRPr="004364BD">
              <w:rPr>
                <w:sz w:val="20"/>
                <w:szCs w:val="20"/>
                <w:lang w:eastAsia="en-US"/>
              </w:rPr>
              <w:t>İnternette konu ile ilgili kaynaklar</w:t>
            </w:r>
          </w:p>
        </w:tc>
        <w:tc>
          <w:tcPr>
            <w:tcW w:w="1559" w:type="dxa"/>
          </w:tcPr>
          <w:p w:rsidR="00FA7072" w:rsidRPr="004364BD" w:rsidRDefault="00FA7072" w:rsidP="00FA7072">
            <w:pPr>
              <w:rPr>
                <w:sz w:val="20"/>
                <w:szCs w:val="20"/>
              </w:rPr>
            </w:pPr>
            <w:r w:rsidRPr="004364BD">
              <w:rPr>
                <w:sz w:val="20"/>
                <w:szCs w:val="20"/>
              </w:rPr>
              <w:lastRenderedPageBreak/>
              <w:t>Çocuk Sağlığı ve Hastalıkları Hemşireliği</w:t>
            </w:r>
          </w:p>
        </w:tc>
      </w:tr>
      <w:tr w:rsidR="004364BD" w:rsidRPr="004364BD" w:rsidTr="0051141E">
        <w:tc>
          <w:tcPr>
            <w:tcW w:w="2689" w:type="dxa"/>
          </w:tcPr>
          <w:p w:rsidR="00CE5115" w:rsidRPr="004364BD" w:rsidRDefault="00CE5115" w:rsidP="00CE5115">
            <w:pPr>
              <w:rPr>
                <w:sz w:val="20"/>
                <w:szCs w:val="20"/>
              </w:rPr>
            </w:pPr>
            <w:r w:rsidRPr="004364BD">
              <w:rPr>
                <w:sz w:val="20"/>
                <w:szCs w:val="20"/>
              </w:rPr>
              <w:lastRenderedPageBreak/>
              <w:t>Cinsel işlev bozuklukları</w:t>
            </w:r>
          </w:p>
          <w:p w:rsidR="00CE5115" w:rsidRPr="004364BD" w:rsidRDefault="00CE5115" w:rsidP="00CE5115">
            <w:pPr>
              <w:pStyle w:val="ListeParagraf"/>
              <w:numPr>
                <w:ilvl w:val="1"/>
                <w:numId w:val="1"/>
              </w:numPr>
              <w:rPr>
                <w:sz w:val="20"/>
                <w:szCs w:val="20"/>
              </w:rPr>
            </w:pPr>
            <w:r w:rsidRPr="004364BD">
              <w:rPr>
                <w:sz w:val="20"/>
                <w:szCs w:val="20"/>
              </w:rPr>
              <w:t>Cinsel işlev bozukluklarının tanımı</w:t>
            </w:r>
          </w:p>
          <w:p w:rsidR="00CE5115" w:rsidRPr="004364BD" w:rsidRDefault="00CE5115" w:rsidP="00CE5115">
            <w:pPr>
              <w:pStyle w:val="ListeParagraf"/>
              <w:numPr>
                <w:ilvl w:val="1"/>
                <w:numId w:val="1"/>
              </w:numPr>
              <w:rPr>
                <w:sz w:val="20"/>
                <w:szCs w:val="20"/>
              </w:rPr>
            </w:pPr>
            <w:r w:rsidRPr="004364BD">
              <w:rPr>
                <w:sz w:val="20"/>
                <w:szCs w:val="20"/>
              </w:rPr>
              <w:t>Cinsel işlev bozukluklarının sıklığı ve yaygınlığı</w:t>
            </w:r>
          </w:p>
          <w:p w:rsidR="00CE5115" w:rsidRPr="004364BD" w:rsidRDefault="00CE5115" w:rsidP="00CE5115">
            <w:pPr>
              <w:pStyle w:val="ListeParagraf"/>
              <w:numPr>
                <w:ilvl w:val="1"/>
                <w:numId w:val="1"/>
              </w:numPr>
              <w:rPr>
                <w:sz w:val="20"/>
                <w:szCs w:val="20"/>
              </w:rPr>
            </w:pPr>
            <w:r w:rsidRPr="004364BD">
              <w:rPr>
                <w:sz w:val="20"/>
                <w:szCs w:val="20"/>
              </w:rPr>
              <w:t>Cinsel işlev bozukluklarının nedenleri</w:t>
            </w:r>
          </w:p>
          <w:p w:rsidR="00CE5115" w:rsidRPr="004364BD" w:rsidRDefault="00CE5115" w:rsidP="00CE5115">
            <w:pPr>
              <w:pStyle w:val="ListeParagraf"/>
              <w:numPr>
                <w:ilvl w:val="1"/>
                <w:numId w:val="1"/>
              </w:numPr>
              <w:rPr>
                <w:sz w:val="20"/>
                <w:szCs w:val="20"/>
              </w:rPr>
            </w:pPr>
            <w:r w:rsidRPr="004364BD">
              <w:rPr>
                <w:sz w:val="20"/>
                <w:szCs w:val="20"/>
              </w:rPr>
              <w:t>Empotans ve nedenleri</w:t>
            </w:r>
          </w:p>
          <w:p w:rsidR="00CE5115" w:rsidRPr="004364BD" w:rsidRDefault="00CE5115" w:rsidP="00CE5115">
            <w:pPr>
              <w:pStyle w:val="ListeParagraf"/>
              <w:numPr>
                <w:ilvl w:val="1"/>
                <w:numId w:val="1"/>
              </w:numPr>
              <w:rPr>
                <w:sz w:val="20"/>
                <w:szCs w:val="20"/>
              </w:rPr>
            </w:pPr>
            <w:r w:rsidRPr="004364BD">
              <w:rPr>
                <w:sz w:val="20"/>
                <w:szCs w:val="20"/>
              </w:rPr>
              <w:t>Primer empotans</w:t>
            </w:r>
          </w:p>
          <w:p w:rsidR="00CE5115" w:rsidRPr="004364BD" w:rsidRDefault="00CE5115" w:rsidP="00CE5115">
            <w:pPr>
              <w:pStyle w:val="ListeParagraf"/>
              <w:numPr>
                <w:ilvl w:val="1"/>
                <w:numId w:val="1"/>
              </w:numPr>
              <w:rPr>
                <w:sz w:val="20"/>
                <w:szCs w:val="20"/>
              </w:rPr>
            </w:pPr>
            <w:r w:rsidRPr="004364BD">
              <w:rPr>
                <w:sz w:val="20"/>
                <w:szCs w:val="20"/>
              </w:rPr>
              <w:t>Sekonder empotans</w:t>
            </w:r>
          </w:p>
          <w:p w:rsidR="00CE5115" w:rsidRPr="004364BD" w:rsidRDefault="00CE5115" w:rsidP="00CE5115">
            <w:pPr>
              <w:pStyle w:val="ListeParagraf"/>
              <w:numPr>
                <w:ilvl w:val="1"/>
                <w:numId w:val="1"/>
              </w:numPr>
              <w:rPr>
                <w:sz w:val="20"/>
                <w:szCs w:val="20"/>
              </w:rPr>
            </w:pPr>
            <w:r w:rsidRPr="004364BD">
              <w:rPr>
                <w:sz w:val="20"/>
                <w:szCs w:val="20"/>
              </w:rPr>
              <w:t>Frigidite ve nedenleri</w:t>
            </w:r>
          </w:p>
          <w:p w:rsidR="00CE5115" w:rsidRPr="004364BD" w:rsidRDefault="00CE5115" w:rsidP="00CE5115">
            <w:pPr>
              <w:pStyle w:val="ListeParagraf"/>
              <w:numPr>
                <w:ilvl w:val="1"/>
                <w:numId w:val="1"/>
              </w:numPr>
              <w:rPr>
                <w:sz w:val="20"/>
                <w:szCs w:val="20"/>
              </w:rPr>
            </w:pPr>
            <w:r w:rsidRPr="004364BD">
              <w:rPr>
                <w:sz w:val="20"/>
                <w:szCs w:val="20"/>
              </w:rPr>
              <w:t xml:space="preserve">Vaginismus ve nedenleri </w:t>
            </w:r>
          </w:p>
          <w:p w:rsidR="00CE5115" w:rsidRPr="004364BD" w:rsidRDefault="00CE5115" w:rsidP="00CE5115">
            <w:pPr>
              <w:pStyle w:val="ListeParagraf"/>
              <w:numPr>
                <w:ilvl w:val="1"/>
                <w:numId w:val="1"/>
              </w:numPr>
              <w:rPr>
                <w:sz w:val="20"/>
                <w:szCs w:val="20"/>
              </w:rPr>
            </w:pPr>
            <w:r w:rsidRPr="004364BD">
              <w:rPr>
                <w:sz w:val="20"/>
                <w:szCs w:val="20"/>
              </w:rPr>
              <w:t xml:space="preserve">Primer vajinismus </w:t>
            </w:r>
          </w:p>
          <w:p w:rsidR="00CE5115" w:rsidRPr="004364BD" w:rsidRDefault="00CE5115" w:rsidP="00CE5115">
            <w:pPr>
              <w:pStyle w:val="ListeParagraf"/>
              <w:numPr>
                <w:ilvl w:val="1"/>
                <w:numId w:val="1"/>
              </w:numPr>
              <w:rPr>
                <w:sz w:val="20"/>
                <w:szCs w:val="20"/>
              </w:rPr>
            </w:pPr>
            <w:r w:rsidRPr="004364BD">
              <w:rPr>
                <w:sz w:val="20"/>
                <w:szCs w:val="20"/>
              </w:rPr>
              <w:t>Sekonder vajinismus</w:t>
            </w:r>
          </w:p>
          <w:p w:rsidR="00CE5115" w:rsidRPr="004364BD" w:rsidRDefault="00CE5115" w:rsidP="00CE5115">
            <w:pPr>
              <w:pStyle w:val="ListeParagraf"/>
              <w:numPr>
                <w:ilvl w:val="1"/>
                <w:numId w:val="1"/>
              </w:numPr>
              <w:rPr>
                <w:sz w:val="20"/>
                <w:szCs w:val="20"/>
              </w:rPr>
            </w:pPr>
            <w:r w:rsidRPr="004364BD">
              <w:rPr>
                <w:sz w:val="20"/>
                <w:szCs w:val="20"/>
              </w:rPr>
              <w:t>Cinsel işlev bozukluklarının tedavisi</w:t>
            </w:r>
          </w:p>
          <w:p w:rsidR="00CE5115" w:rsidRPr="004364BD" w:rsidRDefault="00CE5115" w:rsidP="00CE5115">
            <w:pPr>
              <w:pStyle w:val="ListeParagraf"/>
              <w:numPr>
                <w:ilvl w:val="1"/>
                <w:numId w:val="1"/>
              </w:numPr>
              <w:rPr>
                <w:sz w:val="20"/>
                <w:szCs w:val="20"/>
              </w:rPr>
            </w:pPr>
            <w:r w:rsidRPr="004364BD">
              <w:rPr>
                <w:sz w:val="20"/>
                <w:szCs w:val="20"/>
              </w:rPr>
              <w:t>Cinsel işlev bozukluklarında hemşirelik yaklaşımları</w:t>
            </w:r>
          </w:p>
        </w:tc>
        <w:tc>
          <w:tcPr>
            <w:tcW w:w="4677" w:type="dxa"/>
          </w:tcPr>
          <w:p w:rsidR="00CE5115" w:rsidRPr="004364BD" w:rsidRDefault="00CE5115" w:rsidP="00CE5115">
            <w:pPr>
              <w:pStyle w:val="ListeParagraf"/>
              <w:numPr>
                <w:ilvl w:val="1"/>
                <w:numId w:val="1"/>
              </w:numPr>
              <w:jc w:val="both"/>
              <w:rPr>
                <w:sz w:val="20"/>
                <w:szCs w:val="20"/>
              </w:rPr>
            </w:pPr>
            <w:r w:rsidRPr="004364BD">
              <w:rPr>
                <w:sz w:val="20"/>
                <w:szCs w:val="20"/>
              </w:rPr>
              <w:t>Cinsel işlev bozukluklarını tanımlayabilme</w:t>
            </w:r>
          </w:p>
          <w:p w:rsidR="00CE5115" w:rsidRPr="004364BD" w:rsidRDefault="00CE5115" w:rsidP="00CE5115">
            <w:pPr>
              <w:pStyle w:val="ListeParagraf"/>
              <w:numPr>
                <w:ilvl w:val="1"/>
                <w:numId w:val="1"/>
              </w:numPr>
              <w:jc w:val="both"/>
              <w:rPr>
                <w:sz w:val="20"/>
                <w:szCs w:val="20"/>
              </w:rPr>
            </w:pPr>
            <w:r w:rsidRPr="004364BD">
              <w:rPr>
                <w:sz w:val="20"/>
                <w:szCs w:val="20"/>
              </w:rPr>
              <w:t xml:space="preserve">Cinsel işlev bozukluklarının oluşumundaki etkenleri sıralayabilme </w:t>
            </w:r>
          </w:p>
          <w:p w:rsidR="00CE5115" w:rsidRPr="004364BD" w:rsidRDefault="00CE5115" w:rsidP="00CE5115">
            <w:pPr>
              <w:pStyle w:val="ListeParagraf"/>
              <w:numPr>
                <w:ilvl w:val="1"/>
                <w:numId w:val="1"/>
              </w:numPr>
              <w:jc w:val="both"/>
              <w:rPr>
                <w:sz w:val="20"/>
                <w:szCs w:val="20"/>
              </w:rPr>
            </w:pPr>
            <w:r w:rsidRPr="004364BD">
              <w:rPr>
                <w:sz w:val="20"/>
                <w:szCs w:val="20"/>
              </w:rPr>
              <w:t>Empotansı tanımlayabilme</w:t>
            </w:r>
          </w:p>
          <w:p w:rsidR="00CE5115" w:rsidRPr="004364BD" w:rsidRDefault="00CE5115" w:rsidP="00CE5115">
            <w:pPr>
              <w:pStyle w:val="ListeParagraf"/>
              <w:numPr>
                <w:ilvl w:val="1"/>
                <w:numId w:val="1"/>
              </w:numPr>
              <w:jc w:val="both"/>
              <w:rPr>
                <w:sz w:val="20"/>
                <w:szCs w:val="20"/>
              </w:rPr>
            </w:pPr>
            <w:r w:rsidRPr="004364BD">
              <w:rPr>
                <w:sz w:val="20"/>
                <w:szCs w:val="20"/>
              </w:rPr>
              <w:t>Empotans nedenlerini sıralayabilme</w:t>
            </w:r>
          </w:p>
          <w:p w:rsidR="00CE5115" w:rsidRPr="004364BD" w:rsidRDefault="00CE5115" w:rsidP="00CE5115">
            <w:pPr>
              <w:pStyle w:val="ListeParagraf"/>
              <w:numPr>
                <w:ilvl w:val="1"/>
                <w:numId w:val="1"/>
              </w:numPr>
              <w:jc w:val="both"/>
              <w:rPr>
                <w:sz w:val="20"/>
                <w:szCs w:val="20"/>
              </w:rPr>
            </w:pPr>
            <w:r w:rsidRPr="004364BD">
              <w:rPr>
                <w:sz w:val="20"/>
                <w:szCs w:val="20"/>
              </w:rPr>
              <w:t>Primer empotansı açıklayabilme</w:t>
            </w:r>
          </w:p>
          <w:p w:rsidR="00CE5115" w:rsidRPr="004364BD" w:rsidRDefault="00CE5115" w:rsidP="00CE5115">
            <w:pPr>
              <w:pStyle w:val="ListeParagraf"/>
              <w:numPr>
                <w:ilvl w:val="1"/>
                <w:numId w:val="1"/>
              </w:numPr>
              <w:jc w:val="both"/>
              <w:rPr>
                <w:sz w:val="20"/>
                <w:szCs w:val="20"/>
              </w:rPr>
            </w:pPr>
            <w:r w:rsidRPr="004364BD">
              <w:rPr>
                <w:sz w:val="20"/>
                <w:szCs w:val="20"/>
              </w:rPr>
              <w:t>Sekonder empotansı açıklayabilme</w:t>
            </w:r>
          </w:p>
          <w:p w:rsidR="00CE5115" w:rsidRPr="004364BD" w:rsidRDefault="00CE5115" w:rsidP="00CE5115">
            <w:pPr>
              <w:pStyle w:val="ListeParagraf"/>
              <w:numPr>
                <w:ilvl w:val="1"/>
                <w:numId w:val="1"/>
              </w:numPr>
              <w:jc w:val="both"/>
              <w:rPr>
                <w:sz w:val="20"/>
                <w:szCs w:val="20"/>
              </w:rPr>
            </w:pPr>
            <w:r w:rsidRPr="004364BD">
              <w:rPr>
                <w:sz w:val="20"/>
                <w:szCs w:val="20"/>
              </w:rPr>
              <w:t>Frigiditeyi tanımlayabilme</w:t>
            </w:r>
          </w:p>
          <w:p w:rsidR="00CE5115" w:rsidRPr="004364BD" w:rsidRDefault="00CE5115" w:rsidP="00CE5115">
            <w:pPr>
              <w:pStyle w:val="ListeParagraf"/>
              <w:numPr>
                <w:ilvl w:val="1"/>
                <w:numId w:val="1"/>
              </w:numPr>
              <w:jc w:val="both"/>
              <w:rPr>
                <w:sz w:val="20"/>
                <w:szCs w:val="20"/>
              </w:rPr>
            </w:pPr>
            <w:r w:rsidRPr="004364BD">
              <w:rPr>
                <w:sz w:val="20"/>
                <w:szCs w:val="20"/>
              </w:rPr>
              <w:t>Frigidite nedenlerini sıralayabilme</w:t>
            </w:r>
          </w:p>
          <w:p w:rsidR="00CE5115" w:rsidRPr="004364BD" w:rsidRDefault="00CE5115" w:rsidP="00CE5115">
            <w:pPr>
              <w:pStyle w:val="ListeParagraf"/>
              <w:numPr>
                <w:ilvl w:val="1"/>
                <w:numId w:val="1"/>
              </w:numPr>
              <w:jc w:val="both"/>
              <w:rPr>
                <w:sz w:val="20"/>
                <w:szCs w:val="20"/>
              </w:rPr>
            </w:pPr>
            <w:r w:rsidRPr="004364BD">
              <w:rPr>
                <w:sz w:val="20"/>
                <w:szCs w:val="20"/>
              </w:rPr>
              <w:t>Vaginismusu tanımlayabilme</w:t>
            </w:r>
          </w:p>
          <w:p w:rsidR="00CE5115" w:rsidRPr="004364BD" w:rsidRDefault="00CE5115" w:rsidP="00CE5115">
            <w:pPr>
              <w:pStyle w:val="ListeParagraf"/>
              <w:numPr>
                <w:ilvl w:val="1"/>
                <w:numId w:val="1"/>
              </w:numPr>
              <w:jc w:val="both"/>
              <w:rPr>
                <w:sz w:val="20"/>
                <w:szCs w:val="20"/>
              </w:rPr>
            </w:pPr>
            <w:r w:rsidRPr="004364BD">
              <w:rPr>
                <w:sz w:val="20"/>
                <w:szCs w:val="20"/>
              </w:rPr>
              <w:t>Vaginismusun nedenlerini sıralayabilme</w:t>
            </w:r>
          </w:p>
          <w:p w:rsidR="00CE5115" w:rsidRPr="004364BD" w:rsidRDefault="00CE5115" w:rsidP="00CE5115">
            <w:pPr>
              <w:pStyle w:val="ListeParagraf"/>
              <w:numPr>
                <w:ilvl w:val="1"/>
                <w:numId w:val="1"/>
              </w:numPr>
              <w:jc w:val="both"/>
              <w:rPr>
                <w:sz w:val="20"/>
                <w:szCs w:val="20"/>
              </w:rPr>
            </w:pPr>
            <w:r w:rsidRPr="004364BD">
              <w:rPr>
                <w:sz w:val="20"/>
                <w:szCs w:val="20"/>
              </w:rPr>
              <w:t>Primer vaginismusu açıklayabilme</w:t>
            </w:r>
          </w:p>
          <w:p w:rsidR="00CE5115" w:rsidRPr="004364BD" w:rsidRDefault="00CE5115" w:rsidP="00CE5115">
            <w:pPr>
              <w:pStyle w:val="ListeParagraf"/>
              <w:numPr>
                <w:ilvl w:val="1"/>
                <w:numId w:val="1"/>
              </w:numPr>
              <w:jc w:val="both"/>
              <w:rPr>
                <w:sz w:val="20"/>
                <w:szCs w:val="20"/>
              </w:rPr>
            </w:pPr>
            <w:r w:rsidRPr="004364BD">
              <w:rPr>
                <w:sz w:val="20"/>
                <w:szCs w:val="20"/>
              </w:rPr>
              <w:t>Sekonder vaginismusu açıklayabilme</w:t>
            </w:r>
          </w:p>
          <w:p w:rsidR="00CE5115" w:rsidRPr="004364BD" w:rsidRDefault="00CE5115" w:rsidP="00CE5115">
            <w:pPr>
              <w:pStyle w:val="ListeParagraf"/>
              <w:numPr>
                <w:ilvl w:val="1"/>
                <w:numId w:val="1"/>
              </w:numPr>
              <w:jc w:val="both"/>
              <w:rPr>
                <w:sz w:val="20"/>
                <w:szCs w:val="20"/>
              </w:rPr>
            </w:pPr>
            <w:r w:rsidRPr="004364BD">
              <w:rPr>
                <w:sz w:val="20"/>
                <w:szCs w:val="20"/>
              </w:rPr>
              <w:t>Cinsel işlev bozukluklarının tedavisini açıklayabilme</w:t>
            </w:r>
          </w:p>
          <w:p w:rsidR="00CE5115" w:rsidRPr="004364BD" w:rsidRDefault="00CE5115" w:rsidP="00CE5115">
            <w:pPr>
              <w:pStyle w:val="ListeParagraf"/>
              <w:numPr>
                <w:ilvl w:val="1"/>
                <w:numId w:val="1"/>
              </w:numPr>
              <w:jc w:val="both"/>
              <w:rPr>
                <w:sz w:val="20"/>
                <w:szCs w:val="20"/>
              </w:rPr>
            </w:pPr>
            <w:r w:rsidRPr="004364BD">
              <w:rPr>
                <w:sz w:val="20"/>
                <w:szCs w:val="20"/>
              </w:rPr>
              <w:t>Cinsel işlev bozukluklarında hemşirelik bakım girişimlerini kanıta dayalı olarak tartışabilme</w:t>
            </w:r>
          </w:p>
          <w:p w:rsidR="00CE5115" w:rsidRPr="004364BD" w:rsidRDefault="00CE5115" w:rsidP="00CE5115">
            <w:pPr>
              <w:jc w:val="both"/>
              <w:rPr>
                <w:sz w:val="20"/>
                <w:szCs w:val="20"/>
              </w:rPr>
            </w:pPr>
          </w:p>
        </w:tc>
        <w:tc>
          <w:tcPr>
            <w:tcW w:w="4820" w:type="dxa"/>
          </w:tcPr>
          <w:p w:rsidR="00CE5115" w:rsidRPr="004364BD" w:rsidRDefault="00CE5115" w:rsidP="00CE5115">
            <w:pPr>
              <w:autoSpaceDE w:val="0"/>
              <w:autoSpaceDN w:val="0"/>
              <w:adjustRightInd w:val="0"/>
              <w:ind w:right="18"/>
              <w:jc w:val="both"/>
              <w:rPr>
                <w:b/>
                <w:sz w:val="20"/>
                <w:szCs w:val="20"/>
                <w:u w:val="single"/>
                <w:lang w:eastAsia="en-US"/>
              </w:rPr>
            </w:pPr>
            <w:r w:rsidRPr="004364BD">
              <w:rPr>
                <w:b/>
                <w:sz w:val="20"/>
                <w:szCs w:val="20"/>
                <w:u w:val="single"/>
                <w:lang w:eastAsia="en-US"/>
              </w:rPr>
              <w:t>Öğretim Yöntemleri</w:t>
            </w:r>
          </w:p>
          <w:p w:rsidR="00CE5115" w:rsidRPr="004364BD" w:rsidRDefault="00CE5115" w:rsidP="00CE5115">
            <w:pPr>
              <w:autoSpaceDE w:val="0"/>
              <w:autoSpaceDN w:val="0"/>
              <w:adjustRightInd w:val="0"/>
              <w:ind w:right="18"/>
              <w:jc w:val="both"/>
              <w:rPr>
                <w:sz w:val="20"/>
                <w:szCs w:val="20"/>
                <w:lang w:eastAsia="en-US"/>
              </w:rPr>
            </w:pPr>
            <w:r w:rsidRPr="004364BD">
              <w:rPr>
                <w:sz w:val="20"/>
                <w:szCs w:val="20"/>
                <w:lang w:eastAsia="en-US"/>
              </w:rPr>
              <w:t>Anlatma</w:t>
            </w:r>
          </w:p>
          <w:p w:rsidR="00CE5115" w:rsidRPr="004364BD" w:rsidRDefault="00CE5115" w:rsidP="00CE5115">
            <w:pPr>
              <w:autoSpaceDE w:val="0"/>
              <w:autoSpaceDN w:val="0"/>
              <w:adjustRightInd w:val="0"/>
              <w:ind w:right="18"/>
              <w:jc w:val="both"/>
              <w:rPr>
                <w:sz w:val="20"/>
                <w:szCs w:val="20"/>
                <w:lang w:eastAsia="en-US"/>
              </w:rPr>
            </w:pPr>
            <w:r w:rsidRPr="004364BD">
              <w:rPr>
                <w:sz w:val="20"/>
                <w:szCs w:val="20"/>
                <w:lang w:eastAsia="en-US"/>
              </w:rPr>
              <w:t>Tartışma</w:t>
            </w:r>
          </w:p>
          <w:p w:rsidR="00CE5115" w:rsidRPr="004364BD" w:rsidRDefault="00CE5115" w:rsidP="00CE5115">
            <w:pPr>
              <w:autoSpaceDE w:val="0"/>
              <w:autoSpaceDN w:val="0"/>
              <w:adjustRightInd w:val="0"/>
              <w:ind w:right="18"/>
              <w:jc w:val="both"/>
              <w:rPr>
                <w:sz w:val="20"/>
                <w:szCs w:val="20"/>
                <w:lang w:eastAsia="en-US"/>
              </w:rPr>
            </w:pPr>
            <w:r w:rsidRPr="004364BD">
              <w:rPr>
                <w:sz w:val="20"/>
                <w:szCs w:val="20"/>
                <w:lang w:eastAsia="en-US"/>
              </w:rPr>
              <w:t>Soru-cevap</w:t>
            </w:r>
          </w:p>
          <w:p w:rsidR="00CE5115" w:rsidRPr="004364BD" w:rsidRDefault="00CE5115" w:rsidP="00CE5115">
            <w:pPr>
              <w:autoSpaceDE w:val="0"/>
              <w:autoSpaceDN w:val="0"/>
              <w:adjustRightInd w:val="0"/>
              <w:ind w:right="18"/>
              <w:jc w:val="both"/>
              <w:rPr>
                <w:b/>
                <w:sz w:val="20"/>
                <w:szCs w:val="20"/>
                <w:u w:val="single"/>
                <w:lang w:eastAsia="en-US"/>
              </w:rPr>
            </w:pPr>
            <w:r w:rsidRPr="004364BD">
              <w:rPr>
                <w:b/>
                <w:sz w:val="20"/>
                <w:szCs w:val="20"/>
                <w:u w:val="single"/>
                <w:lang w:eastAsia="en-US"/>
              </w:rPr>
              <w:t>Araç-Gereç-Materyal</w:t>
            </w:r>
          </w:p>
          <w:p w:rsidR="00CE5115" w:rsidRPr="004364BD" w:rsidRDefault="00CE5115" w:rsidP="00CE5115">
            <w:pPr>
              <w:autoSpaceDE w:val="0"/>
              <w:autoSpaceDN w:val="0"/>
              <w:adjustRightInd w:val="0"/>
              <w:ind w:right="18"/>
              <w:jc w:val="both"/>
              <w:rPr>
                <w:sz w:val="20"/>
                <w:szCs w:val="20"/>
                <w:lang w:eastAsia="en-US"/>
              </w:rPr>
            </w:pPr>
            <w:r w:rsidRPr="004364BD">
              <w:rPr>
                <w:sz w:val="20"/>
                <w:szCs w:val="20"/>
                <w:lang w:eastAsia="en-US"/>
              </w:rPr>
              <w:t>İnternet</w:t>
            </w:r>
          </w:p>
          <w:p w:rsidR="00CE5115" w:rsidRPr="004364BD" w:rsidRDefault="00CE5115" w:rsidP="00CE5115">
            <w:pPr>
              <w:autoSpaceDE w:val="0"/>
              <w:autoSpaceDN w:val="0"/>
              <w:adjustRightInd w:val="0"/>
              <w:ind w:right="18"/>
              <w:jc w:val="both"/>
              <w:rPr>
                <w:sz w:val="20"/>
                <w:szCs w:val="20"/>
                <w:lang w:eastAsia="en-US"/>
              </w:rPr>
            </w:pPr>
            <w:r w:rsidRPr="004364BD">
              <w:rPr>
                <w:sz w:val="20"/>
                <w:szCs w:val="20"/>
                <w:lang w:eastAsia="en-US"/>
              </w:rPr>
              <w:t xml:space="preserve">Bilgisayar </w:t>
            </w:r>
          </w:p>
          <w:p w:rsidR="00CE5115" w:rsidRPr="004364BD" w:rsidRDefault="00CE5115" w:rsidP="00CE5115">
            <w:pPr>
              <w:autoSpaceDE w:val="0"/>
              <w:autoSpaceDN w:val="0"/>
              <w:adjustRightInd w:val="0"/>
              <w:ind w:right="18"/>
              <w:jc w:val="both"/>
              <w:rPr>
                <w:sz w:val="20"/>
                <w:szCs w:val="20"/>
                <w:lang w:eastAsia="en-US"/>
              </w:rPr>
            </w:pPr>
            <w:r w:rsidRPr="004364BD">
              <w:rPr>
                <w:sz w:val="20"/>
                <w:szCs w:val="20"/>
                <w:lang w:eastAsia="en-US"/>
              </w:rPr>
              <w:t>Projektör</w:t>
            </w:r>
          </w:p>
          <w:p w:rsidR="00CE5115" w:rsidRPr="004364BD" w:rsidRDefault="00CE5115" w:rsidP="00CE5115">
            <w:pPr>
              <w:autoSpaceDE w:val="0"/>
              <w:autoSpaceDN w:val="0"/>
              <w:adjustRightInd w:val="0"/>
              <w:ind w:right="18"/>
              <w:jc w:val="both"/>
              <w:rPr>
                <w:sz w:val="20"/>
                <w:szCs w:val="20"/>
                <w:lang w:eastAsia="en-US"/>
              </w:rPr>
            </w:pPr>
            <w:r w:rsidRPr="004364BD">
              <w:rPr>
                <w:sz w:val="20"/>
                <w:szCs w:val="20"/>
                <w:lang w:eastAsia="en-US"/>
              </w:rPr>
              <w:t>Yazı tahtası</w:t>
            </w:r>
          </w:p>
          <w:p w:rsidR="00CE5115" w:rsidRPr="004364BD" w:rsidRDefault="00CE5115" w:rsidP="00CE5115">
            <w:pPr>
              <w:autoSpaceDE w:val="0"/>
              <w:autoSpaceDN w:val="0"/>
              <w:adjustRightInd w:val="0"/>
              <w:ind w:right="18"/>
              <w:jc w:val="both"/>
              <w:rPr>
                <w:b/>
                <w:sz w:val="20"/>
                <w:szCs w:val="20"/>
                <w:u w:val="single"/>
                <w:lang w:eastAsia="en-US"/>
              </w:rPr>
            </w:pPr>
            <w:r w:rsidRPr="004364BD">
              <w:rPr>
                <w:b/>
                <w:sz w:val="20"/>
                <w:szCs w:val="20"/>
                <w:u w:val="single"/>
                <w:lang w:eastAsia="en-US"/>
              </w:rPr>
              <w:t>Kaynaklar</w:t>
            </w:r>
          </w:p>
          <w:p w:rsidR="00CE5115" w:rsidRPr="004364BD" w:rsidRDefault="00CE5115" w:rsidP="00360DC1">
            <w:pPr>
              <w:pStyle w:val="ListeParagraf"/>
              <w:numPr>
                <w:ilvl w:val="0"/>
                <w:numId w:val="51"/>
              </w:numPr>
              <w:autoSpaceDE w:val="0"/>
              <w:autoSpaceDN w:val="0"/>
              <w:adjustRightInd w:val="0"/>
              <w:ind w:right="18"/>
              <w:jc w:val="both"/>
              <w:rPr>
                <w:sz w:val="20"/>
                <w:szCs w:val="20"/>
                <w:lang w:eastAsia="en-US"/>
              </w:rPr>
            </w:pPr>
            <w:r w:rsidRPr="004364BD">
              <w:rPr>
                <w:sz w:val="20"/>
                <w:szCs w:val="20"/>
                <w:lang w:eastAsia="en-US"/>
              </w:rPr>
              <w:t>Güleç C, Köroğlu E. Psikiyatri temel kitabı. 2. baskı, Hekimler Yayın Birliği, Ankara,2007.</w:t>
            </w:r>
          </w:p>
          <w:p w:rsidR="00CE5115" w:rsidRPr="004364BD" w:rsidRDefault="00CE5115" w:rsidP="00360DC1">
            <w:pPr>
              <w:pStyle w:val="ListeParagraf"/>
              <w:numPr>
                <w:ilvl w:val="0"/>
                <w:numId w:val="51"/>
              </w:numPr>
              <w:autoSpaceDE w:val="0"/>
              <w:autoSpaceDN w:val="0"/>
              <w:adjustRightInd w:val="0"/>
              <w:ind w:right="18"/>
              <w:jc w:val="both"/>
              <w:rPr>
                <w:sz w:val="20"/>
                <w:szCs w:val="20"/>
                <w:lang w:eastAsia="en-US"/>
              </w:rPr>
            </w:pPr>
            <w:r w:rsidRPr="004364BD">
              <w:rPr>
                <w:sz w:val="20"/>
                <w:szCs w:val="20"/>
                <w:lang w:eastAsia="en-US"/>
              </w:rPr>
              <w:t>Çam O, Engin E. Ruh Sağılığı Ve Hastalıkları Hemşireliği Bakım Sanatı. İstanbul Tıp Kitabevi, İstanbul,2014.</w:t>
            </w:r>
          </w:p>
          <w:p w:rsidR="00CE5115" w:rsidRPr="004364BD" w:rsidRDefault="00CE5115" w:rsidP="00360DC1">
            <w:pPr>
              <w:pStyle w:val="ListeParagraf"/>
              <w:numPr>
                <w:ilvl w:val="0"/>
                <w:numId w:val="51"/>
              </w:numPr>
              <w:jc w:val="both"/>
              <w:rPr>
                <w:sz w:val="20"/>
                <w:szCs w:val="20"/>
              </w:rPr>
            </w:pPr>
            <w:r w:rsidRPr="004364BD">
              <w:rPr>
                <w:sz w:val="20"/>
                <w:szCs w:val="20"/>
              </w:rPr>
              <w:t>Özcan, C.T., Gürhan, N. Ruh Sağlığı ve Psikiyatri Hemşireliğinin Temelleri. 6.Basım, Akademisyen Kitabevi, Ankara,2016.</w:t>
            </w:r>
          </w:p>
          <w:p w:rsidR="00CE5115" w:rsidRPr="004364BD" w:rsidRDefault="00CE5115" w:rsidP="00360DC1">
            <w:pPr>
              <w:pStyle w:val="ListeParagraf"/>
              <w:numPr>
                <w:ilvl w:val="0"/>
                <w:numId w:val="51"/>
              </w:numPr>
              <w:jc w:val="both"/>
              <w:rPr>
                <w:sz w:val="20"/>
                <w:szCs w:val="20"/>
              </w:rPr>
            </w:pPr>
            <w:r w:rsidRPr="004364BD">
              <w:rPr>
                <w:sz w:val="20"/>
                <w:szCs w:val="20"/>
              </w:rPr>
              <w:t>Gürhan, N. Ruh Sağlığı ve Psikiyatri Hemşireliği, Nobel Tıp Kitabevi, Ankara,2016.</w:t>
            </w:r>
          </w:p>
          <w:p w:rsidR="00CE5115" w:rsidRPr="004364BD" w:rsidRDefault="00CE5115" w:rsidP="00360DC1">
            <w:pPr>
              <w:pStyle w:val="ListeParagraf"/>
              <w:numPr>
                <w:ilvl w:val="0"/>
                <w:numId w:val="51"/>
              </w:numPr>
              <w:jc w:val="both"/>
              <w:rPr>
                <w:sz w:val="20"/>
                <w:szCs w:val="20"/>
              </w:rPr>
            </w:pPr>
            <w:r w:rsidRPr="004364BD">
              <w:rPr>
                <w:sz w:val="20"/>
                <w:szCs w:val="20"/>
              </w:rPr>
              <w:t>Öztürk, O., Uluşahin, A.Ruh Sağlığı ve Bozuklukları. Nobel Tıp Kitabevleri İstanbul,2018.</w:t>
            </w:r>
          </w:p>
          <w:p w:rsidR="00CE5115" w:rsidRPr="004364BD" w:rsidRDefault="00CE5115" w:rsidP="00360DC1">
            <w:pPr>
              <w:pStyle w:val="ListeParagraf"/>
              <w:numPr>
                <w:ilvl w:val="0"/>
                <w:numId w:val="51"/>
              </w:numPr>
              <w:jc w:val="both"/>
              <w:rPr>
                <w:sz w:val="20"/>
                <w:szCs w:val="20"/>
              </w:rPr>
            </w:pPr>
            <w:r w:rsidRPr="004364BD">
              <w:rPr>
                <w:sz w:val="20"/>
                <w:szCs w:val="20"/>
              </w:rPr>
              <w:t xml:space="preserve">Varcarolıs E. Manual of Psychiatrıc Nursing Care Planning. Elsevier, Sixth Edition, New </w:t>
            </w:r>
            <w:r w:rsidR="005D2A56" w:rsidRPr="004364BD">
              <w:rPr>
                <w:sz w:val="20"/>
                <w:szCs w:val="20"/>
              </w:rPr>
              <w:t>York, 2019</w:t>
            </w:r>
            <w:r w:rsidRPr="004364BD">
              <w:rPr>
                <w:sz w:val="20"/>
                <w:szCs w:val="20"/>
              </w:rPr>
              <w:t>.</w:t>
            </w:r>
          </w:p>
          <w:p w:rsidR="00CE5115" w:rsidRPr="004364BD" w:rsidRDefault="00CE5115" w:rsidP="00360DC1">
            <w:pPr>
              <w:pStyle w:val="ListeParagraf"/>
              <w:numPr>
                <w:ilvl w:val="0"/>
                <w:numId w:val="51"/>
              </w:numPr>
              <w:jc w:val="both"/>
              <w:rPr>
                <w:sz w:val="20"/>
                <w:szCs w:val="20"/>
              </w:rPr>
            </w:pPr>
            <w:r w:rsidRPr="004364BD">
              <w:rPr>
                <w:sz w:val="20"/>
                <w:szCs w:val="20"/>
              </w:rPr>
              <w:t>Yüksel N.Ruhsal Hastalıklar, 4. Basım, Hatiboğlu Kitabevi, Ankara,2020.</w:t>
            </w:r>
          </w:p>
          <w:p w:rsidR="00CE5115" w:rsidRPr="004364BD" w:rsidRDefault="00CE5115" w:rsidP="00360DC1">
            <w:pPr>
              <w:pStyle w:val="ListeParagraf"/>
              <w:numPr>
                <w:ilvl w:val="0"/>
                <w:numId w:val="51"/>
              </w:numPr>
              <w:jc w:val="both"/>
              <w:rPr>
                <w:sz w:val="20"/>
                <w:szCs w:val="20"/>
              </w:rPr>
            </w:pPr>
            <w:r w:rsidRPr="004364BD">
              <w:rPr>
                <w:sz w:val="20"/>
                <w:szCs w:val="20"/>
              </w:rPr>
              <w:lastRenderedPageBreak/>
              <w:t>Ulusal ve uluslararası alana özgü süreli yayınlar</w:t>
            </w:r>
          </w:p>
          <w:p w:rsidR="00CE5115" w:rsidRPr="004364BD" w:rsidRDefault="00CE5115" w:rsidP="00360DC1">
            <w:pPr>
              <w:pStyle w:val="ListeParagraf"/>
              <w:numPr>
                <w:ilvl w:val="0"/>
                <w:numId w:val="51"/>
              </w:numPr>
              <w:jc w:val="both"/>
              <w:rPr>
                <w:sz w:val="20"/>
                <w:szCs w:val="20"/>
              </w:rPr>
            </w:pPr>
            <w:r w:rsidRPr="004364BD">
              <w:rPr>
                <w:sz w:val="20"/>
                <w:szCs w:val="20"/>
              </w:rPr>
              <w:t xml:space="preserve">Can K. </w:t>
            </w:r>
            <w:hyperlink r:id="rId25" w:history="1">
              <w:r w:rsidRPr="004364BD">
                <w:rPr>
                  <w:rStyle w:val="Kpr"/>
                  <w:color w:val="auto"/>
                  <w:sz w:val="20"/>
                  <w:szCs w:val="20"/>
                </w:rPr>
                <w:t>http://www.dpsikiyatri.com/hastaliklar1140.asp</w:t>
              </w:r>
            </w:hyperlink>
            <w:r w:rsidRPr="004364BD">
              <w:rPr>
                <w:sz w:val="20"/>
                <w:szCs w:val="20"/>
              </w:rPr>
              <w:t xml:space="preserve">  (Erişim tarihi:29 Temmuz 2020).</w:t>
            </w:r>
          </w:p>
          <w:p w:rsidR="00CE5115" w:rsidRPr="004364BD" w:rsidRDefault="00CE5115" w:rsidP="00360DC1">
            <w:pPr>
              <w:pStyle w:val="ListeParagraf"/>
              <w:numPr>
                <w:ilvl w:val="0"/>
                <w:numId w:val="51"/>
              </w:numPr>
              <w:jc w:val="both"/>
              <w:rPr>
                <w:sz w:val="20"/>
                <w:szCs w:val="20"/>
              </w:rPr>
            </w:pPr>
            <w:r w:rsidRPr="004364BD">
              <w:rPr>
                <w:sz w:val="20"/>
                <w:szCs w:val="20"/>
              </w:rPr>
              <w:t>Çavaş, Ş. Cinsel İşlev Bozukluklarında Polikliniğe Başvuran Vajinismus ve Prematür Ejekülasyon Olgularında Psikiyatrik Komorbitenin Araştırılması,</w:t>
            </w:r>
            <w:r w:rsidRPr="004364BD">
              <w:rPr>
                <w:rFonts w:ascii="Calibri" w:hAnsi="Calibri" w:cs="Calibri"/>
                <w:sz w:val="20"/>
                <w:szCs w:val="20"/>
              </w:rPr>
              <w:t xml:space="preserve"> </w:t>
            </w:r>
            <w:r w:rsidRPr="004364BD">
              <w:rPr>
                <w:sz w:val="20"/>
                <w:szCs w:val="20"/>
              </w:rPr>
              <w:t>Doktora Tezi, İstanbul, 2008.</w:t>
            </w:r>
          </w:p>
          <w:p w:rsidR="00CE5115" w:rsidRPr="004364BD" w:rsidRDefault="00CE5115" w:rsidP="00360DC1">
            <w:pPr>
              <w:pStyle w:val="ListeParagraf"/>
              <w:numPr>
                <w:ilvl w:val="0"/>
                <w:numId w:val="51"/>
              </w:numPr>
              <w:jc w:val="both"/>
              <w:rPr>
                <w:sz w:val="20"/>
                <w:szCs w:val="20"/>
              </w:rPr>
            </w:pPr>
            <w:r w:rsidRPr="004364BD">
              <w:rPr>
                <w:sz w:val="20"/>
                <w:szCs w:val="20"/>
              </w:rPr>
              <w:t>Tashbulatova, D. İnfertil Kadınlarda Cinsel Fonksiyonlara Etki Eden Faktörler, Uzmanlık Tezi, Adana, 2007.</w:t>
            </w:r>
          </w:p>
          <w:p w:rsidR="00CE5115" w:rsidRPr="004364BD" w:rsidRDefault="00CE5115" w:rsidP="00360DC1">
            <w:pPr>
              <w:pStyle w:val="ListeParagraf"/>
              <w:numPr>
                <w:ilvl w:val="0"/>
                <w:numId w:val="51"/>
              </w:numPr>
              <w:jc w:val="both"/>
              <w:rPr>
                <w:sz w:val="20"/>
                <w:szCs w:val="20"/>
              </w:rPr>
            </w:pPr>
            <w:r w:rsidRPr="004364BD">
              <w:rPr>
                <w:sz w:val="20"/>
                <w:szCs w:val="20"/>
              </w:rPr>
              <w:t>Yurtsever, Ö. Anksiyete bozukluğu olan bireylerde savunma mekanizmaları ve cinsel işlev bozuklukları, Uzmanlık Tezi, İstanbul, 2018.</w:t>
            </w:r>
          </w:p>
        </w:tc>
        <w:tc>
          <w:tcPr>
            <w:tcW w:w="1559" w:type="dxa"/>
          </w:tcPr>
          <w:p w:rsidR="00CE5115" w:rsidRPr="004364BD" w:rsidRDefault="00CE5115" w:rsidP="00CE5115">
            <w:pPr>
              <w:rPr>
                <w:sz w:val="20"/>
                <w:szCs w:val="20"/>
              </w:rPr>
            </w:pPr>
            <w:r w:rsidRPr="004364BD">
              <w:rPr>
                <w:sz w:val="20"/>
                <w:szCs w:val="20"/>
              </w:rPr>
              <w:lastRenderedPageBreak/>
              <w:t>Ruh Sağlığı ve Hastalıkları Hemşireliği</w:t>
            </w:r>
          </w:p>
        </w:tc>
      </w:tr>
      <w:tr w:rsidR="004364BD" w:rsidRPr="004364BD" w:rsidTr="0051141E">
        <w:tc>
          <w:tcPr>
            <w:tcW w:w="2689" w:type="dxa"/>
          </w:tcPr>
          <w:p w:rsidR="005D2A56" w:rsidRPr="004364BD" w:rsidRDefault="005D2A56" w:rsidP="005D2A56">
            <w:pPr>
              <w:rPr>
                <w:sz w:val="20"/>
                <w:szCs w:val="20"/>
              </w:rPr>
            </w:pPr>
            <w:r w:rsidRPr="004364BD">
              <w:rPr>
                <w:sz w:val="20"/>
                <w:szCs w:val="20"/>
              </w:rPr>
              <w:lastRenderedPageBreak/>
              <w:t>Erken membran rüptürü, uterus rüptürü</w:t>
            </w:r>
          </w:p>
          <w:p w:rsidR="005D2A56" w:rsidRPr="004364BD" w:rsidRDefault="005D2A56" w:rsidP="005D2A56">
            <w:pPr>
              <w:pStyle w:val="ListeParagraf"/>
              <w:numPr>
                <w:ilvl w:val="1"/>
                <w:numId w:val="1"/>
              </w:numPr>
              <w:rPr>
                <w:sz w:val="20"/>
                <w:szCs w:val="20"/>
              </w:rPr>
            </w:pPr>
            <w:r w:rsidRPr="004364BD">
              <w:rPr>
                <w:sz w:val="20"/>
                <w:szCs w:val="20"/>
              </w:rPr>
              <w:t>Çoğul gebelikler</w:t>
            </w:r>
          </w:p>
          <w:p w:rsidR="005D2A56" w:rsidRPr="004364BD" w:rsidRDefault="005D2A56" w:rsidP="005D2A56">
            <w:pPr>
              <w:pStyle w:val="ListeParagraf"/>
              <w:numPr>
                <w:ilvl w:val="1"/>
                <w:numId w:val="1"/>
              </w:numPr>
              <w:rPr>
                <w:sz w:val="20"/>
                <w:szCs w:val="20"/>
              </w:rPr>
            </w:pPr>
            <w:r w:rsidRPr="004364BD">
              <w:rPr>
                <w:sz w:val="20"/>
                <w:szCs w:val="20"/>
              </w:rPr>
              <w:t>Sezaryan</w:t>
            </w:r>
          </w:p>
          <w:p w:rsidR="005D2A56" w:rsidRPr="004364BD" w:rsidRDefault="005D2A56" w:rsidP="005D2A56">
            <w:pPr>
              <w:pStyle w:val="ListeParagraf"/>
              <w:numPr>
                <w:ilvl w:val="1"/>
                <w:numId w:val="1"/>
              </w:numPr>
              <w:rPr>
                <w:sz w:val="20"/>
                <w:szCs w:val="20"/>
              </w:rPr>
            </w:pPr>
            <w:r w:rsidRPr="004364BD">
              <w:rPr>
                <w:sz w:val="20"/>
                <w:szCs w:val="20"/>
              </w:rPr>
              <w:t>Preterm eylem</w:t>
            </w:r>
          </w:p>
          <w:p w:rsidR="005D2A56" w:rsidRPr="004364BD" w:rsidRDefault="005D2A56" w:rsidP="005D2A56">
            <w:pPr>
              <w:pStyle w:val="ListeParagraf"/>
              <w:numPr>
                <w:ilvl w:val="1"/>
                <w:numId w:val="1"/>
              </w:numPr>
              <w:rPr>
                <w:sz w:val="20"/>
                <w:szCs w:val="20"/>
              </w:rPr>
            </w:pPr>
            <w:r w:rsidRPr="004364BD">
              <w:rPr>
                <w:sz w:val="20"/>
                <w:szCs w:val="20"/>
              </w:rPr>
              <w:t>Post-term eylem</w:t>
            </w:r>
          </w:p>
          <w:p w:rsidR="005D2A56" w:rsidRPr="004364BD" w:rsidRDefault="005D2A56" w:rsidP="005D2A56">
            <w:pPr>
              <w:pStyle w:val="ListeParagraf"/>
              <w:numPr>
                <w:ilvl w:val="1"/>
                <w:numId w:val="1"/>
              </w:numPr>
              <w:rPr>
                <w:sz w:val="20"/>
                <w:szCs w:val="20"/>
              </w:rPr>
            </w:pPr>
            <w:r w:rsidRPr="004364BD">
              <w:rPr>
                <w:sz w:val="20"/>
                <w:szCs w:val="20"/>
              </w:rPr>
              <w:t>Uterus rüptürü</w:t>
            </w:r>
          </w:p>
          <w:p w:rsidR="005D2A56" w:rsidRPr="004364BD" w:rsidRDefault="005D2A56" w:rsidP="005D2A56">
            <w:pPr>
              <w:pStyle w:val="ListeParagraf"/>
              <w:numPr>
                <w:ilvl w:val="1"/>
                <w:numId w:val="1"/>
              </w:numPr>
              <w:rPr>
                <w:sz w:val="20"/>
                <w:szCs w:val="20"/>
              </w:rPr>
            </w:pPr>
            <w:r w:rsidRPr="004364BD">
              <w:rPr>
                <w:sz w:val="20"/>
                <w:szCs w:val="20"/>
              </w:rPr>
              <w:t>Perine vajen ve serviks yırtıkları</w:t>
            </w:r>
          </w:p>
          <w:p w:rsidR="005D2A56" w:rsidRPr="004364BD" w:rsidRDefault="005D2A56" w:rsidP="005D2A56">
            <w:pPr>
              <w:pStyle w:val="ListeParagraf"/>
              <w:numPr>
                <w:ilvl w:val="1"/>
                <w:numId w:val="1"/>
              </w:numPr>
              <w:rPr>
                <w:sz w:val="20"/>
                <w:szCs w:val="20"/>
              </w:rPr>
            </w:pPr>
            <w:r w:rsidRPr="004364BD">
              <w:rPr>
                <w:sz w:val="20"/>
                <w:szCs w:val="20"/>
              </w:rPr>
              <w:t>Tokolitik alan gebenin takibi</w:t>
            </w:r>
          </w:p>
          <w:p w:rsidR="005D2A56" w:rsidRPr="004364BD" w:rsidRDefault="005D2A56" w:rsidP="00360DC1">
            <w:pPr>
              <w:pStyle w:val="ListeParagraf"/>
              <w:numPr>
                <w:ilvl w:val="0"/>
                <w:numId w:val="52"/>
              </w:numPr>
              <w:rPr>
                <w:sz w:val="20"/>
                <w:szCs w:val="20"/>
              </w:rPr>
            </w:pPr>
            <w:r w:rsidRPr="004364BD">
              <w:rPr>
                <w:sz w:val="20"/>
                <w:szCs w:val="20"/>
              </w:rPr>
              <w:t>Oksitosin alan gebenin takibi</w:t>
            </w:r>
          </w:p>
        </w:tc>
        <w:tc>
          <w:tcPr>
            <w:tcW w:w="4677" w:type="dxa"/>
          </w:tcPr>
          <w:p w:rsidR="005D2A56" w:rsidRPr="004364BD" w:rsidRDefault="005D2A56" w:rsidP="00360DC1">
            <w:pPr>
              <w:pStyle w:val="ListeParagraf"/>
              <w:numPr>
                <w:ilvl w:val="0"/>
                <w:numId w:val="52"/>
              </w:numPr>
              <w:jc w:val="both"/>
              <w:rPr>
                <w:sz w:val="20"/>
                <w:szCs w:val="20"/>
              </w:rPr>
            </w:pPr>
            <w:r w:rsidRPr="004364BD">
              <w:rPr>
                <w:sz w:val="20"/>
                <w:szCs w:val="20"/>
              </w:rPr>
              <w:t>Erken membran rüptürünün (EMR) tanımını yapabilme</w:t>
            </w:r>
          </w:p>
          <w:p w:rsidR="005D2A56" w:rsidRPr="004364BD" w:rsidRDefault="005D2A56" w:rsidP="00360DC1">
            <w:pPr>
              <w:pStyle w:val="ListeParagraf"/>
              <w:numPr>
                <w:ilvl w:val="0"/>
                <w:numId w:val="52"/>
              </w:numPr>
              <w:jc w:val="both"/>
              <w:rPr>
                <w:sz w:val="20"/>
                <w:szCs w:val="20"/>
              </w:rPr>
            </w:pPr>
            <w:r w:rsidRPr="004364BD">
              <w:rPr>
                <w:sz w:val="20"/>
                <w:szCs w:val="20"/>
              </w:rPr>
              <w:t>EMR hazırlayıcı faktörleri sayabilme</w:t>
            </w:r>
          </w:p>
          <w:p w:rsidR="005D2A56" w:rsidRPr="004364BD" w:rsidRDefault="005D2A56" w:rsidP="00360DC1">
            <w:pPr>
              <w:pStyle w:val="ListeParagraf"/>
              <w:numPr>
                <w:ilvl w:val="0"/>
                <w:numId w:val="52"/>
              </w:numPr>
              <w:jc w:val="both"/>
              <w:rPr>
                <w:sz w:val="20"/>
                <w:szCs w:val="20"/>
              </w:rPr>
            </w:pPr>
            <w:r w:rsidRPr="004364BD">
              <w:rPr>
                <w:sz w:val="20"/>
                <w:szCs w:val="20"/>
              </w:rPr>
              <w:t>EMR’nin komplikasyonlarını sayabilme</w:t>
            </w:r>
          </w:p>
          <w:p w:rsidR="005D2A56" w:rsidRPr="004364BD" w:rsidRDefault="005D2A56" w:rsidP="00360DC1">
            <w:pPr>
              <w:pStyle w:val="ListeParagraf"/>
              <w:numPr>
                <w:ilvl w:val="0"/>
                <w:numId w:val="52"/>
              </w:numPr>
              <w:jc w:val="both"/>
              <w:rPr>
                <w:sz w:val="20"/>
                <w:szCs w:val="20"/>
              </w:rPr>
            </w:pPr>
            <w:r w:rsidRPr="004364BD">
              <w:rPr>
                <w:sz w:val="20"/>
                <w:szCs w:val="20"/>
              </w:rPr>
              <w:t>EMR’li gebenin bakım ilkelerini sayabilme</w:t>
            </w:r>
          </w:p>
          <w:p w:rsidR="005D2A56" w:rsidRPr="004364BD" w:rsidRDefault="005D2A56" w:rsidP="00360DC1">
            <w:pPr>
              <w:pStyle w:val="ListeParagraf"/>
              <w:numPr>
                <w:ilvl w:val="0"/>
                <w:numId w:val="52"/>
              </w:numPr>
              <w:jc w:val="both"/>
              <w:rPr>
                <w:sz w:val="20"/>
                <w:szCs w:val="20"/>
              </w:rPr>
            </w:pPr>
            <w:r w:rsidRPr="004364BD">
              <w:rPr>
                <w:sz w:val="20"/>
                <w:szCs w:val="20"/>
              </w:rPr>
              <w:t>EMR’nin tedavi ilkelerini sıralayabilme</w:t>
            </w:r>
          </w:p>
          <w:p w:rsidR="005D2A56" w:rsidRPr="004364BD" w:rsidRDefault="005D2A56" w:rsidP="00360DC1">
            <w:pPr>
              <w:pStyle w:val="ListeParagraf"/>
              <w:numPr>
                <w:ilvl w:val="0"/>
                <w:numId w:val="52"/>
              </w:numPr>
              <w:jc w:val="both"/>
              <w:rPr>
                <w:sz w:val="20"/>
                <w:szCs w:val="20"/>
              </w:rPr>
            </w:pPr>
            <w:r w:rsidRPr="004364BD">
              <w:rPr>
                <w:sz w:val="20"/>
                <w:szCs w:val="20"/>
              </w:rPr>
              <w:t>EMR’li gebenin evde bakımını planlayabilme</w:t>
            </w:r>
          </w:p>
          <w:p w:rsidR="005D2A56" w:rsidRPr="004364BD" w:rsidRDefault="005D2A56" w:rsidP="00360DC1">
            <w:pPr>
              <w:pStyle w:val="ListeParagraf"/>
              <w:numPr>
                <w:ilvl w:val="0"/>
                <w:numId w:val="52"/>
              </w:numPr>
              <w:jc w:val="both"/>
              <w:rPr>
                <w:sz w:val="20"/>
                <w:szCs w:val="20"/>
              </w:rPr>
            </w:pPr>
            <w:r w:rsidRPr="004364BD">
              <w:rPr>
                <w:sz w:val="20"/>
                <w:szCs w:val="20"/>
              </w:rPr>
              <w:t>Çoğul gebeliğin nedenini açıklayabilme</w:t>
            </w:r>
          </w:p>
          <w:p w:rsidR="005D2A56" w:rsidRPr="004364BD" w:rsidRDefault="005D2A56" w:rsidP="00360DC1">
            <w:pPr>
              <w:pStyle w:val="ListeParagraf"/>
              <w:numPr>
                <w:ilvl w:val="0"/>
                <w:numId w:val="52"/>
              </w:numPr>
              <w:jc w:val="both"/>
              <w:rPr>
                <w:sz w:val="20"/>
                <w:szCs w:val="20"/>
              </w:rPr>
            </w:pPr>
            <w:r w:rsidRPr="004364BD">
              <w:rPr>
                <w:sz w:val="20"/>
                <w:szCs w:val="20"/>
              </w:rPr>
              <w:t>Çoğul gebeliğin fizyolojik sürecini açıklayabilme</w:t>
            </w:r>
          </w:p>
          <w:p w:rsidR="005D2A56" w:rsidRPr="004364BD" w:rsidRDefault="005D2A56" w:rsidP="00360DC1">
            <w:pPr>
              <w:pStyle w:val="ListeParagraf"/>
              <w:numPr>
                <w:ilvl w:val="0"/>
                <w:numId w:val="52"/>
              </w:numPr>
              <w:jc w:val="both"/>
              <w:rPr>
                <w:sz w:val="20"/>
                <w:szCs w:val="20"/>
              </w:rPr>
            </w:pPr>
            <w:r w:rsidRPr="004364BD">
              <w:rPr>
                <w:sz w:val="20"/>
                <w:szCs w:val="20"/>
              </w:rPr>
              <w:t>Çoğul gebeliklerin doğum öncesinde yaratacağı sorunları tartışabilme</w:t>
            </w:r>
          </w:p>
          <w:p w:rsidR="005D2A56" w:rsidRPr="004364BD" w:rsidRDefault="005D2A56" w:rsidP="00360DC1">
            <w:pPr>
              <w:pStyle w:val="ListeParagraf"/>
              <w:numPr>
                <w:ilvl w:val="0"/>
                <w:numId w:val="52"/>
              </w:numPr>
              <w:jc w:val="both"/>
              <w:rPr>
                <w:sz w:val="20"/>
                <w:szCs w:val="20"/>
              </w:rPr>
            </w:pPr>
            <w:r w:rsidRPr="004364BD">
              <w:rPr>
                <w:sz w:val="20"/>
                <w:szCs w:val="20"/>
              </w:rPr>
              <w:t>Çoğul gebelik sonucu bebeklerde görülebilecek problemleri sayabilme</w:t>
            </w:r>
          </w:p>
          <w:p w:rsidR="005D2A56" w:rsidRPr="004364BD" w:rsidRDefault="005D2A56" w:rsidP="00360DC1">
            <w:pPr>
              <w:pStyle w:val="ListeParagraf"/>
              <w:numPr>
                <w:ilvl w:val="0"/>
                <w:numId w:val="52"/>
              </w:numPr>
              <w:jc w:val="both"/>
              <w:rPr>
                <w:sz w:val="20"/>
                <w:szCs w:val="20"/>
              </w:rPr>
            </w:pPr>
            <w:r w:rsidRPr="004364BD">
              <w:rPr>
                <w:sz w:val="20"/>
                <w:szCs w:val="20"/>
              </w:rPr>
              <w:t>Doğum sonu dönemde çoğul gebeliklerin yaratacağı sorunları tartışabilme</w:t>
            </w:r>
          </w:p>
          <w:p w:rsidR="005D2A56" w:rsidRPr="004364BD" w:rsidRDefault="005D2A56" w:rsidP="00360DC1">
            <w:pPr>
              <w:pStyle w:val="ListeParagraf"/>
              <w:numPr>
                <w:ilvl w:val="0"/>
                <w:numId w:val="52"/>
              </w:numPr>
              <w:jc w:val="both"/>
              <w:rPr>
                <w:sz w:val="20"/>
                <w:szCs w:val="20"/>
              </w:rPr>
            </w:pPr>
            <w:r w:rsidRPr="004364BD">
              <w:rPr>
                <w:sz w:val="20"/>
                <w:szCs w:val="20"/>
              </w:rPr>
              <w:t>Sezeryan öncesi bakım ilkelerini sıralayabilme</w:t>
            </w:r>
          </w:p>
          <w:p w:rsidR="005D2A56" w:rsidRPr="004364BD" w:rsidRDefault="005D2A56" w:rsidP="00360DC1">
            <w:pPr>
              <w:pStyle w:val="ListeParagraf"/>
              <w:numPr>
                <w:ilvl w:val="0"/>
                <w:numId w:val="52"/>
              </w:numPr>
              <w:jc w:val="both"/>
              <w:rPr>
                <w:sz w:val="20"/>
                <w:szCs w:val="20"/>
              </w:rPr>
            </w:pPr>
            <w:r w:rsidRPr="004364BD">
              <w:rPr>
                <w:sz w:val="20"/>
                <w:szCs w:val="20"/>
              </w:rPr>
              <w:t>Sezeryan sonrası hastanın bakımını kanıta dayalı olarak planlayabilme</w:t>
            </w:r>
          </w:p>
          <w:p w:rsidR="008F0681" w:rsidRPr="004364BD" w:rsidRDefault="008F0681" w:rsidP="00360DC1">
            <w:pPr>
              <w:pStyle w:val="ListeParagraf"/>
              <w:numPr>
                <w:ilvl w:val="0"/>
                <w:numId w:val="52"/>
              </w:numPr>
              <w:jc w:val="both"/>
              <w:rPr>
                <w:sz w:val="20"/>
                <w:szCs w:val="20"/>
              </w:rPr>
            </w:pPr>
            <w:r w:rsidRPr="004364BD">
              <w:rPr>
                <w:sz w:val="20"/>
                <w:szCs w:val="20"/>
              </w:rPr>
              <w:t>Preterm eylemin tanımını yapabilme</w:t>
            </w:r>
          </w:p>
          <w:p w:rsidR="008F0681" w:rsidRPr="004364BD" w:rsidRDefault="008F0681" w:rsidP="00360DC1">
            <w:pPr>
              <w:pStyle w:val="ListeParagraf"/>
              <w:numPr>
                <w:ilvl w:val="0"/>
                <w:numId w:val="52"/>
              </w:numPr>
              <w:jc w:val="both"/>
              <w:rPr>
                <w:sz w:val="20"/>
                <w:szCs w:val="20"/>
              </w:rPr>
            </w:pPr>
            <w:r w:rsidRPr="004364BD">
              <w:rPr>
                <w:sz w:val="20"/>
                <w:szCs w:val="20"/>
              </w:rPr>
              <w:t>Preterm eylem yönünden risk gruplarını sayabilme</w:t>
            </w:r>
          </w:p>
          <w:p w:rsidR="005D2A56" w:rsidRPr="004364BD" w:rsidRDefault="008F0681" w:rsidP="00360DC1">
            <w:pPr>
              <w:pStyle w:val="ListeParagraf"/>
              <w:numPr>
                <w:ilvl w:val="0"/>
                <w:numId w:val="52"/>
              </w:numPr>
              <w:jc w:val="both"/>
              <w:rPr>
                <w:sz w:val="20"/>
                <w:szCs w:val="20"/>
              </w:rPr>
            </w:pPr>
            <w:r w:rsidRPr="004364BD">
              <w:rPr>
                <w:sz w:val="20"/>
                <w:szCs w:val="20"/>
              </w:rPr>
              <w:t>Preterm eylem belirtilerini sıralayabilme</w:t>
            </w:r>
          </w:p>
          <w:p w:rsidR="008F0681" w:rsidRPr="004364BD" w:rsidRDefault="008F0681" w:rsidP="00360DC1">
            <w:pPr>
              <w:pStyle w:val="ListeParagraf"/>
              <w:numPr>
                <w:ilvl w:val="0"/>
                <w:numId w:val="52"/>
              </w:numPr>
              <w:jc w:val="both"/>
              <w:rPr>
                <w:sz w:val="20"/>
                <w:szCs w:val="20"/>
              </w:rPr>
            </w:pPr>
            <w:r w:rsidRPr="004364BD">
              <w:rPr>
                <w:sz w:val="20"/>
                <w:szCs w:val="20"/>
              </w:rPr>
              <w:t>Gebenin kendi kendine kontraksiyon değerlendirmesini öğretebilme</w:t>
            </w:r>
          </w:p>
          <w:p w:rsidR="008F0681" w:rsidRPr="004364BD" w:rsidRDefault="008F0681" w:rsidP="00360DC1">
            <w:pPr>
              <w:pStyle w:val="ListeParagraf"/>
              <w:numPr>
                <w:ilvl w:val="0"/>
                <w:numId w:val="52"/>
              </w:numPr>
              <w:jc w:val="both"/>
              <w:rPr>
                <w:sz w:val="20"/>
                <w:szCs w:val="20"/>
              </w:rPr>
            </w:pPr>
            <w:r w:rsidRPr="004364BD">
              <w:rPr>
                <w:sz w:val="20"/>
                <w:szCs w:val="20"/>
              </w:rPr>
              <w:t>Preterm eylem gelişen gebede alması gereken önlemleri sayabilme</w:t>
            </w:r>
          </w:p>
          <w:p w:rsidR="008F0681" w:rsidRPr="004364BD" w:rsidRDefault="008F0681" w:rsidP="00360DC1">
            <w:pPr>
              <w:pStyle w:val="ListeParagraf"/>
              <w:numPr>
                <w:ilvl w:val="0"/>
                <w:numId w:val="52"/>
              </w:numPr>
              <w:jc w:val="both"/>
              <w:rPr>
                <w:sz w:val="20"/>
                <w:szCs w:val="20"/>
              </w:rPr>
            </w:pPr>
            <w:r w:rsidRPr="004364BD">
              <w:rPr>
                <w:sz w:val="20"/>
                <w:szCs w:val="20"/>
              </w:rPr>
              <w:lastRenderedPageBreak/>
              <w:t>Postterm eylemi tanımlayabilme</w:t>
            </w:r>
          </w:p>
          <w:p w:rsidR="008F0681" w:rsidRPr="004364BD" w:rsidRDefault="008F0681" w:rsidP="00360DC1">
            <w:pPr>
              <w:pStyle w:val="ListeParagraf"/>
              <w:numPr>
                <w:ilvl w:val="0"/>
                <w:numId w:val="52"/>
              </w:numPr>
              <w:jc w:val="both"/>
              <w:rPr>
                <w:sz w:val="20"/>
                <w:szCs w:val="20"/>
              </w:rPr>
            </w:pPr>
            <w:r w:rsidRPr="004364BD">
              <w:rPr>
                <w:sz w:val="20"/>
                <w:szCs w:val="20"/>
              </w:rPr>
              <w:t>Postterm eylemde ortaya çıkabilecek komplikasyonları açıklayabilme</w:t>
            </w:r>
          </w:p>
          <w:p w:rsidR="008F0681" w:rsidRPr="004364BD" w:rsidRDefault="008F0681" w:rsidP="00360DC1">
            <w:pPr>
              <w:pStyle w:val="ListeParagraf"/>
              <w:numPr>
                <w:ilvl w:val="0"/>
                <w:numId w:val="52"/>
              </w:numPr>
              <w:jc w:val="both"/>
              <w:rPr>
                <w:sz w:val="20"/>
                <w:szCs w:val="20"/>
              </w:rPr>
            </w:pPr>
            <w:r w:rsidRPr="004364BD">
              <w:rPr>
                <w:sz w:val="20"/>
                <w:szCs w:val="20"/>
              </w:rPr>
              <w:t>Uterus rüptürünü tanımlayabilme</w:t>
            </w:r>
          </w:p>
          <w:p w:rsidR="008F0681" w:rsidRPr="004364BD" w:rsidRDefault="008F0681" w:rsidP="00360DC1">
            <w:pPr>
              <w:pStyle w:val="ListeParagraf"/>
              <w:numPr>
                <w:ilvl w:val="0"/>
                <w:numId w:val="52"/>
              </w:numPr>
              <w:jc w:val="both"/>
              <w:rPr>
                <w:sz w:val="20"/>
                <w:szCs w:val="20"/>
              </w:rPr>
            </w:pPr>
            <w:r w:rsidRPr="004364BD">
              <w:rPr>
                <w:sz w:val="20"/>
                <w:szCs w:val="20"/>
              </w:rPr>
              <w:t>Uterus rüptürünü hazırlayıcı faktörleri sıralayabilme</w:t>
            </w:r>
          </w:p>
          <w:p w:rsidR="008F0681" w:rsidRPr="004364BD" w:rsidRDefault="008F0681" w:rsidP="00360DC1">
            <w:pPr>
              <w:pStyle w:val="ListeParagraf"/>
              <w:numPr>
                <w:ilvl w:val="0"/>
                <w:numId w:val="52"/>
              </w:numPr>
              <w:jc w:val="both"/>
              <w:rPr>
                <w:sz w:val="20"/>
                <w:szCs w:val="20"/>
              </w:rPr>
            </w:pPr>
            <w:r w:rsidRPr="004364BD">
              <w:rPr>
                <w:sz w:val="20"/>
                <w:szCs w:val="20"/>
              </w:rPr>
              <w:t>Perine yırtıklarına yol açan faktörleri sıralayabilme</w:t>
            </w:r>
          </w:p>
          <w:p w:rsidR="008F0681" w:rsidRPr="004364BD" w:rsidRDefault="008F0681" w:rsidP="00360DC1">
            <w:pPr>
              <w:pStyle w:val="ListeParagraf"/>
              <w:numPr>
                <w:ilvl w:val="0"/>
                <w:numId w:val="52"/>
              </w:numPr>
              <w:jc w:val="both"/>
              <w:rPr>
                <w:sz w:val="20"/>
                <w:szCs w:val="20"/>
              </w:rPr>
            </w:pPr>
            <w:r w:rsidRPr="004364BD">
              <w:rPr>
                <w:sz w:val="20"/>
                <w:szCs w:val="20"/>
              </w:rPr>
              <w:t>Vajen ve serviks yırtıklarına neden olan faktörleri sayabilme</w:t>
            </w:r>
          </w:p>
          <w:p w:rsidR="008F0681" w:rsidRPr="004364BD" w:rsidRDefault="008F0681" w:rsidP="00360DC1">
            <w:pPr>
              <w:pStyle w:val="ListeParagraf"/>
              <w:numPr>
                <w:ilvl w:val="0"/>
                <w:numId w:val="52"/>
              </w:numPr>
              <w:jc w:val="both"/>
              <w:rPr>
                <w:sz w:val="20"/>
                <w:szCs w:val="20"/>
              </w:rPr>
            </w:pPr>
            <w:r w:rsidRPr="004364BD">
              <w:rPr>
                <w:sz w:val="20"/>
                <w:szCs w:val="20"/>
              </w:rPr>
              <w:t>Tokolitik tedavi ajanlarını sayabilme</w:t>
            </w:r>
          </w:p>
          <w:p w:rsidR="008F0681" w:rsidRPr="004364BD" w:rsidRDefault="008F0681" w:rsidP="00360DC1">
            <w:pPr>
              <w:pStyle w:val="ListeParagraf"/>
              <w:numPr>
                <w:ilvl w:val="0"/>
                <w:numId w:val="52"/>
              </w:numPr>
              <w:jc w:val="both"/>
              <w:rPr>
                <w:sz w:val="20"/>
                <w:szCs w:val="20"/>
              </w:rPr>
            </w:pPr>
            <w:r w:rsidRPr="004364BD">
              <w:rPr>
                <w:sz w:val="20"/>
                <w:szCs w:val="20"/>
              </w:rPr>
              <w:t>Tokolitik tedavisi sırasında dikkat edilecek noktaları sayabilme</w:t>
            </w:r>
          </w:p>
          <w:p w:rsidR="008F0681" w:rsidRPr="004364BD" w:rsidRDefault="008F0681" w:rsidP="00360DC1">
            <w:pPr>
              <w:pStyle w:val="ListeParagraf"/>
              <w:numPr>
                <w:ilvl w:val="0"/>
                <w:numId w:val="52"/>
              </w:numPr>
              <w:jc w:val="both"/>
              <w:rPr>
                <w:sz w:val="20"/>
                <w:szCs w:val="20"/>
              </w:rPr>
            </w:pPr>
            <w:r w:rsidRPr="004364BD">
              <w:rPr>
                <w:sz w:val="20"/>
                <w:szCs w:val="20"/>
              </w:rPr>
              <w:t>İndüksiyon ajanlarını sayabilme</w:t>
            </w:r>
          </w:p>
          <w:p w:rsidR="008F0681" w:rsidRPr="004364BD" w:rsidRDefault="008F0681" w:rsidP="00360DC1">
            <w:pPr>
              <w:pStyle w:val="ListeParagraf"/>
              <w:numPr>
                <w:ilvl w:val="0"/>
                <w:numId w:val="52"/>
              </w:numPr>
              <w:jc w:val="both"/>
              <w:rPr>
                <w:sz w:val="20"/>
                <w:szCs w:val="20"/>
              </w:rPr>
            </w:pPr>
            <w:r w:rsidRPr="004364BD">
              <w:rPr>
                <w:sz w:val="20"/>
                <w:szCs w:val="20"/>
              </w:rPr>
              <w:t>Oksitosinin özelliklerini açıklayabilme</w:t>
            </w:r>
          </w:p>
          <w:p w:rsidR="008F0681" w:rsidRPr="004364BD" w:rsidRDefault="008F0681" w:rsidP="00360DC1">
            <w:pPr>
              <w:pStyle w:val="ListeParagraf"/>
              <w:numPr>
                <w:ilvl w:val="0"/>
                <w:numId w:val="52"/>
              </w:numPr>
              <w:jc w:val="both"/>
              <w:rPr>
                <w:sz w:val="20"/>
                <w:szCs w:val="20"/>
              </w:rPr>
            </w:pPr>
            <w:r w:rsidRPr="004364BD">
              <w:rPr>
                <w:sz w:val="20"/>
                <w:szCs w:val="20"/>
              </w:rPr>
              <w:t>Oksitosin uygulaması sırasında dikkat edilecek noktaları sayabilme</w:t>
            </w:r>
          </w:p>
        </w:tc>
        <w:tc>
          <w:tcPr>
            <w:tcW w:w="4820" w:type="dxa"/>
          </w:tcPr>
          <w:p w:rsidR="005D2A56" w:rsidRPr="004364BD" w:rsidRDefault="005D2A56" w:rsidP="005D2A56">
            <w:pPr>
              <w:rPr>
                <w:b/>
                <w:sz w:val="20"/>
                <w:szCs w:val="20"/>
                <w:u w:val="single"/>
              </w:rPr>
            </w:pPr>
            <w:r w:rsidRPr="004364BD">
              <w:rPr>
                <w:b/>
                <w:sz w:val="20"/>
                <w:szCs w:val="20"/>
                <w:u w:val="single"/>
              </w:rPr>
              <w:lastRenderedPageBreak/>
              <w:t>Öğretim Yöntemleri</w:t>
            </w:r>
          </w:p>
          <w:p w:rsidR="005D2A56" w:rsidRPr="004364BD" w:rsidRDefault="005D2A56" w:rsidP="005D2A56">
            <w:pPr>
              <w:rPr>
                <w:sz w:val="20"/>
                <w:szCs w:val="20"/>
              </w:rPr>
            </w:pPr>
            <w:r w:rsidRPr="004364BD">
              <w:rPr>
                <w:sz w:val="20"/>
                <w:szCs w:val="20"/>
              </w:rPr>
              <w:t>Anlatma</w:t>
            </w:r>
          </w:p>
          <w:p w:rsidR="005D2A56" w:rsidRPr="004364BD" w:rsidRDefault="005D2A56" w:rsidP="005D2A56">
            <w:pPr>
              <w:rPr>
                <w:sz w:val="20"/>
                <w:szCs w:val="20"/>
              </w:rPr>
            </w:pPr>
            <w:r w:rsidRPr="004364BD">
              <w:rPr>
                <w:sz w:val="20"/>
                <w:szCs w:val="20"/>
              </w:rPr>
              <w:t>Tartışma</w:t>
            </w:r>
          </w:p>
          <w:p w:rsidR="005D2A56" w:rsidRPr="004364BD" w:rsidRDefault="005D2A56" w:rsidP="005D2A56">
            <w:pPr>
              <w:rPr>
                <w:sz w:val="20"/>
                <w:szCs w:val="20"/>
              </w:rPr>
            </w:pPr>
            <w:r w:rsidRPr="004364BD">
              <w:rPr>
                <w:sz w:val="20"/>
                <w:szCs w:val="20"/>
              </w:rPr>
              <w:t>Soru-cevap</w:t>
            </w:r>
          </w:p>
          <w:p w:rsidR="005D2A56" w:rsidRPr="004364BD" w:rsidRDefault="005D2A56" w:rsidP="005D2A56">
            <w:pPr>
              <w:rPr>
                <w:b/>
                <w:sz w:val="20"/>
                <w:szCs w:val="20"/>
                <w:u w:val="single"/>
              </w:rPr>
            </w:pPr>
            <w:r w:rsidRPr="004364BD">
              <w:rPr>
                <w:b/>
                <w:sz w:val="20"/>
                <w:szCs w:val="20"/>
                <w:u w:val="single"/>
              </w:rPr>
              <w:t>Araç-Gereç-Materyal</w:t>
            </w:r>
          </w:p>
          <w:p w:rsidR="005D2A56" w:rsidRPr="004364BD" w:rsidRDefault="005D2A56" w:rsidP="005D2A56">
            <w:pPr>
              <w:rPr>
                <w:sz w:val="20"/>
                <w:szCs w:val="20"/>
              </w:rPr>
            </w:pPr>
            <w:r w:rsidRPr="004364BD">
              <w:rPr>
                <w:sz w:val="20"/>
                <w:szCs w:val="20"/>
              </w:rPr>
              <w:t>İnternet</w:t>
            </w:r>
          </w:p>
          <w:p w:rsidR="005D2A56" w:rsidRPr="004364BD" w:rsidRDefault="005D2A56" w:rsidP="005D2A56">
            <w:pPr>
              <w:rPr>
                <w:sz w:val="20"/>
                <w:szCs w:val="20"/>
              </w:rPr>
            </w:pPr>
            <w:r w:rsidRPr="004364BD">
              <w:rPr>
                <w:sz w:val="20"/>
                <w:szCs w:val="20"/>
              </w:rPr>
              <w:t xml:space="preserve">Bilgisayar </w:t>
            </w:r>
          </w:p>
          <w:p w:rsidR="005D2A56" w:rsidRPr="004364BD" w:rsidRDefault="005D2A56" w:rsidP="005D2A56">
            <w:pPr>
              <w:rPr>
                <w:sz w:val="20"/>
                <w:szCs w:val="20"/>
              </w:rPr>
            </w:pPr>
            <w:r w:rsidRPr="004364BD">
              <w:rPr>
                <w:sz w:val="20"/>
                <w:szCs w:val="20"/>
              </w:rPr>
              <w:t>Projektör</w:t>
            </w:r>
          </w:p>
          <w:p w:rsidR="005D2A56" w:rsidRPr="004364BD" w:rsidRDefault="005D2A56" w:rsidP="005D2A56">
            <w:pPr>
              <w:rPr>
                <w:sz w:val="20"/>
                <w:szCs w:val="20"/>
              </w:rPr>
            </w:pPr>
            <w:r w:rsidRPr="004364BD">
              <w:rPr>
                <w:sz w:val="20"/>
                <w:szCs w:val="20"/>
              </w:rPr>
              <w:t>Yazı tahtası</w:t>
            </w:r>
          </w:p>
          <w:p w:rsidR="008F0681" w:rsidRPr="004364BD" w:rsidRDefault="008F0681" w:rsidP="008F0681">
            <w:pPr>
              <w:rPr>
                <w:b/>
                <w:sz w:val="20"/>
                <w:szCs w:val="20"/>
                <w:u w:val="single"/>
              </w:rPr>
            </w:pPr>
            <w:r w:rsidRPr="004364BD">
              <w:rPr>
                <w:b/>
                <w:sz w:val="20"/>
                <w:szCs w:val="20"/>
                <w:u w:val="single"/>
              </w:rPr>
              <w:t>Kaynaklar</w:t>
            </w:r>
          </w:p>
          <w:p w:rsidR="008F0681" w:rsidRPr="004364BD" w:rsidRDefault="008F0681" w:rsidP="00D415F1">
            <w:pPr>
              <w:numPr>
                <w:ilvl w:val="0"/>
                <w:numId w:val="6"/>
              </w:numPr>
              <w:rPr>
                <w:sz w:val="20"/>
                <w:szCs w:val="20"/>
                <w:lang w:val="x-none"/>
              </w:rPr>
            </w:pPr>
            <w:r w:rsidRPr="004364BD">
              <w:rPr>
                <w:sz w:val="20"/>
                <w:szCs w:val="20"/>
              </w:rPr>
              <w:t>Taşkın L</w:t>
            </w:r>
            <w:r w:rsidRPr="004364BD">
              <w:rPr>
                <w:sz w:val="20"/>
                <w:szCs w:val="20"/>
                <w:lang w:val="x-none"/>
              </w:rPr>
              <w:t xml:space="preserve">. Doğum ve Kadın Sağlığı Hemşireliği. Genişletilmiş 16. Baskı, </w:t>
            </w:r>
            <w:hyperlink r:id="rId26" w:history="1">
              <w:r w:rsidRPr="004364BD">
                <w:rPr>
                  <w:rStyle w:val="Kpr"/>
                  <w:color w:val="auto"/>
                  <w:sz w:val="20"/>
                  <w:szCs w:val="20"/>
                  <w:lang w:val="x-none"/>
                </w:rPr>
                <w:t>Akademisyen Tıp Kitabevi</w:t>
              </w:r>
            </w:hyperlink>
            <w:r w:rsidRPr="004364BD">
              <w:rPr>
                <w:sz w:val="20"/>
                <w:szCs w:val="20"/>
                <w:lang w:val="x-none"/>
              </w:rPr>
              <w:t>,  Ankara</w:t>
            </w:r>
            <w:r w:rsidRPr="004364BD">
              <w:rPr>
                <w:sz w:val="20"/>
                <w:szCs w:val="20"/>
              </w:rPr>
              <w:t>,</w:t>
            </w:r>
            <w:r w:rsidRPr="004364BD">
              <w:rPr>
                <w:sz w:val="20"/>
                <w:szCs w:val="20"/>
                <w:lang w:val="x-none"/>
              </w:rPr>
              <w:t>2020</w:t>
            </w:r>
            <w:r w:rsidRPr="004364BD">
              <w:rPr>
                <w:sz w:val="20"/>
                <w:szCs w:val="20"/>
              </w:rPr>
              <w:t>.</w:t>
            </w:r>
          </w:p>
          <w:p w:rsidR="008F0681" w:rsidRPr="004364BD" w:rsidRDefault="008F0681" w:rsidP="00D415F1">
            <w:pPr>
              <w:numPr>
                <w:ilvl w:val="0"/>
                <w:numId w:val="6"/>
              </w:numPr>
              <w:rPr>
                <w:sz w:val="20"/>
                <w:szCs w:val="20"/>
                <w:lang w:val="x-none"/>
              </w:rPr>
            </w:pPr>
            <w:r w:rsidRPr="004364BD">
              <w:rPr>
                <w:sz w:val="20"/>
                <w:szCs w:val="20"/>
              </w:rPr>
              <w:t>Şirin A., Kavlak O.</w:t>
            </w:r>
            <w:r w:rsidRPr="004364BD">
              <w:rPr>
                <w:sz w:val="20"/>
                <w:szCs w:val="20"/>
                <w:lang w:val="x-none"/>
              </w:rPr>
              <w:t xml:space="preserve">Kadın Sağlığı. </w:t>
            </w:r>
            <w:hyperlink r:id="rId27" w:tooltip="Nobel Tip Kitabevi" w:history="1">
              <w:r w:rsidRPr="004364BD">
                <w:rPr>
                  <w:rStyle w:val="Kpr"/>
                  <w:color w:val="auto"/>
                  <w:sz w:val="20"/>
                  <w:szCs w:val="20"/>
                  <w:lang w:val="x-none"/>
                </w:rPr>
                <w:t>Nobel Tıp Kitabevi</w:t>
              </w:r>
            </w:hyperlink>
            <w:r w:rsidRPr="004364BD">
              <w:rPr>
                <w:sz w:val="20"/>
                <w:szCs w:val="20"/>
                <w:lang w:val="x-none"/>
              </w:rPr>
              <w:t>, İstanbul</w:t>
            </w:r>
            <w:r w:rsidRPr="004364BD">
              <w:rPr>
                <w:sz w:val="20"/>
                <w:szCs w:val="20"/>
              </w:rPr>
              <w:t>,</w:t>
            </w:r>
            <w:r w:rsidRPr="004364BD">
              <w:rPr>
                <w:sz w:val="20"/>
                <w:szCs w:val="20"/>
                <w:lang w:val="x-none"/>
              </w:rPr>
              <w:t>2015</w:t>
            </w:r>
            <w:r w:rsidRPr="004364BD">
              <w:rPr>
                <w:sz w:val="20"/>
                <w:szCs w:val="20"/>
              </w:rPr>
              <w:t>.</w:t>
            </w:r>
          </w:p>
          <w:p w:rsidR="008F0681" w:rsidRPr="004364BD" w:rsidRDefault="008F0681" w:rsidP="00D415F1">
            <w:pPr>
              <w:numPr>
                <w:ilvl w:val="0"/>
                <w:numId w:val="6"/>
              </w:numPr>
              <w:rPr>
                <w:sz w:val="20"/>
                <w:szCs w:val="20"/>
                <w:lang w:val="x-none"/>
              </w:rPr>
            </w:pPr>
            <w:r w:rsidRPr="004364BD">
              <w:rPr>
                <w:sz w:val="20"/>
                <w:szCs w:val="20"/>
                <w:lang w:val="x-none"/>
              </w:rPr>
              <w:t>Coşkun</w:t>
            </w:r>
            <w:r w:rsidRPr="004364BD">
              <w:rPr>
                <w:sz w:val="20"/>
                <w:szCs w:val="20"/>
              </w:rPr>
              <w:t xml:space="preserve"> A</w:t>
            </w:r>
            <w:r w:rsidRPr="004364BD">
              <w:rPr>
                <w:sz w:val="20"/>
                <w:szCs w:val="20"/>
                <w:lang w:val="x-none"/>
              </w:rPr>
              <w:t xml:space="preserve">. Kadın Sağlığı ve Hastalıkları Öğrenim Rehberi Genişletilmiş 3. Baskı. </w:t>
            </w:r>
            <w:hyperlink r:id="rId28" w:history="1">
              <w:r w:rsidRPr="004364BD">
                <w:rPr>
                  <w:rStyle w:val="Kpr"/>
                  <w:color w:val="auto"/>
                  <w:sz w:val="20"/>
                  <w:szCs w:val="20"/>
                  <w:lang w:val="x-none"/>
                </w:rPr>
                <w:t>Nobel Tıp Kitabevi</w:t>
              </w:r>
            </w:hyperlink>
            <w:r w:rsidRPr="004364BD">
              <w:rPr>
                <w:sz w:val="20"/>
                <w:szCs w:val="20"/>
                <w:lang w:val="x-none"/>
              </w:rPr>
              <w:t>, İstanbul</w:t>
            </w:r>
            <w:r w:rsidRPr="004364BD">
              <w:rPr>
                <w:sz w:val="20"/>
                <w:szCs w:val="20"/>
              </w:rPr>
              <w:t>,</w:t>
            </w:r>
            <w:r w:rsidRPr="004364BD">
              <w:rPr>
                <w:sz w:val="20"/>
                <w:szCs w:val="20"/>
                <w:lang w:val="x-none"/>
              </w:rPr>
              <w:t>2016</w:t>
            </w:r>
            <w:r w:rsidRPr="004364BD">
              <w:rPr>
                <w:sz w:val="20"/>
                <w:szCs w:val="20"/>
              </w:rPr>
              <w:t>.</w:t>
            </w:r>
          </w:p>
          <w:p w:rsidR="008F0681" w:rsidRPr="004364BD" w:rsidRDefault="008F0681" w:rsidP="00D415F1">
            <w:pPr>
              <w:numPr>
                <w:ilvl w:val="0"/>
                <w:numId w:val="6"/>
              </w:numPr>
              <w:rPr>
                <w:sz w:val="20"/>
                <w:szCs w:val="20"/>
                <w:lang w:val="x-none"/>
              </w:rPr>
            </w:pPr>
            <w:r w:rsidRPr="004364BD">
              <w:rPr>
                <w:sz w:val="20"/>
                <w:szCs w:val="20"/>
              </w:rPr>
              <w:t>K</w:t>
            </w:r>
            <w:r w:rsidRPr="004364BD">
              <w:rPr>
                <w:sz w:val="20"/>
                <w:szCs w:val="20"/>
                <w:lang w:val="x-none"/>
              </w:rPr>
              <w:t>ızılkaya Beji</w:t>
            </w:r>
            <w:r w:rsidRPr="004364BD">
              <w:rPr>
                <w:sz w:val="20"/>
                <w:szCs w:val="20"/>
              </w:rPr>
              <w:t xml:space="preserve"> N.</w:t>
            </w:r>
            <w:r w:rsidRPr="004364BD">
              <w:rPr>
                <w:sz w:val="20"/>
                <w:szCs w:val="20"/>
                <w:lang w:val="x-none"/>
              </w:rPr>
              <w:t xml:space="preserve"> Hemşire ve Ebelere Yönelik Kadın Sağlığı ve Hastalıkları. </w:t>
            </w:r>
            <w:hyperlink r:id="rId29" w:tooltip="Nobel Tip Kitabevi" w:history="1">
              <w:r w:rsidRPr="004364BD">
                <w:rPr>
                  <w:rStyle w:val="Kpr"/>
                  <w:color w:val="auto"/>
                  <w:sz w:val="20"/>
                  <w:szCs w:val="20"/>
                  <w:lang w:val="x-none"/>
                </w:rPr>
                <w:t>Nobel Tıp Kitabevi</w:t>
              </w:r>
            </w:hyperlink>
            <w:r w:rsidRPr="004364BD">
              <w:rPr>
                <w:sz w:val="20"/>
                <w:szCs w:val="20"/>
                <w:lang w:val="x-none"/>
              </w:rPr>
              <w:t>, İstanbul</w:t>
            </w:r>
            <w:r w:rsidRPr="004364BD">
              <w:rPr>
                <w:sz w:val="20"/>
                <w:szCs w:val="20"/>
              </w:rPr>
              <w:t>,</w:t>
            </w:r>
            <w:r w:rsidRPr="004364BD">
              <w:rPr>
                <w:sz w:val="20"/>
                <w:szCs w:val="20"/>
                <w:lang w:val="x-none"/>
              </w:rPr>
              <w:t>2015</w:t>
            </w:r>
            <w:r w:rsidRPr="004364BD">
              <w:rPr>
                <w:sz w:val="20"/>
                <w:szCs w:val="20"/>
              </w:rPr>
              <w:t>.</w:t>
            </w:r>
          </w:p>
          <w:p w:rsidR="008F0681" w:rsidRPr="004364BD" w:rsidRDefault="008F0681" w:rsidP="00D415F1">
            <w:pPr>
              <w:numPr>
                <w:ilvl w:val="0"/>
                <w:numId w:val="6"/>
              </w:numPr>
              <w:rPr>
                <w:sz w:val="20"/>
                <w:szCs w:val="20"/>
                <w:lang w:val="x-none"/>
              </w:rPr>
            </w:pPr>
            <w:r w:rsidRPr="004364BD">
              <w:rPr>
                <w:sz w:val="20"/>
                <w:szCs w:val="20"/>
              </w:rPr>
              <w:t>Taşkın L</w:t>
            </w:r>
            <w:r w:rsidRPr="004364BD">
              <w:rPr>
                <w:sz w:val="20"/>
                <w:szCs w:val="20"/>
                <w:lang w:val="x-none"/>
              </w:rPr>
              <w:t xml:space="preserve">. Hemşire ve Ebeler İçin Doğum ve Kadın Sağlığı Uygulama Rehberi Güncelleştirilmiş 2. Baskı. </w:t>
            </w:r>
            <w:hyperlink r:id="rId30" w:history="1">
              <w:r w:rsidRPr="004364BD">
                <w:rPr>
                  <w:rStyle w:val="Kpr"/>
                  <w:color w:val="auto"/>
                  <w:sz w:val="20"/>
                  <w:szCs w:val="20"/>
                  <w:lang w:val="x-none"/>
                </w:rPr>
                <w:t>Palme Yayıncılık</w:t>
              </w:r>
            </w:hyperlink>
            <w:r w:rsidRPr="004364BD">
              <w:rPr>
                <w:sz w:val="20"/>
                <w:szCs w:val="20"/>
                <w:lang w:val="x-none"/>
              </w:rPr>
              <w:t>, Ankara</w:t>
            </w:r>
            <w:r w:rsidRPr="004364BD">
              <w:rPr>
                <w:sz w:val="20"/>
                <w:szCs w:val="20"/>
              </w:rPr>
              <w:t>,</w:t>
            </w:r>
            <w:r w:rsidRPr="004364BD">
              <w:rPr>
                <w:sz w:val="20"/>
                <w:szCs w:val="20"/>
                <w:lang w:val="x-none"/>
              </w:rPr>
              <w:t>2019.</w:t>
            </w:r>
          </w:p>
          <w:p w:rsidR="008F0681" w:rsidRPr="004364BD" w:rsidRDefault="008F0681" w:rsidP="00D415F1">
            <w:pPr>
              <w:numPr>
                <w:ilvl w:val="0"/>
                <w:numId w:val="6"/>
              </w:numPr>
              <w:rPr>
                <w:sz w:val="20"/>
                <w:szCs w:val="20"/>
                <w:lang w:val="x-none"/>
              </w:rPr>
            </w:pPr>
            <w:r w:rsidRPr="004364BD">
              <w:rPr>
                <w:sz w:val="20"/>
                <w:szCs w:val="20"/>
              </w:rPr>
              <w:t xml:space="preserve">Coşkun A. Kadın Sağlığı ve Hastalıkları Hemşireliği </w:t>
            </w:r>
            <w:r w:rsidRPr="004364BD">
              <w:rPr>
                <w:sz w:val="20"/>
                <w:szCs w:val="20"/>
              </w:rPr>
              <w:lastRenderedPageBreak/>
              <w:t>El Kitabı. Güncellenmiş 2. Baskı, Koç Üniversitesi Yayınları, İstanbul,2016.</w:t>
            </w:r>
          </w:p>
          <w:p w:rsidR="005D2A56" w:rsidRPr="004364BD" w:rsidRDefault="005D2A56" w:rsidP="005D2A56">
            <w:pPr>
              <w:jc w:val="both"/>
              <w:rPr>
                <w:sz w:val="20"/>
                <w:szCs w:val="20"/>
              </w:rPr>
            </w:pPr>
          </w:p>
        </w:tc>
        <w:tc>
          <w:tcPr>
            <w:tcW w:w="1559" w:type="dxa"/>
          </w:tcPr>
          <w:p w:rsidR="005D2A56" w:rsidRPr="004364BD" w:rsidRDefault="005D2A56" w:rsidP="005D2A56">
            <w:pPr>
              <w:rPr>
                <w:sz w:val="20"/>
                <w:szCs w:val="20"/>
              </w:rPr>
            </w:pPr>
            <w:r w:rsidRPr="004364BD">
              <w:rPr>
                <w:sz w:val="20"/>
                <w:szCs w:val="20"/>
              </w:rPr>
              <w:lastRenderedPageBreak/>
              <w:t>Doğum - Kadın Sağlığı ve Hastalıkları Hemşireliği</w:t>
            </w:r>
          </w:p>
        </w:tc>
      </w:tr>
      <w:tr w:rsidR="004364BD" w:rsidRPr="004364BD" w:rsidTr="0051141E">
        <w:tc>
          <w:tcPr>
            <w:tcW w:w="2689" w:type="dxa"/>
          </w:tcPr>
          <w:p w:rsidR="00CE4C38" w:rsidRPr="004364BD" w:rsidRDefault="00CE4C38" w:rsidP="00CE4C38">
            <w:pPr>
              <w:rPr>
                <w:sz w:val="20"/>
                <w:szCs w:val="20"/>
              </w:rPr>
            </w:pPr>
            <w:r w:rsidRPr="004364BD">
              <w:rPr>
                <w:sz w:val="20"/>
                <w:szCs w:val="20"/>
              </w:rPr>
              <w:lastRenderedPageBreak/>
              <w:t>Preterm, Postterm Bebek ve Diabetli Anne Bebeğinin Özellikleri</w:t>
            </w:r>
          </w:p>
          <w:p w:rsidR="00CE4C38" w:rsidRPr="004364BD" w:rsidRDefault="00CE4C38" w:rsidP="00360DC1">
            <w:pPr>
              <w:pStyle w:val="ListeParagraf"/>
              <w:numPr>
                <w:ilvl w:val="0"/>
                <w:numId w:val="52"/>
              </w:numPr>
              <w:rPr>
                <w:sz w:val="20"/>
                <w:szCs w:val="20"/>
              </w:rPr>
            </w:pPr>
            <w:r w:rsidRPr="004364BD">
              <w:rPr>
                <w:sz w:val="20"/>
                <w:szCs w:val="20"/>
              </w:rPr>
              <w:t>Postterm bebek</w:t>
            </w:r>
          </w:p>
          <w:p w:rsidR="00CE4C38" w:rsidRPr="004364BD" w:rsidRDefault="00CE4C38" w:rsidP="00360DC1">
            <w:pPr>
              <w:pStyle w:val="ListeParagraf"/>
              <w:numPr>
                <w:ilvl w:val="0"/>
                <w:numId w:val="52"/>
              </w:numPr>
              <w:rPr>
                <w:sz w:val="20"/>
                <w:szCs w:val="20"/>
              </w:rPr>
            </w:pPr>
            <w:r w:rsidRPr="004364BD">
              <w:rPr>
                <w:sz w:val="20"/>
                <w:szCs w:val="20"/>
              </w:rPr>
              <w:t>Preterm bebek</w:t>
            </w:r>
          </w:p>
          <w:p w:rsidR="00CE4C38" w:rsidRPr="004364BD" w:rsidRDefault="00CE4C38" w:rsidP="00360DC1">
            <w:pPr>
              <w:pStyle w:val="ListeParagraf"/>
              <w:numPr>
                <w:ilvl w:val="0"/>
                <w:numId w:val="54"/>
              </w:numPr>
              <w:rPr>
                <w:sz w:val="20"/>
                <w:szCs w:val="20"/>
              </w:rPr>
            </w:pPr>
            <w:r w:rsidRPr="004364BD">
              <w:rPr>
                <w:sz w:val="20"/>
                <w:szCs w:val="20"/>
              </w:rPr>
              <w:t>Diabetli anne bebeği</w:t>
            </w:r>
          </w:p>
        </w:tc>
        <w:tc>
          <w:tcPr>
            <w:tcW w:w="4677" w:type="dxa"/>
          </w:tcPr>
          <w:p w:rsidR="00CE4C38" w:rsidRPr="004364BD" w:rsidRDefault="00CE4C38" w:rsidP="00360DC1">
            <w:pPr>
              <w:pStyle w:val="ListeParagraf"/>
              <w:numPr>
                <w:ilvl w:val="0"/>
                <w:numId w:val="52"/>
              </w:numPr>
              <w:jc w:val="both"/>
              <w:rPr>
                <w:sz w:val="20"/>
                <w:szCs w:val="20"/>
              </w:rPr>
            </w:pPr>
            <w:r w:rsidRPr="004364BD">
              <w:rPr>
                <w:sz w:val="20"/>
                <w:szCs w:val="20"/>
              </w:rPr>
              <w:t>Preterm bebeği tanımlayabilme</w:t>
            </w:r>
          </w:p>
          <w:p w:rsidR="00CE4C38" w:rsidRPr="004364BD" w:rsidRDefault="00CE4C38" w:rsidP="00360DC1">
            <w:pPr>
              <w:pStyle w:val="ListeParagraf"/>
              <w:numPr>
                <w:ilvl w:val="0"/>
                <w:numId w:val="52"/>
              </w:numPr>
              <w:jc w:val="both"/>
              <w:rPr>
                <w:sz w:val="20"/>
                <w:szCs w:val="20"/>
              </w:rPr>
            </w:pPr>
            <w:r w:rsidRPr="004364BD">
              <w:rPr>
                <w:sz w:val="20"/>
                <w:szCs w:val="20"/>
              </w:rPr>
              <w:t>Genel görünüm açısından preterm yenidoğan ile normal yenidoğanı karşılaştırabilme</w:t>
            </w:r>
          </w:p>
          <w:p w:rsidR="00CE4C38" w:rsidRPr="004364BD" w:rsidRDefault="00CE4C38" w:rsidP="00360DC1">
            <w:pPr>
              <w:pStyle w:val="ListeParagraf"/>
              <w:numPr>
                <w:ilvl w:val="0"/>
                <w:numId w:val="53"/>
              </w:numPr>
              <w:rPr>
                <w:sz w:val="20"/>
                <w:szCs w:val="20"/>
              </w:rPr>
            </w:pPr>
            <w:r w:rsidRPr="004364BD">
              <w:rPr>
                <w:sz w:val="20"/>
                <w:szCs w:val="20"/>
              </w:rPr>
              <w:t>Preterm bebeklerin sistem değerlendirmesini (solunum, gastrointestinal, kardiyovasküler, endokrin, ürogenital, bağışıklık sistemi) yapabilme</w:t>
            </w:r>
          </w:p>
          <w:p w:rsidR="00CE4C38" w:rsidRPr="004364BD" w:rsidRDefault="00CE4C38" w:rsidP="00360DC1">
            <w:pPr>
              <w:pStyle w:val="ListeParagraf"/>
              <w:numPr>
                <w:ilvl w:val="0"/>
                <w:numId w:val="53"/>
              </w:numPr>
              <w:rPr>
                <w:sz w:val="20"/>
                <w:szCs w:val="20"/>
              </w:rPr>
            </w:pPr>
            <w:r w:rsidRPr="004364BD">
              <w:rPr>
                <w:sz w:val="20"/>
                <w:szCs w:val="20"/>
              </w:rPr>
              <w:t>Preterm bebeklerde hemşirelik bakımını açıklayabilme</w:t>
            </w:r>
          </w:p>
          <w:p w:rsidR="00CE4C38" w:rsidRPr="004364BD" w:rsidRDefault="00CE4C38" w:rsidP="00360DC1">
            <w:pPr>
              <w:pStyle w:val="ListeParagraf"/>
              <w:numPr>
                <w:ilvl w:val="0"/>
                <w:numId w:val="53"/>
              </w:numPr>
              <w:rPr>
                <w:sz w:val="20"/>
                <w:szCs w:val="20"/>
              </w:rPr>
            </w:pPr>
            <w:r w:rsidRPr="004364BD">
              <w:rPr>
                <w:sz w:val="20"/>
                <w:szCs w:val="20"/>
              </w:rPr>
              <w:t>Postterm bebeği tanımlayabilme</w:t>
            </w:r>
          </w:p>
          <w:p w:rsidR="00CE4C38" w:rsidRPr="004364BD" w:rsidRDefault="00CE4C38" w:rsidP="00360DC1">
            <w:pPr>
              <w:pStyle w:val="ListeParagraf"/>
              <w:numPr>
                <w:ilvl w:val="0"/>
                <w:numId w:val="53"/>
              </w:numPr>
              <w:rPr>
                <w:sz w:val="20"/>
                <w:szCs w:val="20"/>
              </w:rPr>
            </w:pPr>
            <w:r w:rsidRPr="004364BD">
              <w:rPr>
                <w:sz w:val="20"/>
                <w:szCs w:val="20"/>
              </w:rPr>
              <w:t>Postterm bebeklerde görülebilecek problemleri sayabilme</w:t>
            </w:r>
          </w:p>
          <w:p w:rsidR="00CE4C38" w:rsidRPr="004364BD" w:rsidRDefault="00CE4C38" w:rsidP="00360DC1">
            <w:pPr>
              <w:pStyle w:val="ListeParagraf"/>
              <w:numPr>
                <w:ilvl w:val="0"/>
                <w:numId w:val="53"/>
              </w:numPr>
              <w:rPr>
                <w:sz w:val="20"/>
                <w:szCs w:val="20"/>
              </w:rPr>
            </w:pPr>
            <w:r w:rsidRPr="004364BD">
              <w:rPr>
                <w:sz w:val="20"/>
                <w:szCs w:val="20"/>
              </w:rPr>
              <w:t>Postterm yenidoğan ile normal yenidoğan arasındaki farkları karşılaştırabilme</w:t>
            </w:r>
          </w:p>
          <w:p w:rsidR="00CE4C38" w:rsidRPr="004364BD" w:rsidRDefault="00CE4C38" w:rsidP="00360DC1">
            <w:pPr>
              <w:pStyle w:val="ListeParagraf"/>
              <w:numPr>
                <w:ilvl w:val="0"/>
                <w:numId w:val="53"/>
              </w:numPr>
              <w:rPr>
                <w:sz w:val="20"/>
                <w:szCs w:val="20"/>
              </w:rPr>
            </w:pPr>
            <w:r w:rsidRPr="004364BD">
              <w:rPr>
                <w:sz w:val="20"/>
                <w:szCs w:val="20"/>
              </w:rPr>
              <w:t>Postterm bebeklerin sistem değerlendirmesini (solunum, endokrin, kardiyovasküler, gastrointestinal, ürogenital, bağışıklık sistemi…) yapabilme</w:t>
            </w:r>
          </w:p>
          <w:p w:rsidR="00CE4C38" w:rsidRPr="004364BD" w:rsidRDefault="00CE4C38" w:rsidP="00360DC1">
            <w:pPr>
              <w:pStyle w:val="ListeParagraf"/>
              <w:numPr>
                <w:ilvl w:val="0"/>
                <w:numId w:val="53"/>
              </w:numPr>
              <w:rPr>
                <w:sz w:val="20"/>
                <w:szCs w:val="20"/>
              </w:rPr>
            </w:pPr>
            <w:r w:rsidRPr="004364BD">
              <w:rPr>
                <w:sz w:val="20"/>
                <w:szCs w:val="20"/>
              </w:rPr>
              <w:t>Postterm bebeklerde hemşirelik bakımını açıklayabilme</w:t>
            </w:r>
          </w:p>
          <w:p w:rsidR="00CE4C38" w:rsidRPr="004364BD" w:rsidRDefault="00CE4C38" w:rsidP="00360DC1">
            <w:pPr>
              <w:pStyle w:val="ListeParagraf"/>
              <w:numPr>
                <w:ilvl w:val="0"/>
                <w:numId w:val="53"/>
              </w:numPr>
              <w:rPr>
                <w:sz w:val="20"/>
                <w:szCs w:val="20"/>
              </w:rPr>
            </w:pPr>
            <w:r w:rsidRPr="004364BD">
              <w:rPr>
                <w:sz w:val="20"/>
                <w:szCs w:val="20"/>
              </w:rPr>
              <w:t>Diyabetli anne bebeğinde fazla insülin salgılanmasının nedenini tartışabilme</w:t>
            </w:r>
          </w:p>
          <w:p w:rsidR="00CE4C38" w:rsidRPr="004364BD" w:rsidRDefault="00CE4C38" w:rsidP="00360DC1">
            <w:pPr>
              <w:pStyle w:val="ListeParagraf"/>
              <w:numPr>
                <w:ilvl w:val="0"/>
                <w:numId w:val="53"/>
              </w:numPr>
              <w:rPr>
                <w:sz w:val="20"/>
                <w:szCs w:val="20"/>
              </w:rPr>
            </w:pPr>
            <w:r w:rsidRPr="004364BD">
              <w:rPr>
                <w:sz w:val="20"/>
                <w:szCs w:val="20"/>
              </w:rPr>
              <w:t>Diyabetli anne bebeğinde erken beslenmenin önemini açıklayabilme</w:t>
            </w:r>
          </w:p>
          <w:p w:rsidR="00CE4C38" w:rsidRPr="004364BD" w:rsidRDefault="00CE4C38" w:rsidP="00360DC1">
            <w:pPr>
              <w:pStyle w:val="ListeParagraf"/>
              <w:numPr>
                <w:ilvl w:val="0"/>
                <w:numId w:val="53"/>
              </w:numPr>
              <w:rPr>
                <w:sz w:val="20"/>
                <w:szCs w:val="20"/>
              </w:rPr>
            </w:pPr>
            <w:r w:rsidRPr="004364BD">
              <w:rPr>
                <w:sz w:val="20"/>
                <w:szCs w:val="20"/>
              </w:rPr>
              <w:lastRenderedPageBreak/>
              <w:t>Diyabetli anne bebeğinde görülen klinik bulguları sayabilme</w:t>
            </w:r>
          </w:p>
          <w:p w:rsidR="00CE4C38" w:rsidRPr="004364BD" w:rsidRDefault="00CE4C38" w:rsidP="00360DC1">
            <w:pPr>
              <w:pStyle w:val="ListeParagraf"/>
              <w:numPr>
                <w:ilvl w:val="0"/>
                <w:numId w:val="53"/>
              </w:numPr>
              <w:rPr>
                <w:sz w:val="20"/>
                <w:szCs w:val="20"/>
              </w:rPr>
            </w:pPr>
            <w:r w:rsidRPr="004364BD">
              <w:rPr>
                <w:sz w:val="20"/>
                <w:szCs w:val="20"/>
              </w:rPr>
              <w:t>Diyabetli anne bebeğinde görülebilecek komplikasyonları sayabilme</w:t>
            </w:r>
          </w:p>
          <w:p w:rsidR="00CE4C38" w:rsidRPr="004364BD" w:rsidRDefault="00CE4C38" w:rsidP="00360DC1">
            <w:pPr>
              <w:pStyle w:val="ListeParagraf"/>
              <w:numPr>
                <w:ilvl w:val="0"/>
                <w:numId w:val="53"/>
              </w:numPr>
              <w:rPr>
                <w:sz w:val="20"/>
                <w:szCs w:val="20"/>
              </w:rPr>
            </w:pPr>
            <w:r w:rsidRPr="004364BD">
              <w:rPr>
                <w:sz w:val="20"/>
                <w:szCs w:val="20"/>
              </w:rPr>
              <w:t>Diyabetli anne bebeğinin prognozunu açıklayabilme</w:t>
            </w:r>
          </w:p>
          <w:p w:rsidR="00CE4C38" w:rsidRPr="004364BD" w:rsidRDefault="00CE4C38" w:rsidP="00360DC1">
            <w:pPr>
              <w:pStyle w:val="ListeParagraf"/>
              <w:numPr>
                <w:ilvl w:val="0"/>
                <w:numId w:val="53"/>
              </w:numPr>
              <w:rPr>
                <w:sz w:val="20"/>
                <w:szCs w:val="20"/>
              </w:rPr>
            </w:pPr>
            <w:r w:rsidRPr="004364BD">
              <w:rPr>
                <w:sz w:val="20"/>
                <w:szCs w:val="20"/>
              </w:rPr>
              <w:t>Diyabetli anne bebeğin sistem değerlendirmesini (solunum, gastrointestinal, kardiyovasküler, endokrin, ürogenital, bağışıklık sistemi) yapabilme</w:t>
            </w:r>
          </w:p>
          <w:p w:rsidR="00CE4C38" w:rsidRPr="004364BD" w:rsidRDefault="00CE4C38" w:rsidP="00360DC1">
            <w:pPr>
              <w:pStyle w:val="ListeParagraf"/>
              <w:numPr>
                <w:ilvl w:val="0"/>
                <w:numId w:val="53"/>
              </w:numPr>
              <w:jc w:val="both"/>
              <w:rPr>
                <w:sz w:val="20"/>
                <w:szCs w:val="20"/>
              </w:rPr>
            </w:pPr>
            <w:r w:rsidRPr="004364BD">
              <w:rPr>
                <w:sz w:val="20"/>
                <w:szCs w:val="20"/>
              </w:rPr>
              <w:t>Diyabetli anne bebeğine yönelik hemşirelik bakımını kanıta dayalı olarak planlayabilme</w:t>
            </w:r>
          </w:p>
        </w:tc>
        <w:tc>
          <w:tcPr>
            <w:tcW w:w="4820" w:type="dxa"/>
          </w:tcPr>
          <w:p w:rsidR="00CE4C38" w:rsidRPr="004364BD" w:rsidRDefault="00CE4C38" w:rsidP="00CE4C38">
            <w:pPr>
              <w:rPr>
                <w:b/>
                <w:sz w:val="20"/>
                <w:szCs w:val="20"/>
                <w:u w:val="single"/>
              </w:rPr>
            </w:pPr>
            <w:r w:rsidRPr="004364BD">
              <w:rPr>
                <w:b/>
                <w:sz w:val="20"/>
                <w:szCs w:val="20"/>
                <w:u w:val="single"/>
              </w:rPr>
              <w:lastRenderedPageBreak/>
              <w:t xml:space="preserve">Öğretim Yöntemleri </w:t>
            </w:r>
          </w:p>
          <w:p w:rsidR="00CE4C38" w:rsidRPr="004364BD" w:rsidRDefault="00CE4C38" w:rsidP="00CE4C38">
            <w:pPr>
              <w:rPr>
                <w:sz w:val="20"/>
                <w:szCs w:val="20"/>
              </w:rPr>
            </w:pPr>
            <w:r w:rsidRPr="004364BD">
              <w:rPr>
                <w:sz w:val="20"/>
                <w:szCs w:val="20"/>
              </w:rPr>
              <w:t xml:space="preserve">Anlatım </w:t>
            </w:r>
          </w:p>
          <w:p w:rsidR="00CE4C38" w:rsidRPr="004364BD" w:rsidRDefault="00CE4C38" w:rsidP="00CE4C38">
            <w:pPr>
              <w:rPr>
                <w:sz w:val="20"/>
                <w:szCs w:val="20"/>
              </w:rPr>
            </w:pPr>
            <w:r w:rsidRPr="004364BD">
              <w:rPr>
                <w:sz w:val="20"/>
                <w:szCs w:val="20"/>
              </w:rPr>
              <w:t xml:space="preserve">Tartışma </w:t>
            </w:r>
          </w:p>
          <w:p w:rsidR="00CE4C38" w:rsidRPr="004364BD" w:rsidRDefault="00CE4C38" w:rsidP="00CE4C38">
            <w:pPr>
              <w:rPr>
                <w:sz w:val="20"/>
                <w:szCs w:val="20"/>
              </w:rPr>
            </w:pPr>
            <w:r w:rsidRPr="004364BD">
              <w:rPr>
                <w:sz w:val="20"/>
                <w:szCs w:val="20"/>
              </w:rPr>
              <w:t>Soru-cevap</w:t>
            </w:r>
          </w:p>
          <w:p w:rsidR="00CE4C38" w:rsidRPr="004364BD" w:rsidRDefault="00CE4C38" w:rsidP="00CE4C38">
            <w:pPr>
              <w:rPr>
                <w:b/>
                <w:sz w:val="20"/>
                <w:szCs w:val="20"/>
                <w:u w:val="single"/>
              </w:rPr>
            </w:pPr>
            <w:r w:rsidRPr="004364BD">
              <w:rPr>
                <w:b/>
                <w:sz w:val="20"/>
                <w:szCs w:val="20"/>
                <w:u w:val="single"/>
              </w:rPr>
              <w:t>Araç-Gereç-Materyal</w:t>
            </w:r>
          </w:p>
          <w:p w:rsidR="00CE4C38" w:rsidRPr="004364BD" w:rsidRDefault="00CE4C38" w:rsidP="00CE4C38">
            <w:pPr>
              <w:rPr>
                <w:sz w:val="20"/>
                <w:szCs w:val="20"/>
              </w:rPr>
            </w:pPr>
            <w:r w:rsidRPr="004364BD">
              <w:rPr>
                <w:sz w:val="20"/>
                <w:szCs w:val="20"/>
              </w:rPr>
              <w:t>İnternet</w:t>
            </w:r>
          </w:p>
          <w:p w:rsidR="00CE4C38" w:rsidRPr="004364BD" w:rsidRDefault="00CE4C38" w:rsidP="00CE4C38">
            <w:pPr>
              <w:rPr>
                <w:sz w:val="20"/>
                <w:szCs w:val="20"/>
              </w:rPr>
            </w:pPr>
            <w:r w:rsidRPr="004364BD">
              <w:rPr>
                <w:sz w:val="20"/>
                <w:szCs w:val="20"/>
              </w:rPr>
              <w:t>Projektör</w:t>
            </w:r>
          </w:p>
          <w:p w:rsidR="00CE4C38" w:rsidRPr="004364BD" w:rsidRDefault="00CE4C38" w:rsidP="00CE4C38">
            <w:pPr>
              <w:rPr>
                <w:sz w:val="20"/>
                <w:szCs w:val="20"/>
              </w:rPr>
            </w:pPr>
            <w:r w:rsidRPr="004364BD">
              <w:rPr>
                <w:sz w:val="20"/>
                <w:szCs w:val="20"/>
              </w:rPr>
              <w:t>Yazı tahtası</w:t>
            </w:r>
          </w:p>
          <w:p w:rsidR="00CE4C38" w:rsidRPr="004364BD" w:rsidRDefault="00CE4C38" w:rsidP="00CE4C38">
            <w:pPr>
              <w:tabs>
                <w:tab w:val="left" w:pos="4500"/>
              </w:tabs>
              <w:jc w:val="both"/>
              <w:rPr>
                <w:b/>
                <w:sz w:val="20"/>
                <w:szCs w:val="20"/>
                <w:u w:val="single"/>
              </w:rPr>
            </w:pPr>
            <w:r w:rsidRPr="004364BD">
              <w:rPr>
                <w:b/>
                <w:sz w:val="20"/>
                <w:szCs w:val="20"/>
                <w:u w:val="single"/>
              </w:rPr>
              <w:t>Kaynaklar</w:t>
            </w:r>
          </w:p>
          <w:p w:rsidR="00CE4C38" w:rsidRPr="004364BD" w:rsidRDefault="00CE4C38" w:rsidP="00360DC1">
            <w:pPr>
              <w:pStyle w:val="ListeParagraf"/>
              <w:numPr>
                <w:ilvl w:val="0"/>
                <w:numId w:val="55"/>
              </w:numPr>
              <w:autoSpaceDE w:val="0"/>
              <w:autoSpaceDN w:val="0"/>
              <w:adjustRightInd w:val="0"/>
              <w:ind w:right="18"/>
              <w:jc w:val="both"/>
              <w:rPr>
                <w:sz w:val="20"/>
                <w:szCs w:val="20"/>
                <w:lang w:eastAsia="en-US"/>
              </w:rPr>
            </w:pPr>
            <w:r w:rsidRPr="004364BD">
              <w:rPr>
                <w:sz w:val="20"/>
                <w:szCs w:val="20"/>
                <w:lang w:eastAsia="en-US"/>
              </w:rPr>
              <w:t>Çavuşoğlu H. Çocuk Sağlığı Hemşireliği Cilt I-II, Genişletilmiş 11. Baskı, Sistem Ofset Basımevi, Ankara, 2013.</w:t>
            </w:r>
          </w:p>
          <w:p w:rsidR="00CE4C38" w:rsidRPr="004364BD" w:rsidRDefault="00CE4C38" w:rsidP="00360DC1">
            <w:pPr>
              <w:pStyle w:val="ListeParagraf"/>
              <w:numPr>
                <w:ilvl w:val="0"/>
                <w:numId w:val="55"/>
              </w:numPr>
              <w:autoSpaceDE w:val="0"/>
              <w:autoSpaceDN w:val="0"/>
              <w:adjustRightInd w:val="0"/>
              <w:ind w:right="18"/>
              <w:jc w:val="both"/>
              <w:rPr>
                <w:sz w:val="20"/>
                <w:szCs w:val="20"/>
                <w:lang w:eastAsia="en-US"/>
              </w:rPr>
            </w:pPr>
            <w:r w:rsidRPr="004364BD">
              <w:rPr>
                <w:sz w:val="20"/>
                <w:szCs w:val="20"/>
                <w:lang w:eastAsia="en-US"/>
              </w:rPr>
              <w:t xml:space="preserve">Potts NL, Mandleco BL. </w:t>
            </w:r>
            <w:r w:rsidRPr="004364BD">
              <w:rPr>
                <w:bCs/>
                <w:sz w:val="20"/>
                <w:szCs w:val="20"/>
                <w:lang w:eastAsia="en-US"/>
              </w:rPr>
              <w:t xml:space="preserve">Pediatric Nursing: Caring for Children and Their Families. </w:t>
            </w:r>
            <w:r w:rsidRPr="004364BD">
              <w:rPr>
                <w:sz w:val="20"/>
                <w:szCs w:val="20"/>
                <w:lang w:eastAsia="en-US"/>
              </w:rPr>
              <w:t>3nd Ed. Delmar Cencage Learning Inc., NY, 2012.</w:t>
            </w:r>
          </w:p>
          <w:p w:rsidR="00CE4C38" w:rsidRPr="004364BD" w:rsidRDefault="00CE4C38" w:rsidP="00360DC1">
            <w:pPr>
              <w:pStyle w:val="ListeParagraf"/>
              <w:numPr>
                <w:ilvl w:val="0"/>
                <w:numId w:val="55"/>
              </w:numPr>
              <w:autoSpaceDE w:val="0"/>
              <w:autoSpaceDN w:val="0"/>
              <w:adjustRightInd w:val="0"/>
              <w:ind w:right="18"/>
              <w:jc w:val="both"/>
              <w:rPr>
                <w:sz w:val="20"/>
                <w:szCs w:val="20"/>
                <w:lang w:eastAsia="en-US"/>
              </w:rPr>
            </w:pPr>
            <w:r w:rsidRPr="004364BD">
              <w:rPr>
                <w:sz w:val="20"/>
                <w:szCs w:val="20"/>
                <w:lang w:eastAsia="en-US"/>
              </w:rPr>
              <w:t xml:space="preserve">Hockenberry  M, Wilson D. Rodgers CC. </w:t>
            </w:r>
            <w:r w:rsidRPr="004364BD">
              <w:rPr>
                <w:bCs/>
                <w:sz w:val="20"/>
                <w:szCs w:val="20"/>
                <w:lang w:eastAsia="en-US"/>
              </w:rPr>
              <w:t xml:space="preserve">Wong’s Essentials Pediatric Nursing. </w:t>
            </w:r>
            <w:r w:rsidRPr="004364BD">
              <w:rPr>
                <w:sz w:val="20"/>
                <w:szCs w:val="20"/>
                <w:lang w:eastAsia="en-US"/>
              </w:rPr>
              <w:t>10th Ed, Elsevier Inc., St. Louis-Missouri, 2017.</w:t>
            </w:r>
          </w:p>
          <w:p w:rsidR="00CE4C38" w:rsidRPr="004364BD" w:rsidRDefault="00CE4C38" w:rsidP="00360DC1">
            <w:pPr>
              <w:pStyle w:val="ListeParagraf"/>
              <w:numPr>
                <w:ilvl w:val="0"/>
                <w:numId w:val="55"/>
              </w:numPr>
              <w:autoSpaceDE w:val="0"/>
              <w:autoSpaceDN w:val="0"/>
              <w:adjustRightInd w:val="0"/>
              <w:ind w:right="18"/>
              <w:jc w:val="both"/>
              <w:rPr>
                <w:sz w:val="20"/>
                <w:szCs w:val="20"/>
                <w:lang w:eastAsia="en-US"/>
              </w:rPr>
            </w:pPr>
            <w:r w:rsidRPr="004364BD">
              <w:rPr>
                <w:sz w:val="20"/>
                <w:szCs w:val="20"/>
                <w:lang w:eastAsia="en-US"/>
              </w:rPr>
              <w:t xml:space="preserve">Conk Z, Başbakkal Z, Bal Yılmaz H, Bolışık B  (Eds). Pediatri Hemşireliği. 2. Baskı, Akademisyen Tıp Kitabevi, Ankara, 2018. </w:t>
            </w:r>
          </w:p>
          <w:p w:rsidR="00CE4C38" w:rsidRPr="004364BD" w:rsidRDefault="00CE4C38" w:rsidP="00360DC1">
            <w:pPr>
              <w:pStyle w:val="ListeParagraf"/>
              <w:numPr>
                <w:ilvl w:val="0"/>
                <w:numId w:val="55"/>
              </w:numPr>
              <w:autoSpaceDE w:val="0"/>
              <w:autoSpaceDN w:val="0"/>
              <w:adjustRightInd w:val="0"/>
              <w:ind w:left="357" w:hanging="357"/>
              <w:jc w:val="both"/>
              <w:rPr>
                <w:sz w:val="20"/>
                <w:szCs w:val="20"/>
                <w:lang w:eastAsia="en-US"/>
              </w:rPr>
            </w:pPr>
            <w:r w:rsidRPr="004364BD">
              <w:rPr>
                <w:sz w:val="20"/>
                <w:szCs w:val="20"/>
                <w:lang w:eastAsia="en-US"/>
              </w:rPr>
              <w:t xml:space="preserve">Törüner EK, Büyükgönenç L. Çocuk Sağlığı Temel Hemşirelik Yaklaşımları. 2. Baskı, Ankara Nobel </w:t>
            </w:r>
            <w:r w:rsidRPr="004364BD">
              <w:rPr>
                <w:sz w:val="20"/>
                <w:szCs w:val="20"/>
                <w:lang w:eastAsia="en-US"/>
              </w:rPr>
              <w:lastRenderedPageBreak/>
              <w:t>Tıp Kitabevi, Ankara, 2017.</w:t>
            </w:r>
          </w:p>
          <w:p w:rsidR="00CE4C38" w:rsidRPr="004364BD" w:rsidRDefault="00CE4C38" w:rsidP="00360DC1">
            <w:pPr>
              <w:pStyle w:val="ListeParagraf"/>
              <w:numPr>
                <w:ilvl w:val="0"/>
                <w:numId w:val="55"/>
              </w:numPr>
              <w:autoSpaceDE w:val="0"/>
              <w:autoSpaceDN w:val="0"/>
              <w:adjustRightInd w:val="0"/>
              <w:ind w:left="357" w:hanging="357"/>
              <w:jc w:val="both"/>
              <w:rPr>
                <w:sz w:val="20"/>
                <w:szCs w:val="20"/>
                <w:lang w:eastAsia="en-US"/>
              </w:rPr>
            </w:pPr>
            <w:r w:rsidRPr="004364BD">
              <w:rPr>
                <w:sz w:val="20"/>
                <w:szCs w:val="20"/>
                <w:lang w:eastAsia="en-US"/>
              </w:rPr>
              <w:t xml:space="preserve">Marcdante KJ, Kliegman RM. </w:t>
            </w:r>
            <w:r w:rsidRPr="004364BD">
              <w:rPr>
                <w:iCs/>
                <w:sz w:val="20"/>
                <w:szCs w:val="20"/>
                <w:lang w:eastAsia="en-US"/>
              </w:rPr>
              <w:t>Nelson Essentials of Pediatrics</w:t>
            </w:r>
            <w:r w:rsidRPr="004364BD">
              <w:rPr>
                <w:sz w:val="20"/>
                <w:szCs w:val="20"/>
                <w:lang w:eastAsia="en-US"/>
              </w:rPr>
              <w:t>. 8th Ed, Elseiver Inc., Philadelphia, 2019.</w:t>
            </w:r>
          </w:p>
          <w:p w:rsidR="00CE4C38" w:rsidRPr="004364BD" w:rsidRDefault="00CE4C38" w:rsidP="00360DC1">
            <w:pPr>
              <w:pStyle w:val="ListeParagraf"/>
              <w:numPr>
                <w:ilvl w:val="0"/>
                <w:numId w:val="55"/>
              </w:numPr>
              <w:autoSpaceDE w:val="0"/>
              <w:autoSpaceDN w:val="0"/>
              <w:adjustRightInd w:val="0"/>
              <w:ind w:left="357" w:hanging="357"/>
              <w:jc w:val="both"/>
              <w:rPr>
                <w:sz w:val="20"/>
                <w:szCs w:val="20"/>
                <w:lang w:eastAsia="en-US"/>
              </w:rPr>
            </w:pPr>
            <w:r w:rsidRPr="004364BD">
              <w:rPr>
                <w:sz w:val="20"/>
                <w:szCs w:val="20"/>
                <w:lang w:eastAsia="en-US"/>
              </w:rPr>
              <w:t xml:space="preserve">Ball JW, Bindler RC, Cowen K, Shaw MR. </w:t>
            </w:r>
            <w:r w:rsidRPr="004364BD">
              <w:rPr>
                <w:iCs/>
                <w:sz w:val="20"/>
                <w:szCs w:val="20"/>
                <w:lang w:eastAsia="en-US"/>
              </w:rPr>
              <w:t>Principles of Pediatric Nursing</w:t>
            </w:r>
            <w:r w:rsidRPr="004364BD">
              <w:rPr>
                <w:sz w:val="20"/>
                <w:szCs w:val="20"/>
                <w:lang w:eastAsia="en-US"/>
              </w:rPr>
              <w:t>. 7th Ed. Pearson, Manhattan, 2017.</w:t>
            </w:r>
          </w:p>
          <w:p w:rsidR="00CE4C38" w:rsidRPr="004364BD" w:rsidRDefault="00CE4C38" w:rsidP="00360DC1">
            <w:pPr>
              <w:pStyle w:val="ListeParagraf"/>
              <w:numPr>
                <w:ilvl w:val="0"/>
                <w:numId w:val="55"/>
              </w:numPr>
              <w:autoSpaceDE w:val="0"/>
              <w:autoSpaceDN w:val="0"/>
              <w:adjustRightInd w:val="0"/>
              <w:ind w:left="357" w:hanging="357"/>
              <w:jc w:val="both"/>
              <w:rPr>
                <w:sz w:val="20"/>
                <w:szCs w:val="20"/>
                <w:lang w:eastAsia="en-US"/>
              </w:rPr>
            </w:pPr>
            <w:r w:rsidRPr="004364BD">
              <w:rPr>
                <w:sz w:val="20"/>
                <w:szCs w:val="20"/>
                <w:lang w:eastAsia="en-US"/>
              </w:rPr>
              <w:t xml:space="preserve">Çavuşoğlu H (Ed). </w:t>
            </w:r>
            <w:r w:rsidRPr="004364BD">
              <w:rPr>
                <w:iCs/>
                <w:sz w:val="20"/>
                <w:szCs w:val="20"/>
                <w:lang w:eastAsia="en-US"/>
              </w:rPr>
              <w:t>Pediatri Hemşireliği Akıl Notları</w:t>
            </w:r>
            <w:r w:rsidRPr="004364BD">
              <w:rPr>
                <w:sz w:val="20"/>
                <w:szCs w:val="20"/>
                <w:lang w:eastAsia="en-US"/>
              </w:rPr>
              <w:t xml:space="preserve">. Güneş Tıp Kitabevleri, İstanbul, 2017. </w:t>
            </w:r>
          </w:p>
          <w:p w:rsidR="00CE4C38" w:rsidRPr="004364BD" w:rsidRDefault="00CE4C38" w:rsidP="00360DC1">
            <w:pPr>
              <w:pStyle w:val="ListeParagraf"/>
              <w:numPr>
                <w:ilvl w:val="0"/>
                <w:numId w:val="55"/>
              </w:numPr>
              <w:autoSpaceDE w:val="0"/>
              <w:autoSpaceDN w:val="0"/>
              <w:adjustRightInd w:val="0"/>
              <w:ind w:left="357" w:hanging="357"/>
              <w:jc w:val="both"/>
              <w:rPr>
                <w:sz w:val="20"/>
                <w:szCs w:val="20"/>
                <w:lang w:eastAsia="en-US"/>
              </w:rPr>
            </w:pPr>
            <w:r w:rsidRPr="004364BD">
              <w:rPr>
                <w:sz w:val="20"/>
                <w:szCs w:val="20"/>
                <w:lang w:eastAsia="en-US"/>
              </w:rPr>
              <w:t>Canbulat Şahiner N, Açıkgöz A, Demirgöz Bal M (Çev Eds). Çocuk Hemşireliği Klinik Uygulama Becerileri Kitabı. Nobel Akademik Yayıncılık, Ankara, 2014.</w:t>
            </w:r>
          </w:p>
          <w:p w:rsidR="00205B69" w:rsidRPr="004364BD" w:rsidRDefault="00205B69" w:rsidP="00360DC1">
            <w:pPr>
              <w:pStyle w:val="ListeParagraf"/>
              <w:numPr>
                <w:ilvl w:val="0"/>
                <w:numId w:val="55"/>
              </w:numPr>
              <w:autoSpaceDE w:val="0"/>
              <w:autoSpaceDN w:val="0"/>
              <w:adjustRightInd w:val="0"/>
              <w:ind w:left="357" w:hanging="357"/>
              <w:jc w:val="both"/>
              <w:rPr>
                <w:sz w:val="20"/>
                <w:szCs w:val="20"/>
                <w:lang w:eastAsia="en-US"/>
              </w:rPr>
            </w:pPr>
            <w:r w:rsidRPr="004364BD">
              <w:rPr>
                <w:sz w:val="20"/>
                <w:szCs w:val="20"/>
                <w:lang w:eastAsia="en-US"/>
              </w:rPr>
              <w:t>Dağoğlu T, Görak G (Eds). Temel Neonatoloji ve Hemşirelik İlkeleri. Yenilenmiş 2. Baskı, Nobel Tıp Kitabevleri, İstanbul, 2008.</w:t>
            </w:r>
          </w:p>
          <w:p w:rsidR="00205B69" w:rsidRPr="004364BD" w:rsidRDefault="00205B69" w:rsidP="00360DC1">
            <w:pPr>
              <w:pStyle w:val="ListeParagraf"/>
              <w:numPr>
                <w:ilvl w:val="0"/>
                <w:numId w:val="55"/>
              </w:numPr>
              <w:autoSpaceDE w:val="0"/>
              <w:autoSpaceDN w:val="0"/>
              <w:adjustRightInd w:val="0"/>
              <w:ind w:left="357" w:hanging="357"/>
              <w:jc w:val="both"/>
              <w:rPr>
                <w:sz w:val="20"/>
                <w:szCs w:val="20"/>
                <w:lang w:eastAsia="en-US"/>
              </w:rPr>
            </w:pPr>
            <w:r w:rsidRPr="004364BD">
              <w:rPr>
                <w:sz w:val="20"/>
                <w:szCs w:val="20"/>
                <w:lang w:eastAsia="en-US"/>
              </w:rPr>
              <w:t>Okumuş N, Zenciroğlu A (Çev. Eds). Bir Bakışta Neonatoloji. Akademisyen Tıp Kitabevi, Ankara, 2013.</w:t>
            </w:r>
          </w:p>
          <w:p w:rsidR="00205B69" w:rsidRPr="004364BD" w:rsidRDefault="00205B69" w:rsidP="00360DC1">
            <w:pPr>
              <w:pStyle w:val="ListeParagraf"/>
              <w:numPr>
                <w:ilvl w:val="0"/>
                <w:numId w:val="55"/>
              </w:numPr>
              <w:autoSpaceDE w:val="0"/>
              <w:autoSpaceDN w:val="0"/>
              <w:adjustRightInd w:val="0"/>
              <w:ind w:left="357" w:hanging="357"/>
              <w:jc w:val="both"/>
              <w:rPr>
                <w:sz w:val="20"/>
                <w:szCs w:val="20"/>
                <w:lang w:eastAsia="en-US"/>
              </w:rPr>
            </w:pPr>
            <w:r w:rsidRPr="004364BD">
              <w:rPr>
                <w:sz w:val="20"/>
                <w:szCs w:val="20"/>
                <w:lang w:eastAsia="en-US"/>
              </w:rPr>
              <w:t>Okumuş N, Zenciroğlu A (Çev. Eds). Yenidoğan Muayenesi: Kanıta Dayalı Bir Rehber.  Neonatoloji. Akademisyen Tıp Kitabevi, Ankara, 2014..</w:t>
            </w:r>
          </w:p>
          <w:p w:rsidR="00205B69" w:rsidRPr="004364BD" w:rsidRDefault="00205B69" w:rsidP="00360DC1">
            <w:pPr>
              <w:pStyle w:val="ListeParagraf"/>
              <w:numPr>
                <w:ilvl w:val="0"/>
                <w:numId w:val="55"/>
              </w:numPr>
              <w:autoSpaceDE w:val="0"/>
              <w:autoSpaceDN w:val="0"/>
              <w:adjustRightInd w:val="0"/>
              <w:ind w:left="357" w:hanging="357"/>
              <w:jc w:val="both"/>
              <w:rPr>
                <w:sz w:val="20"/>
                <w:szCs w:val="20"/>
                <w:lang w:eastAsia="en-US"/>
              </w:rPr>
            </w:pPr>
            <w:r w:rsidRPr="004364BD">
              <w:rPr>
                <w:sz w:val="20"/>
                <w:szCs w:val="20"/>
                <w:lang w:eastAsia="en-US"/>
              </w:rPr>
              <w:t>Shah PE, Robbins N, Coelho RB, Poehlmann J. The paradox of prematurity: The behavioral vulnerability of late preterm infants and the cognitive susceptibility of very preterm infants at 36 months post-term. Infant Behavior and Development 2013; 36(1):50-62.</w:t>
            </w:r>
          </w:p>
          <w:p w:rsidR="00205B69" w:rsidRPr="004364BD" w:rsidRDefault="00205B69" w:rsidP="00360DC1">
            <w:pPr>
              <w:pStyle w:val="ListeParagraf"/>
              <w:numPr>
                <w:ilvl w:val="0"/>
                <w:numId w:val="55"/>
              </w:numPr>
              <w:autoSpaceDE w:val="0"/>
              <w:autoSpaceDN w:val="0"/>
              <w:adjustRightInd w:val="0"/>
              <w:ind w:left="357" w:hanging="357"/>
              <w:jc w:val="both"/>
              <w:rPr>
                <w:sz w:val="20"/>
                <w:szCs w:val="20"/>
                <w:lang w:eastAsia="en-US"/>
              </w:rPr>
            </w:pPr>
            <w:r w:rsidRPr="004364BD">
              <w:rPr>
                <w:sz w:val="20"/>
                <w:szCs w:val="20"/>
                <w:lang w:eastAsia="en-US"/>
              </w:rPr>
              <w:t>Arslan S, Bülbül A, Aslan AŞ, Baş EK, Dursun M, Uslu S, Nuhoğlu A. Yenidoğan yoğun bakım ünitesinde beş yıllık sürede (2007-2011) neonatal ölüm nedenleri. Şişli Etfal Hastanesi Tıp Bülteni 2013;47(1):16-20.</w:t>
            </w:r>
          </w:p>
          <w:p w:rsidR="00205B69" w:rsidRPr="004364BD" w:rsidRDefault="00205B69" w:rsidP="00360DC1">
            <w:pPr>
              <w:pStyle w:val="ListeParagraf"/>
              <w:numPr>
                <w:ilvl w:val="0"/>
                <w:numId w:val="55"/>
              </w:numPr>
              <w:autoSpaceDE w:val="0"/>
              <w:autoSpaceDN w:val="0"/>
              <w:adjustRightInd w:val="0"/>
              <w:ind w:left="357" w:hanging="357"/>
              <w:jc w:val="both"/>
              <w:rPr>
                <w:sz w:val="20"/>
                <w:szCs w:val="20"/>
                <w:lang w:eastAsia="en-US"/>
              </w:rPr>
            </w:pPr>
            <w:r w:rsidRPr="004364BD">
              <w:rPr>
                <w:sz w:val="20"/>
                <w:szCs w:val="20"/>
                <w:lang w:eastAsia="en-US"/>
              </w:rPr>
              <w:t>İnternette konu ile ilgili kaynaklar</w:t>
            </w:r>
          </w:p>
        </w:tc>
        <w:tc>
          <w:tcPr>
            <w:tcW w:w="1559" w:type="dxa"/>
          </w:tcPr>
          <w:p w:rsidR="00CE4C38" w:rsidRPr="004364BD" w:rsidRDefault="00CE4C38" w:rsidP="00CE4C38">
            <w:pPr>
              <w:rPr>
                <w:sz w:val="20"/>
                <w:szCs w:val="20"/>
              </w:rPr>
            </w:pPr>
          </w:p>
        </w:tc>
      </w:tr>
      <w:tr w:rsidR="004364BD" w:rsidRPr="004364BD" w:rsidTr="0051141E">
        <w:tc>
          <w:tcPr>
            <w:tcW w:w="2689" w:type="dxa"/>
          </w:tcPr>
          <w:p w:rsidR="00C91C05" w:rsidRPr="004364BD" w:rsidRDefault="00C91C05" w:rsidP="00C91C05">
            <w:pPr>
              <w:rPr>
                <w:sz w:val="20"/>
                <w:szCs w:val="20"/>
              </w:rPr>
            </w:pPr>
            <w:r w:rsidRPr="004364BD">
              <w:rPr>
                <w:sz w:val="20"/>
                <w:szCs w:val="20"/>
              </w:rPr>
              <w:lastRenderedPageBreak/>
              <w:t xml:space="preserve">Yardımcı Üreme Teknikleri </w:t>
            </w:r>
          </w:p>
          <w:p w:rsidR="00C91C05" w:rsidRPr="004364BD" w:rsidRDefault="00C91C05" w:rsidP="00360DC1">
            <w:pPr>
              <w:pStyle w:val="ListeParagraf"/>
              <w:numPr>
                <w:ilvl w:val="0"/>
                <w:numId w:val="53"/>
              </w:numPr>
              <w:rPr>
                <w:sz w:val="20"/>
                <w:szCs w:val="20"/>
              </w:rPr>
            </w:pPr>
            <w:r w:rsidRPr="004364BD">
              <w:rPr>
                <w:sz w:val="20"/>
                <w:szCs w:val="20"/>
              </w:rPr>
              <w:t>İnseminasyon</w:t>
            </w:r>
          </w:p>
          <w:p w:rsidR="00C91C05" w:rsidRPr="004364BD" w:rsidRDefault="00C91C05" w:rsidP="00360DC1">
            <w:pPr>
              <w:pStyle w:val="ListeParagraf"/>
              <w:numPr>
                <w:ilvl w:val="0"/>
                <w:numId w:val="52"/>
              </w:numPr>
              <w:rPr>
                <w:sz w:val="20"/>
                <w:szCs w:val="20"/>
              </w:rPr>
            </w:pPr>
            <w:r w:rsidRPr="004364BD">
              <w:rPr>
                <w:sz w:val="20"/>
                <w:szCs w:val="20"/>
              </w:rPr>
              <w:t>IVF</w:t>
            </w:r>
          </w:p>
          <w:p w:rsidR="00C91C05" w:rsidRPr="004364BD" w:rsidRDefault="00C91C05" w:rsidP="00CE4C38">
            <w:pPr>
              <w:rPr>
                <w:sz w:val="20"/>
                <w:szCs w:val="20"/>
              </w:rPr>
            </w:pPr>
          </w:p>
        </w:tc>
        <w:tc>
          <w:tcPr>
            <w:tcW w:w="4677" w:type="dxa"/>
          </w:tcPr>
          <w:p w:rsidR="00C91C05" w:rsidRPr="004364BD" w:rsidRDefault="00C91C05" w:rsidP="00360DC1">
            <w:pPr>
              <w:pStyle w:val="ListeParagraf"/>
              <w:numPr>
                <w:ilvl w:val="0"/>
                <w:numId w:val="52"/>
              </w:numPr>
              <w:rPr>
                <w:sz w:val="20"/>
                <w:szCs w:val="20"/>
              </w:rPr>
            </w:pPr>
            <w:r w:rsidRPr="004364BD">
              <w:rPr>
                <w:sz w:val="20"/>
                <w:szCs w:val="20"/>
              </w:rPr>
              <w:t>Yardımcı üreme tekniklerini sayabilme</w:t>
            </w:r>
          </w:p>
          <w:p w:rsidR="00C91C05" w:rsidRPr="004364BD" w:rsidRDefault="00C91C05" w:rsidP="00360DC1">
            <w:pPr>
              <w:pStyle w:val="ListeParagraf"/>
              <w:numPr>
                <w:ilvl w:val="0"/>
                <w:numId w:val="52"/>
              </w:numPr>
              <w:rPr>
                <w:sz w:val="20"/>
                <w:szCs w:val="20"/>
              </w:rPr>
            </w:pPr>
            <w:r w:rsidRPr="004364BD">
              <w:rPr>
                <w:sz w:val="20"/>
                <w:szCs w:val="20"/>
              </w:rPr>
              <w:t>In vitro fertilizasyon- Embriyo transferini açıklayabilme</w:t>
            </w:r>
          </w:p>
          <w:p w:rsidR="00C91C05" w:rsidRPr="004364BD" w:rsidRDefault="00C91C05" w:rsidP="00360DC1">
            <w:pPr>
              <w:pStyle w:val="ListeParagraf"/>
              <w:numPr>
                <w:ilvl w:val="0"/>
                <w:numId w:val="52"/>
              </w:numPr>
              <w:rPr>
                <w:sz w:val="20"/>
                <w:szCs w:val="20"/>
              </w:rPr>
            </w:pPr>
            <w:r w:rsidRPr="004364BD">
              <w:rPr>
                <w:sz w:val="20"/>
                <w:szCs w:val="20"/>
              </w:rPr>
              <w:t>Mikroenjeksiyonu açıklayabilme</w:t>
            </w:r>
          </w:p>
          <w:p w:rsidR="00C91C05" w:rsidRPr="004364BD" w:rsidRDefault="00C91C05" w:rsidP="00360DC1">
            <w:pPr>
              <w:pStyle w:val="ListeParagraf"/>
              <w:numPr>
                <w:ilvl w:val="0"/>
                <w:numId w:val="52"/>
              </w:numPr>
              <w:rPr>
                <w:sz w:val="20"/>
                <w:szCs w:val="20"/>
              </w:rPr>
            </w:pPr>
            <w:r w:rsidRPr="004364BD">
              <w:rPr>
                <w:sz w:val="20"/>
                <w:szCs w:val="20"/>
              </w:rPr>
              <w:t>Yardımcı üreme teknikleri öncesi hastayı hazırlayabilme</w:t>
            </w:r>
          </w:p>
          <w:p w:rsidR="00C91C05" w:rsidRPr="004364BD" w:rsidRDefault="00C91C05" w:rsidP="00360DC1">
            <w:pPr>
              <w:pStyle w:val="ListeParagraf"/>
              <w:numPr>
                <w:ilvl w:val="0"/>
                <w:numId w:val="52"/>
              </w:numPr>
              <w:rPr>
                <w:sz w:val="20"/>
                <w:szCs w:val="20"/>
              </w:rPr>
            </w:pPr>
            <w:r w:rsidRPr="004364BD">
              <w:rPr>
                <w:sz w:val="20"/>
                <w:szCs w:val="20"/>
              </w:rPr>
              <w:lastRenderedPageBreak/>
              <w:t>GIFT ’nin tanımını yapabilme</w:t>
            </w:r>
          </w:p>
          <w:p w:rsidR="00C91C05" w:rsidRPr="004364BD" w:rsidRDefault="00C91C05" w:rsidP="00360DC1">
            <w:pPr>
              <w:pStyle w:val="ListeParagraf"/>
              <w:numPr>
                <w:ilvl w:val="0"/>
                <w:numId w:val="56"/>
              </w:numPr>
              <w:rPr>
                <w:sz w:val="20"/>
                <w:szCs w:val="20"/>
              </w:rPr>
            </w:pPr>
            <w:r w:rsidRPr="004364BD">
              <w:rPr>
                <w:sz w:val="20"/>
                <w:szCs w:val="20"/>
              </w:rPr>
              <w:t>- Yardımcı üreme tekniklerinin uygulanacak bireye danışmanlık yapabilme</w:t>
            </w:r>
          </w:p>
        </w:tc>
        <w:tc>
          <w:tcPr>
            <w:tcW w:w="4820" w:type="dxa"/>
          </w:tcPr>
          <w:p w:rsidR="00C91C05" w:rsidRPr="004364BD" w:rsidRDefault="00C91C05" w:rsidP="00C91C05">
            <w:pPr>
              <w:rPr>
                <w:b/>
                <w:sz w:val="20"/>
                <w:szCs w:val="20"/>
                <w:u w:val="single"/>
              </w:rPr>
            </w:pPr>
            <w:r w:rsidRPr="004364BD">
              <w:rPr>
                <w:b/>
                <w:sz w:val="20"/>
                <w:szCs w:val="20"/>
                <w:u w:val="single"/>
              </w:rPr>
              <w:lastRenderedPageBreak/>
              <w:t>Öğretim Yöntemleri</w:t>
            </w:r>
          </w:p>
          <w:p w:rsidR="00C91C05" w:rsidRPr="004364BD" w:rsidRDefault="00C91C05" w:rsidP="00C91C05">
            <w:pPr>
              <w:rPr>
                <w:sz w:val="20"/>
                <w:szCs w:val="20"/>
              </w:rPr>
            </w:pPr>
            <w:r w:rsidRPr="004364BD">
              <w:rPr>
                <w:sz w:val="20"/>
                <w:szCs w:val="20"/>
              </w:rPr>
              <w:t>Anlatma</w:t>
            </w:r>
          </w:p>
          <w:p w:rsidR="00C91C05" w:rsidRPr="004364BD" w:rsidRDefault="00C91C05" w:rsidP="00C91C05">
            <w:pPr>
              <w:rPr>
                <w:sz w:val="20"/>
                <w:szCs w:val="20"/>
              </w:rPr>
            </w:pPr>
            <w:r w:rsidRPr="004364BD">
              <w:rPr>
                <w:sz w:val="20"/>
                <w:szCs w:val="20"/>
              </w:rPr>
              <w:t>Tartışma</w:t>
            </w:r>
          </w:p>
          <w:p w:rsidR="00C91C05" w:rsidRPr="004364BD" w:rsidRDefault="00C91C05" w:rsidP="00C91C05">
            <w:pPr>
              <w:rPr>
                <w:sz w:val="20"/>
                <w:szCs w:val="20"/>
              </w:rPr>
            </w:pPr>
            <w:r w:rsidRPr="004364BD">
              <w:rPr>
                <w:sz w:val="20"/>
                <w:szCs w:val="20"/>
              </w:rPr>
              <w:t>Soru-cevap</w:t>
            </w:r>
          </w:p>
          <w:p w:rsidR="00C91C05" w:rsidRPr="004364BD" w:rsidRDefault="00C91C05" w:rsidP="00C91C05">
            <w:pPr>
              <w:rPr>
                <w:b/>
                <w:sz w:val="20"/>
                <w:szCs w:val="20"/>
                <w:u w:val="single"/>
              </w:rPr>
            </w:pPr>
            <w:r w:rsidRPr="004364BD">
              <w:rPr>
                <w:b/>
                <w:sz w:val="20"/>
                <w:szCs w:val="20"/>
                <w:u w:val="single"/>
              </w:rPr>
              <w:t>Araç-Gereç-Materyal</w:t>
            </w:r>
          </w:p>
          <w:p w:rsidR="00C91C05" w:rsidRPr="004364BD" w:rsidRDefault="00C91C05" w:rsidP="00C91C05">
            <w:pPr>
              <w:rPr>
                <w:sz w:val="20"/>
                <w:szCs w:val="20"/>
              </w:rPr>
            </w:pPr>
            <w:r w:rsidRPr="004364BD">
              <w:rPr>
                <w:sz w:val="20"/>
                <w:szCs w:val="20"/>
              </w:rPr>
              <w:t>İnternet</w:t>
            </w:r>
          </w:p>
          <w:p w:rsidR="00C91C05" w:rsidRPr="004364BD" w:rsidRDefault="00C91C05" w:rsidP="00C91C05">
            <w:pPr>
              <w:rPr>
                <w:sz w:val="20"/>
                <w:szCs w:val="20"/>
              </w:rPr>
            </w:pPr>
            <w:r w:rsidRPr="004364BD">
              <w:rPr>
                <w:sz w:val="20"/>
                <w:szCs w:val="20"/>
              </w:rPr>
              <w:lastRenderedPageBreak/>
              <w:t xml:space="preserve">Bilgisayar </w:t>
            </w:r>
          </w:p>
          <w:p w:rsidR="00C91C05" w:rsidRPr="004364BD" w:rsidRDefault="00C91C05" w:rsidP="00C91C05">
            <w:pPr>
              <w:rPr>
                <w:sz w:val="20"/>
                <w:szCs w:val="20"/>
              </w:rPr>
            </w:pPr>
            <w:r w:rsidRPr="004364BD">
              <w:rPr>
                <w:sz w:val="20"/>
                <w:szCs w:val="20"/>
              </w:rPr>
              <w:t>Projektör</w:t>
            </w:r>
          </w:p>
          <w:p w:rsidR="00C91C05" w:rsidRPr="004364BD" w:rsidRDefault="00C91C05" w:rsidP="00C91C05">
            <w:pPr>
              <w:rPr>
                <w:sz w:val="20"/>
                <w:szCs w:val="20"/>
              </w:rPr>
            </w:pPr>
            <w:r w:rsidRPr="004364BD">
              <w:rPr>
                <w:sz w:val="20"/>
                <w:szCs w:val="20"/>
              </w:rPr>
              <w:t>Yazı tahtası</w:t>
            </w:r>
          </w:p>
          <w:p w:rsidR="00C91C05" w:rsidRPr="004364BD" w:rsidRDefault="00C91C05" w:rsidP="00C91C05">
            <w:pPr>
              <w:rPr>
                <w:b/>
                <w:sz w:val="20"/>
                <w:szCs w:val="20"/>
                <w:u w:val="single"/>
              </w:rPr>
            </w:pPr>
            <w:r w:rsidRPr="004364BD">
              <w:rPr>
                <w:b/>
                <w:sz w:val="20"/>
                <w:szCs w:val="20"/>
                <w:u w:val="single"/>
              </w:rPr>
              <w:t>Kaynaklar</w:t>
            </w:r>
          </w:p>
          <w:p w:rsidR="00C91C05" w:rsidRPr="004364BD" w:rsidRDefault="00C91C05" w:rsidP="00D415F1">
            <w:pPr>
              <w:numPr>
                <w:ilvl w:val="0"/>
                <w:numId w:val="7"/>
              </w:numPr>
              <w:jc w:val="both"/>
              <w:rPr>
                <w:sz w:val="20"/>
                <w:szCs w:val="20"/>
                <w:lang w:val="x-none" w:eastAsia="x-none"/>
              </w:rPr>
            </w:pPr>
            <w:r w:rsidRPr="004364BD">
              <w:rPr>
                <w:sz w:val="20"/>
                <w:szCs w:val="20"/>
                <w:lang w:eastAsia="x-none"/>
              </w:rPr>
              <w:t>Taşkın L</w:t>
            </w:r>
            <w:r w:rsidRPr="004364BD">
              <w:rPr>
                <w:sz w:val="20"/>
                <w:szCs w:val="20"/>
                <w:lang w:val="x-none" w:eastAsia="x-none"/>
              </w:rPr>
              <w:t xml:space="preserve">. Doğum ve Kadın Sağlığı Hemşireliği. Genişletilmiş 16. Baskı, </w:t>
            </w:r>
            <w:hyperlink r:id="rId31" w:history="1">
              <w:r w:rsidRPr="004364BD">
                <w:rPr>
                  <w:sz w:val="20"/>
                  <w:szCs w:val="20"/>
                  <w:lang w:val="x-none" w:eastAsia="x-none"/>
                </w:rPr>
                <w:t>Akademisyen Tıp Kitabevi</w:t>
              </w:r>
            </w:hyperlink>
            <w:r w:rsidRPr="004364BD">
              <w:rPr>
                <w:sz w:val="20"/>
                <w:szCs w:val="20"/>
                <w:lang w:val="x-none" w:eastAsia="x-none"/>
              </w:rPr>
              <w:t>,  Ankara</w:t>
            </w:r>
            <w:r w:rsidRPr="004364BD">
              <w:rPr>
                <w:sz w:val="20"/>
                <w:szCs w:val="20"/>
                <w:lang w:eastAsia="x-none"/>
              </w:rPr>
              <w:t>,</w:t>
            </w:r>
            <w:r w:rsidRPr="004364BD">
              <w:rPr>
                <w:sz w:val="20"/>
                <w:szCs w:val="20"/>
                <w:lang w:val="x-none" w:eastAsia="x-none"/>
              </w:rPr>
              <w:t>2020</w:t>
            </w:r>
            <w:r w:rsidRPr="004364BD">
              <w:rPr>
                <w:sz w:val="20"/>
                <w:szCs w:val="20"/>
                <w:lang w:eastAsia="x-none"/>
              </w:rPr>
              <w:t>.</w:t>
            </w:r>
          </w:p>
          <w:p w:rsidR="00C91C05" w:rsidRPr="004364BD" w:rsidRDefault="00C91C05" w:rsidP="00D415F1">
            <w:pPr>
              <w:numPr>
                <w:ilvl w:val="0"/>
                <w:numId w:val="7"/>
              </w:numPr>
              <w:jc w:val="both"/>
              <w:rPr>
                <w:sz w:val="20"/>
                <w:szCs w:val="20"/>
                <w:lang w:val="x-none" w:eastAsia="x-none"/>
              </w:rPr>
            </w:pPr>
            <w:r w:rsidRPr="004364BD">
              <w:rPr>
                <w:sz w:val="20"/>
                <w:szCs w:val="20"/>
                <w:lang w:eastAsia="x-none"/>
              </w:rPr>
              <w:t>Şirin A, Kavlak O.</w:t>
            </w:r>
            <w:r w:rsidRPr="004364BD">
              <w:rPr>
                <w:sz w:val="20"/>
                <w:szCs w:val="20"/>
                <w:lang w:val="x-none" w:eastAsia="x-none"/>
              </w:rPr>
              <w:t xml:space="preserve">Kadın Sağlığı. </w:t>
            </w:r>
            <w:hyperlink r:id="rId32" w:tooltip="Nobel Tip Kitabevi" w:history="1">
              <w:r w:rsidRPr="004364BD">
                <w:rPr>
                  <w:sz w:val="20"/>
                  <w:szCs w:val="20"/>
                  <w:lang w:val="x-none" w:eastAsia="x-none"/>
                </w:rPr>
                <w:t>Nobel Tıp Kitabevi</w:t>
              </w:r>
            </w:hyperlink>
            <w:r w:rsidRPr="004364BD">
              <w:rPr>
                <w:sz w:val="20"/>
                <w:szCs w:val="20"/>
                <w:lang w:val="x-none" w:eastAsia="x-none"/>
              </w:rPr>
              <w:t>, İstanbul</w:t>
            </w:r>
            <w:r w:rsidRPr="004364BD">
              <w:rPr>
                <w:sz w:val="20"/>
                <w:szCs w:val="20"/>
                <w:lang w:eastAsia="x-none"/>
              </w:rPr>
              <w:t xml:space="preserve">, </w:t>
            </w:r>
            <w:r w:rsidRPr="004364BD">
              <w:rPr>
                <w:sz w:val="20"/>
                <w:szCs w:val="20"/>
                <w:lang w:val="x-none" w:eastAsia="x-none"/>
              </w:rPr>
              <w:t>2015</w:t>
            </w:r>
            <w:r w:rsidRPr="004364BD">
              <w:rPr>
                <w:sz w:val="20"/>
                <w:szCs w:val="20"/>
                <w:lang w:eastAsia="x-none"/>
              </w:rPr>
              <w:t>.</w:t>
            </w:r>
          </w:p>
          <w:p w:rsidR="00C91C05" w:rsidRPr="004364BD" w:rsidRDefault="00C91C05" w:rsidP="00D415F1">
            <w:pPr>
              <w:numPr>
                <w:ilvl w:val="0"/>
                <w:numId w:val="7"/>
              </w:numPr>
              <w:jc w:val="both"/>
              <w:rPr>
                <w:sz w:val="20"/>
                <w:szCs w:val="20"/>
                <w:lang w:val="x-none" w:eastAsia="x-none"/>
              </w:rPr>
            </w:pPr>
            <w:r w:rsidRPr="004364BD">
              <w:rPr>
                <w:sz w:val="20"/>
                <w:szCs w:val="20"/>
                <w:lang w:eastAsia="x-none"/>
              </w:rPr>
              <w:t>K</w:t>
            </w:r>
            <w:r w:rsidRPr="004364BD">
              <w:rPr>
                <w:sz w:val="20"/>
                <w:szCs w:val="20"/>
                <w:lang w:val="x-none" w:eastAsia="x-none"/>
              </w:rPr>
              <w:t>ızılkaya Beji</w:t>
            </w:r>
            <w:r w:rsidRPr="004364BD">
              <w:rPr>
                <w:sz w:val="20"/>
                <w:szCs w:val="20"/>
                <w:lang w:eastAsia="x-none"/>
              </w:rPr>
              <w:t xml:space="preserve"> N.</w:t>
            </w:r>
            <w:r w:rsidRPr="004364BD">
              <w:rPr>
                <w:sz w:val="20"/>
                <w:szCs w:val="20"/>
                <w:lang w:val="x-none" w:eastAsia="x-none"/>
              </w:rPr>
              <w:t xml:space="preserve"> Hemşire ve Ebelere Yönelik Kadın Sağlığı ve Hastalıkları. </w:t>
            </w:r>
            <w:hyperlink r:id="rId33" w:tooltip="Nobel Tip Kitabevi" w:history="1">
              <w:r w:rsidRPr="004364BD">
                <w:rPr>
                  <w:sz w:val="20"/>
                  <w:szCs w:val="20"/>
                  <w:lang w:val="x-none" w:eastAsia="x-none"/>
                </w:rPr>
                <w:t>Nobel Tıp Kitabevi</w:t>
              </w:r>
            </w:hyperlink>
            <w:r w:rsidRPr="004364BD">
              <w:rPr>
                <w:sz w:val="20"/>
                <w:szCs w:val="20"/>
                <w:lang w:val="x-none" w:eastAsia="x-none"/>
              </w:rPr>
              <w:t>, İstanbul</w:t>
            </w:r>
            <w:r w:rsidRPr="004364BD">
              <w:rPr>
                <w:sz w:val="20"/>
                <w:szCs w:val="20"/>
                <w:lang w:eastAsia="x-none"/>
              </w:rPr>
              <w:t>,</w:t>
            </w:r>
            <w:r w:rsidRPr="004364BD">
              <w:rPr>
                <w:sz w:val="20"/>
                <w:szCs w:val="20"/>
                <w:lang w:val="x-none" w:eastAsia="x-none"/>
              </w:rPr>
              <w:t>2015</w:t>
            </w:r>
            <w:r w:rsidRPr="004364BD">
              <w:rPr>
                <w:sz w:val="20"/>
                <w:szCs w:val="20"/>
                <w:lang w:eastAsia="x-none"/>
              </w:rPr>
              <w:t>.</w:t>
            </w:r>
          </w:p>
          <w:p w:rsidR="00C91C05" w:rsidRPr="004364BD" w:rsidRDefault="00C91C05" w:rsidP="00D415F1">
            <w:pPr>
              <w:numPr>
                <w:ilvl w:val="0"/>
                <w:numId w:val="7"/>
              </w:numPr>
              <w:jc w:val="both"/>
              <w:rPr>
                <w:sz w:val="20"/>
                <w:szCs w:val="20"/>
                <w:lang w:val="x-none" w:eastAsia="x-none"/>
              </w:rPr>
            </w:pPr>
            <w:r w:rsidRPr="004364BD">
              <w:rPr>
                <w:sz w:val="20"/>
                <w:szCs w:val="20"/>
              </w:rPr>
              <w:t>Coşkun A. Kadın Sağlığı ve Hastalıkları Hemşireliği El Kitabı. Güncellenmiş 2. Baskı, Koç Üniversitesi Yayınları, İstanbul,2016.</w:t>
            </w:r>
          </w:p>
          <w:p w:rsidR="00C91C05" w:rsidRPr="004364BD" w:rsidRDefault="00C91C05" w:rsidP="00D415F1">
            <w:pPr>
              <w:numPr>
                <w:ilvl w:val="0"/>
                <w:numId w:val="7"/>
              </w:numPr>
              <w:jc w:val="both"/>
              <w:rPr>
                <w:sz w:val="20"/>
                <w:szCs w:val="20"/>
                <w:lang w:val="x-none" w:eastAsia="x-none"/>
              </w:rPr>
            </w:pPr>
            <w:r w:rsidRPr="004364BD">
              <w:rPr>
                <w:sz w:val="20"/>
                <w:szCs w:val="20"/>
              </w:rPr>
              <w:t xml:space="preserve">Demirci N. Kızılkaya Beji N.(Ed.) İnfertilite Hemşireliği El Kitabı. </w:t>
            </w:r>
            <w:hyperlink r:id="rId34" w:tooltip="Nobel Tip Kitabevi" w:history="1">
              <w:r w:rsidRPr="004364BD">
                <w:rPr>
                  <w:sz w:val="20"/>
                  <w:szCs w:val="20"/>
                </w:rPr>
                <w:t>Nobel Tıp Kitabevi</w:t>
              </w:r>
            </w:hyperlink>
            <w:r w:rsidRPr="004364BD">
              <w:rPr>
                <w:sz w:val="20"/>
                <w:szCs w:val="20"/>
              </w:rPr>
              <w:t>, İstanbul, 2017.</w:t>
            </w:r>
          </w:p>
        </w:tc>
        <w:tc>
          <w:tcPr>
            <w:tcW w:w="1559" w:type="dxa"/>
          </w:tcPr>
          <w:p w:rsidR="00C91C05" w:rsidRPr="004364BD" w:rsidRDefault="00C91C05" w:rsidP="00CE4C38">
            <w:pPr>
              <w:rPr>
                <w:sz w:val="20"/>
                <w:szCs w:val="20"/>
              </w:rPr>
            </w:pPr>
            <w:r w:rsidRPr="004364BD">
              <w:rPr>
                <w:sz w:val="20"/>
                <w:szCs w:val="20"/>
              </w:rPr>
              <w:lastRenderedPageBreak/>
              <w:t>Doğum - Kadın Sağlığı ve Hastalıkları Hemşireliği</w:t>
            </w:r>
          </w:p>
        </w:tc>
      </w:tr>
      <w:tr w:rsidR="004364BD" w:rsidRPr="004364BD" w:rsidTr="0051141E">
        <w:tc>
          <w:tcPr>
            <w:tcW w:w="2689" w:type="dxa"/>
          </w:tcPr>
          <w:p w:rsidR="00EE3002" w:rsidRPr="004364BD" w:rsidRDefault="00EE3002" w:rsidP="00EE3002">
            <w:pPr>
              <w:rPr>
                <w:sz w:val="20"/>
                <w:szCs w:val="20"/>
              </w:rPr>
            </w:pPr>
            <w:r w:rsidRPr="004364BD">
              <w:rPr>
                <w:sz w:val="20"/>
                <w:szCs w:val="20"/>
              </w:rPr>
              <w:lastRenderedPageBreak/>
              <w:t>İdrar Yolları Hastalıkları</w:t>
            </w:r>
          </w:p>
          <w:p w:rsidR="00EE3002" w:rsidRPr="004364BD" w:rsidRDefault="00EE3002" w:rsidP="00360DC1">
            <w:pPr>
              <w:pStyle w:val="ListeParagraf"/>
              <w:numPr>
                <w:ilvl w:val="0"/>
                <w:numId w:val="56"/>
              </w:numPr>
              <w:rPr>
                <w:sz w:val="20"/>
                <w:szCs w:val="20"/>
              </w:rPr>
            </w:pPr>
            <w:r w:rsidRPr="004364BD">
              <w:rPr>
                <w:sz w:val="20"/>
                <w:szCs w:val="20"/>
              </w:rPr>
              <w:t>Sistit</w:t>
            </w:r>
          </w:p>
          <w:p w:rsidR="00EE3002" w:rsidRPr="004364BD" w:rsidRDefault="00EE3002" w:rsidP="00360DC1">
            <w:pPr>
              <w:pStyle w:val="ListeParagraf"/>
              <w:numPr>
                <w:ilvl w:val="0"/>
                <w:numId w:val="56"/>
              </w:numPr>
              <w:rPr>
                <w:sz w:val="20"/>
                <w:szCs w:val="20"/>
              </w:rPr>
            </w:pPr>
            <w:r w:rsidRPr="004364BD">
              <w:rPr>
                <w:sz w:val="20"/>
                <w:szCs w:val="20"/>
              </w:rPr>
              <w:t>Pyelonefrit</w:t>
            </w:r>
          </w:p>
          <w:p w:rsidR="00EE3002" w:rsidRPr="004364BD" w:rsidRDefault="00EE3002" w:rsidP="00360DC1">
            <w:pPr>
              <w:pStyle w:val="ListeParagraf"/>
              <w:numPr>
                <w:ilvl w:val="0"/>
                <w:numId w:val="56"/>
              </w:numPr>
              <w:rPr>
                <w:sz w:val="20"/>
                <w:szCs w:val="20"/>
              </w:rPr>
            </w:pPr>
            <w:r w:rsidRPr="004364BD">
              <w:rPr>
                <w:sz w:val="20"/>
                <w:szCs w:val="20"/>
              </w:rPr>
              <w:t>Kronik Pyelonefrit</w:t>
            </w:r>
          </w:p>
          <w:p w:rsidR="00EE3002" w:rsidRPr="004364BD" w:rsidRDefault="00EE3002" w:rsidP="00360DC1">
            <w:pPr>
              <w:pStyle w:val="ListeParagraf"/>
              <w:numPr>
                <w:ilvl w:val="0"/>
                <w:numId w:val="56"/>
              </w:numPr>
              <w:rPr>
                <w:sz w:val="20"/>
                <w:szCs w:val="20"/>
              </w:rPr>
            </w:pPr>
            <w:r w:rsidRPr="004364BD">
              <w:rPr>
                <w:sz w:val="20"/>
                <w:szCs w:val="20"/>
              </w:rPr>
              <w:t>Akut Glomerulonefrit</w:t>
            </w:r>
          </w:p>
          <w:p w:rsidR="00EE3002" w:rsidRPr="004364BD" w:rsidRDefault="00EE3002" w:rsidP="00360DC1">
            <w:pPr>
              <w:pStyle w:val="ListeParagraf"/>
              <w:numPr>
                <w:ilvl w:val="0"/>
                <w:numId w:val="56"/>
              </w:numPr>
              <w:rPr>
                <w:sz w:val="20"/>
                <w:szCs w:val="20"/>
              </w:rPr>
            </w:pPr>
            <w:r w:rsidRPr="004364BD">
              <w:rPr>
                <w:sz w:val="20"/>
                <w:szCs w:val="20"/>
              </w:rPr>
              <w:t>Kronik Glomerulonefrit</w:t>
            </w:r>
          </w:p>
          <w:p w:rsidR="00EE3002" w:rsidRPr="004364BD" w:rsidRDefault="00EE3002" w:rsidP="00360DC1">
            <w:pPr>
              <w:pStyle w:val="ListeParagraf"/>
              <w:numPr>
                <w:ilvl w:val="0"/>
                <w:numId w:val="56"/>
              </w:numPr>
              <w:rPr>
                <w:sz w:val="20"/>
                <w:szCs w:val="20"/>
              </w:rPr>
            </w:pPr>
            <w:r w:rsidRPr="004364BD">
              <w:rPr>
                <w:sz w:val="20"/>
                <w:szCs w:val="20"/>
              </w:rPr>
              <w:t>Nefrotik Sendrom</w:t>
            </w:r>
          </w:p>
        </w:tc>
        <w:tc>
          <w:tcPr>
            <w:tcW w:w="4677" w:type="dxa"/>
          </w:tcPr>
          <w:p w:rsidR="00EE3002" w:rsidRPr="004364BD" w:rsidRDefault="00EE3002" w:rsidP="00360DC1">
            <w:pPr>
              <w:pStyle w:val="ListeParagraf"/>
              <w:numPr>
                <w:ilvl w:val="0"/>
                <w:numId w:val="56"/>
              </w:numPr>
              <w:jc w:val="both"/>
              <w:rPr>
                <w:sz w:val="20"/>
                <w:szCs w:val="20"/>
              </w:rPr>
            </w:pPr>
            <w:r w:rsidRPr="004364BD">
              <w:rPr>
                <w:sz w:val="20"/>
                <w:szCs w:val="20"/>
              </w:rPr>
              <w:t>Kronik piyelonefritte oluşabilecek olası komplikasyonları tartışabilme</w:t>
            </w:r>
          </w:p>
          <w:p w:rsidR="00EE3002" w:rsidRPr="004364BD" w:rsidRDefault="00EE3002" w:rsidP="00360DC1">
            <w:pPr>
              <w:pStyle w:val="ListeParagraf"/>
              <w:numPr>
                <w:ilvl w:val="0"/>
                <w:numId w:val="56"/>
              </w:numPr>
              <w:jc w:val="both"/>
              <w:rPr>
                <w:sz w:val="20"/>
                <w:szCs w:val="20"/>
              </w:rPr>
            </w:pPr>
            <w:r w:rsidRPr="004364BD">
              <w:rPr>
                <w:sz w:val="20"/>
                <w:szCs w:val="20"/>
              </w:rPr>
              <w:t>Akut glomerulonefriti tanımlayabilme</w:t>
            </w:r>
          </w:p>
          <w:p w:rsidR="00EE3002" w:rsidRPr="004364BD" w:rsidRDefault="00EE3002" w:rsidP="00360DC1">
            <w:pPr>
              <w:pStyle w:val="ListeParagraf"/>
              <w:numPr>
                <w:ilvl w:val="0"/>
                <w:numId w:val="56"/>
              </w:numPr>
              <w:jc w:val="both"/>
              <w:rPr>
                <w:sz w:val="20"/>
                <w:szCs w:val="20"/>
              </w:rPr>
            </w:pPr>
            <w:r w:rsidRPr="004364BD">
              <w:rPr>
                <w:sz w:val="20"/>
                <w:szCs w:val="20"/>
              </w:rPr>
              <w:t>Akut glomerulonefrite neden olan faktörleri belirtileri ile tartışabilme</w:t>
            </w:r>
          </w:p>
          <w:p w:rsidR="00EE3002" w:rsidRPr="004364BD" w:rsidRDefault="00EE3002" w:rsidP="00360DC1">
            <w:pPr>
              <w:pStyle w:val="ListeParagraf"/>
              <w:numPr>
                <w:ilvl w:val="0"/>
                <w:numId w:val="56"/>
              </w:numPr>
              <w:jc w:val="both"/>
              <w:rPr>
                <w:sz w:val="20"/>
                <w:szCs w:val="20"/>
              </w:rPr>
            </w:pPr>
            <w:r w:rsidRPr="004364BD">
              <w:rPr>
                <w:sz w:val="20"/>
                <w:szCs w:val="20"/>
              </w:rPr>
              <w:t>Akut glomerulonefritte uluslararası k</w:t>
            </w:r>
            <w:r w:rsidR="00BF3212" w:rsidRPr="004364BD">
              <w:rPr>
                <w:sz w:val="20"/>
                <w:szCs w:val="20"/>
              </w:rPr>
              <w:t>ı</w:t>
            </w:r>
            <w:r w:rsidRPr="004364BD">
              <w:rPr>
                <w:sz w:val="20"/>
                <w:szCs w:val="20"/>
              </w:rPr>
              <w:t>lavuzlara uygun tanı kriterlerini sayabilme</w:t>
            </w:r>
          </w:p>
          <w:p w:rsidR="00EE3002" w:rsidRPr="004364BD" w:rsidRDefault="00EE3002" w:rsidP="00360DC1">
            <w:pPr>
              <w:pStyle w:val="ListeParagraf"/>
              <w:numPr>
                <w:ilvl w:val="0"/>
                <w:numId w:val="56"/>
              </w:numPr>
              <w:jc w:val="both"/>
              <w:rPr>
                <w:sz w:val="20"/>
                <w:szCs w:val="20"/>
              </w:rPr>
            </w:pPr>
            <w:r w:rsidRPr="004364BD">
              <w:rPr>
                <w:sz w:val="20"/>
                <w:szCs w:val="20"/>
              </w:rPr>
              <w:t>Akut glomerulonefritin tedavi yöntemlerini açıklayabilme</w:t>
            </w:r>
          </w:p>
          <w:p w:rsidR="00EE3002" w:rsidRPr="004364BD" w:rsidRDefault="00EE3002" w:rsidP="00360DC1">
            <w:pPr>
              <w:pStyle w:val="ListeParagraf"/>
              <w:numPr>
                <w:ilvl w:val="0"/>
                <w:numId w:val="56"/>
              </w:numPr>
              <w:jc w:val="both"/>
              <w:rPr>
                <w:sz w:val="20"/>
                <w:szCs w:val="20"/>
              </w:rPr>
            </w:pPr>
            <w:r w:rsidRPr="004364BD">
              <w:rPr>
                <w:sz w:val="20"/>
                <w:szCs w:val="20"/>
              </w:rPr>
              <w:t>Akut glomerulonefriti olan hastanın bakımını planlayabilme</w:t>
            </w:r>
          </w:p>
          <w:p w:rsidR="00EE3002" w:rsidRPr="004364BD" w:rsidRDefault="00EE3002" w:rsidP="00360DC1">
            <w:pPr>
              <w:pStyle w:val="ListeParagraf"/>
              <w:numPr>
                <w:ilvl w:val="0"/>
                <w:numId w:val="56"/>
              </w:numPr>
              <w:jc w:val="both"/>
              <w:rPr>
                <w:sz w:val="20"/>
                <w:szCs w:val="20"/>
              </w:rPr>
            </w:pPr>
            <w:r w:rsidRPr="004364BD">
              <w:rPr>
                <w:sz w:val="20"/>
                <w:szCs w:val="20"/>
              </w:rPr>
              <w:t>Akut glomerulonefritte oluşabilecek olası komplikasyonları tartışabilme</w:t>
            </w:r>
          </w:p>
          <w:p w:rsidR="00EE3002" w:rsidRPr="004364BD" w:rsidRDefault="00EE3002" w:rsidP="00360DC1">
            <w:pPr>
              <w:pStyle w:val="ListeParagraf"/>
              <w:numPr>
                <w:ilvl w:val="0"/>
                <w:numId w:val="56"/>
              </w:numPr>
              <w:jc w:val="both"/>
              <w:rPr>
                <w:sz w:val="20"/>
                <w:szCs w:val="20"/>
              </w:rPr>
            </w:pPr>
            <w:r w:rsidRPr="004364BD">
              <w:rPr>
                <w:sz w:val="20"/>
                <w:szCs w:val="20"/>
              </w:rPr>
              <w:t>Akut glomerulonefritten korunma yollarını sayabilme</w:t>
            </w:r>
          </w:p>
          <w:p w:rsidR="00EE3002" w:rsidRPr="004364BD" w:rsidRDefault="00EE3002" w:rsidP="00360DC1">
            <w:pPr>
              <w:pStyle w:val="ListeParagraf"/>
              <w:numPr>
                <w:ilvl w:val="0"/>
                <w:numId w:val="56"/>
              </w:numPr>
              <w:jc w:val="both"/>
              <w:rPr>
                <w:sz w:val="20"/>
                <w:szCs w:val="20"/>
              </w:rPr>
            </w:pPr>
            <w:r w:rsidRPr="004364BD">
              <w:rPr>
                <w:sz w:val="20"/>
                <w:szCs w:val="20"/>
              </w:rPr>
              <w:t>Kronik glomerulonefriti tanımlayabilme</w:t>
            </w:r>
          </w:p>
          <w:p w:rsidR="00EE3002" w:rsidRPr="004364BD" w:rsidRDefault="00EE3002" w:rsidP="00360DC1">
            <w:pPr>
              <w:pStyle w:val="ListeParagraf"/>
              <w:numPr>
                <w:ilvl w:val="0"/>
                <w:numId w:val="56"/>
              </w:numPr>
              <w:jc w:val="both"/>
              <w:rPr>
                <w:sz w:val="20"/>
                <w:szCs w:val="20"/>
              </w:rPr>
            </w:pPr>
            <w:r w:rsidRPr="004364BD">
              <w:rPr>
                <w:sz w:val="20"/>
                <w:szCs w:val="20"/>
              </w:rPr>
              <w:t>Kronik glomerulonefrite neden olan faktörleri sayabilme</w:t>
            </w:r>
          </w:p>
          <w:p w:rsidR="00EE3002" w:rsidRPr="004364BD" w:rsidRDefault="00EE3002" w:rsidP="00360DC1">
            <w:pPr>
              <w:pStyle w:val="ListeParagraf"/>
              <w:numPr>
                <w:ilvl w:val="0"/>
                <w:numId w:val="56"/>
              </w:numPr>
              <w:jc w:val="both"/>
              <w:rPr>
                <w:sz w:val="20"/>
                <w:szCs w:val="20"/>
              </w:rPr>
            </w:pPr>
            <w:r w:rsidRPr="004364BD">
              <w:rPr>
                <w:sz w:val="20"/>
                <w:szCs w:val="20"/>
              </w:rPr>
              <w:t>Kronik glomerulonefritin belirtilerini sayabilme</w:t>
            </w:r>
          </w:p>
          <w:p w:rsidR="00EE3002" w:rsidRPr="004364BD" w:rsidRDefault="00EE3002" w:rsidP="00360DC1">
            <w:pPr>
              <w:pStyle w:val="ListeParagraf"/>
              <w:numPr>
                <w:ilvl w:val="0"/>
                <w:numId w:val="56"/>
              </w:numPr>
              <w:jc w:val="both"/>
              <w:rPr>
                <w:sz w:val="20"/>
                <w:szCs w:val="20"/>
              </w:rPr>
            </w:pPr>
            <w:r w:rsidRPr="004364BD">
              <w:rPr>
                <w:sz w:val="20"/>
                <w:szCs w:val="20"/>
              </w:rPr>
              <w:t>Kronik glomerulonefritte kullanılan tanı işlemlerini sayabilme</w:t>
            </w:r>
          </w:p>
          <w:p w:rsidR="00EE3002" w:rsidRPr="004364BD" w:rsidRDefault="00EE3002" w:rsidP="00360DC1">
            <w:pPr>
              <w:pStyle w:val="ListeParagraf"/>
              <w:numPr>
                <w:ilvl w:val="0"/>
                <w:numId w:val="56"/>
              </w:numPr>
              <w:jc w:val="both"/>
              <w:rPr>
                <w:sz w:val="20"/>
                <w:szCs w:val="20"/>
              </w:rPr>
            </w:pPr>
            <w:r w:rsidRPr="004364BD">
              <w:rPr>
                <w:sz w:val="20"/>
                <w:szCs w:val="20"/>
              </w:rPr>
              <w:lastRenderedPageBreak/>
              <w:t>Kronik glomerulonefritin tedavi yöntemlerini sayabilme</w:t>
            </w:r>
          </w:p>
          <w:p w:rsidR="00EE3002" w:rsidRPr="004364BD" w:rsidRDefault="00EE3002" w:rsidP="00360DC1">
            <w:pPr>
              <w:pStyle w:val="ListeParagraf"/>
              <w:numPr>
                <w:ilvl w:val="0"/>
                <w:numId w:val="56"/>
              </w:numPr>
              <w:jc w:val="both"/>
              <w:rPr>
                <w:sz w:val="20"/>
                <w:szCs w:val="20"/>
              </w:rPr>
            </w:pPr>
            <w:r w:rsidRPr="004364BD">
              <w:rPr>
                <w:sz w:val="20"/>
                <w:szCs w:val="20"/>
              </w:rPr>
              <w:t>Kronik glomerulonefriti olan hastanın hemşirelik bakımı yapabilme</w:t>
            </w:r>
          </w:p>
          <w:p w:rsidR="00EE3002" w:rsidRPr="004364BD" w:rsidRDefault="00EE3002" w:rsidP="00360DC1">
            <w:pPr>
              <w:pStyle w:val="ListeParagraf"/>
              <w:numPr>
                <w:ilvl w:val="0"/>
                <w:numId w:val="56"/>
              </w:numPr>
              <w:jc w:val="both"/>
              <w:rPr>
                <w:sz w:val="20"/>
                <w:szCs w:val="20"/>
              </w:rPr>
            </w:pPr>
            <w:r w:rsidRPr="004364BD">
              <w:rPr>
                <w:sz w:val="20"/>
                <w:szCs w:val="20"/>
              </w:rPr>
              <w:t>Kronik glomerulonefritte oluşabilecek olası komplikasyonları tartışabilme</w:t>
            </w:r>
          </w:p>
          <w:p w:rsidR="00EE3002" w:rsidRPr="004364BD" w:rsidRDefault="00EE3002" w:rsidP="00360DC1">
            <w:pPr>
              <w:pStyle w:val="ListeParagraf"/>
              <w:numPr>
                <w:ilvl w:val="0"/>
                <w:numId w:val="56"/>
              </w:numPr>
              <w:jc w:val="both"/>
              <w:rPr>
                <w:sz w:val="20"/>
                <w:szCs w:val="20"/>
              </w:rPr>
            </w:pPr>
            <w:r w:rsidRPr="004364BD">
              <w:rPr>
                <w:sz w:val="20"/>
                <w:szCs w:val="20"/>
              </w:rPr>
              <w:t>Nefrotik sendromu tanımlayabilme</w:t>
            </w:r>
          </w:p>
          <w:p w:rsidR="00EE3002" w:rsidRPr="004364BD" w:rsidRDefault="00EE3002" w:rsidP="00360DC1">
            <w:pPr>
              <w:pStyle w:val="ListeParagraf"/>
              <w:numPr>
                <w:ilvl w:val="0"/>
                <w:numId w:val="56"/>
              </w:numPr>
              <w:jc w:val="both"/>
              <w:rPr>
                <w:sz w:val="20"/>
                <w:szCs w:val="20"/>
              </w:rPr>
            </w:pPr>
            <w:r w:rsidRPr="004364BD">
              <w:rPr>
                <w:sz w:val="20"/>
                <w:szCs w:val="20"/>
              </w:rPr>
              <w:t>Nefrotik sendroma neden olan faktörleri belirtileri ile tartışabilme</w:t>
            </w:r>
          </w:p>
          <w:p w:rsidR="00EE3002" w:rsidRPr="004364BD" w:rsidRDefault="00EE3002" w:rsidP="00360DC1">
            <w:pPr>
              <w:pStyle w:val="ListeParagraf"/>
              <w:numPr>
                <w:ilvl w:val="0"/>
                <w:numId w:val="56"/>
              </w:numPr>
              <w:jc w:val="both"/>
              <w:rPr>
                <w:sz w:val="20"/>
                <w:szCs w:val="20"/>
              </w:rPr>
            </w:pPr>
            <w:r w:rsidRPr="004364BD">
              <w:rPr>
                <w:sz w:val="20"/>
                <w:szCs w:val="20"/>
              </w:rPr>
              <w:t>Nefrotik sendromda  uluslararası k</w:t>
            </w:r>
            <w:r w:rsidR="00BF3212" w:rsidRPr="004364BD">
              <w:rPr>
                <w:sz w:val="20"/>
                <w:szCs w:val="20"/>
              </w:rPr>
              <w:t>ı</w:t>
            </w:r>
            <w:r w:rsidRPr="004364BD">
              <w:rPr>
                <w:sz w:val="20"/>
                <w:szCs w:val="20"/>
              </w:rPr>
              <w:t>lavuzlara uygun tanı kriterlerini  açıklayabilme</w:t>
            </w:r>
          </w:p>
          <w:p w:rsidR="00EE3002" w:rsidRPr="004364BD" w:rsidRDefault="00EE3002" w:rsidP="00360DC1">
            <w:pPr>
              <w:pStyle w:val="ListeParagraf"/>
              <w:numPr>
                <w:ilvl w:val="0"/>
                <w:numId w:val="56"/>
              </w:numPr>
              <w:jc w:val="both"/>
              <w:rPr>
                <w:sz w:val="20"/>
                <w:szCs w:val="20"/>
              </w:rPr>
            </w:pPr>
            <w:r w:rsidRPr="004364BD">
              <w:rPr>
                <w:sz w:val="20"/>
                <w:szCs w:val="20"/>
              </w:rPr>
              <w:t>Nefrotik sendromun tedavi yöntemlerini açıklayabilme</w:t>
            </w:r>
          </w:p>
          <w:p w:rsidR="00EE3002" w:rsidRPr="004364BD" w:rsidRDefault="00EE3002" w:rsidP="00360DC1">
            <w:pPr>
              <w:pStyle w:val="ListeParagraf"/>
              <w:numPr>
                <w:ilvl w:val="0"/>
                <w:numId w:val="56"/>
              </w:numPr>
              <w:jc w:val="both"/>
              <w:rPr>
                <w:sz w:val="20"/>
                <w:szCs w:val="20"/>
              </w:rPr>
            </w:pPr>
            <w:r w:rsidRPr="004364BD">
              <w:rPr>
                <w:sz w:val="20"/>
                <w:szCs w:val="20"/>
              </w:rPr>
              <w:t>Nefrotik sendromu olan hastanın hemşirelik bakımını planlayabilme</w:t>
            </w:r>
          </w:p>
          <w:p w:rsidR="00EE3002" w:rsidRPr="004364BD" w:rsidRDefault="00EE3002" w:rsidP="00360DC1">
            <w:pPr>
              <w:pStyle w:val="ListeParagraf"/>
              <w:numPr>
                <w:ilvl w:val="0"/>
                <w:numId w:val="56"/>
              </w:numPr>
              <w:jc w:val="both"/>
              <w:rPr>
                <w:sz w:val="20"/>
                <w:szCs w:val="20"/>
              </w:rPr>
            </w:pPr>
            <w:r w:rsidRPr="004364BD">
              <w:rPr>
                <w:sz w:val="20"/>
                <w:szCs w:val="20"/>
              </w:rPr>
              <w:t>Nefrotik sendromda oluşabilecek olası komplikasyonları tartışabilme</w:t>
            </w:r>
          </w:p>
        </w:tc>
        <w:tc>
          <w:tcPr>
            <w:tcW w:w="4820" w:type="dxa"/>
          </w:tcPr>
          <w:p w:rsidR="00EE3002" w:rsidRPr="004364BD" w:rsidRDefault="00EE3002" w:rsidP="00EE3002">
            <w:pPr>
              <w:jc w:val="both"/>
              <w:rPr>
                <w:b/>
                <w:sz w:val="20"/>
                <w:szCs w:val="20"/>
                <w:u w:val="single"/>
              </w:rPr>
            </w:pPr>
            <w:r w:rsidRPr="004364BD">
              <w:rPr>
                <w:b/>
                <w:sz w:val="20"/>
                <w:szCs w:val="20"/>
                <w:u w:val="single"/>
              </w:rPr>
              <w:lastRenderedPageBreak/>
              <w:t>Öğretim Yöntemleri</w:t>
            </w:r>
          </w:p>
          <w:p w:rsidR="00EE3002" w:rsidRPr="004364BD" w:rsidRDefault="00EE3002" w:rsidP="00EE3002">
            <w:pPr>
              <w:jc w:val="both"/>
              <w:rPr>
                <w:sz w:val="20"/>
                <w:szCs w:val="20"/>
              </w:rPr>
            </w:pPr>
            <w:r w:rsidRPr="004364BD">
              <w:rPr>
                <w:sz w:val="20"/>
                <w:szCs w:val="20"/>
              </w:rPr>
              <w:t>Anlatma</w:t>
            </w:r>
          </w:p>
          <w:p w:rsidR="00EE3002" w:rsidRPr="004364BD" w:rsidRDefault="00EE3002" w:rsidP="00EE3002">
            <w:pPr>
              <w:jc w:val="both"/>
              <w:rPr>
                <w:sz w:val="20"/>
                <w:szCs w:val="20"/>
              </w:rPr>
            </w:pPr>
            <w:r w:rsidRPr="004364BD">
              <w:rPr>
                <w:sz w:val="20"/>
                <w:szCs w:val="20"/>
              </w:rPr>
              <w:t>Tartışma</w:t>
            </w:r>
          </w:p>
          <w:p w:rsidR="00EE3002" w:rsidRPr="004364BD" w:rsidRDefault="00EE3002" w:rsidP="00EE3002">
            <w:pPr>
              <w:jc w:val="both"/>
              <w:rPr>
                <w:sz w:val="20"/>
                <w:szCs w:val="20"/>
              </w:rPr>
            </w:pPr>
            <w:r w:rsidRPr="004364BD">
              <w:rPr>
                <w:sz w:val="20"/>
                <w:szCs w:val="20"/>
              </w:rPr>
              <w:t xml:space="preserve">Soru-cevap </w:t>
            </w:r>
          </w:p>
          <w:p w:rsidR="00EE3002" w:rsidRPr="004364BD" w:rsidRDefault="00EE3002" w:rsidP="00EE3002">
            <w:pPr>
              <w:jc w:val="both"/>
              <w:rPr>
                <w:b/>
                <w:sz w:val="20"/>
                <w:szCs w:val="20"/>
                <w:u w:val="single"/>
              </w:rPr>
            </w:pPr>
            <w:r w:rsidRPr="004364BD">
              <w:rPr>
                <w:b/>
                <w:sz w:val="20"/>
                <w:szCs w:val="20"/>
                <w:u w:val="single"/>
              </w:rPr>
              <w:t>Araç-Gereç-Materyal</w:t>
            </w:r>
          </w:p>
          <w:p w:rsidR="00EE3002" w:rsidRPr="004364BD" w:rsidRDefault="00EE3002" w:rsidP="00EE3002">
            <w:pPr>
              <w:jc w:val="both"/>
              <w:rPr>
                <w:sz w:val="20"/>
                <w:szCs w:val="20"/>
              </w:rPr>
            </w:pPr>
            <w:r w:rsidRPr="004364BD">
              <w:rPr>
                <w:sz w:val="20"/>
                <w:szCs w:val="20"/>
              </w:rPr>
              <w:t xml:space="preserve">Bilgisayar </w:t>
            </w:r>
          </w:p>
          <w:p w:rsidR="00EE3002" w:rsidRPr="004364BD" w:rsidRDefault="00EE3002" w:rsidP="00EE3002">
            <w:pPr>
              <w:jc w:val="both"/>
              <w:rPr>
                <w:sz w:val="20"/>
                <w:szCs w:val="20"/>
              </w:rPr>
            </w:pPr>
            <w:r w:rsidRPr="004364BD">
              <w:rPr>
                <w:sz w:val="20"/>
                <w:szCs w:val="20"/>
              </w:rPr>
              <w:t>Projektör</w:t>
            </w:r>
          </w:p>
          <w:p w:rsidR="00EE3002" w:rsidRPr="004364BD" w:rsidRDefault="00EE3002" w:rsidP="00EE3002">
            <w:pPr>
              <w:rPr>
                <w:sz w:val="20"/>
                <w:szCs w:val="20"/>
              </w:rPr>
            </w:pPr>
            <w:r w:rsidRPr="004364BD">
              <w:rPr>
                <w:sz w:val="20"/>
                <w:szCs w:val="20"/>
              </w:rPr>
              <w:t>Yazı tahtası</w:t>
            </w:r>
          </w:p>
          <w:p w:rsidR="00EE3002" w:rsidRPr="004364BD" w:rsidRDefault="00EE3002" w:rsidP="00EE3002">
            <w:pPr>
              <w:jc w:val="both"/>
              <w:rPr>
                <w:b/>
                <w:sz w:val="20"/>
                <w:szCs w:val="20"/>
                <w:u w:val="single"/>
              </w:rPr>
            </w:pPr>
            <w:r w:rsidRPr="004364BD">
              <w:rPr>
                <w:b/>
                <w:sz w:val="20"/>
                <w:szCs w:val="20"/>
                <w:u w:val="single"/>
              </w:rPr>
              <w:t>Kaynaklar</w:t>
            </w:r>
          </w:p>
          <w:p w:rsidR="00EE3002" w:rsidRPr="004364BD" w:rsidRDefault="00EE3002" w:rsidP="00D415F1">
            <w:pPr>
              <w:numPr>
                <w:ilvl w:val="0"/>
                <w:numId w:val="8"/>
              </w:numPr>
              <w:tabs>
                <w:tab w:val="left" w:pos="183"/>
              </w:tabs>
              <w:ind w:left="183" w:hanging="183"/>
              <w:jc w:val="both"/>
              <w:rPr>
                <w:sz w:val="20"/>
                <w:szCs w:val="20"/>
              </w:rPr>
            </w:pPr>
            <w:r w:rsidRPr="004364BD">
              <w:rPr>
                <w:sz w:val="20"/>
                <w:szCs w:val="20"/>
              </w:rPr>
              <w:t>Akdemir N, Birol L. İç Hastalıkları ve Hemşirelik Bakımı. Güncellenmiş 5. Baskı, Akademisyen kitapevi, Ankara, 2020.</w:t>
            </w:r>
          </w:p>
          <w:p w:rsidR="00EE3002" w:rsidRPr="004364BD" w:rsidRDefault="00EE3002" w:rsidP="00D415F1">
            <w:pPr>
              <w:numPr>
                <w:ilvl w:val="0"/>
                <w:numId w:val="8"/>
              </w:numPr>
              <w:tabs>
                <w:tab w:val="left" w:pos="183"/>
              </w:tabs>
              <w:ind w:left="183" w:hanging="183"/>
              <w:jc w:val="both"/>
              <w:rPr>
                <w:sz w:val="20"/>
                <w:szCs w:val="20"/>
              </w:rPr>
            </w:pPr>
            <w:r w:rsidRPr="004364BD">
              <w:rPr>
                <w:sz w:val="20"/>
                <w:szCs w:val="20"/>
              </w:rPr>
              <w:t>Karadakovan A, Aslan Eti F. (Ed.) Dahili ve Cerrahi Hastalıklarda Bakım. Güncellenmiş 5. Baskı, Akademisyen kitapevi, Ankara, 2020.</w:t>
            </w:r>
          </w:p>
          <w:p w:rsidR="00EE3002" w:rsidRPr="004364BD" w:rsidRDefault="00EE3002" w:rsidP="00D415F1">
            <w:pPr>
              <w:numPr>
                <w:ilvl w:val="0"/>
                <w:numId w:val="8"/>
              </w:numPr>
              <w:tabs>
                <w:tab w:val="left" w:pos="183"/>
              </w:tabs>
              <w:ind w:left="183" w:hanging="183"/>
              <w:jc w:val="both"/>
              <w:rPr>
                <w:sz w:val="20"/>
                <w:szCs w:val="20"/>
              </w:rPr>
            </w:pPr>
            <w:r w:rsidRPr="004364BD">
              <w:rPr>
                <w:sz w:val="20"/>
                <w:szCs w:val="20"/>
              </w:rPr>
              <w:t>Ovayolu N, Ovayolu Ö, Temel İç Hastalıkları Hemşireliği ve Fraklı Boyutlarıyla Kronik Hastalıklar, Nobel Tıp Kitabevi, Adana, 2016.</w:t>
            </w:r>
          </w:p>
          <w:p w:rsidR="00EE3002" w:rsidRPr="004364BD" w:rsidRDefault="00EE3002" w:rsidP="00D415F1">
            <w:pPr>
              <w:numPr>
                <w:ilvl w:val="0"/>
                <w:numId w:val="8"/>
              </w:numPr>
              <w:tabs>
                <w:tab w:val="left" w:pos="183"/>
              </w:tabs>
              <w:ind w:left="183" w:hanging="183"/>
              <w:jc w:val="both"/>
              <w:rPr>
                <w:sz w:val="20"/>
                <w:szCs w:val="20"/>
              </w:rPr>
            </w:pPr>
            <w:r w:rsidRPr="004364BD">
              <w:rPr>
                <w:sz w:val="20"/>
                <w:szCs w:val="20"/>
              </w:rPr>
              <w:t>Çelik S, YeşilBalkan Usta Ö. Dahili ve Cerrrahi Hastalıklar Hemşireliği, Nobel Kitabevi, Ankara, 2015.</w:t>
            </w:r>
          </w:p>
          <w:p w:rsidR="00EE3002" w:rsidRPr="004364BD" w:rsidRDefault="00EE3002" w:rsidP="00D415F1">
            <w:pPr>
              <w:numPr>
                <w:ilvl w:val="0"/>
                <w:numId w:val="8"/>
              </w:numPr>
              <w:tabs>
                <w:tab w:val="left" w:pos="183"/>
              </w:tabs>
              <w:ind w:left="183" w:hanging="183"/>
              <w:jc w:val="both"/>
              <w:rPr>
                <w:sz w:val="20"/>
                <w:szCs w:val="20"/>
              </w:rPr>
            </w:pPr>
            <w:r w:rsidRPr="004364BD">
              <w:rPr>
                <w:sz w:val="20"/>
                <w:szCs w:val="20"/>
              </w:rPr>
              <w:lastRenderedPageBreak/>
              <w:t>Ovayolu N, Ovayolu Ö. (Ed..)Patofizyoloji. Pratik bir yaklaşım. Çukurova Nobel Tıp Kitabevi, Adana, 2016.</w:t>
            </w:r>
          </w:p>
          <w:p w:rsidR="00EE3002" w:rsidRPr="004364BD" w:rsidRDefault="00EE3002" w:rsidP="00D415F1">
            <w:pPr>
              <w:numPr>
                <w:ilvl w:val="0"/>
                <w:numId w:val="8"/>
              </w:numPr>
              <w:tabs>
                <w:tab w:val="left" w:pos="183"/>
              </w:tabs>
              <w:ind w:left="183" w:hanging="183"/>
              <w:jc w:val="both"/>
              <w:rPr>
                <w:sz w:val="20"/>
                <w:szCs w:val="20"/>
              </w:rPr>
            </w:pPr>
            <w:r w:rsidRPr="004364BD">
              <w:rPr>
                <w:sz w:val="20"/>
                <w:szCs w:val="20"/>
              </w:rPr>
              <w:t>İliçin G, Biberoğlu K, Süleymanlar G, Ünal S.(Ed.) İç Hastalıkları. 2 Cilt 3. Baskı, Güneş Tıp Kitabevleri, Ankara, 2012.</w:t>
            </w:r>
          </w:p>
          <w:p w:rsidR="00EE3002" w:rsidRPr="004364BD" w:rsidRDefault="00EE3002" w:rsidP="00D415F1">
            <w:pPr>
              <w:numPr>
                <w:ilvl w:val="0"/>
                <w:numId w:val="8"/>
              </w:numPr>
              <w:tabs>
                <w:tab w:val="left" w:pos="183"/>
              </w:tabs>
              <w:ind w:left="183" w:hanging="183"/>
              <w:jc w:val="both"/>
              <w:rPr>
                <w:sz w:val="20"/>
                <w:szCs w:val="20"/>
              </w:rPr>
            </w:pPr>
            <w:r w:rsidRPr="004364BD">
              <w:rPr>
                <w:sz w:val="20"/>
                <w:szCs w:val="20"/>
              </w:rPr>
              <w:t>Habermann TM, Ghosh AK. (Ed.) Mayo Clinic Internal Medicine Concise Textbook (Türkçe). Ünal S. Demi U. (Çev.Ed.) Güneş Tıp Kitabevleri, Ankara, 2009.</w:t>
            </w:r>
          </w:p>
          <w:p w:rsidR="00EE3002" w:rsidRPr="004364BD" w:rsidRDefault="00EE3002" w:rsidP="00D415F1">
            <w:pPr>
              <w:numPr>
                <w:ilvl w:val="0"/>
                <w:numId w:val="8"/>
              </w:numPr>
              <w:tabs>
                <w:tab w:val="left" w:pos="183"/>
              </w:tabs>
              <w:ind w:left="183" w:hanging="183"/>
              <w:jc w:val="both"/>
              <w:rPr>
                <w:sz w:val="20"/>
                <w:szCs w:val="20"/>
              </w:rPr>
            </w:pPr>
            <w:r w:rsidRPr="004364BD">
              <w:rPr>
                <w:sz w:val="20"/>
                <w:szCs w:val="20"/>
              </w:rPr>
              <w:t>Guyton A, Hall J. Guyton Tıbbi Fizyoloji. Yeğen BÇ, (Çev.Ed.) Alican İ, Solakoğlu Z (ed. Yrd.) Güneş Tıp Kitabevleri, İstanbul, 2017.</w:t>
            </w:r>
          </w:p>
          <w:p w:rsidR="00EE3002" w:rsidRPr="004364BD" w:rsidRDefault="00EE3002" w:rsidP="00D415F1">
            <w:pPr>
              <w:numPr>
                <w:ilvl w:val="0"/>
                <w:numId w:val="8"/>
              </w:numPr>
              <w:tabs>
                <w:tab w:val="left" w:pos="183"/>
              </w:tabs>
              <w:ind w:left="183" w:hanging="183"/>
              <w:jc w:val="both"/>
              <w:rPr>
                <w:sz w:val="20"/>
                <w:szCs w:val="20"/>
              </w:rPr>
            </w:pPr>
            <w:r w:rsidRPr="004364BD">
              <w:rPr>
                <w:bCs/>
                <w:sz w:val="20"/>
                <w:szCs w:val="20"/>
              </w:rPr>
              <w:t>Altıparmak MR, Hamuryudan V, Sonsuz A. Yazıcı H. Cerrahpaşa İç Hastalıkları. İstanbul Tıp Kitabevi, İstanbul, 2016.</w:t>
            </w:r>
          </w:p>
          <w:p w:rsidR="00EE3002" w:rsidRPr="004364BD" w:rsidRDefault="00EE3002" w:rsidP="00D415F1">
            <w:pPr>
              <w:numPr>
                <w:ilvl w:val="0"/>
                <w:numId w:val="8"/>
              </w:numPr>
              <w:tabs>
                <w:tab w:val="left" w:pos="183"/>
              </w:tabs>
              <w:ind w:left="181" w:hanging="181"/>
              <w:jc w:val="both"/>
              <w:rPr>
                <w:sz w:val="20"/>
                <w:szCs w:val="20"/>
              </w:rPr>
            </w:pPr>
            <w:r w:rsidRPr="004364BD">
              <w:rPr>
                <w:sz w:val="20"/>
                <w:szCs w:val="20"/>
              </w:rPr>
              <w:t>Nurten A, Anğ Ö.(Edt.).Basitleştirilmiş Klinik Patofizyoloji, Nobel Tıp Kitabevleri, İstanbul, 2016.</w:t>
            </w:r>
          </w:p>
          <w:p w:rsidR="00EE3002" w:rsidRPr="004364BD" w:rsidRDefault="00EE3002" w:rsidP="00D415F1">
            <w:pPr>
              <w:numPr>
                <w:ilvl w:val="0"/>
                <w:numId w:val="8"/>
              </w:numPr>
              <w:tabs>
                <w:tab w:val="left" w:pos="183"/>
              </w:tabs>
              <w:ind w:left="181" w:hanging="181"/>
              <w:jc w:val="both"/>
              <w:rPr>
                <w:sz w:val="20"/>
                <w:szCs w:val="20"/>
              </w:rPr>
            </w:pPr>
            <w:r w:rsidRPr="004364BD">
              <w:rPr>
                <w:sz w:val="20"/>
                <w:szCs w:val="20"/>
              </w:rPr>
              <w:t xml:space="preserve">Türk Hipertansiyon ve Böbrek Hastalıkları Derneği </w:t>
            </w:r>
            <w:hyperlink r:id="rId35" w:history="1">
              <w:r w:rsidRPr="004364BD">
                <w:rPr>
                  <w:rStyle w:val="Kpr"/>
                  <w:color w:val="auto"/>
                  <w:sz w:val="20"/>
                  <w:szCs w:val="20"/>
                </w:rPr>
                <w:t>http://www.turkhipertansiyon.org</w:t>
              </w:r>
            </w:hyperlink>
          </w:p>
        </w:tc>
        <w:tc>
          <w:tcPr>
            <w:tcW w:w="1559" w:type="dxa"/>
          </w:tcPr>
          <w:p w:rsidR="00EE3002" w:rsidRPr="004364BD" w:rsidRDefault="00EE3002" w:rsidP="00EE3002">
            <w:pPr>
              <w:rPr>
                <w:sz w:val="20"/>
                <w:szCs w:val="20"/>
              </w:rPr>
            </w:pPr>
            <w:r w:rsidRPr="004364BD">
              <w:rPr>
                <w:sz w:val="20"/>
                <w:szCs w:val="20"/>
              </w:rPr>
              <w:lastRenderedPageBreak/>
              <w:t>İç Hastalıkları Hemşireliği</w:t>
            </w:r>
          </w:p>
        </w:tc>
      </w:tr>
      <w:tr w:rsidR="004364BD" w:rsidRPr="004364BD" w:rsidTr="0051141E">
        <w:tc>
          <w:tcPr>
            <w:tcW w:w="2689" w:type="dxa"/>
          </w:tcPr>
          <w:p w:rsidR="00EE3002" w:rsidRPr="004364BD" w:rsidRDefault="00EE3002" w:rsidP="00EE3002">
            <w:pPr>
              <w:rPr>
                <w:sz w:val="20"/>
                <w:szCs w:val="20"/>
              </w:rPr>
            </w:pPr>
            <w:r w:rsidRPr="004364BD">
              <w:rPr>
                <w:sz w:val="20"/>
                <w:szCs w:val="20"/>
              </w:rPr>
              <w:lastRenderedPageBreak/>
              <w:t>Akut Böbrek Yetmezliği</w:t>
            </w:r>
          </w:p>
          <w:p w:rsidR="00EE3002" w:rsidRPr="004364BD" w:rsidRDefault="00EE3002" w:rsidP="00360DC1">
            <w:pPr>
              <w:pStyle w:val="ListeParagraf"/>
              <w:numPr>
                <w:ilvl w:val="0"/>
                <w:numId w:val="56"/>
              </w:numPr>
              <w:rPr>
                <w:sz w:val="20"/>
                <w:szCs w:val="20"/>
              </w:rPr>
            </w:pPr>
            <w:r w:rsidRPr="004364BD">
              <w:rPr>
                <w:sz w:val="20"/>
                <w:szCs w:val="20"/>
              </w:rPr>
              <w:t>Diyaliz</w:t>
            </w:r>
          </w:p>
          <w:p w:rsidR="00EE3002" w:rsidRPr="004364BD" w:rsidRDefault="00EE3002" w:rsidP="00360DC1">
            <w:pPr>
              <w:pStyle w:val="ListeParagraf"/>
              <w:numPr>
                <w:ilvl w:val="0"/>
                <w:numId w:val="57"/>
              </w:numPr>
              <w:rPr>
                <w:sz w:val="20"/>
                <w:szCs w:val="20"/>
              </w:rPr>
            </w:pPr>
            <w:r w:rsidRPr="004364BD">
              <w:rPr>
                <w:sz w:val="20"/>
                <w:szCs w:val="20"/>
              </w:rPr>
              <w:t>Periton diyalizi</w:t>
            </w:r>
          </w:p>
          <w:p w:rsidR="00EE3002" w:rsidRPr="004364BD" w:rsidRDefault="00EE3002" w:rsidP="00360DC1">
            <w:pPr>
              <w:pStyle w:val="ListeParagraf"/>
              <w:numPr>
                <w:ilvl w:val="0"/>
                <w:numId w:val="57"/>
              </w:numPr>
              <w:rPr>
                <w:sz w:val="20"/>
                <w:szCs w:val="20"/>
              </w:rPr>
            </w:pPr>
            <w:r w:rsidRPr="004364BD">
              <w:rPr>
                <w:sz w:val="20"/>
                <w:szCs w:val="20"/>
              </w:rPr>
              <w:t>Hemodiyaliz</w:t>
            </w:r>
          </w:p>
        </w:tc>
        <w:tc>
          <w:tcPr>
            <w:tcW w:w="4677" w:type="dxa"/>
          </w:tcPr>
          <w:p w:rsidR="00EE3002" w:rsidRPr="004364BD" w:rsidRDefault="00EE3002" w:rsidP="00360DC1">
            <w:pPr>
              <w:pStyle w:val="ListeParagraf"/>
              <w:numPr>
                <w:ilvl w:val="0"/>
                <w:numId w:val="58"/>
              </w:numPr>
              <w:rPr>
                <w:sz w:val="20"/>
                <w:szCs w:val="20"/>
              </w:rPr>
            </w:pPr>
            <w:r w:rsidRPr="004364BD">
              <w:rPr>
                <w:sz w:val="20"/>
                <w:szCs w:val="20"/>
              </w:rPr>
              <w:t>Böbrek yetmezliğini tanımlayabilme</w:t>
            </w:r>
          </w:p>
          <w:p w:rsidR="00EE3002" w:rsidRPr="004364BD" w:rsidRDefault="00EE3002" w:rsidP="00360DC1">
            <w:pPr>
              <w:pStyle w:val="ListeParagraf"/>
              <w:numPr>
                <w:ilvl w:val="0"/>
                <w:numId w:val="58"/>
              </w:numPr>
              <w:rPr>
                <w:sz w:val="20"/>
                <w:szCs w:val="20"/>
              </w:rPr>
            </w:pPr>
            <w:r w:rsidRPr="004364BD">
              <w:rPr>
                <w:sz w:val="20"/>
                <w:szCs w:val="20"/>
              </w:rPr>
              <w:t>Akut böbrek yetmezliğini tanımlayabilme</w:t>
            </w:r>
          </w:p>
          <w:p w:rsidR="00EE3002" w:rsidRPr="004364BD" w:rsidRDefault="00EE3002" w:rsidP="00360DC1">
            <w:pPr>
              <w:pStyle w:val="ListeParagraf"/>
              <w:numPr>
                <w:ilvl w:val="0"/>
                <w:numId w:val="58"/>
              </w:numPr>
              <w:rPr>
                <w:sz w:val="20"/>
                <w:szCs w:val="20"/>
              </w:rPr>
            </w:pPr>
            <w:r w:rsidRPr="004364BD">
              <w:rPr>
                <w:sz w:val="20"/>
                <w:szCs w:val="20"/>
              </w:rPr>
              <w:t>Akut böbrek yetmezliğinin etiyolojisini açıklayabilme</w:t>
            </w:r>
          </w:p>
          <w:p w:rsidR="00EE3002" w:rsidRPr="004364BD" w:rsidRDefault="00EE3002" w:rsidP="00360DC1">
            <w:pPr>
              <w:pStyle w:val="ListeParagraf"/>
              <w:numPr>
                <w:ilvl w:val="0"/>
                <w:numId w:val="58"/>
              </w:numPr>
              <w:rPr>
                <w:sz w:val="20"/>
                <w:szCs w:val="20"/>
              </w:rPr>
            </w:pPr>
            <w:r w:rsidRPr="004364BD">
              <w:rPr>
                <w:sz w:val="20"/>
                <w:szCs w:val="20"/>
              </w:rPr>
              <w:t>Akut böbrek yetmezliğinin etiyolojisinde yer alan prerenal nedenleri tartışabilme</w:t>
            </w:r>
          </w:p>
          <w:p w:rsidR="00EE3002" w:rsidRPr="004364BD" w:rsidRDefault="00EE3002" w:rsidP="00360DC1">
            <w:pPr>
              <w:pStyle w:val="ListeParagraf"/>
              <w:numPr>
                <w:ilvl w:val="0"/>
                <w:numId w:val="58"/>
              </w:numPr>
              <w:rPr>
                <w:sz w:val="20"/>
                <w:szCs w:val="20"/>
              </w:rPr>
            </w:pPr>
            <w:r w:rsidRPr="004364BD">
              <w:rPr>
                <w:sz w:val="20"/>
                <w:szCs w:val="20"/>
              </w:rPr>
              <w:t>Akut böbrek yetmezliğinin etiyolojisinde yer alan renal nedenleri tartışabilme</w:t>
            </w:r>
          </w:p>
          <w:p w:rsidR="00EE3002" w:rsidRPr="004364BD" w:rsidRDefault="00EE3002" w:rsidP="00360DC1">
            <w:pPr>
              <w:pStyle w:val="ListeParagraf"/>
              <w:numPr>
                <w:ilvl w:val="0"/>
                <w:numId w:val="58"/>
              </w:numPr>
              <w:rPr>
                <w:sz w:val="20"/>
                <w:szCs w:val="20"/>
              </w:rPr>
            </w:pPr>
            <w:r w:rsidRPr="004364BD">
              <w:rPr>
                <w:sz w:val="20"/>
                <w:szCs w:val="20"/>
              </w:rPr>
              <w:t>Akut böbrek yetmezliğinin etiyolojisinde yer alan postrenal nedenleri tartışabilme</w:t>
            </w:r>
          </w:p>
          <w:p w:rsidR="00EE3002" w:rsidRPr="004364BD" w:rsidRDefault="00EE3002" w:rsidP="00360DC1">
            <w:pPr>
              <w:pStyle w:val="ListeParagraf"/>
              <w:numPr>
                <w:ilvl w:val="0"/>
                <w:numId w:val="58"/>
              </w:numPr>
              <w:rPr>
                <w:sz w:val="20"/>
                <w:szCs w:val="20"/>
              </w:rPr>
            </w:pPr>
            <w:r w:rsidRPr="004364BD">
              <w:rPr>
                <w:sz w:val="20"/>
                <w:szCs w:val="20"/>
              </w:rPr>
              <w:t>Akut böbrek yetmezliğinin evrelerine göre uluslararası k</w:t>
            </w:r>
            <w:r w:rsidR="00BF3212" w:rsidRPr="004364BD">
              <w:rPr>
                <w:sz w:val="20"/>
                <w:szCs w:val="20"/>
              </w:rPr>
              <w:t>ı</w:t>
            </w:r>
            <w:r w:rsidRPr="004364BD">
              <w:rPr>
                <w:sz w:val="20"/>
                <w:szCs w:val="20"/>
              </w:rPr>
              <w:t>lavuzlara uygun tedavi yöntemlerini açıklayabilme</w:t>
            </w:r>
          </w:p>
          <w:p w:rsidR="00EE3002" w:rsidRPr="004364BD" w:rsidRDefault="00EE3002" w:rsidP="00360DC1">
            <w:pPr>
              <w:pStyle w:val="ListeParagraf"/>
              <w:numPr>
                <w:ilvl w:val="0"/>
                <w:numId w:val="58"/>
              </w:numPr>
              <w:rPr>
                <w:sz w:val="20"/>
                <w:szCs w:val="20"/>
              </w:rPr>
            </w:pPr>
            <w:r w:rsidRPr="004364BD">
              <w:rPr>
                <w:sz w:val="20"/>
                <w:szCs w:val="20"/>
              </w:rPr>
              <w:t>Akut böbrek yetmezliği olan bireyin hemşirelik bakımını yapabilme</w:t>
            </w:r>
          </w:p>
          <w:p w:rsidR="00EE3002" w:rsidRPr="004364BD" w:rsidRDefault="00EE3002" w:rsidP="00360DC1">
            <w:pPr>
              <w:pStyle w:val="ListeParagraf"/>
              <w:numPr>
                <w:ilvl w:val="0"/>
                <w:numId w:val="58"/>
              </w:numPr>
              <w:rPr>
                <w:sz w:val="20"/>
                <w:szCs w:val="20"/>
              </w:rPr>
            </w:pPr>
            <w:r w:rsidRPr="004364BD">
              <w:rPr>
                <w:sz w:val="20"/>
                <w:szCs w:val="20"/>
              </w:rPr>
              <w:t>Diyalizi tanımlayabilme</w:t>
            </w:r>
          </w:p>
          <w:p w:rsidR="00EE3002" w:rsidRPr="004364BD" w:rsidRDefault="00EE3002" w:rsidP="00360DC1">
            <w:pPr>
              <w:pStyle w:val="ListeParagraf"/>
              <w:numPr>
                <w:ilvl w:val="0"/>
                <w:numId w:val="58"/>
              </w:numPr>
              <w:rPr>
                <w:sz w:val="20"/>
                <w:szCs w:val="20"/>
              </w:rPr>
            </w:pPr>
            <w:r w:rsidRPr="004364BD">
              <w:rPr>
                <w:sz w:val="20"/>
                <w:szCs w:val="20"/>
              </w:rPr>
              <w:t>Diyalizin amaçlarını sıralayabilme</w:t>
            </w:r>
          </w:p>
          <w:p w:rsidR="00EE3002" w:rsidRPr="004364BD" w:rsidRDefault="00EE3002" w:rsidP="00360DC1">
            <w:pPr>
              <w:pStyle w:val="ListeParagraf"/>
              <w:numPr>
                <w:ilvl w:val="0"/>
                <w:numId w:val="58"/>
              </w:numPr>
              <w:rPr>
                <w:sz w:val="20"/>
                <w:szCs w:val="20"/>
              </w:rPr>
            </w:pPr>
            <w:r w:rsidRPr="004364BD">
              <w:rPr>
                <w:sz w:val="20"/>
                <w:szCs w:val="20"/>
              </w:rPr>
              <w:t>Diyalizin endikasyonlarını sıralayabilme</w:t>
            </w:r>
          </w:p>
          <w:p w:rsidR="00EE3002" w:rsidRPr="004364BD" w:rsidRDefault="00EE3002" w:rsidP="00360DC1">
            <w:pPr>
              <w:pStyle w:val="ListeParagraf"/>
              <w:numPr>
                <w:ilvl w:val="0"/>
                <w:numId w:val="58"/>
              </w:numPr>
              <w:rPr>
                <w:sz w:val="20"/>
                <w:szCs w:val="20"/>
              </w:rPr>
            </w:pPr>
            <w:r w:rsidRPr="004364BD">
              <w:rPr>
                <w:sz w:val="20"/>
                <w:szCs w:val="20"/>
              </w:rPr>
              <w:t>Peritoneal diyalizi tanımlayabilme</w:t>
            </w:r>
          </w:p>
          <w:p w:rsidR="00EE3002" w:rsidRPr="004364BD" w:rsidRDefault="00EE3002" w:rsidP="00360DC1">
            <w:pPr>
              <w:pStyle w:val="ListeParagraf"/>
              <w:numPr>
                <w:ilvl w:val="0"/>
                <w:numId w:val="58"/>
              </w:numPr>
              <w:rPr>
                <w:sz w:val="20"/>
                <w:szCs w:val="20"/>
              </w:rPr>
            </w:pPr>
            <w:r w:rsidRPr="004364BD">
              <w:rPr>
                <w:sz w:val="20"/>
                <w:szCs w:val="20"/>
              </w:rPr>
              <w:t xml:space="preserve">Peritoneal kateter yerleştirilmesi öncesi hastayı </w:t>
            </w:r>
            <w:r w:rsidRPr="004364BD">
              <w:rPr>
                <w:sz w:val="20"/>
                <w:szCs w:val="20"/>
              </w:rPr>
              <w:lastRenderedPageBreak/>
              <w:t xml:space="preserve">hazırlayabilme </w:t>
            </w:r>
          </w:p>
          <w:p w:rsidR="00EE3002" w:rsidRPr="004364BD" w:rsidRDefault="00EE3002" w:rsidP="00360DC1">
            <w:pPr>
              <w:pStyle w:val="ListeParagraf"/>
              <w:numPr>
                <w:ilvl w:val="0"/>
                <w:numId w:val="58"/>
              </w:numPr>
              <w:rPr>
                <w:sz w:val="20"/>
                <w:szCs w:val="20"/>
              </w:rPr>
            </w:pPr>
            <w:r w:rsidRPr="004364BD">
              <w:rPr>
                <w:sz w:val="20"/>
                <w:szCs w:val="20"/>
              </w:rPr>
              <w:t>Peritoneal kateter yerleştirilmesi sonrası hastayı hazırlayabilme</w:t>
            </w:r>
          </w:p>
          <w:p w:rsidR="00EE3002" w:rsidRPr="004364BD" w:rsidRDefault="00EE3002" w:rsidP="00360DC1">
            <w:pPr>
              <w:pStyle w:val="ListeParagraf"/>
              <w:numPr>
                <w:ilvl w:val="0"/>
                <w:numId w:val="58"/>
              </w:numPr>
              <w:rPr>
                <w:sz w:val="20"/>
                <w:szCs w:val="20"/>
              </w:rPr>
            </w:pPr>
            <w:r w:rsidRPr="004364BD">
              <w:rPr>
                <w:sz w:val="20"/>
                <w:szCs w:val="20"/>
              </w:rPr>
              <w:t>Peritoneal diyaliz uygulayan birey ile işlem basamaklarını tartışabilme</w:t>
            </w:r>
          </w:p>
          <w:p w:rsidR="00EE3002" w:rsidRPr="004364BD" w:rsidRDefault="00EE3002" w:rsidP="00360DC1">
            <w:pPr>
              <w:pStyle w:val="ListeParagraf"/>
              <w:numPr>
                <w:ilvl w:val="0"/>
                <w:numId w:val="58"/>
              </w:numPr>
              <w:rPr>
                <w:sz w:val="20"/>
                <w:szCs w:val="20"/>
              </w:rPr>
            </w:pPr>
            <w:r w:rsidRPr="004364BD">
              <w:rPr>
                <w:sz w:val="20"/>
                <w:szCs w:val="20"/>
              </w:rPr>
              <w:t>Peritoneal diyalizin komplikasyonlarını tartışabilme</w:t>
            </w:r>
          </w:p>
          <w:p w:rsidR="00EE3002" w:rsidRPr="004364BD" w:rsidRDefault="00EE3002" w:rsidP="00360DC1">
            <w:pPr>
              <w:pStyle w:val="ListeParagraf"/>
              <w:numPr>
                <w:ilvl w:val="0"/>
                <w:numId w:val="58"/>
              </w:numPr>
              <w:rPr>
                <w:sz w:val="20"/>
                <w:szCs w:val="20"/>
              </w:rPr>
            </w:pPr>
            <w:r w:rsidRPr="004364BD">
              <w:rPr>
                <w:sz w:val="20"/>
                <w:szCs w:val="20"/>
              </w:rPr>
              <w:t>Hemodiyalizi tanımlayabilme</w:t>
            </w:r>
          </w:p>
          <w:p w:rsidR="00EE3002" w:rsidRPr="004364BD" w:rsidRDefault="00EE3002" w:rsidP="00360DC1">
            <w:pPr>
              <w:pStyle w:val="ListeParagraf"/>
              <w:numPr>
                <w:ilvl w:val="0"/>
                <w:numId w:val="58"/>
              </w:numPr>
              <w:rPr>
                <w:sz w:val="20"/>
                <w:szCs w:val="20"/>
              </w:rPr>
            </w:pPr>
            <w:r w:rsidRPr="004364BD">
              <w:rPr>
                <w:sz w:val="20"/>
                <w:szCs w:val="20"/>
              </w:rPr>
              <w:t>Hemodiyalizin akut komplikasyonlarını tartışabilme</w:t>
            </w:r>
          </w:p>
          <w:p w:rsidR="00EE3002" w:rsidRPr="004364BD" w:rsidRDefault="00EE3002" w:rsidP="00360DC1">
            <w:pPr>
              <w:pStyle w:val="ListeParagraf"/>
              <w:numPr>
                <w:ilvl w:val="0"/>
                <w:numId w:val="58"/>
              </w:numPr>
              <w:rPr>
                <w:sz w:val="20"/>
                <w:szCs w:val="20"/>
              </w:rPr>
            </w:pPr>
            <w:r w:rsidRPr="004364BD">
              <w:rPr>
                <w:sz w:val="20"/>
                <w:szCs w:val="20"/>
              </w:rPr>
              <w:t>Hemodiyalizin kronik komplikasyonlarını kanıta dayalı olarak tartışabilme</w:t>
            </w:r>
          </w:p>
          <w:p w:rsidR="00EE3002" w:rsidRPr="004364BD" w:rsidRDefault="00EE3002" w:rsidP="00360DC1">
            <w:pPr>
              <w:pStyle w:val="ListeParagraf"/>
              <w:numPr>
                <w:ilvl w:val="0"/>
                <w:numId w:val="58"/>
              </w:numPr>
              <w:rPr>
                <w:sz w:val="20"/>
                <w:szCs w:val="20"/>
              </w:rPr>
            </w:pPr>
            <w:r w:rsidRPr="004364BD">
              <w:rPr>
                <w:sz w:val="20"/>
                <w:szCs w:val="20"/>
              </w:rPr>
              <w:t>Hemodiyalizde hasta bakımını  kanıta dayalı olarak açıklayabilme</w:t>
            </w:r>
          </w:p>
        </w:tc>
        <w:tc>
          <w:tcPr>
            <w:tcW w:w="4820" w:type="dxa"/>
          </w:tcPr>
          <w:p w:rsidR="00EE3002" w:rsidRPr="004364BD" w:rsidRDefault="00EE3002" w:rsidP="00EE3002">
            <w:pPr>
              <w:rPr>
                <w:b/>
                <w:sz w:val="20"/>
                <w:szCs w:val="20"/>
                <w:u w:val="single"/>
              </w:rPr>
            </w:pPr>
            <w:r w:rsidRPr="004364BD">
              <w:rPr>
                <w:b/>
                <w:sz w:val="20"/>
                <w:szCs w:val="20"/>
                <w:u w:val="single"/>
              </w:rPr>
              <w:lastRenderedPageBreak/>
              <w:t>Öğretim Yöntemleri</w:t>
            </w:r>
          </w:p>
          <w:p w:rsidR="00EE3002" w:rsidRPr="004364BD" w:rsidRDefault="00EE3002" w:rsidP="00EE3002">
            <w:pPr>
              <w:rPr>
                <w:sz w:val="20"/>
                <w:szCs w:val="20"/>
              </w:rPr>
            </w:pPr>
            <w:r w:rsidRPr="004364BD">
              <w:rPr>
                <w:sz w:val="20"/>
                <w:szCs w:val="20"/>
              </w:rPr>
              <w:t>Anlatım</w:t>
            </w:r>
          </w:p>
          <w:p w:rsidR="00EE3002" w:rsidRPr="004364BD" w:rsidRDefault="00EE3002" w:rsidP="00EE3002">
            <w:pPr>
              <w:rPr>
                <w:sz w:val="20"/>
                <w:szCs w:val="20"/>
              </w:rPr>
            </w:pPr>
            <w:r w:rsidRPr="004364BD">
              <w:rPr>
                <w:sz w:val="20"/>
                <w:szCs w:val="20"/>
              </w:rPr>
              <w:t>Soru cevap</w:t>
            </w:r>
          </w:p>
          <w:p w:rsidR="00EE3002" w:rsidRPr="004364BD" w:rsidRDefault="00EE3002" w:rsidP="00EE3002">
            <w:pPr>
              <w:rPr>
                <w:sz w:val="20"/>
                <w:szCs w:val="20"/>
              </w:rPr>
            </w:pPr>
            <w:r w:rsidRPr="004364BD">
              <w:rPr>
                <w:sz w:val="20"/>
                <w:szCs w:val="20"/>
              </w:rPr>
              <w:t>Tartışma</w:t>
            </w:r>
          </w:p>
          <w:p w:rsidR="00EE3002" w:rsidRPr="004364BD" w:rsidRDefault="00EE3002" w:rsidP="00EE3002">
            <w:pPr>
              <w:rPr>
                <w:b/>
                <w:sz w:val="20"/>
                <w:szCs w:val="20"/>
                <w:u w:val="single"/>
              </w:rPr>
            </w:pPr>
            <w:r w:rsidRPr="004364BD">
              <w:rPr>
                <w:b/>
                <w:sz w:val="20"/>
                <w:szCs w:val="20"/>
                <w:u w:val="single"/>
              </w:rPr>
              <w:t>Araç-Gereç-Materyal</w:t>
            </w:r>
          </w:p>
          <w:p w:rsidR="00EE3002" w:rsidRPr="004364BD" w:rsidRDefault="00EE3002" w:rsidP="00EE3002">
            <w:pPr>
              <w:rPr>
                <w:sz w:val="20"/>
                <w:szCs w:val="20"/>
              </w:rPr>
            </w:pPr>
            <w:r w:rsidRPr="004364BD">
              <w:rPr>
                <w:sz w:val="20"/>
                <w:szCs w:val="20"/>
              </w:rPr>
              <w:t>Projektör</w:t>
            </w:r>
          </w:p>
          <w:p w:rsidR="00EE3002" w:rsidRPr="004364BD" w:rsidRDefault="00EE3002" w:rsidP="00EE3002">
            <w:pPr>
              <w:rPr>
                <w:sz w:val="20"/>
                <w:szCs w:val="20"/>
              </w:rPr>
            </w:pPr>
            <w:r w:rsidRPr="004364BD">
              <w:rPr>
                <w:sz w:val="20"/>
                <w:szCs w:val="20"/>
              </w:rPr>
              <w:t>Yazı tahtası</w:t>
            </w:r>
          </w:p>
          <w:p w:rsidR="00EE3002" w:rsidRPr="004364BD" w:rsidRDefault="00EE3002" w:rsidP="00EE3002">
            <w:pPr>
              <w:autoSpaceDE w:val="0"/>
              <w:autoSpaceDN w:val="0"/>
              <w:adjustRightInd w:val="0"/>
              <w:rPr>
                <w:b/>
                <w:sz w:val="20"/>
                <w:szCs w:val="20"/>
                <w:u w:val="single"/>
              </w:rPr>
            </w:pPr>
            <w:r w:rsidRPr="004364BD">
              <w:rPr>
                <w:b/>
                <w:sz w:val="20"/>
                <w:szCs w:val="20"/>
                <w:u w:val="single"/>
              </w:rPr>
              <w:t>Kaynaklar</w:t>
            </w:r>
          </w:p>
          <w:p w:rsidR="00EE3002" w:rsidRPr="004364BD" w:rsidRDefault="00EE3002" w:rsidP="00360DC1">
            <w:pPr>
              <w:pStyle w:val="ListeParagraf"/>
              <w:numPr>
                <w:ilvl w:val="0"/>
                <w:numId w:val="59"/>
              </w:numPr>
              <w:jc w:val="both"/>
              <w:rPr>
                <w:sz w:val="20"/>
                <w:szCs w:val="20"/>
              </w:rPr>
            </w:pPr>
            <w:r w:rsidRPr="004364BD">
              <w:rPr>
                <w:sz w:val="20"/>
                <w:szCs w:val="20"/>
              </w:rPr>
              <w:t>Akdemir N, Birol L. İç Hastalıkları ve Hemşirelik Bakımı. Güncellenmiş 5. Baskı, Akademisyen kitapevi, Ankara, 2020.</w:t>
            </w:r>
          </w:p>
          <w:p w:rsidR="00EE3002" w:rsidRPr="004364BD" w:rsidRDefault="00EE3002" w:rsidP="00360DC1">
            <w:pPr>
              <w:pStyle w:val="ListeParagraf"/>
              <w:numPr>
                <w:ilvl w:val="0"/>
                <w:numId w:val="59"/>
              </w:numPr>
              <w:shd w:val="clear" w:color="auto" w:fill="FFFFFF"/>
              <w:jc w:val="both"/>
              <w:rPr>
                <w:sz w:val="20"/>
                <w:szCs w:val="20"/>
              </w:rPr>
            </w:pPr>
            <w:r w:rsidRPr="004364BD">
              <w:rPr>
                <w:sz w:val="20"/>
                <w:szCs w:val="20"/>
              </w:rPr>
              <w:t>Karadakovan A, Aslan Eti F. (Ed.) Dahili ve Cerrahi Hastalıklarda Bakım. Güncellenmiş 5. Baskı, Akademisyen kitapevi, Ankara, 2020.</w:t>
            </w:r>
          </w:p>
          <w:p w:rsidR="00EE3002" w:rsidRPr="004364BD" w:rsidRDefault="00EE3002" w:rsidP="00360DC1">
            <w:pPr>
              <w:pStyle w:val="ListeParagraf"/>
              <w:numPr>
                <w:ilvl w:val="0"/>
                <w:numId w:val="59"/>
              </w:numPr>
              <w:shd w:val="clear" w:color="auto" w:fill="FFFFFF"/>
              <w:jc w:val="both"/>
              <w:rPr>
                <w:sz w:val="20"/>
                <w:szCs w:val="20"/>
              </w:rPr>
            </w:pPr>
            <w:r w:rsidRPr="004364BD">
              <w:rPr>
                <w:sz w:val="20"/>
                <w:szCs w:val="20"/>
              </w:rPr>
              <w:t>Ovayolu N, Ovayolu Ö, Temel İç Hastalıkları Hemşireliği ve Fraklı Boyutlarıyla Kronik Hastalıklar, Nobel Tıp Kitabevi, Adana, 2016.</w:t>
            </w:r>
          </w:p>
          <w:p w:rsidR="00EE3002" w:rsidRPr="004364BD" w:rsidRDefault="00EE3002" w:rsidP="00360DC1">
            <w:pPr>
              <w:pStyle w:val="ListeParagraf"/>
              <w:numPr>
                <w:ilvl w:val="0"/>
                <w:numId w:val="59"/>
              </w:numPr>
              <w:shd w:val="clear" w:color="auto" w:fill="FFFFFF"/>
              <w:jc w:val="both"/>
              <w:rPr>
                <w:sz w:val="20"/>
                <w:szCs w:val="20"/>
              </w:rPr>
            </w:pPr>
            <w:r w:rsidRPr="004364BD">
              <w:rPr>
                <w:sz w:val="20"/>
                <w:szCs w:val="20"/>
              </w:rPr>
              <w:t>Çelik S, YeşilBalkan Usta Ö. Dahili ve Cerrrahi Hastalıklar Hemşireliği, Nobel Kitabevi, Ankara, 2015.</w:t>
            </w:r>
          </w:p>
          <w:p w:rsidR="00EE3002" w:rsidRPr="004364BD" w:rsidRDefault="00EE3002" w:rsidP="00360DC1">
            <w:pPr>
              <w:pStyle w:val="ListeParagraf"/>
              <w:numPr>
                <w:ilvl w:val="0"/>
                <w:numId w:val="59"/>
              </w:numPr>
              <w:shd w:val="clear" w:color="auto" w:fill="FFFFFF"/>
              <w:jc w:val="both"/>
              <w:rPr>
                <w:sz w:val="20"/>
                <w:szCs w:val="20"/>
              </w:rPr>
            </w:pPr>
            <w:r w:rsidRPr="004364BD">
              <w:rPr>
                <w:sz w:val="20"/>
                <w:szCs w:val="20"/>
              </w:rPr>
              <w:lastRenderedPageBreak/>
              <w:t>Ovayolu N, Ovayolu Ö. (Edit.)Patofizyoloji. Pratik bir yaklaşım. Çukurova Nobel Tıp Kitabevi, Adana, 2016.</w:t>
            </w:r>
          </w:p>
          <w:p w:rsidR="00EE3002" w:rsidRPr="004364BD" w:rsidRDefault="00EE3002" w:rsidP="00360DC1">
            <w:pPr>
              <w:pStyle w:val="ListeParagraf"/>
              <w:numPr>
                <w:ilvl w:val="0"/>
                <w:numId w:val="59"/>
              </w:numPr>
              <w:shd w:val="clear" w:color="auto" w:fill="FFFFFF"/>
              <w:jc w:val="both"/>
              <w:rPr>
                <w:sz w:val="20"/>
                <w:szCs w:val="20"/>
              </w:rPr>
            </w:pPr>
            <w:r w:rsidRPr="004364BD">
              <w:rPr>
                <w:sz w:val="20"/>
                <w:szCs w:val="20"/>
              </w:rPr>
              <w:t>İliçin G, Biberoğlu K, Süleymanlar G, Ünal S.(Ed.) İç Hastalıkları. 2 Cilt 3. Baskı, Güneş Tıp Kitabevleri, Ankara, 2012.</w:t>
            </w:r>
          </w:p>
          <w:p w:rsidR="00EE3002" w:rsidRPr="004364BD" w:rsidRDefault="00EE3002" w:rsidP="00360DC1">
            <w:pPr>
              <w:pStyle w:val="ListeParagraf"/>
              <w:numPr>
                <w:ilvl w:val="0"/>
                <w:numId w:val="59"/>
              </w:numPr>
              <w:shd w:val="clear" w:color="auto" w:fill="FFFFFF"/>
              <w:jc w:val="both"/>
              <w:rPr>
                <w:sz w:val="20"/>
                <w:szCs w:val="20"/>
              </w:rPr>
            </w:pPr>
            <w:r w:rsidRPr="004364BD">
              <w:rPr>
                <w:sz w:val="20"/>
                <w:szCs w:val="20"/>
              </w:rPr>
              <w:t>Durna Z. Kronik hastalıklar ve Bakım, Nobel Tıp Kitabevi, İstanbul, 2012.</w:t>
            </w:r>
          </w:p>
          <w:p w:rsidR="00EE3002" w:rsidRPr="004364BD" w:rsidRDefault="00EE3002" w:rsidP="00360DC1">
            <w:pPr>
              <w:pStyle w:val="ListeParagraf"/>
              <w:numPr>
                <w:ilvl w:val="0"/>
                <w:numId w:val="59"/>
              </w:numPr>
              <w:shd w:val="clear" w:color="auto" w:fill="FFFFFF"/>
              <w:jc w:val="both"/>
              <w:rPr>
                <w:sz w:val="20"/>
                <w:szCs w:val="20"/>
              </w:rPr>
            </w:pPr>
            <w:r w:rsidRPr="004364BD">
              <w:rPr>
                <w:sz w:val="20"/>
                <w:szCs w:val="20"/>
              </w:rPr>
              <w:t>Nurten A, Anğ Ö.(Edit.).Basitleştirilmiş Klinik Patofizyoloji, Nobel Tıp Kitabevleri, İstanbul, 2016.</w:t>
            </w:r>
          </w:p>
          <w:p w:rsidR="00EE3002" w:rsidRPr="004364BD" w:rsidRDefault="00EE3002" w:rsidP="00360DC1">
            <w:pPr>
              <w:pStyle w:val="ListeParagraf"/>
              <w:numPr>
                <w:ilvl w:val="0"/>
                <w:numId w:val="59"/>
              </w:numPr>
              <w:shd w:val="clear" w:color="auto" w:fill="FFFFFF"/>
              <w:jc w:val="both"/>
              <w:rPr>
                <w:sz w:val="20"/>
                <w:szCs w:val="20"/>
              </w:rPr>
            </w:pPr>
            <w:r w:rsidRPr="004364BD">
              <w:rPr>
                <w:sz w:val="20"/>
                <w:szCs w:val="20"/>
              </w:rPr>
              <w:t xml:space="preserve">Türk Hipertansiyon ve Böbrek Hastalıkları Derneği </w:t>
            </w:r>
            <w:hyperlink r:id="rId36" w:history="1">
              <w:r w:rsidRPr="004364BD">
                <w:rPr>
                  <w:rStyle w:val="Kpr"/>
                  <w:color w:val="auto"/>
                  <w:sz w:val="20"/>
                  <w:szCs w:val="20"/>
                </w:rPr>
                <w:t>http://www.turkhipertansiyon.org</w:t>
              </w:r>
            </w:hyperlink>
          </w:p>
        </w:tc>
        <w:tc>
          <w:tcPr>
            <w:tcW w:w="1559" w:type="dxa"/>
          </w:tcPr>
          <w:p w:rsidR="00EE3002" w:rsidRPr="004364BD" w:rsidRDefault="00EE3002" w:rsidP="00EE3002">
            <w:pPr>
              <w:rPr>
                <w:sz w:val="20"/>
                <w:szCs w:val="20"/>
              </w:rPr>
            </w:pPr>
            <w:r w:rsidRPr="004364BD">
              <w:rPr>
                <w:sz w:val="20"/>
                <w:szCs w:val="20"/>
              </w:rPr>
              <w:lastRenderedPageBreak/>
              <w:t>İç Hastalıkları Hemşireliği</w:t>
            </w:r>
          </w:p>
        </w:tc>
      </w:tr>
      <w:tr w:rsidR="004364BD" w:rsidRPr="004364BD" w:rsidTr="0051141E">
        <w:tc>
          <w:tcPr>
            <w:tcW w:w="2689" w:type="dxa"/>
          </w:tcPr>
          <w:p w:rsidR="00EE3002" w:rsidRPr="004364BD" w:rsidRDefault="00EE3002" w:rsidP="00EE3002">
            <w:pPr>
              <w:rPr>
                <w:sz w:val="20"/>
                <w:szCs w:val="20"/>
              </w:rPr>
            </w:pPr>
            <w:r w:rsidRPr="004364BD">
              <w:rPr>
                <w:sz w:val="20"/>
                <w:szCs w:val="20"/>
              </w:rPr>
              <w:lastRenderedPageBreak/>
              <w:t>Mastit</w:t>
            </w:r>
          </w:p>
          <w:p w:rsidR="00EE3002" w:rsidRPr="004364BD" w:rsidRDefault="00EE3002" w:rsidP="00EE3002">
            <w:pPr>
              <w:rPr>
                <w:sz w:val="20"/>
                <w:szCs w:val="20"/>
              </w:rPr>
            </w:pPr>
            <w:r w:rsidRPr="004364BD">
              <w:rPr>
                <w:sz w:val="20"/>
                <w:szCs w:val="20"/>
              </w:rPr>
              <w:t>Fibrokistik hastalık</w:t>
            </w:r>
          </w:p>
          <w:p w:rsidR="00EE3002" w:rsidRPr="004364BD" w:rsidRDefault="00EE3002" w:rsidP="00EE3002">
            <w:pPr>
              <w:rPr>
                <w:sz w:val="20"/>
                <w:szCs w:val="20"/>
              </w:rPr>
            </w:pPr>
            <w:r w:rsidRPr="004364BD">
              <w:rPr>
                <w:sz w:val="20"/>
                <w:szCs w:val="20"/>
              </w:rPr>
              <w:t xml:space="preserve">Fibroadenom </w:t>
            </w:r>
          </w:p>
          <w:p w:rsidR="00EE3002" w:rsidRPr="004364BD" w:rsidRDefault="00EE3002" w:rsidP="00EE3002">
            <w:pPr>
              <w:rPr>
                <w:sz w:val="20"/>
                <w:szCs w:val="20"/>
              </w:rPr>
            </w:pPr>
          </w:p>
        </w:tc>
        <w:tc>
          <w:tcPr>
            <w:tcW w:w="4677" w:type="dxa"/>
          </w:tcPr>
          <w:p w:rsidR="00EE3002" w:rsidRPr="004364BD" w:rsidRDefault="00EE3002" w:rsidP="00EE3002">
            <w:pPr>
              <w:rPr>
                <w:sz w:val="20"/>
                <w:szCs w:val="20"/>
              </w:rPr>
            </w:pPr>
            <w:r w:rsidRPr="004364BD">
              <w:rPr>
                <w:sz w:val="20"/>
                <w:szCs w:val="20"/>
              </w:rPr>
              <w:t>- Mastiti tanımlayabilme</w:t>
            </w:r>
          </w:p>
          <w:p w:rsidR="00EE3002" w:rsidRPr="004364BD" w:rsidRDefault="00EE3002" w:rsidP="00EE3002">
            <w:pPr>
              <w:rPr>
                <w:sz w:val="20"/>
                <w:szCs w:val="20"/>
              </w:rPr>
            </w:pPr>
            <w:r w:rsidRPr="004364BD">
              <w:rPr>
                <w:sz w:val="20"/>
                <w:szCs w:val="20"/>
              </w:rPr>
              <w:t>- Mastit belirtilerini sıralayabilme</w:t>
            </w:r>
          </w:p>
          <w:p w:rsidR="00EE3002" w:rsidRPr="004364BD" w:rsidRDefault="00EE3002" w:rsidP="00EE3002">
            <w:pPr>
              <w:rPr>
                <w:sz w:val="20"/>
                <w:szCs w:val="20"/>
              </w:rPr>
            </w:pPr>
            <w:r w:rsidRPr="004364BD">
              <w:rPr>
                <w:sz w:val="20"/>
                <w:szCs w:val="20"/>
              </w:rPr>
              <w:t>- Mastit tedavisini açıklayabilme</w:t>
            </w:r>
          </w:p>
          <w:p w:rsidR="00EE3002" w:rsidRPr="004364BD" w:rsidRDefault="00EE3002" w:rsidP="00EE3002">
            <w:pPr>
              <w:rPr>
                <w:sz w:val="20"/>
                <w:szCs w:val="20"/>
              </w:rPr>
            </w:pPr>
            <w:r w:rsidRPr="004364BD">
              <w:rPr>
                <w:sz w:val="20"/>
                <w:szCs w:val="20"/>
              </w:rPr>
              <w:t xml:space="preserve">- Fibrokistik meme hastalığını tanımlayabilme        </w:t>
            </w:r>
          </w:p>
          <w:p w:rsidR="00EE3002" w:rsidRPr="004364BD" w:rsidRDefault="00EE3002" w:rsidP="00EE3002">
            <w:pPr>
              <w:rPr>
                <w:sz w:val="20"/>
                <w:szCs w:val="20"/>
              </w:rPr>
            </w:pPr>
            <w:r w:rsidRPr="004364BD">
              <w:rPr>
                <w:sz w:val="20"/>
                <w:szCs w:val="20"/>
              </w:rPr>
              <w:t>- Fibrokistik meme hastalığı belirti ve bulgularını sıralayabilme</w:t>
            </w:r>
          </w:p>
          <w:p w:rsidR="00EE3002" w:rsidRPr="004364BD" w:rsidRDefault="00EE3002" w:rsidP="00EE3002">
            <w:pPr>
              <w:rPr>
                <w:sz w:val="20"/>
                <w:szCs w:val="20"/>
              </w:rPr>
            </w:pPr>
            <w:r w:rsidRPr="004364BD">
              <w:rPr>
                <w:sz w:val="20"/>
                <w:szCs w:val="20"/>
              </w:rPr>
              <w:t>- Fibrokistik meme hastalığı tedavisini açıklayabilme</w:t>
            </w:r>
          </w:p>
          <w:p w:rsidR="00EE3002" w:rsidRPr="004364BD" w:rsidRDefault="00EE3002" w:rsidP="00EE3002">
            <w:pPr>
              <w:rPr>
                <w:sz w:val="20"/>
                <w:szCs w:val="20"/>
              </w:rPr>
            </w:pPr>
            <w:r w:rsidRPr="004364BD">
              <w:rPr>
                <w:sz w:val="20"/>
                <w:szCs w:val="20"/>
              </w:rPr>
              <w:t>- Fibroadenomu tanımlayabilme</w:t>
            </w:r>
          </w:p>
          <w:p w:rsidR="00EE3002" w:rsidRPr="004364BD" w:rsidRDefault="00EE3002" w:rsidP="00EE3002">
            <w:pPr>
              <w:rPr>
                <w:sz w:val="20"/>
                <w:szCs w:val="20"/>
              </w:rPr>
            </w:pPr>
            <w:r w:rsidRPr="004364BD">
              <w:rPr>
                <w:sz w:val="20"/>
                <w:szCs w:val="20"/>
              </w:rPr>
              <w:t>- Fibroadenom belirti ve bulgularını sıralayabilme</w:t>
            </w:r>
          </w:p>
          <w:p w:rsidR="00EE3002" w:rsidRPr="004364BD" w:rsidRDefault="00EE3002" w:rsidP="00EE3002">
            <w:pPr>
              <w:rPr>
                <w:sz w:val="20"/>
                <w:szCs w:val="20"/>
              </w:rPr>
            </w:pPr>
            <w:r w:rsidRPr="004364BD">
              <w:rPr>
                <w:sz w:val="20"/>
                <w:szCs w:val="20"/>
              </w:rPr>
              <w:t>- Fibroadenom tedavisini açıklayabilme</w:t>
            </w:r>
          </w:p>
          <w:p w:rsidR="00EE3002" w:rsidRPr="004364BD" w:rsidRDefault="00EE3002" w:rsidP="00EE3002">
            <w:pPr>
              <w:rPr>
                <w:sz w:val="20"/>
                <w:szCs w:val="20"/>
              </w:rPr>
            </w:pPr>
          </w:p>
          <w:p w:rsidR="00EE3002" w:rsidRPr="004364BD" w:rsidRDefault="00EE3002" w:rsidP="00EE3002">
            <w:pPr>
              <w:pStyle w:val="ListeParagraf"/>
              <w:ind w:left="360"/>
              <w:rPr>
                <w:sz w:val="20"/>
                <w:szCs w:val="20"/>
              </w:rPr>
            </w:pPr>
          </w:p>
        </w:tc>
        <w:tc>
          <w:tcPr>
            <w:tcW w:w="4820" w:type="dxa"/>
          </w:tcPr>
          <w:p w:rsidR="00EE3002" w:rsidRPr="004364BD" w:rsidRDefault="00EE3002" w:rsidP="00EE3002">
            <w:pPr>
              <w:rPr>
                <w:b/>
                <w:sz w:val="20"/>
                <w:szCs w:val="20"/>
                <w:u w:val="single"/>
              </w:rPr>
            </w:pPr>
            <w:r w:rsidRPr="004364BD">
              <w:rPr>
                <w:b/>
                <w:sz w:val="20"/>
                <w:szCs w:val="20"/>
                <w:u w:val="single"/>
              </w:rPr>
              <w:t>Öğretim Yöntemleri</w:t>
            </w:r>
          </w:p>
          <w:p w:rsidR="00EE3002" w:rsidRPr="004364BD" w:rsidRDefault="00EE3002" w:rsidP="00EE3002">
            <w:pPr>
              <w:rPr>
                <w:b/>
                <w:sz w:val="20"/>
                <w:szCs w:val="20"/>
              </w:rPr>
            </w:pPr>
            <w:r w:rsidRPr="004364BD">
              <w:rPr>
                <w:sz w:val="20"/>
                <w:szCs w:val="20"/>
              </w:rPr>
              <w:t>Anlatma</w:t>
            </w:r>
          </w:p>
          <w:p w:rsidR="00EE3002" w:rsidRPr="004364BD" w:rsidRDefault="00EE3002" w:rsidP="00EE3002">
            <w:pPr>
              <w:rPr>
                <w:sz w:val="20"/>
                <w:szCs w:val="20"/>
              </w:rPr>
            </w:pPr>
            <w:r w:rsidRPr="004364BD">
              <w:rPr>
                <w:sz w:val="20"/>
                <w:szCs w:val="20"/>
              </w:rPr>
              <w:t>Tartışma</w:t>
            </w:r>
          </w:p>
          <w:p w:rsidR="00EE3002" w:rsidRPr="004364BD" w:rsidRDefault="00EE3002" w:rsidP="00EE3002">
            <w:pPr>
              <w:rPr>
                <w:sz w:val="20"/>
                <w:szCs w:val="20"/>
              </w:rPr>
            </w:pPr>
            <w:r w:rsidRPr="004364BD">
              <w:rPr>
                <w:sz w:val="20"/>
                <w:szCs w:val="20"/>
              </w:rPr>
              <w:t>Soru-cevap</w:t>
            </w:r>
          </w:p>
          <w:p w:rsidR="00EE3002" w:rsidRPr="004364BD" w:rsidRDefault="00EE3002" w:rsidP="00EE3002">
            <w:pPr>
              <w:rPr>
                <w:sz w:val="20"/>
                <w:szCs w:val="20"/>
              </w:rPr>
            </w:pPr>
            <w:r w:rsidRPr="004364BD">
              <w:rPr>
                <w:sz w:val="20"/>
                <w:szCs w:val="20"/>
              </w:rPr>
              <w:t>Demonstrasyon</w:t>
            </w:r>
          </w:p>
          <w:p w:rsidR="00EE3002" w:rsidRPr="004364BD" w:rsidRDefault="00EE3002" w:rsidP="00EE3002">
            <w:pPr>
              <w:rPr>
                <w:b/>
                <w:sz w:val="20"/>
                <w:szCs w:val="20"/>
                <w:u w:val="single"/>
              </w:rPr>
            </w:pPr>
            <w:r w:rsidRPr="004364BD">
              <w:rPr>
                <w:b/>
                <w:sz w:val="20"/>
                <w:szCs w:val="20"/>
                <w:u w:val="single"/>
              </w:rPr>
              <w:t>Araç-Gereç-Materyal</w:t>
            </w:r>
          </w:p>
          <w:p w:rsidR="00EE3002" w:rsidRPr="004364BD" w:rsidRDefault="00EE3002" w:rsidP="00EE3002">
            <w:pPr>
              <w:rPr>
                <w:sz w:val="20"/>
                <w:szCs w:val="20"/>
              </w:rPr>
            </w:pPr>
            <w:r w:rsidRPr="004364BD">
              <w:rPr>
                <w:sz w:val="20"/>
                <w:szCs w:val="20"/>
              </w:rPr>
              <w:t>Projektör</w:t>
            </w:r>
          </w:p>
          <w:p w:rsidR="00EE3002" w:rsidRPr="004364BD" w:rsidRDefault="00EE3002" w:rsidP="00EE3002">
            <w:pPr>
              <w:rPr>
                <w:sz w:val="20"/>
                <w:szCs w:val="20"/>
              </w:rPr>
            </w:pPr>
            <w:r w:rsidRPr="004364BD">
              <w:rPr>
                <w:sz w:val="20"/>
                <w:szCs w:val="20"/>
              </w:rPr>
              <w:t>Yazı tahtası</w:t>
            </w:r>
          </w:p>
          <w:p w:rsidR="00EE3002" w:rsidRPr="004364BD" w:rsidRDefault="00EE3002" w:rsidP="00EE3002">
            <w:pPr>
              <w:rPr>
                <w:b/>
                <w:sz w:val="20"/>
                <w:szCs w:val="20"/>
                <w:u w:val="single"/>
              </w:rPr>
            </w:pPr>
            <w:r w:rsidRPr="004364BD">
              <w:rPr>
                <w:b/>
                <w:sz w:val="20"/>
                <w:szCs w:val="20"/>
                <w:u w:val="single"/>
              </w:rPr>
              <w:t>Kaynaklar</w:t>
            </w:r>
          </w:p>
          <w:p w:rsidR="00EE3002" w:rsidRPr="004364BD" w:rsidRDefault="00EE3002" w:rsidP="00D415F1">
            <w:pPr>
              <w:numPr>
                <w:ilvl w:val="0"/>
                <w:numId w:val="9"/>
              </w:numPr>
              <w:ind w:left="326" w:hanging="283"/>
              <w:jc w:val="both"/>
              <w:rPr>
                <w:sz w:val="20"/>
                <w:szCs w:val="20"/>
              </w:rPr>
            </w:pPr>
            <w:r w:rsidRPr="004364BD">
              <w:rPr>
                <w:sz w:val="20"/>
                <w:szCs w:val="20"/>
              </w:rPr>
              <w:t>Karadakovan A, Eti Aslan F. Dahili ve Cerrahi Hastalıklarda Bakım, Nobel Kitabevi, İstanbul, 2010.</w:t>
            </w:r>
          </w:p>
          <w:p w:rsidR="00EE3002" w:rsidRPr="004364BD" w:rsidRDefault="00EE3002" w:rsidP="00D415F1">
            <w:pPr>
              <w:numPr>
                <w:ilvl w:val="0"/>
                <w:numId w:val="9"/>
              </w:numPr>
              <w:ind w:left="326" w:hanging="283"/>
              <w:jc w:val="both"/>
              <w:rPr>
                <w:sz w:val="20"/>
                <w:szCs w:val="20"/>
              </w:rPr>
            </w:pPr>
            <w:r w:rsidRPr="004364BD">
              <w:rPr>
                <w:sz w:val="20"/>
                <w:szCs w:val="20"/>
              </w:rPr>
              <w:t>Çelik S, Taşdemir N. Güncel Yöntemlerle Cerrahi Hastalıklarda Bakım, Çukurova Nobel Tıp Kitabevi, Antalya, 2018.</w:t>
            </w:r>
          </w:p>
          <w:p w:rsidR="00EE3002" w:rsidRPr="004364BD" w:rsidRDefault="00EE3002" w:rsidP="00D415F1">
            <w:pPr>
              <w:numPr>
                <w:ilvl w:val="0"/>
                <w:numId w:val="9"/>
              </w:numPr>
              <w:ind w:left="326" w:hanging="283"/>
              <w:jc w:val="both"/>
              <w:rPr>
                <w:sz w:val="20"/>
                <w:szCs w:val="20"/>
              </w:rPr>
            </w:pPr>
            <w:r w:rsidRPr="004364BD">
              <w:rPr>
                <w:sz w:val="20"/>
                <w:szCs w:val="20"/>
              </w:rPr>
              <w:t>Akyolcu N, Aksoy G, Kanan N. Cerrahi Hemşireliği II, Nobel Kitabevi, İstanbul, 2018.</w:t>
            </w:r>
          </w:p>
          <w:p w:rsidR="00EE3002" w:rsidRPr="004364BD" w:rsidRDefault="00EE3002" w:rsidP="00D415F1">
            <w:pPr>
              <w:numPr>
                <w:ilvl w:val="0"/>
                <w:numId w:val="9"/>
              </w:numPr>
              <w:ind w:left="326" w:hanging="283"/>
              <w:jc w:val="both"/>
              <w:rPr>
                <w:sz w:val="20"/>
                <w:szCs w:val="20"/>
              </w:rPr>
            </w:pPr>
            <w:r w:rsidRPr="004364BD">
              <w:rPr>
                <w:sz w:val="20"/>
                <w:szCs w:val="20"/>
              </w:rPr>
              <w:t>Eti Aslan F. Cerrahi Bakım: Vaka Analizleri İle Birlikte, Akademisyen tıp kitabevi, Ankara, 2017.</w:t>
            </w:r>
          </w:p>
          <w:p w:rsidR="00EE3002" w:rsidRPr="004364BD" w:rsidRDefault="00EE3002" w:rsidP="00D415F1">
            <w:pPr>
              <w:numPr>
                <w:ilvl w:val="0"/>
                <w:numId w:val="9"/>
              </w:numPr>
              <w:ind w:left="326" w:hanging="283"/>
              <w:jc w:val="both"/>
              <w:rPr>
                <w:sz w:val="20"/>
                <w:szCs w:val="20"/>
              </w:rPr>
            </w:pPr>
            <w:r w:rsidRPr="004364BD">
              <w:rPr>
                <w:sz w:val="20"/>
                <w:szCs w:val="20"/>
              </w:rPr>
              <w:t>Özhan Elbaş N. Cerrahi hastalıkları hemşireliği akıl notları, Güneş Tıp Kitabevi, Ankara, 2015.</w:t>
            </w:r>
          </w:p>
          <w:p w:rsidR="00EE3002" w:rsidRPr="004364BD" w:rsidRDefault="00EE3002" w:rsidP="00D415F1">
            <w:pPr>
              <w:numPr>
                <w:ilvl w:val="0"/>
                <w:numId w:val="9"/>
              </w:numPr>
              <w:ind w:left="326" w:hanging="283"/>
              <w:jc w:val="both"/>
              <w:rPr>
                <w:sz w:val="20"/>
                <w:szCs w:val="20"/>
              </w:rPr>
            </w:pPr>
            <w:r w:rsidRPr="004364BD">
              <w:rPr>
                <w:sz w:val="20"/>
                <w:szCs w:val="20"/>
              </w:rPr>
              <w:t>Nurten A, Anğ Ö.(Edit.).Basitleştirilmiş Klinik Patofizyoloji, Nobel Tıp Kitabevleri, İstanbul, 2016</w:t>
            </w:r>
          </w:p>
          <w:p w:rsidR="00EE3002" w:rsidRPr="004364BD" w:rsidRDefault="00EE3002" w:rsidP="00D415F1">
            <w:pPr>
              <w:numPr>
                <w:ilvl w:val="0"/>
                <w:numId w:val="9"/>
              </w:numPr>
              <w:ind w:left="326" w:hanging="283"/>
              <w:jc w:val="both"/>
              <w:rPr>
                <w:sz w:val="20"/>
                <w:szCs w:val="20"/>
              </w:rPr>
            </w:pPr>
            <w:r w:rsidRPr="004364BD">
              <w:rPr>
                <w:sz w:val="20"/>
                <w:szCs w:val="20"/>
              </w:rPr>
              <w:t xml:space="preserve">Dentlinger N, Ramdin V. Dahili ve Cerrahi Hastalıkları Hemşireliği, Çeviri Editörleri Çelik S, Yeşilbalkan Usta Ö, Nobel Akademik yayıncılık, </w:t>
            </w:r>
            <w:r w:rsidRPr="004364BD">
              <w:rPr>
                <w:sz w:val="20"/>
                <w:szCs w:val="20"/>
              </w:rPr>
              <w:lastRenderedPageBreak/>
              <w:t xml:space="preserve">Ankara, 2015. </w:t>
            </w:r>
          </w:p>
          <w:p w:rsidR="00EE3002" w:rsidRPr="004364BD" w:rsidRDefault="00EE3002" w:rsidP="00D415F1">
            <w:pPr>
              <w:numPr>
                <w:ilvl w:val="0"/>
                <w:numId w:val="9"/>
              </w:numPr>
              <w:ind w:left="326" w:hanging="283"/>
              <w:jc w:val="both"/>
              <w:rPr>
                <w:sz w:val="20"/>
                <w:szCs w:val="20"/>
              </w:rPr>
            </w:pPr>
            <w:r w:rsidRPr="004364BD">
              <w:rPr>
                <w:sz w:val="20"/>
                <w:szCs w:val="20"/>
              </w:rPr>
              <w:t xml:space="preserve">Burke KM, Mohn-Brown EL, Eby L. Medical-surgical Nursing Care. Pearson, 2011.  </w:t>
            </w:r>
          </w:p>
          <w:p w:rsidR="00EE3002" w:rsidRPr="004364BD" w:rsidRDefault="00EE3002" w:rsidP="00D415F1">
            <w:pPr>
              <w:numPr>
                <w:ilvl w:val="0"/>
                <w:numId w:val="9"/>
              </w:numPr>
              <w:ind w:left="326" w:hanging="283"/>
              <w:jc w:val="both"/>
              <w:rPr>
                <w:sz w:val="20"/>
                <w:szCs w:val="20"/>
              </w:rPr>
            </w:pPr>
            <w:r w:rsidRPr="004364BD">
              <w:rPr>
                <w:sz w:val="20"/>
                <w:szCs w:val="20"/>
              </w:rPr>
              <w:t>Sayek İ, Sayek Temel Cerrahi, Güneş Tıp Kitabevi, Ankara, 2013.</w:t>
            </w:r>
          </w:p>
          <w:p w:rsidR="00EE3002" w:rsidRPr="004364BD" w:rsidRDefault="00EE3002" w:rsidP="00D415F1">
            <w:pPr>
              <w:numPr>
                <w:ilvl w:val="0"/>
                <w:numId w:val="9"/>
              </w:numPr>
              <w:ind w:left="326" w:hanging="283"/>
              <w:jc w:val="both"/>
              <w:rPr>
                <w:sz w:val="20"/>
                <w:szCs w:val="20"/>
              </w:rPr>
            </w:pPr>
            <w:r w:rsidRPr="004364BD">
              <w:rPr>
                <w:sz w:val="20"/>
                <w:szCs w:val="20"/>
              </w:rPr>
              <w:t xml:space="preserve">Perrecone M.R, Shannon C.E. Dahili ve Cerrahi Hastalıklar Hemşireliği Klinik El Kitabı. Çeviri Editörleri, Mert H, Bilik Ö. Palme Kitabevi, Ankara, 2019. </w:t>
            </w:r>
          </w:p>
        </w:tc>
        <w:tc>
          <w:tcPr>
            <w:tcW w:w="1559" w:type="dxa"/>
          </w:tcPr>
          <w:p w:rsidR="00EE3002" w:rsidRPr="004364BD" w:rsidRDefault="00EE3002" w:rsidP="00EE3002">
            <w:pPr>
              <w:rPr>
                <w:sz w:val="20"/>
                <w:szCs w:val="20"/>
              </w:rPr>
            </w:pPr>
            <w:r w:rsidRPr="004364BD">
              <w:rPr>
                <w:sz w:val="20"/>
                <w:szCs w:val="20"/>
              </w:rPr>
              <w:lastRenderedPageBreak/>
              <w:t>Cerrahi Hastalıkları Hemşireliği</w:t>
            </w:r>
          </w:p>
        </w:tc>
      </w:tr>
      <w:tr w:rsidR="004364BD" w:rsidRPr="004364BD" w:rsidTr="0051141E">
        <w:tc>
          <w:tcPr>
            <w:tcW w:w="2689" w:type="dxa"/>
          </w:tcPr>
          <w:p w:rsidR="00EE3002" w:rsidRPr="004364BD" w:rsidRDefault="00EE3002" w:rsidP="00EE3002">
            <w:pPr>
              <w:rPr>
                <w:sz w:val="20"/>
                <w:szCs w:val="20"/>
              </w:rPr>
            </w:pPr>
            <w:r w:rsidRPr="004364BD">
              <w:rPr>
                <w:sz w:val="20"/>
                <w:szCs w:val="20"/>
              </w:rPr>
              <w:lastRenderedPageBreak/>
              <w:t xml:space="preserve">Enürezis </w:t>
            </w:r>
          </w:p>
          <w:p w:rsidR="00EE3002" w:rsidRPr="004364BD" w:rsidRDefault="00EE3002" w:rsidP="00EE3002">
            <w:pPr>
              <w:rPr>
                <w:sz w:val="20"/>
                <w:szCs w:val="20"/>
              </w:rPr>
            </w:pPr>
            <w:r w:rsidRPr="004364BD">
              <w:rPr>
                <w:sz w:val="20"/>
                <w:szCs w:val="20"/>
              </w:rPr>
              <w:t>Encomprezis</w:t>
            </w:r>
          </w:p>
          <w:p w:rsidR="00EE3002" w:rsidRPr="004364BD" w:rsidRDefault="00EE3002" w:rsidP="00EE3002">
            <w:pPr>
              <w:rPr>
                <w:sz w:val="20"/>
                <w:szCs w:val="20"/>
              </w:rPr>
            </w:pPr>
          </w:p>
        </w:tc>
        <w:tc>
          <w:tcPr>
            <w:tcW w:w="4677" w:type="dxa"/>
          </w:tcPr>
          <w:p w:rsidR="00EE3002" w:rsidRPr="004364BD" w:rsidRDefault="00EE3002" w:rsidP="00360DC1">
            <w:pPr>
              <w:pStyle w:val="ListeParagraf"/>
              <w:numPr>
                <w:ilvl w:val="0"/>
                <w:numId w:val="58"/>
              </w:numPr>
              <w:rPr>
                <w:sz w:val="20"/>
                <w:szCs w:val="20"/>
              </w:rPr>
            </w:pPr>
            <w:r w:rsidRPr="004364BD">
              <w:rPr>
                <w:sz w:val="20"/>
                <w:szCs w:val="20"/>
              </w:rPr>
              <w:t>Enürezisi tanımlayabilme</w:t>
            </w:r>
          </w:p>
          <w:p w:rsidR="00EE3002" w:rsidRPr="004364BD" w:rsidRDefault="00EE3002" w:rsidP="00360DC1">
            <w:pPr>
              <w:pStyle w:val="ListeParagraf"/>
              <w:numPr>
                <w:ilvl w:val="0"/>
                <w:numId w:val="58"/>
              </w:numPr>
              <w:rPr>
                <w:sz w:val="20"/>
                <w:szCs w:val="20"/>
              </w:rPr>
            </w:pPr>
            <w:r w:rsidRPr="004364BD">
              <w:rPr>
                <w:sz w:val="20"/>
                <w:szCs w:val="20"/>
              </w:rPr>
              <w:t>Enürezis çeşitlerini açıklayabilme</w:t>
            </w:r>
          </w:p>
          <w:p w:rsidR="00EE3002" w:rsidRPr="004364BD" w:rsidRDefault="00EE3002" w:rsidP="00360DC1">
            <w:pPr>
              <w:pStyle w:val="ListeParagraf"/>
              <w:numPr>
                <w:ilvl w:val="0"/>
                <w:numId w:val="58"/>
              </w:numPr>
              <w:rPr>
                <w:sz w:val="20"/>
                <w:szCs w:val="20"/>
              </w:rPr>
            </w:pPr>
            <w:r w:rsidRPr="004364BD">
              <w:rPr>
                <w:sz w:val="20"/>
                <w:szCs w:val="20"/>
              </w:rPr>
              <w:t>Enürezisin etiyolojini açıklayabilme</w:t>
            </w:r>
          </w:p>
          <w:p w:rsidR="00EE3002" w:rsidRPr="004364BD" w:rsidRDefault="00EE3002" w:rsidP="00360DC1">
            <w:pPr>
              <w:pStyle w:val="ListeParagraf"/>
              <w:numPr>
                <w:ilvl w:val="0"/>
                <w:numId w:val="58"/>
              </w:numPr>
              <w:rPr>
                <w:sz w:val="20"/>
                <w:szCs w:val="20"/>
              </w:rPr>
            </w:pPr>
            <w:r w:rsidRPr="004364BD">
              <w:rPr>
                <w:sz w:val="20"/>
                <w:szCs w:val="20"/>
              </w:rPr>
              <w:t>Enürezisteki tedavi yaklaşımlarını açıklayabilme</w:t>
            </w:r>
          </w:p>
          <w:p w:rsidR="00EE3002" w:rsidRPr="004364BD" w:rsidRDefault="00EE3002" w:rsidP="00360DC1">
            <w:pPr>
              <w:pStyle w:val="ListeParagraf"/>
              <w:numPr>
                <w:ilvl w:val="0"/>
                <w:numId w:val="58"/>
              </w:numPr>
              <w:rPr>
                <w:sz w:val="20"/>
                <w:szCs w:val="20"/>
              </w:rPr>
            </w:pPr>
            <w:r w:rsidRPr="004364BD">
              <w:rPr>
                <w:sz w:val="20"/>
                <w:szCs w:val="20"/>
              </w:rPr>
              <w:t>Enüreziste aile katılımının önemini tartışabilme</w:t>
            </w:r>
          </w:p>
          <w:p w:rsidR="00EE3002" w:rsidRPr="004364BD" w:rsidRDefault="00EE3002" w:rsidP="00360DC1">
            <w:pPr>
              <w:pStyle w:val="ListeParagraf"/>
              <w:numPr>
                <w:ilvl w:val="0"/>
                <w:numId w:val="58"/>
              </w:numPr>
              <w:rPr>
                <w:sz w:val="20"/>
                <w:szCs w:val="20"/>
              </w:rPr>
            </w:pPr>
            <w:r w:rsidRPr="004364BD">
              <w:rPr>
                <w:sz w:val="20"/>
                <w:szCs w:val="20"/>
              </w:rPr>
              <w:t>Encomprezisi tanımlayabilme</w:t>
            </w:r>
          </w:p>
          <w:p w:rsidR="00EE3002" w:rsidRPr="004364BD" w:rsidRDefault="00EE3002" w:rsidP="00360DC1">
            <w:pPr>
              <w:pStyle w:val="ListeParagraf"/>
              <w:numPr>
                <w:ilvl w:val="0"/>
                <w:numId w:val="58"/>
              </w:numPr>
              <w:rPr>
                <w:sz w:val="20"/>
                <w:szCs w:val="20"/>
              </w:rPr>
            </w:pPr>
            <w:r w:rsidRPr="004364BD">
              <w:rPr>
                <w:sz w:val="20"/>
                <w:szCs w:val="20"/>
              </w:rPr>
              <w:t>Encomprezisin etiyolojini açıklayabilme</w:t>
            </w:r>
          </w:p>
          <w:p w:rsidR="00EE3002" w:rsidRPr="004364BD" w:rsidRDefault="00EE3002" w:rsidP="00360DC1">
            <w:pPr>
              <w:pStyle w:val="ListeParagraf"/>
              <w:numPr>
                <w:ilvl w:val="0"/>
                <w:numId w:val="58"/>
              </w:numPr>
              <w:rPr>
                <w:sz w:val="20"/>
                <w:szCs w:val="20"/>
              </w:rPr>
            </w:pPr>
            <w:r w:rsidRPr="004364BD">
              <w:rPr>
                <w:sz w:val="20"/>
                <w:szCs w:val="20"/>
              </w:rPr>
              <w:t>Encomprezisteki tedavi yaklaşımlarını açıklayabilme</w:t>
            </w:r>
          </w:p>
          <w:p w:rsidR="00EE3002" w:rsidRPr="004364BD" w:rsidRDefault="00EE3002" w:rsidP="00360DC1">
            <w:pPr>
              <w:pStyle w:val="ListeParagraf"/>
              <w:numPr>
                <w:ilvl w:val="0"/>
                <w:numId w:val="58"/>
              </w:numPr>
              <w:rPr>
                <w:sz w:val="20"/>
                <w:szCs w:val="20"/>
              </w:rPr>
            </w:pPr>
            <w:r w:rsidRPr="004364BD">
              <w:rPr>
                <w:sz w:val="20"/>
                <w:szCs w:val="20"/>
              </w:rPr>
              <w:t xml:space="preserve">Encompreziste aile katılımının önemini tartışabilme </w:t>
            </w:r>
          </w:p>
          <w:p w:rsidR="00EE3002" w:rsidRPr="004364BD" w:rsidRDefault="00EE3002" w:rsidP="00EE3002">
            <w:pPr>
              <w:rPr>
                <w:sz w:val="20"/>
                <w:szCs w:val="20"/>
              </w:rPr>
            </w:pPr>
          </w:p>
        </w:tc>
        <w:tc>
          <w:tcPr>
            <w:tcW w:w="4820" w:type="dxa"/>
          </w:tcPr>
          <w:p w:rsidR="00EE3002" w:rsidRPr="004364BD" w:rsidRDefault="00EE3002" w:rsidP="00360DC1">
            <w:pPr>
              <w:pStyle w:val="ListeParagraf"/>
              <w:numPr>
                <w:ilvl w:val="0"/>
                <w:numId w:val="60"/>
              </w:numPr>
              <w:rPr>
                <w:b/>
                <w:sz w:val="20"/>
                <w:szCs w:val="20"/>
                <w:u w:val="single"/>
              </w:rPr>
            </w:pPr>
            <w:r w:rsidRPr="004364BD">
              <w:rPr>
                <w:b/>
                <w:sz w:val="20"/>
                <w:szCs w:val="20"/>
                <w:u w:val="single"/>
              </w:rPr>
              <w:t xml:space="preserve">Öğretim Yöntemleri </w:t>
            </w:r>
          </w:p>
          <w:p w:rsidR="00EE3002" w:rsidRPr="004364BD" w:rsidRDefault="00EE3002" w:rsidP="00360DC1">
            <w:pPr>
              <w:pStyle w:val="ListeParagraf"/>
              <w:numPr>
                <w:ilvl w:val="0"/>
                <w:numId w:val="60"/>
              </w:numPr>
              <w:rPr>
                <w:sz w:val="20"/>
                <w:szCs w:val="20"/>
              </w:rPr>
            </w:pPr>
            <w:r w:rsidRPr="004364BD">
              <w:rPr>
                <w:sz w:val="20"/>
                <w:szCs w:val="20"/>
              </w:rPr>
              <w:t xml:space="preserve">Anlatım </w:t>
            </w:r>
          </w:p>
          <w:p w:rsidR="00EE3002" w:rsidRPr="004364BD" w:rsidRDefault="00EE3002" w:rsidP="00360DC1">
            <w:pPr>
              <w:pStyle w:val="ListeParagraf"/>
              <w:numPr>
                <w:ilvl w:val="0"/>
                <w:numId w:val="60"/>
              </w:numPr>
              <w:rPr>
                <w:sz w:val="20"/>
                <w:szCs w:val="20"/>
              </w:rPr>
            </w:pPr>
            <w:r w:rsidRPr="004364BD">
              <w:rPr>
                <w:sz w:val="20"/>
                <w:szCs w:val="20"/>
              </w:rPr>
              <w:t xml:space="preserve">Tartışma </w:t>
            </w:r>
          </w:p>
          <w:p w:rsidR="00EE3002" w:rsidRPr="004364BD" w:rsidRDefault="00EE3002" w:rsidP="00360DC1">
            <w:pPr>
              <w:pStyle w:val="ListeParagraf"/>
              <w:numPr>
                <w:ilvl w:val="0"/>
                <w:numId w:val="60"/>
              </w:numPr>
              <w:rPr>
                <w:sz w:val="20"/>
                <w:szCs w:val="20"/>
              </w:rPr>
            </w:pPr>
            <w:r w:rsidRPr="004364BD">
              <w:rPr>
                <w:sz w:val="20"/>
                <w:szCs w:val="20"/>
              </w:rPr>
              <w:t>Soru-cevap</w:t>
            </w:r>
          </w:p>
          <w:p w:rsidR="00EE3002" w:rsidRPr="004364BD" w:rsidRDefault="00EE3002" w:rsidP="00360DC1">
            <w:pPr>
              <w:pStyle w:val="ListeParagraf"/>
              <w:numPr>
                <w:ilvl w:val="0"/>
                <w:numId w:val="60"/>
              </w:numPr>
              <w:rPr>
                <w:b/>
                <w:sz w:val="20"/>
                <w:szCs w:val="20"/>
                <w:u w:val="single"/>
              </w:rPr>
            </w:pPr>
            <w:r w:rsidRPr="004364BD">
              <w:rPr>
                <w:b/>
                <w:sz w:val="20"/>
                <w:szCs w:val="20"/>
                <w:u w:val="single"/>
              </w:rPr>
              <w:t>Araç-Gereç-Materyal</w:t>
            </w:r>
          </w:p>
          <w:p w:rsidR="00EE3002" w:rsidRPr="004364BD" w:rsidRDefault="00EE3002" w:rsidP="00360DC1">
            <w:pPr>
              <w:pStyle w:val="ListeParagraf"/>
              <w:numPr>
                <w:ilvl w:val="0"/>
                <w:numId w:val="60"/>
              </w:numPr>
              <w:rPr>
                <w:sz w:val="20"/>
                <w:szCs w:val="20"/>
              </w:rPr>
            </w:pPr>
            <w:r w:rsidRPr="004364BD">
              <w:rPr>
                <w:sz w:val="20"/>
                <w:szCs w:val="20"/>
              </w:rPr>
              <w:t>İnternet</w:t>
            </w:r>
          </w:p>
          <w:p w:rsidR="00EE3002" w:rsidRPr="004364BD" w:rsidRDefault="00EE3002" w:rsidP="00360DC1">
            <w:pPr>
              <w:pStyle w:val="ListeParagraf"/>
              <w:numPr>
                <w:ilvl w:val="0"/>
                <w:numId w:val="60"/>
              </w:numPr>
              <w:rPr>
                <w:sz w:val="20"/>
                <w:szCs w:val="20"/>
              </w:rPr>
            </w:pPr>
            <w:r w:rsidRPr="004364BD">
              <w:rPr>
                <w:sz w:val="20"/>
                <w:szCs w:val="20"/>
              </w:rPr>
              <w:t>Projektör</w:t>
            </w:r>
          </w:p>
          <w:p w:rsidR="00EE3002" w:rsidRPr="004364BD" w:rsidRDefault="00EE3002" w:rsidP="00360DC1">
            <w:pPr>
              <w:pStyle w:val="ListeParagraf"/>
              <w:numPr>
                <w:ilvl w:val="0"/>
                <w:numId w:val="60"/>
              </w:numPr>
              <w:rPr>
                <w:sz w:val="20"/>
                <w:szCs w:val="20"/>
              </w:rPr>
            </w:pPr>
            <w:r w:rsidRPr="004364BD">
              <w:rPr>
                <w:sz w:val="20"/>
                <w:szCs w:val="20"/>
              </w:rPr>
              <w:t>Yazı tahtası</w:t>
            </w:r>
          </w:p>
          <w:p w:rsidR="00EE3002" w:rsidRPr="004364BD" w:rsidRDefault="00EE3002" w:rsidP="00360DC1">
            <w:pPr>
              <w:pStyle w:val="ListeParagraf"/>
              <w:numPr>
                <w:ilvl w:val="0"/>
                <w:numId w:val="60"/>
              </w:numPr>
              <w:rPr>
                <w:b/>
                <w:sz w:val="20"/>
                <w:szCs w:val="20"/>
                <w:u w:val="single"/>
              </w:rPr>
            </w:pPr>
            <w:r w:rsidRPr="004364BD">
              <w:rPr>
                <w:b/>
                <w:sz w:val="20"/>
                <w:szCs w:val="20"/>
                <w:u w:val="single"/>
              </w:rPr>
              <w:t xml:space="preserve">Kaynaklar </w:t>
            </w:r>
          </w:p>
          <w:p w:rsidR="00EE3002" w:rsidRPr="004364BD" w:rsidRDefault="00EE3002" w:rsidP="00360DC1">
            <w:pPr>
              <w:pStyle w:val="ListeParagraf"/>
              <w:numPr>
                <w:ilvl w:val="0"/>
                <w:numId w:val="60"/>
              </w:numPr>
              <w:jc w:val="both"/>
              <w:rPr>
                <w:bCs/>
                <w:sz w:val="20"/>
                <w:szCs w:val="20"/>
              </w:rPr>
            </w:pPr>
            <w:r w:rsidRPr="004364BD">
              <w:rPr>
                <w:bCs/>
                <w:sz w:val="20"/>
                <w:szCs w:val="20"/>
              </w:rPr>
              <w:t>Çavuşoğlu H. Çocuk Sağlığı Hemşireliği Cilt I-II, Genişletilmiş 11. Baskı, Sistem Ofset Basımevi, Ankara, 2013.</w:t>
            </w:r>
          </w:p>
          <w:p w:rsidR="00EE3002" w:rsidRPr="004364BD" w:rsidRDefault="00EE3002" w:rsidP="00360DC1">
            <w:pPr>
              <w:pStyle w:val="ListeParagraf"/>
              <w:numPr>
                <w:ilvl w:val="0"/>
                <w:numId w:val="60"/>
              </w:numPr>
              <w:jc w:val="both"/>
              <w:rPr>
                <w:bCs/>
                <w:sz w:val="20"/>
                <w:szCs w:val="20"/>
              </w:rPr>
            </w:pPr>
            <w:r w:rsidRPr="004364BD">
              <w:rPr>
                <w:bCs/>
                <w:sz w:val="20"/>
                <w:szCs w:val="20"/>
              </w:rPr>
              <w:t>Potts NL, Mandleco BL. Pediatric Nursing: Caring for Children and Their Families. 3nd Ed. Delmar Cencage Learning Inc., NY, 2012.</w:t>
            </w:r>
          </w:p>
          <w:p w:rsidR="00EE3002" w:rsidRPr="004364BD" w:rsidRDefault="00EE3002" w:rsidP="00360DC1">
            <w:pPr>
              <w:pStyle w:val="ListeParagraf"/>
              <w:numPr>
                <w:ilvl w:val="0"/>
                <w:numId w:val="60"/>
              </w:numPr>
              <w:jc w:val="both"/>
              <w:rPr>
                <w:bCs/>
                <w:sz w:val="20"/>
                <w:szCs w:val="20"/>
              </w:rPr>
            </w:pPr>
            <w:r w:rsidRPr="004364BD">
              <w:rPr>
                <w:bCs/>
                <w:sz w:val="20"/>
                <w:szCs w:val="20"/>
              </w:rPr>
              <w:t>Hockenberry  M, Wilson D. Rodgers CC. Wong’s Essentials Pediatric Nursing. 10th Ed, Elsevier Inc., St. Louis-Missouri, 2017.</w:t>
            </w:r>
          </w:p>
          <w:p w:rsidR="00EE3002" w:rsidRPr="004364BD" w:rsidRDefault="00EE3002" w:rsidP="00360DC1">
            <w:pPr>
              <w:pStyle w:val="ListeParagraf"/>
              <w:numPr>
                <w:ilvl w:val="0"/>
                <w:numId w:val="60"/>
              </w:numPr>
              <w:jc w:val="both"/>
              <w:rPr>
                <w:bCs/>
                <w:sz w:val="20"/>
                <w:szCs w:val="20"/>
              </w:rPr>
            </w:pPr>
            <w:r w:rsidRPr="004364BD">
              <w:rPr>
                <w:bCs/>
                <w:sz w:val="20"/>
                <w:szCs w:val="20"/>
              </w:rPr>
              <w:t xml:space="preserve">Conk Z, Başbakkal Z, Bal Yılmaz H, Bolışık B  (Eds). Pediatri Hemşireliği. 2. Baskı, Akademisyen Tıp Kitabevi, Ankara, 2018. </w:t>
            </w:r>
          </w:p>
          <w:p w:rsidR="00EE3002" w:rsidRPr="004364BD" w:rsidRDefault="00EE3002" w:rsidP="00360DC1">
            <w:pPr>
              <w:pStyle w:val="ListeParagraf"/>
              <w:numPr>
                <w:ilvl w:val="0"/>
                <w:numId w:val="60"/>
              </w:numPr>
              <w:jc w:val="both"/>
              <w:rPr>
                <w:bCs/>
                <w:sz w:val="20"/>
                <w:szCs w:val="20"/>
              </w:rPr>
            </w:pPr>
            <w:r w:rsidRPr="004364BD">
              <w:rPr>
                <w:bCs/>
                <w:sz w:val="20"/>
                <w:szCs w:val="20"/>
              </w:rPr>
              <w:t>Törüner EK, Büyükgönenç L. Çocuk Sağlığı Temel Hemşirelik Yaklaşımları. 2. Baskı, Ankara Nobel Tıp Kitabevi, Ankara, 2017.</w:t>
            </w:r>
          </w:p>
          <w:p w:rsidR="00EE3002" w:rsidRPr="004364BD" w:rsidRDefault="00EE3002" w:rsidP="00360DC1">
            <w:pPr>
              <w:pStyle w:val="ListeParagraf"/>
              <w:numPr>
                <w:ilvl w:val="0"/>
                <w:numId w:val="60"/>
              </w:numPr>
              <w:jc w:val="both"/>
              <w:rPr>
                <w:bCs/>
                <w:sz w:val="20"/>
                <w:szCs w:val="20"/>
              </w:rPr>
            </w:pPr>
            <w:r w:rsidRPr="004364BD">
              <w:rPr>
                <w:bCs/>
                <w:sz w:val="20"/>
                <w:szCs w:val="20"/>
              </w:rPr>
              <w:t xml:space="preserve">Marcdante KJ, Kliegman RM. </w:t>
            </w:r>
            <w:r w:rsidRPr="004364BD">
              <w:rPr>
                <w:bCs/>
                <w:iCs/>
                <w:sz w:val="20"/>
                <w:szCs w:val="20"/>
              </w:rPr>
              <w:t>Nelson Essentials of Pediatrics</w:t>
            </w:r>
            <w:r w:rsidRPr="004364BD">
              <w:rPr>
                <w:bCs/>
                <w:sz w:val="20"/>
                <w:szCs w:val="20"/>
              </w:rPr>
              <w:t>. 8th Ed, Elseiver Inc., Philadelphia, 2019.</w:t>
            </w:r>
          </w:p>
          <w:p w:rsidR="00EE3002" w:rsidRPr="004364BD" w:rsidRDefault="00EE3002" w:rsidP="00360DC1">
            <w:pPr>
              <w:pStyle w:val="ListeParagraf"/>
              <w:numPr>
                <w:ilvl w:val="0"/>
                <w:numId w:val="60"/>
              </w:numPr>
              <w:jc w:val="both"/>
              <w:rPr>
                <w:bCs/>
                <w:sz w:val="20"/>
                <w:szCs w:val="20"/>
              </w:rPr>
            </w:pPr>
            <w:r w:rsidRPr="004364BD">
              <w:rPr>
                <w:bCs/>
                <w:sz w:val="20"/>
                <w:szCs w:val="20"/>
              </w:rPr>
              <w:t xml:space="preserve">Ball JW, Bindler RC, Cowen K, Shaw MR. </w:t>
            </w:r>
            <w:r w:rsidRPr="004364BD">
              <w:rPr>
                <w:bCs/>
                <w:iCs/>
                <w:sz w:val="20"/>
                <w:szCs w:val="20"/>
              </w:rPr>
              <w:t>Principles of Pediatric Nursing</w:t>
            </w:r>
            <w:r w:rsidRPr="004364BD">
              <w:rPr>
                <w:bCs/>
                <w:sz w:val="20"/>
                <w:szCs w:val="20"/>
              </w:rPr>
              <w:t>. 7th Ed. Pearson, Manhattan, 2017.</w:t>
            </w:r>
          </w:p>
          <w:p w:rsidR="00EE3002" w:rsidRPr="004364BD" w:rsidRDefault="00EE3002" w:rsidP="00360DC1">
            <w:pPr>
              <w:pStyle w:val="ListeParagraf"/>
              <w:numPr>
                <w:ilvl w:val="0"/>
                <w:numId w:val="60"/>
              </w:numPr>
              <w:jc w:val="both"/>
              <w:rPr>
                <w:bCs/>
                <w:sz w:val="20"/>
                <w:szCs w:val="20"/>
              </w:rPr>
            </w:pPr>
            <w:r w:rsidRPr="004364BD">
              <w:rPr>
                <w:bCs/>
                <w:sz w:val="20"/>
                <w:szCs w:val="20"/>
              </w:rPr>
              <w:t xml:space="preserve">Çavuşoğlu H (Ed). </w:t>
            </w:r>
            <w:r w:rsidRPr="004364BD">
              <w:rPr>
                <w:bCs/>
                <w:iCs/>
                <w:sz w:val="20"/>
                <w:szCs w:val="20"/>
              </w:rPr>
              <w:t>Pediatri Hemşireliği Akıl Notları</w:t>
            </w:r>
            <w:r w:rsidRPr="004364BD">
              <w:rPr>
                <w:bCs/>
                <w:sz w:val="20"/>
                <w:szCs w:val="20"/>
              </w:rPr>
              <w:t xml:space="preserve">. </w:t>
            </w:r>
            <w:r w:rsidRPr="004364BD">
              <w:rPr>
                <w:bCs/>
                <w:sz w:val="20"/>
                <w:szCs w:val="20"/>
              </w:rPr>
              <w:lastRenderedPageBreak/>
              <w:t xml:space="preserve">Güneş Tıp Kitabevleri, İstanbul, 2017. </w:t>
            </w:r>
          </w:p>
          <w:p w:rsidR="00EE3002" w:rsidRPr="004364BD" w:rsidRDefault="00EE3002" w:rsidP="00360DC1">
            <w:pPr>
              <w:pStyle w:val="ListeParagraf"/>
              <w:numPr>
                <w:ilvl w:val="0"/>
                <w:numId w:val="60"/>
              </w:numPr>
              <w:jc w:val="both"/>
              <w:rPr>
                <w:bCs/>
                <w:sz w:val="20"/>
                <w:szCs w:val="20"/>
              </w:rPr>
            </w:pPr>
            <w:r w:rsidRPr="004364BD">
              <w:rPr>
                <w:bCs/>
                <w:sz w:val="20"/>
                <w:szCs w:val="20"/>
              </w:rPr>
              <w:t>Abuhandan M, Kandemir H, Geter S, Karababa F. Primer enürezis nokturnalı çocuk ve ergen hastalarda oksidatif durumun değerlendirilmesi. Dicle Tıp Dergisi 2014; 41: 123-127.</w:t>
            </w:r>
          </w:p>
          <w:p w:rsidR="00EE3002" w:rsidRPr="004364BD" w:rsidRDefault="00EE3002" w:rsidP="00360DC1">
            <w:pPr>
              <w:pStyle w:val="ListeParagraf"/>
              <w:numPr>
                <w:ilvl w:val="0"/>
                <w:numId w:val="60"/>
              </w:numPr>
              <w:jc w:val="both"/>
              <w:rPr>
                <w:bCs/>
                <w:sz w:val="20"/>
                <w:szCs w:val="20"/>
              </w:rPr>
            </w:pPr>
            <w:r w:rsidRPr="004364BD">
              <w:rPr>
                <w:bCs/>
                <w:sz w:val="20"/>
                <w:szCs w:val="20"/>
              </w:rPr>
              <w:t>Birdal S, Doğangün B. Enürezis tanısı alan çocuklarda davranışsal problemler. Turk Pediatri Ars 2016; 51: 142-147.</w:t>
            </w:r>
          </w:p>
          <w:p w:rsidR="00EE3002" w:rsidRPr="004364BD" w:rsidRDefault="00EE3002" w:rsidP="00360DC1">
            <w:pPr>
              <w:pStyle w:val="ListeParagraf"/>
              <w:numPr>
                <w:ilvl w:val="0"/>
                <w:numId w:val="60"/>
              </w:numPr>
              <w:jc w:val="both"/>
              <w:rPr>
                <w:bCs/>
                <w:sz w:val="20"/>
                <w:szCs w:val="20"/>
              </w:rPr>
            </w:pPr>
            <w:r w:rsidRPr="004364BD">
              <w:rPr>
                <w:bCs/>
                <w:sz w:val="20"/>
                <w:szCs w:val="20"/>
              </w:rPr>
              <w:t>Özmert Ş, Öztürk F,  Tiryaki. Monosemptomatik nokturnal enürezisli hastalarda lazer akupunktur uygulaması. Türkiye Çocuk Hastalıkları Dergisi 2015; 2: 113-118</w:t>
            </w:r>
          </w:p>
          <w:p w:rsidR="00EE3002" w:rsidRPr="004364BD" w:rsidRDefault="00EE3002" w:rsidP="00360DC1">
            <w:pPr>
              <w:pStyle w:val="ListeParagraf"/>
              <w:numPr>
                <w:ilvl w:val="0"/>
                <w:numId w:val="60"/>
              </w:numPr>
              <w:jc w:val="both"/>
              <w:rPr>
                <w:bCs/>
                <w:sz w:val="20"/>
                <w:szCs w:val="20"/>
              </w:rPr>
            </w:pPr>
            <w:r w:rsidRPr="004364BD">
              <w:rPr>
                <w:bCs/>
                <w:sz w:val="20"/>
                <w:szCs w:val="20"/>
              </w:rPr>
              <w:t>İnternette konu ile ilgili kaynaklar</w:t>
            </w:r>
          </w:p>
        </w:tc>
        <w:tc>
          <w:tcPr>
            <w:tcW w:w="1559" w:type="dxa"/>
          </w:tcPr>
          <w:p w:rsidR="00EE3002" w:rsidRPr="004364BD" w:rsidRDefault="00EE3002" w:rsidP="00EE3002">
            <w:pPr>
              <w:rPr>
                <w:sz w:val="20"/>
                <w:szCs w:val="20"/>
              </w:rPr>
            </w:pPr>
            <w:r w:rsidRPr="004364BD">
              <w:rPr>
                <w:sz w:val="20"/>
                <w:szCs w:val="20"/>
              </w:rPr>
              <w:lastRenderedPageBreak/>
              <w:t>Çocuk Sağlığı ve Hastalıkları Hemşireliği</w:t>
            </w:r>
          </w:p>
        </w:tc>
      </w:tr>
      <w:tr w:rsidR="004364BD" w:rsidRPr="004364BD" w:rsidTr="0051141E">
        <w:tc>
          <w:tcPr>
            <w:tcW w:w="2689" w:type="dxa"/>
          </w:tcPr>
          <w:p w:rsidR="00EE3002" w:rsidRPr="004364BD" w:rsidRDefault="00EE3002" w:rsidP="0089760D">
            <w:pPr>
              <w:rPr>
                <w:sz w:val="20"/>
                <w:szCs w:val="20"/>
              </w:rPr>
            </w:pPr>
            <w:r w:rsidRPr="004364BD">
              <w:rPr>
                <w:sz w:val="20"/>
                <w:szCs w:val="20"/>
              </w:rPr>
              <w:lastRenderedPageBreak/>
              <w:t>Prostatit</w:t>
            </w:r>
          </w:p>
          <w:p w:rsidR="00EE3002" w:rsidRPr="004364BD" w:rsidRDefault="00EE3002" w:rsidP="0089760D">
            <w:pPr>
              <w:rPr>
                <w:sz w:val="20"/>
                <w:szCs w:val="20"/>
              </w:rPr>
            </w:pPr>
            <w:r w:rsidRPr="004364BD">
              <w:rPr>
                <w:sz w:val="20"/>
                <w:szCs w:val="20"/>
              </w:rPr>
              <w:t>Epididimit</w:t>
            </w:r>
          </w:p>
          <w:p w:rsidR="00EE3002" w:rsidRPr="004364BD" w:rsidRDefault="00EE3002" w:rsidP="0089760D">
            <w:pPr>
              <w:rPr>
                <w:sz w:val="20"/>
                <w:szCs w:val="20"/>
              </w:rPr>
            </w:pPr>
            <w:r w:rsidRPr="004364BD">
              <w:rPr>
                <w:sz w:val="20"/>
                <w:szCs w:val="20"/>
              </w:rPr>
              <w:t>Orşit</w:t>
            </w:r>
          </w:p>
          <w:p w:rsidR="00EE3002" w:rsidRPr="004364BD" w:rsidRDefault="00EE3002" w:rsidP="0089760D">
            <w:pPr>
              <w:rPr>
                <w:sz w:val="20"/>
                <w:szCs w:val="20"/>
              </w:rPr>
            </w:pPr>
            <w:r w:rsidRPr="004364BD">
              <w:rPr>
                <w:sz w:val="20"/>
                <w:szCs w:val="20"/>
              </w:rPr>
              <w:t>Hidrosel</w:t>
            </w:r>
          </w:p>
          <w:p w:rsidR="00EE3002" w:rsidRPr="004364BD" w:rsidRDefault="00EE3002" w:rsidP="0089760D">
            <w:pPr>
              <w:rPr>
                <w:sz w:val="20"/>
                <w:szCs w:val="20"/>
              </w:rPr>
            </w:pPr>
            <w:r w:rsidRPr="004364BD">
              <w:rPr>
                <w:sz w:val="20"/>
                <w:szCs w:val="20"/>
              </w:rPr>
              <w:t>Varikosel</w:t>
            </w:r>
          </w:p>
          <w:p w:rsidR="00EE3002" w:rsidRPr="004364BD" w:rsidRDefault="00EE3002" w:rsidP="0089760D">
            <w:pPr>
              <w:rPr>
                <w:sz w:val="20"/>
                <w:szCs w:val="20"/>
              </w:rPr>
            </w:pPr>
            <w:r w:rsidRPr="004364BD">
              <w:rPr>
                <w:sz w:val="20"/>
                <w:szCs w:val="20"/>
              </w:rPr>
              <w:t xml:space="preserve">Benign </w:t>
            </w:r>
            <w:r w:rsidR="00371AF4" w:rsidRPr="004364BD">
              <w:rPr>
                <w:sz w:val="20"/>
                <w:szCs w:val="20"/>
              </w:rPr>
              <w:t>Prostat Hiperplazisi</w:t>
            </w:r>
          </w:p>
          <w:p w:rsidR="00EE3002" w:rsidRPr="004364BD" w:rsidRDefault="00EE3002" w:rsidP="00EE3002">
            <w:pPr>
              <w:rPr>
                <w:sz w:val="20"/>
                <w:szCs w:val="20"/>
              </w:rPr>
            </w:pPr>
          </w:p>
        </w:tc>
        <w:tc>
          <w:tcPr>
            <w:tcW w:w="4677" w:type="dxa"/>
          </w:tcPr>
          <w:p w:rsidR="00EE3002" w:rsidRPr="004364BD" w:rsidRDefault="00EE3002" w:rsidP="00360DC1">
            <w:pPr>
              <w:pStyle w:val="ListeParagraf"/>
              <w:numPr>
                <w:ilvl w:val="0"/>
                <w:numId w:val="58"/>
              </w:numPr>
              <w:rPr>
                <w:sz w:val="20"/>
                <w:szCs w:val="20"/>
              </w:rPr>
            </w:pPr>
            <w:r w:rsidRPr="004364BD">
              <w:rPr>
                <w:sz w:val="20"/>
                <w:szCs w:val="20"/>
              </w:rPr>
              <w:t>Prostatiti tanımlayabilme</w:t>
            </w:r>
          </w:p>
          <w:p w:rsidR="00EE3002" w:rsidRPr="004364BD" w:rsidRDefault="00EE3002" w:rsidP="00360DC1">
            <w:pPr>
              <w:pStyle w:val="ListeParagraf"/>
              <w:numPr>
                <w:ilvl w:val="0"/>
                <w:numId w:val="58"/>
              </w:numPr>
              <w:rPr>
                <w:sz w:val="20"/>
                <w:szCs w:val="20"/>
              </w:rPr>
            </w:pPr>
            <w:r w:rsidRPr="004364BD">
              <w:rPr>
                <w:sz w:val="20"/>
                <w:szCs w:val="20"/>
              </w:rPr>
              <w:t>Prostatit belirtilerini sıralayabilme</w:t>
            </w:r>
          </w:p>
          <w:p w:rsidR="00EE3002" w:rsidRPr="004364BD" w:rsidRDefault="00EE3002" w:rsidP="00360DC1">
            <w:pPr>
              <w:pStyle w:val="ListeParagraf"/>
              <w:numPr>
                <w:ilvl w:val="0"/>
                <w:numId w:val="58"/>
              </w:numPr>
              <w:rPr>
                <w:sz w:val="20"/>
                <w:szCs w:val="20"/>
              </w:rPr>
            </w:pPr>
            <w:r w:rsidRPr="004364BD">
              <w:rPr>
                <w:sz w:val="20"/>
                <w:szCs w:val="20"/>
              </w:rPr>
              <w:t>Prostatit tedavisini açıklayabilme</w:t>
            </w:r>
          </w:p>
          <w:p w:rsidR="00EE3002" w:rsidRPr="004364BD" w:rsidRDefault="00EE3002" w:rsidP="00360DC1">
            <w:pPr>
              <w:pStyle w:val="ListeParagraf"/>
              <w:numPr>
                <w:ilvl w:val="0"/>
                <w:numId w:val="58"/>
              </w:numPr>
              <w:rPr>
                <w:sz w:val="20"/>
                <w:szCs w:val="20"/>
              </w:rPr>
            </w:pPr>
            <w:r w:rsidRPr="004364BD">
              <w:rPr>
                <w:sz w:val="20"/>
                <w:szCs w:val="20"/>
              </w:rPr>
              <w:t>Epididimiti tanımlayabilme</w:t>
            </w:r>
          </w:p>
          <w:p w:rsidR="00EE3002" w:rsidRPr="004364BD" w:rsidRDefault="00EE3002" w:rsidP="00360DC1">
            <w:pPr>
              <w:pStyle w:val="ListeParagraf"/>
              <w:numPr>
                <w:ilvl w:val="0"/>
                <w:numId w:val="58"/>
              </w:numPr>
              <w:rPr>
                <w:sz w:val="20"/>
                <w:szCs w:val="20"/>
              </w:rPr>
            </w:pPr>
            <w:r w:rsidRPr="004364BD">
              <w:rPr>
                <w:sz w:val="20"/>
                <w:szCs w:val="20"/>
              </w:rPr>
              <w:t>Epididimit belirtilerini sıralayabilme</w:t>
            </w:r>
          </w:p>
          <w:p w:rsidR="00EE3002" w:rsidRPr="004364BD" w:rsidRDefault="00EE3002" w:rsidP="00360DC1">
            <w:pPr>
              <w:pStyle w:val="ListeParagraf"/>
              <w:numPr>
                <w:ilvl w:val="0"/>
                <w:numId w:val="58"/>
              </w:numPr>
              <w:rPr>
                <w:sz w:val="20"/>
                <w:szCs w:val="20"/>
              </w:rPr>
            </w:pPr>
            <w:r w:rsidRPr="004364BD">
              <w:rPr>
                <w:sz w:val="20"/>
                <w:szCs w:val="20"/>
              </w:rPr>
              <w:t>Epididimitin tedavisini açıklayabilme</w:t>
            </w:r>
          </w:p>
          <w:p w:rsidR="00EE3002" w:rsidRPr="004364BD" w:rsidRDefault="00EE3002" w:rsidP="00360DC1">
            <w:pPr>
              <w:pStyle w:val="ListeParagraf"/>
              <w:numPr>
                <w:ilvl w:val="0"/>
                <w:numId w:val="58"/>
              </w:numPr>
              <w:rPr>
                <w:sz w:val="20"/>
                <w:szCs w:val="20"/>
              </w:rPr>
            </w:pPr>
            <w:r w:rsidRPr="004364BD">
              <w:rPr>
                <w:sz w:val="20"/>
                <w:szCs w:val="20"/>
              </w:rPr>
              <w:t>Orşiti tanımlayabilme</w:t>
            </w:r>
          </w:p>
          <w:p w:rsidR="00EE3002" w:rsidRPr="004364BD" w:rsidRDefault="00EE3002" w:rsidP="00360DC1">
            <w:pPr>
              <w:pStyle w:val="ListeParagraf"/>
              <w:numPr>
                <w:ilvl w:val="0"/>
                <w:numId w:val="58"/>
              </w:numPr>
              <w:rPr>
                <w:sz w:val="20"/>
                <w:szCs w:val="20"/>
              </w:rPr>
            </w:pPr>
            <w:r w:rsidRPr="004364BD">
              <w:rPr>
                <w:sz w:val="20"/>
                <w:szCs w:val="20"/>
              </w:rPr>
              <w:t>Orşit belirtilerini sıralayabilme</w:t>
            </w:r>
          </w:p>
          <w:p w:rsidR="00EE3002" w:rsidRPr="004364BD" w:rsidRDefault="00EE3002" w:rsidP="00360DC1">
            <w:pPr>
              <w:pStyle w:val="ListeParagraf"/>
              <w:numPr>
                <w:ilvl w:val="0"/>
                <w:numId w:val="58"/>
              </w:numPr>
              <w:rPr>
                <w:sz w:val="20"/>
                <w:szCs w:val="20"/>
              </w:rPr>
            </w:pPr>
            <w:r w:rsidRPr="004364BD">
              <w:rPr>
                <w:sz w:val="20"/>
                <w:szCs w:val="20"/>
              </w:rPr>
              <w:t>Orşitin tedavisini açıklayabilme</w:t>
            </w:r>
          </w:p>
          <w:p w:rsidR="00EE3002" w:rsidRPr="004364BD" w:rsidRDefault="00EE3002" w:rsidP="00360DC1">
            <w:pPr>
              <w:pStyle w:val="ListeParagraf"/>
              <w:numPr>
                <w:ilvl w:val="0"/>
                <w:numId w:val="58"/>
              </w:numPr>
              <w:rPr>
                <w:sz w:val="20"/>
                <w:szCs w:val="20"/>
              </w:rPr>
            </w:pPr>
            <w:r w:rsidRPr="004364BD">
              <w:rPr>
                <w:sz w:val="20"/>
                <w:szCs w:val="20"/>
              </w:rPr>
              <w:t>Hidroseli tanımlayabilme</w:t>
            </w:r>
          </w:p>
          <w:p w:rsidR="00EE3002" w:rsidRPr="004364BD" w:rsidRDefault="00EE3002" w:rsidP="00360DC1">
            <w:pPr>
              <w:pStyle w:val="ListeParagraf"/>
              <w:numPr>
                <w:ilvl w:val="0"/>
                <w:numId w:val="58"/>
              </w:numPr>
              <w:rPr>
                <w:sz w:val="20"/>
                <w:szCs w:val="20"/>
              </w:rPr>
            </w:pPr>
            <w:r w:rsidRPr="004364BD">
              <w:rPr>
                <w:sz w:val="20"/>
                <w:szCs w:val="20"/>
              </w:rPr>
              <w:t>Hidrosel belirtilerini sıralayabilme</w:t>
            </w:r>
          </w:p>
          <w:p w:rsidR="00EE3002" w:rsidRPr="004364BD" w:rsidRDefault="00EE3002" w:rsidP="00360DC1">
            <w:pPr>
              <w:pStyle w:val="ListeParagraf"/>
              <w:numPr>
                <w:ilvl w:val="0"/>
                <w:numId w:val="58"/>
              </w:numPr>
              <w:rPr>
                <w:sz w:val="20"/>
                <w:szCs w:val="20"/>
              </w:rPr>
            </w:pPr>
            <w:r w:rsidRPr="004364BD">
              <w:rPr>
                <w:sz w:val="20"/>
                <w:szCs w:val="20"/>
              </w:rPr>
              <w:t>Hidroselin tedavisini açıklayabilme</w:t>
            </w:r>
          </w:p>
          <w:p w:rsidR="00EE3002" w:rsidRPr="004364BD" w:rsidRDefault="00EE3002" w:rsidP="00360DC1">
            <w:pPr>
              <w:pStyle w:val="ListeParagraf"/>
              <w:numPr>
                <w:ilvl w:val="0"/>
                <w:numId w:val="58"/>
              </w:numPr>
              <w:rPr>
                <w:sz w:val="20"/>
                <w:szCs w:val="20"/>
              </w:rPr>
            </w:pPr>
            <w:r w:rsidRPr="004364BD">
              <w:rPr>
                <w:sz w:val="20"/>
                <w:szCs w:val="20"/>
              </w:rPr>
              <w:t>Varikoseli tanımlayabilme</w:t>
            </w:r>
          </w:p>
          <w:p w:rsidR="00EE3002" w:rsidRPr="004364BD" w:rsidRDefault="00EE3002" w:rsidP="00360DC1">
            <w:pPr>
              <w:pStyle w:val="ListeParagraf"/>
              <w:numPr>
                <w:ilvl w:val="0"/>
                <w:numId w:val="58"/>
              </w:numPr>
              <w:rPr>
                <w:sz w:val="20"/>
                <w:szCs w:val="20"/>
              </w:rPr>
            </w:pPr>
            <w:r w:rsidRPr="004364BD">
              <w:rPr>
                <w:sz w:val="20"/>
                <w:szCs w:val="20"/>
              </w:rPr>
              <w:t>Varikosel belirtilerini sıralayabilme</w:t>
            </w:r>
          </w:p>
          <w:p w:rsidR="00EE3002" w:rsidRPr="004364BD" w:rsidRDefault="00EE3002" w:rsidP="00360DC1">
            <w:pPr>
              <w:pStyle w:val="ListeParagraf"/>
              <w:numPr>
                <w:ilvl w:val="0"/>
                <w:numId w:val="58"/>
              </w:numPr>
              <w:rPr>
                <w:sz w:val="20"/>
                <w:szCs w:val="20"/>
              </w:rPr>
            </w:pPr>
            <w:r w:rsidRPr="004364BD">
              <w:rPr>
                <w:sz w:val="20"/>
                <w:szCs w:val="20"/>
              </w:rPr>
              <w:t>Varikoselin tedavisini açıklayabilme</w:t>
            </w:r>
          </w:p>
          <w:p w:rsidR="00EE3002" w:rsidRPr="004364BD" w:rsidRDefault="00EE3002" w:rsidP="00360DC1">
            <w:pPr>
              <w:pStyle w:val="ListeParagraf"/>
              <w:numPr>
                <w:ilvl w:val="0"/>
                <w:numId w:val="58"/>
              </w:numPr>
              <w:rPr>
                <w:sz w:val="20"/>
                <w:szCs w:val="20"/>
              </w:rPr>
            </w:pPr>
            <w:r w:rsidRPr="004364BD">
              <w:rPr>
                <w:sz w:val="20"/>
                <w:szCs w:val="20"/>
              </w:rPr>
              <w:t>Ürolojik cerrahi geçiren hastanın bakımını planlayabilme</w:t>
            </w:r>
          </w:p>
          <w:p w:rsidR="00EE3002" w:rsidRPr="004364BD" w:rsidRDefault="00EE3002" w:rsidP="00360DC1">
            <w:pPr>
              <w:pStyle w:val="ListeParagraf"/>
              <w:numPr>
                <w:ilvl w:val="0"/>
                <w:numId w:val="58"/>
              </w:numPr>
              <w:rPr>
                <w:sz w:val="20"/>
                <w:szCs w:val="20"/>
              </w:rPr>
            </w:pPr>
            <w:r w:rsidRPr="004364BD">
              <w:rPr>
                <w:sz w:val="20"/>
                <w:szCs w:val="20"/>
              </w:rPr>
              <w:t>Benign prostat hiperplazisini tanımlayabilme</w:t>
            </w:r>
          </w:p>
          <w:p w:rsidR="00EE3002" w:rsidRPr="004364BD" w:rsidRDefault="00EE3002" w:rsidP="00360DC1">
            <w:pPr>
              <w:pStyle w:val="ListeParagraf"/>
              <w:numPr>
                <w:ilvl w:val="0"/>
                <w:numId w:val="58"/>
              </w:numPr>
              <w:rPr>
                <w:sz w:val="20"/>
                <w:szCs w:val="20"/>
              </w:rPr>
            </w:pPr>
            <w:r w:rsidRPr="004364BD">
              <w:rPr>
                <w:sz w:val="20"/>
                <w:szCs w:val="20"/>
              </w:rPr>
              <w:t>Benign prostat hiperplazisinin belirti ve bulgularını açıklayabilme</w:t>
            </w:r>
          </w:p>
          <w:p w:rsidR="00EE3002" w:rsidRPr="004364BD" w:rsidRDefault="00EE3002" w:rsidP="00360DC1">
            <w:pPr>
              <w:pStyle w:val="ListeParagraf"/>
              <w:numPr>
                <w:ilvl w:val="0"/>
                <w:numId w:val="58"/>
              </w:numPr>
              <w:rPr>
                <w:sz w:val="20"/>
                <w:szCs w:val="20"/>
              </w:rPr>
            </w:pPr>
            <w:r w:rsidRPr="004364BD">
              <w:rPr>
                <w:sz w:val="20"/>
                <w:szCs w:val="20"/>
              </w:rPr>
              <w:t>Benign prostat hiperplazisinde uygulanan cerrahi tedaviyi kanıta dayalı olarak açıklayabilme</w:t>
            </w:r>
          </w:p>
          <w:p w:rsidR="00EE3002" w:rsidRPr="004364BD" w:rsidRDefault="00EE3002" w:rsidP="00360DC1">
            <w:pPr>
              <w:pStyle w:val="ListeParagraf"/>
              <w:numPr>
                <w:ilvl w:val="0"/>
                <w:numId w:val="58"/>
              </w:numPr>
              <w:rPr>
                <w:sz w:val="20"/>
                <w:szCs w:val="20"/>
              </w:rPr>
            </w:pPr>
            <w:r w:rsidRPr="004364BD">
              <w:rPr>
                <w:sz w:val="20"/>
                <w:szCs w:val="20"/>
              </w:rPr>
              <w:t xml:space="preserve">Benign prostat hiperplazisine bağlı gelişebilecek sorunları tartışabilme </w:t>
            </w:r>
          </w:p>
          <w:p w:rsidR="00EE3002" w:rsidRPr="004364BD" w:rsidRDefault="00EE3002" w:rsidP="00360DC1">
            <w:pPr>
              <w:pStyle w:val="ListeParagraf"/>
              <w:numPr>
                <w:ilvl w:val="0"/>
                <w:numId w:val="58"/>
              </w:numPr>
              <w:rPr>
                <w:sz w:val="20"/>
                <w:szCs w:val="20"/>
              </w:rPr>
            </w:pPr>
            <w:r w:rsidRPr="004364BD">
              <w:rPr>
                <w:sz w:val="20"/>
                <w:szCs w:val="20"/>
              </w:rPr>
              <w:t>Prostatektomi öncesi hemşirelik bakımını kanıta dayalı olarak planlayabilme</w:t>
            </w:r>
          </w:p>
          <w:p w:rsidR="00EE3002" w:rsidRPr="004364BD" w:rsidRDefault="00EE3002" w:rsidP="00360DC1">
            <w:pPr>
              <w:pStyle w:val="ListeParagraf"/>
              <w:numPr>
                <w:ilvl w:val="0"/>
                <w:numId w:val="58"/>
              </w:numPr>
              <w:rPr>
                <w:sz w:val="20"/>
                <w:szCs w:val="20"/>
              </w:rPr>
            </w:pPr>
            <w:r w:rsidRPr="004364BD">
              <w:rPr>
                <w:sz w:val="20"/>
                <w:szCs w:val="20"/>
              </w:rPr>
              <w:lastRenderedPageBreak/>
              <w:t>Prostatektomi sonrası hemşirelik bakımını kanıta dayalı olarak planlayabilme</w:t>
            </w:r>
          </w:p>
          <w:p w:rsidR="00EE3002" w:rsidRPr="004364BD" w:rsidRDefault="00EE3002" w:rsidP="00360DC1">
            <w:pPr>
              <w:pStyle w:val="ListeParagraf"/>
              <w:numPr>
                <w:ilvl w:val="0"/>
                <w:numId w:val="58"/>
              </w:numPr>
              <w:rPr>
                <w:sz w:val="20"/>
                <w:szCs w:val="20"/>
              </w:rPr>
            </w:pPr>
            <w:r w:rsidRPr="004364BD">
              <w:rPr>
                <w:sz w:val="20"/>
                <w:szCs w:val="20"/>
              </w:rPr>
              <w:t>Prostatektomi sonrası taburculuk eğitimi planlayabilme</w:t>
            </w:r>
          </w:p>
        </w:tc>
        <w:tc>
          <w:tcPr>
            <w:tcW w:w="4820" w:type="dxa"/>
          </w:tcPr>
          <w:p w:rsidR="0089760D" w:rsidRPr="004364BD" w:rsidRDefault="0089760D" w:rsidP="0089760D">
            <w:pPr>
              <w:rPr>
                <w:b/>
                <w:sz w:val="20"/>
                <w:szCs w:val="20"/>
                <w:u w:val="single"/>
              </w:rPr>
            </w:pPr>
            <w:r w:rsidRPr="004364BD">
              <w:rPr>
                <w:b/>
                <w:sz w:val="20"/>
                <w:szCs w:val="20"/>
                <w:u w:val="single"/>
              </w:rPr>
              <w:lastRenderedPageBreak/>
              <w:t>Öğretim Yöntemleri</w:t>
            </w:r>
          </w:p>
          <w:p w:rsidR="0089760D" w:rsidRPr="004364BD" w:rsidRDefault="0089760D" w:rsidP="0089760D">
            <w:pPr>
              <w:rPr>
                <w:sz w:val="20"/>
                <w:szCs w:val="20"/>
              </w:rPr>
            </w:pPr>
            <w:r w:rsidRPr="004364BD">
              <w:rPr>
                <w:sz w:val="20"/>
                <w:szCs w:val="20"/>
              </w:rPr>
              <w:t>Anlatma</w:t>
            </w:r>
          </w:p>
          <w:p w:rsidR="0089760D" w:rsidRPr="004364BD" w:rsidRDefault="0089760D" w:rsidP="0089760D">
            <w:pPr>
              <w:rPr>
                <w:sz w:val="20"/>
                <w:szCs w:val="20"/>
              </w:rPr>
            </w:pPr>
            <w:r w:rsidRPr="004364BD">
              <w:rPr>
                <w:sz w:val="20"/>
                <w:szCs w:val="20"/>
              </w:rPr>
              <w:t>Tartışma</w:t>
            </w:r>
          </w:p>
          <w:p w:rsidR="0089760D" w:rsidRPr="004364BD" w:rsidRDefault="0089760D" w:rsidP="0089760D">
            <w:pPr>
              <w:rPr>
                <w:sz w:val="20"/>
                <w:szCs w:val="20"/>
              </w:rPr>
            </w:pPr>
            <w:r w:rsidRPr="004364BD">
              <w:rPr>
                <w:sz w:val="20"/>
                <w:szCs w:val="20"/>
              </w:rPr>
              <w:t>Soru-cevap</w:t>
            </w:r>
          </w:p>
          <w:p w:rsidR="0089760D" w:rsidRPr="004364BD" w:rsidRDefault="0089760D" w:rsidP="0089760D">
            <w:pPr>
              <w:rPr>
                <w:b/>
                <w:sz w:val="20"/>
                <w:szCs w:val="20"/>
                <w:u w:val="single"/>
              </w:rPr>
            </w:pPr>
            <w:r w:rsidRPr="004364BD">
              <w:rPr>
                <w:b/>
                <w:sz w:val="20"/>
                <w:szCs w:val="20"/>
                <w:u w:val="single"/>
              </w:rPr>
              <w:t>Araç-Gereç-Materyal</w:t>
            </w:r>
          </w:p>
          <w:p w:rsidR="0089760D" w:rsidRPr="004364BD" w:rsidRDefault="0089760D" w:rsidP="0089760D">
            <w:pPr>
              <w:rPr>
                <w:sz w:val="20"/>
                <w:szCs w:val="20"/>
              </w:rPr>
            </w:pPr>
            <w:r w:rsidRPr="004364BD">
              <w:rPr>
                <w:sz w:val="20"/>
                <w:szCs w:val="20"/>
              </w:rPr>
              <w:t>Projektör</w:t>
            </w:r>
          </w:p>
          <w:p w:rsidR="0089760D" w:rsidRPr="004364BD" w:rsidRDefault="0089760D" w:rsidP="0089760D">
            <w:pPr>
              <w:rPr>
                <w:sz w:val="20"/>
                <w:szCs w:val="20"/>
              </w:rPr>
            </w:pPr>
            <w:r w:rsidRPr="004364BD">
              <w:rPr>
                <w:sz w:val="20"/>
                <w:szCs w:val="20"/>
              </w:rPr>
              <w:t>Yazı tahtası</w:t>
            </w:r>
          </w:p>
          <w:p w:rsidR="0089760D" w:rsidRPr="004364BD" w:rsidRDefault="0089760D" w:rsidP="0089760D">
            <w:pPr>
              <w:rPr>
                <w:b/>
                <w:sz w:val="20"/>
                <w:szCs w:val="20"/>
                <w:u w:val="single"/>
              </w:rPr>
            </w:pPr>
            <w:r w:rsidRPr="004364BD">
              <w:rPr>
                <w:b/>
                <w:sz w:val="20"/>
                <w:szCs w:val="20"/>
                <w:u w:val="single"/>
              </w:rPr>
              <w:t>Kaynaklar</w:t>
            </w:r>
          </w:p>
          <w:p w:rsidR="0089760D" w:rsidRPr="004364BD" w:rsidRDefault="0089760D" w:rsidP="00D415F1">
            <w:pPr>
              <w:numPr>
                <w:ilvl w:val="0"/>
                <w:numId w:val="10"/>
              </w:numPr>
              <w:ind w:left="325" w:hanging="283"/>
              <w:jc w:val="both"/>
              <w:rPr>
                <w:sz w:val="20"/>
                <w:szCs w:val="20"/>
              </w:rPr>
            </w:pPr>
            <w:r w:rsidRPr="004364BD">
              <w:rPr>
                <w:sz w:val="20"/>
                <w:szCs w:val="20"/>
              </w:rPr>
              <w:t>Karadakovan A, Eti Aslan F .Dahili ve Cerrahi Hastalıklarda Bakım, Nobel Kitabevi, İstanbul, 2010.</w:t>
            </w:r>
          </w:p>
          <w:p w:rsidR="0089760D" w:rsidRPr="004364BD" w:rsidRDefault="0089760D" w:rsidP="00D415F1">
            <w:pPr>
              <w:numPr>
                <w:ilvl w:val="0"/>
                <w:numId w:val="10"/>
              </w:numPr>
              <w:ind w:left="325" w:hanging="283"/>
              <w:jc w:val="both"/>
              <w:rPr>
                <w:sz w:val="20"/>
                <w:szCs w:val="20"/>
              </w:rPr>
            </w:pPr>
            <w:r w:rsidRPr="004364BD">
              <w:rPr>
                <w:sz w:val="20"/>
                <w:szCs w:val="20"/>
              </w:rPr>
              <w:t>Çelik S, Taşdemir N. Güncel Yöntemlerle Cerrahi Hastalıklarda Bakım, Çukurova Nobel Tıp Kitabevi, Antalya, 2018.</w:t>
            </w:r>
          </w:p>
          <w:p w:rsidR="0089760D" w:rsidRPr="004364BD" w:rsidRDefault="0089760D" w:rsidP="00D415F1">
            <w:pPr>
              <w:numPr>
                <w:ilvl w:val="0"/>
                <w:numId w:val="10"/>
              </w:numPr>
              <w:ind w:left="325" w:hanging="283"/>
              <w:jc w:val="both"/>
              <w:rPr>
                <w:sz w:val="20"/>
                <w:szCs w:val="20"/>
              </w:rPr>
            </w:pPr>
            <w:r w:rsidRPr="004364BD">
              <w:rPr>
                <w:sz w:val="20"/>
                <w:szCs w:val="20"/>
              </w:rPr>
              <w:t>Akyolcu N, Aksoy G, Kanan N. Cerrahi Hemşireliği Uygulama Rehberi, İstanbul Tıp Kitabevi, İstanbul, 2011</w:t>
            </w:r>
          </w:p>
          <w:p w:rsidR="0089760D" w:rsidRPr="004364BD" w:rsidRDefault="0089760D" w:rsidP="00D415F1">
            <w:pPr>
              <w:numPr>
                <w:ilvl w:val="0"/>
                <w:numId w:val="10"/>
              </w:numPr>
              <w:ind w:left="325" w:hanging="283"/>
              <w:jc w:val="both"/>
              <w:rPr>
                <w:sz w:val="20"/>
                <w:szCs w:val="20"/>
              </w:rPr>
            </w:pPr>
            <w:r w:rsidRPr="004364BD">
              <w:rPr>
                <w:sz w:val="20"/>
                <w:szCs w:val="20"/>
              </w:rPr>
              <w:t>Akyolcu N, Aksoy G, Kanan N. Cerrahi Hemşireliği II, Nobel Kitabevi, İstanbul, 2018.</w:t>
            </w:r>
          </w:p>
          <w:p w:rsidR="0089760D" w:rsidRPr="004364BD" w:rsidRDefault="0089760D" w:rsidP="00D415F1">
            <w:pPr>
              <w:numPr>
                <w:ilvl w:val="0"/>
                <w:numId w:val="10"/>
              </w:numPr>
              <w:ind w:left="325" w:hanging="283"/>
              <w:jc w:val="both"/>
              <w:rPr>
                <w:sz w:val="20"/>
                <w:szCs w:val="20"/>
              </w:rPr>
            </w:pPr>
            <w:r w:rsidRPr="004364BD">
              <w:rPr>
                <w:sz w:val="20"/>
                <w:szCs w:val="20"/>
              </w:rPr>
              <w:t>Eti Aslan F. Cerrahi Bakım: Vaka Analizleri İle Birlikte, Akademisyen tıp kitabevi, Ankara, 2017.</w:t>
            </w:r>
          </w:p>
          <w:p w:rsidR="0089760D" w:rsidRPr="004364BD" w:rsidRDefault="0089760D" w:rsidP="00D415F1">
            <w:pPr>
              <w:numPr>
                <w:ilvl w:val="0"/>
                <w:numId w:val="10"/>
              </w:numPr>
              <w:ind w:left="325" w:hanging="283"/>
              <w:jc w:val="both"/>
              <w:rPr>
                <w:sz w:val="20"/>
                <w:szCs w:val="20"/>
              </w:rPr>
            </w:pPr>
            <w:r w:rsidRPr="004364BD">
              <w:rPr>
                <w:sz w:val="20"/>
                <w:szCs w:val="20"/>
              </w:rPr>
              <w:t>Özhan Elbaş N. Cerrahi hastalıkları hemşireliği akıl notları, Güneş Tıp Kitabevi, Ankara, 2015.</w:t>
            </w:r>
          </w:p>
          <w:p w:rsidR="0089760D" w:rsidRPr="004364BD" w:rsidRDefault="0089760D" w:rsidP="00D415F1">
            <w:pPr>
              <w:numPr>
                <w:ilvl w:val="0"/>
                <w:numId w:val="10"/>
              </w:numPr>
              <w:ind w:left="325" w:hanging="283"/>
              <w:jc w:val="both"/>
              <w:rPr>
                <w:sz w:val="20"/>
                <w:szCs w:val="20"/>
              </w:rPr>
            </w:pPr>
            <w:r w:rsidRPr="004364BD">
              <w:rPr>
                <w:sz w:val="20"/>
                <w:szCs w:val="20"/>
              </w:rPr>
              <w:t>Ovayolu N, Ovayolu Ö. (Edit.) Patofizyoloji. Çukurova Nobel Tıp Kitabevi, Adana, 2016</w:t>
            </w:r>
          </w:p>
          <w:p w:rsidR="0089760D" w:rsidRPr="004364BD" w:rsidRDefault="0089760D" w:rsidP="00D415F1">
            <w:pPr>
              <w:numPr>
                <w:ilvl w:val="0"/>
                <w:numId w:val="10"/>
              </w:numPr>
              <w:ind w:left="325" w:hanging="283"/>
              <w:jc w:val="both"/>
              <w:rPr>
                <w:sz w:val="20"/>
                <w:szCs w:val="20"/>
              </w:rPr>
            </w:pPr>
            <w:r w:rsidRPr="004364BD">
              <w:rPr>
                <w:sz w:val="20"/>
                <w:szCs w:val="20"/>
              </w:rPr>
              <w:t>Nurten A, Anğ Ö.(Edit.).Basitleştirilmiş Klinik Patofizyoloji, Nobel Tıp Kitabevleri, İstanbul, 2016.</w:t>
            </w:r>
          </w:p>
          <w:p w:rsidR="0089760D" w:rsidRPr="004364BD" w:rsidRDefault="0089760D" w:rsidP="00D415F1">
            <w:pPr>
              <w:numPr>
                <w:ilvl w:val="0"/>
                <w:numId w:val="10"/>
              </w:numPr>
              <w:ind w:left="325" w:hanging="283"/>
              <w:jc w:val="both"/>
              <w:rPr>
                <w:sz w:val="20"/>
                <w:szCs w:val="20"/>
              </w:rPr>
            </w:pPr>
            <w:r w:rsidRPr="004364BD">
              <w:rPr>
                <w:sz w:val="20"/>
                <w:szCs w:val="20"/>
              </w:rPr>
              <w:lastRenderedPageBreak/>
              <w:t xml:space="preserve">Dentlinger N, Ramdin V. Dahili ve Cerrahi Hastalıkları Hemşireliği, Çeviri Editörleri Çelik S, Yeşilbalkan Usta Ö, Nobel Akademik yayıncılık, Ankara, 2015. </w:t>
            </w:r>
          </w:p>
          <w:p w:rsidR="0089760D" w:rsidRPr="004364BD" w:rsidRDefault="0089760D" w:rsidP="00D415F1">
            <w:pPr>
              <w:numPr>
                <w:ilvl w:val="0"/>
                <w:numId w:val="10"/>
              </w:numPr>
              <w:ind w:left="325" w:hanging="283"/>
              <w:jc w:val="both"/>
              <w:rPr>
                <w:sz w:val="20"/>
                <w:szCs w:val="20"/>
              </w:rPr>
            </w:pPr>
            <w:r w:rsidRPr="004364BD">
              <w:rPr>
                <w:sz w:val="20"/>
                <w:szCs w:val="20"/>
              </w:rPr>
              <w:t xml:space="preserve">Burke KM, Mohn-Brown EL, Eby L. Medical-surgical Nursing Care. Pearson, 2011. </w:t>
            </w:r>
          </w:p>
          <w:p w:rsidR="0089760D" w:rsidRPr="004364BD" w:rsidRDefault="0089760D" w:rsidP="00D415F1">
            <w:pPr>
              <w:numPr>
                <w:ilvl w:val="0"/>
                <w:numId w:val="10"/>
              </w:numPr>
              <w:ind w:left="325" w:hanging="283"/>
              <w:jc w:val="both"/>
              <w:rPr>
                <w:sz w:val="20"/>
                <w:szCs w:val="20"/>
              </w:rPr>
            </w:pPr>
            <w:r w:rsidRPr="004364BD">
              <w:rPr>
                <w:sz w:val="20"/>
                <w:szCs w:val="20"/>
              </w:rPr>
              <w:t xml:space="preserve"> Sayek İ, Sayek Temel Cerrahi, Güneş Tıp Kitabevi, Ankara, 2013.</w:t>
            </w:r>
          </w:p>
          <w:p w:rsidR="00EE3002" w:rsidRPr="004364BD" w:rsidRDefault="0089760D" w:rsidP="00D415F1">
            <w:pPr>
              <w:numPr>
                <w:ilvl w:val="0"/>
                <w:numId w:val="10"/>
              </w:numPr>
              <w:ind w:left="325" w:hanging="283"/>
              <w:jc w:val="both"/>
              <w:rPr>
                <w:sz w:val="20"/>
                <w:szCs w:val="20"/>
              </w:rPr>
            </w:pPr>
            <w:r w:rsidRPr="004364BD">
              <w:rPr>
                <w:sz w:val="20"/>
                <w:szCs w:val="20"/>
              </w:rPr>
              <w:t>Perrecone M.R, Shannon C.E. Dahili ve Cerrahi Hastalıklar Hemşireliği Klinik El Kitabı. Çeviri Editörleri, Mert H, Bilik Ö. Palme Kitabevi, Ankara, 2019.</w:t>
            </w:r>
          </w:p>
        </w:tc>
        <w:tc>
          <w:tcPr>
            <w:tcW w:w="1559" w:type="dxa"/>
          </w:tcPr>
          <w:p w:rsidR="00EE3002" w:rsidRPr="004364BD" w:rsidRDefault="0089760D" w:rsidP="00EE3002">
            <w:pPr>
              <w:rPr>
                <w:sz w:val="20"/>
                <w:szCs w:val="20"/>
              </w:rPr>
            </w:pPr>
            <w:r w:rsidRPr="004364BD">
              <w:rPr>
                <w:sz w:val="20"/>
                <w:szCs w:val="20"/>
              </w:rPr>
              <w:lastRenderedPageBreak/>
              <w:t>Cerrahi Hastalıkları Hemşireliği</w:t>
            </w:r>
          </w:p>
        </w:tc>
      </w:tr>
      <w:tr w:rsidR="004364BD" w:rsidRPr="004364BD" w:rsidTr="0051141E">
        <w:tc>
          <w:tcPr>
            <w:tcW w:w="2689" w:type="dxa"/>
          </w:tcPr>
          <w:p w:rsidR="0089760D" w:rsidRPr="004364BD" w:rsidRDefault="0089760D" w:rsidP="0089760D">
            <w:pPr>
              <w:rPr>
                <w:sz w:val="20"/>
                <w:szCs w:val="20"/>
              </w:rPr>
            </w:pPr>
            <w:r w:rsidRPr="004364BD">
              <w:rPr>
                <w:sz w:val="20"/>
                <w:szCs w:val="20"/>
              </w:rPr>
              <w:lastRenderedPageBreak/>
              <w:t>Üriner Diversiyonlar</w:t>
            </w:r>
          </w:p>
          <w:p w:rsidR="0089760D" w:rsidRPr="004364BD" w:rsidRDefault="0089760D" w:rsidP="0089760D">
            <w:pPr>
              <w:rPr>
                <w:sz w:val="20"/>
                <w:szCs w:val="20"/>
              </w:rPr>
            </w:pPr>
            <w:r w:rsidRPr="004364BD">
              <w:rPr>
                <w:sz w:val="20"/>
                <w:szCs w:val="20"/>
              </w:rPr>
              <w:t>Üriner Sistem Taşları</w:t>
            </w:r>
          </w:p>
          <w:p w:rsidR="0089760D" w:rsidRPr="004364BD" w:rsidRDefault="0089760D" w:rsidP="0089760D">
            <w:pPr>
              <w:rPr>
                <w:sz w:val="20"/>
                <w:szCs w:val="20"/>
              </w:rPr>
            </w:pPr>
            <w:r w:rsidRPr="004364BD">
              <w:rPr>
                <w:sz w:val="20"/>
                <w:szCs w:val="20"/>
              </w:rPr>
              <w:t xml:space="preserve">Üriner Obstrüksiyon </w:t>
            </w:r>
          </w:p>
          <w:p w:rsidR="0089760D" w:rsidRPr="004364BD" w:rsidRDefault="0089760D" w:rsidP="0089760D">
            <w:pPr>
              <w:rPr>
                <w:sz w:val="20"/>
                <w:szCs w:val="20"/>
              </w:rPr>
            </w:pPr>
          </w:p>
        </w:tc>
        <w:tc>
          <w:tcPr>
            <w:tcW w:w="4677" w:type="dxa"/>
          </w:tcPr>
          <w:p w:rsidR="0089760D" w:rsidRPr="004364BD" w:rsidRDefault="0089760D" w:rsidP="00360DC1">
            <w:pPr>
              <w:pStyle w:val="ListeParagraf"/>
              <w:numPr>
                <w:ilvl w:val="0"/>
                <w:numId w:val="58"/>
              </w:numPr>
              <w:rPr>
                <w:sz w:val="20"/>
                <w:szCs w:val="20"/>
              </w:rPr>
            </w:pPr>
            <w:r w:rsidRPr="004364BD">
              <w:rPr>
                <w:sz w:val="20"/>
                <w:szCs w:val="20"/>
              </w:rPr>
              <w:t>Üriner diversiyonu tanımlayabilme</w:t>
            </w:r>
          </w:p>
          <w:p w:rsidR="0089760D" w:rsidRPr="004364BD" w:rsidRDefault="0089760D" w:rsidP="00360DC1">
            <w:pPr>
              <w:pStyle w:val="ListeParagraf"/>
              <w:numPr>
                <w:ilvl w:val="0"/>
                <w:numId w:val="58"/>
              </w:numPr>
              <w:rPr>
                <w:sz w:val="20"/>
                <w:szCs w:val="20"/>
              </w:rPr>
            </w:pPr>
            <w:r w:rsidRPr="004364BD">
              <w:rPr>
                <w:sz w:val="20"/>
                <w:szCs w:val="20"/>
              </w:rPr>
              <w:t>Üriner diversiyonun amacını söyleyebilme</w:t>
            </w:r>
          </w:p>
          <w:p w:rsidR="0089760D" w:rsidRPr="004364BD" w:rsidRDefault="0089760D" w:rsidP="00360DC1">
            <w:pPr>
              <w:pStyle w:val="ListeParagraf"/>
              <w:numPr>
                <w:ilvl w:val="0"/>
                <w:numId w:val="58"/>
              </w:numPr>
              <w:rPr>
                <w:sz w:val="20"/>
                <w:szCs w:val="20"/>
              </w:rPr>
            </w:pPr>
            <w:r w:rsidRPr="004364BD">
              <w:rPr>
                <w:sz w:val="20"/>
                <w:szCs w:val="20"/>
              </w:rPr>
              <w:t>Üriner diversiyonun uygulandığı durumları sıralayabilme</w:t>
            </w:r>
          </w:p>
          <w:p w:rsidR="0089760D" w:rsidRPr="004364BD" w:rsidRDefault="0089760D" w:rsidP="00360DC1">
            <w:pPr>
              <w:pStyle w:val="ListeParagraf"/>
              <w:numPr>
                <w:ilvl w:val="0"/>
                <w:numId w:val="58"/>
              </w:numPr>
              <w:rPr>
                <w:sz w:val="20"/>
                <w:szCs w:val="20"/>
              </w:rPr>
            </w:pPr>
            <w:r w:rsidRPr="004364BD">
              <w:rPr>
                <w:sz w:val="20"/>
                <w:szCs w:val="20"/>
              </w:rPr>
              <w:t xml:space="preserve">Üriner diversiyon çeşitlerini açıklayabilme </w:t>
            </w:r>
          </w:p>
          <w:p w:rsidR="0089760D" w:rsidRPr="004364BD" w:rsidRDefault="0089760D" w:rsidP="00360DC1">
            <w:pPr>
              <w:pStyle w:val="ListeParagraf"/>
              <w:numPr>
                <w:ilvl w:val="0"/>
                <w:numId w:val="58"/>
              </w:numPr>
              <w:rPr>
                <w:sz w:val="20"/>
                <w:szCs w:val="20"/>
              </w:rPr>
            </w:pPr>
            <w:r w:rsidRPr="004364BD">
              <w:rPr>
                <w:sz w:val="20"/>
                <w:szCs w:val="20"/>
              </w:rPr>
              <w:t>Şekil üzerinde üriner diversiyon çeşitlerini gösterebilme</w:t>
            </w:r>
          </w:p>
          <w:p w:rsidR="0089760D" w:rsidRPr="004364BD" w:rsidRDefault="0089760D" w:rsidP="00360DC1">
            <w:pPr>
              <w:pStyle w:val="ListeParagraf"/>
              <w:numPr>
                <w:ilvl w:val="0"/>
                <w:numId w:val="58"/>
              </w:numPr>
              <w:rPr>
                <w:sz w:val="20"/>
                <w:szCs w:val="20"/>
              </w:rPr>
            </w:pPr>
            <w:r w:rsidRPr="004364BD">
              <w:rPr>
                <w:sz w:val="20"/>
                <w:szCs w:val="20"/>
              </w:rPr>
              <w:t>Üriner diversiyonda ameliyat öncesi hasta bakım ilkelerini sıralayabilme</w:t>
            </w:r>
          </w:p>
          <w:p w:rsidR="0089760D" w:rsidRPr="004364BD" w:rsidRDefault="0089760D" w:rsidP="00360DC1">
            <w:pPr>
              <w:pStyle w:val="ListeParagraf"/>
              <w:numPr>
                <w:ilvl w:val="0"/>
                <w:numId w:val="58"/>
              </w:numPr>
              <w:rPr>
                <w:sz w:val="20"/>
                <w:szCs w:val="20"/>
              </w:rPr>
            </w:pPr>
            <w:r w:rsidRPr="004364BD">
              <w:rPr>
                <w:sz w:val="20"/>
                <w:szCs w:val="20"/>
              </w:rPr>
              <w:t>Üriner diversiyonda ameliyat sonrası hasta bakım ilkelerini sıralayabilme</w:t>
            </w:r>
          </w:p>
          <w:p w:rsidR="0089760D" w:rsidRPr="004364BD" w:rsidRDefault="0089760D" w:rsidP="00360DC1">
            <w:pPr>
              <w:pStyle w:val="ListeParagraf"/>
              <w:numPr>
                <w:ilvl w:val="0"/>
                <w:numId w:val="58"/>
              </w:numPr>
              <w:rPr>
                <w:sz w:val="20"/>
                <w:szCs w:val="20"/>
              </w:rPr>
            </w:pPr>
            <w:r w:rsidRPr="004364BD">
              <w:rPr>
                <w:sz w:val="20"/>
                <w:szCs w:val="20"/>
              </w:rPr>
              <w:t>Üriner obstrüksiyonu tanımlayabilme</w:t>
            </w:r>
          </w:p>
          <w:p w:rsidR="0089760D" w:rsidRPr="004364BD" w:rsidRDefault="0089760D" w:rsidP="00360DC1">
            <w:pPr>
              <w:pStyle w:val="ListeParagraf"/>
              <w:numPr>
                <w:ilvl w:val="0"/>
                <w:numId w:val="58"/>
              </w:numPr>
              <w:rPr>
                <w:sz w:val="20"/>
                <w:szCs w:val="20"/>
              </w:rPr>
            </w:pPr>
            <w:r w:rsidRPr="004364BD">
              <w:rPr>
                <w:sz w:val="20"/>
                <w:szCs w:val="20"/>
              </w:rPr>
              <w:t>Üriner obstrüksiyonun gelişim nedenlerini açıklayabilme</w:t>
            </w:r>
          </w:p>
          <w:p w:rsidR="0089760D" w:rsidRPr="004364BD" w:rsidRDefault="0089760D" w:rsidP="00360DC1">
            <w:pPr>
              <w:pStyle w:val="ListeParagraf"/>
              <w:numPr>
                <w:ilvl w:val="0"/>
                <w:numId w:val="58"/>
              </w:numPr>
              <w:rPr>
                <w:sz w:val="20"/>
                <w:szCs w:val="20"/>
              </w:rPr>
            </w:pPr>
            <w:r w:rsidRPr="004364BD">
              <w:rPr>
                <w:sz w:val="20"/>
                <w:szCs w:val="20"/>
              </w:rPr>
              <w:t>Üriner obstrüksiyon belirti ve bulgularını sıralayabilme</w:t>
            </w:r>
          </w:p>
          <w:p w:rsidR="0089760D" w:rsidRPr="004364BD" w:rsidRDefault="0089760D" w:rsidP="00360DC1">
            <w:pPr>
              <w:pStyle w:val="ListeParagraf"/>
              <w:numPr>
                <w:ilvl w:val="0"/>
                <w:numId w:val="58"/>
              </w:numPr>
              <w:rPr>
                <w:sz w:val="20"/>
                <w:szCs w:val="20"/>
              </w:rPr>
            </w:pPr>
            <w:r w:rsidRPr="004364BD">
              <w:rPr>
                <w:sz w:val="20"/>
                <w:szCs w:val="20"/>
              </w:rPr>
              <w:t>Üriner obstrüksiyonda uygulanan tedaviyi açıklayabilme</w:t>
            </w:r>
          </w:p>
          <w:p w:rsidR="0089760D" w:rsidRPr="004364BD" w:rsidRDefault="0089760D" w:rsidP="00360DC1">
            <w:pPr>
              <w:pStyle w:val="ListeParagraf"/>
              <w:numPr>
                <w:ilvl w:val="0"/>
                <w:numId w:val="58"/>
              </w:numPr>
              <w:rPr>
                <w:sz w:val="20"/>
                <w:szCs w:val="20"/>
              </w:rPr>
            </w:pPr>
            <w:r w:rsidRPr="004364BD">
              <w:rPr>
                <w:sz w:val="20"/>
                <w:szCs w:val="20"/>
              </w:rPr>
              <w:t>Nefrolitiazisi tanımlayabilme</w:t>
            </w:r>
          </w:p>
          <w:p w:rsidR="0089760D" w:rsidRPr="004364BD" w:rsidRDefault="0089760D" w:rsidP="00360DC1">
            <w:pPr>
              <w:pStyle w:val="ListeParagraf"/>
              <w:numPr>
                <w:ilvl w:val="0"/>
                <w:numId w:val="58"/>
              </w:numPr>
              <w:rPr>
                <w:sz w:val="20"/>
                <w:szCs w:val="20"/>
              </w:rPr>
            </w:pPr>
            <w:r w:rsidRPr="004364BD">
              <w:rPr>
                <w:sz w:val="20"/>
                <w:szCs w:val="20"/>
              </w:rPr>
              <w:t>Üriner sistem taş çeşitlerini örneklendirebilme</w:t>
            </w:r>
          </w:p>
          <w:p w:rsidR="0089760D" w:rsidRPr="004364BD" w:rsidRDefault="0089760D" w:rsidP="00360DC1">
            <w:pPr>
              <w:pStyle w:val="ListeParagraf"/>
              <w:numPr>
                <w:ilvl w:val="0"/>
                <w:numId w:val="58"/>
              </w:numPr>
              <w:rPr>
                <w:sz w:val="20"/>
                <w:szCs w:val="20"/>
              </w:rPr>
            </w:pPr>
            <w:r w:rsidRPr="004364BD">
              <w:rPr>
                <w:sz w:val="20"/>
                <w:szCs w:val="20"/>
              </w:rPr>
              <w:t>Üriner sistem taşları gelişim nedenlerini açıklayabilme</w:t>
            </w:r>
          </w:p>
          <w:p w:rsidR="0089760D" w:rsidRPr="004364BD" w:rsidRDefault="0089760D" w:rsidP="00360DC1">
            <w:pPr>
              <w:pStyle w:val="ListeParagraf"/>
              <w:numPr>
                <w:ilvl w:val="0"/>
                <w:numId w:val="58"/>
              </w:numPr>
              <w:rPr>
                <w:sz w:val="20"/>
                <w:szCs w:val="20"/>
              </w:rPr>
            </w:pPr>
            <w:r w:rsidRPr="004364BD">
              <w:rPr>
                <w:sz w:val="20"/>
                <w:szCs w:val="20"/>
              </w:rPr>
              <w:t>Üriner sistem taşlarının belirti ve bulgularını açıklayabilme</w:t>
            </w:r>
          </w:p>
          <w:p w:rsidR="0089760D" w:rsidRPr="004364BD" w:rsidRDefault="0089760D" w:rsidP="00360DC1">
            <w:pPr>
              <w:pStyle w:val="ListeParagraf"/>
              <w:numPr>
                <w:ilvl w:val="0"/>
                <w:numId w:val="58"/>
              </w:numPr>
              <w:rPr>
                <w:sz w:val="20"/>
                <w:szCs w:val="20"/>
              </w:rPr>
            </w:pPr>
            <w:r w:rsidRPr="004364BD">
              <w:rPr>
                <w:sz w:val="20"/>
                <w:szCs w:val="20"/>
              </w:rPr>
              <w:t>Üriner sistem taşlarında uygulanan cerrahi tedaviyi açıklayabilme</w:t>
            </w:r>
          </w:p>
          <w:p w:rsidR="0089760D" w:rsidRPr="004364BD" w:rsidRDefault="0089760D" w:rsidP="00360DC1">
            <w:pPr>
              <w:pStyle w:val="ListeParagraf"/>
              <w:numPr>
                <w:ilvl w:val="0"/>
                <w:numId w:val="58"/>
              </w:numPr>
              <w:rPr>
                <w:sz w:val="20"/>
                <w:szCs w:val="20"/>
              </w:rPr>
            </w:pPr>
            <w:r w:rsidRPr="004364BD">
              <w:rPr>
                <w:sz w:val="20"/>
                <w:szCs w:val="20"/>
              </w:rPr>
              <w:t xml:space="preserve">Üriner sistem cerrahisi öncesi hastayı </w:t>
            </w:r>
            <w:r w:rsidRPr="004364BD">
              <w:rPr>
                <w:sz w:val="20"/>
                <w:szCs w:val="20"/>
              </w:rPr>
              <w:lastRenderedPageBreak/>
              <w:t xml:space="preserve">hazırlayabilme </w:t>
            </w:r>
          </w:p>
          <w:p w:rsidR="0089760D" w:rsidRPr="004364BD" w:rsidRDefault="0089760D" w:rsidP="00360DC1">
            <w:pPr>
              <w:pStyle w:val="ListeParagraf"/>
              <w:numPr>
                <w:ilvl w:val="0"/>
                <w:numId w:val="58"/>
              </w:numPr>
              <w:rPr>
                <w:sz w:val="20"/>
                <w:szCs w:val="20"/>
              </w:rPr>
            </w:pPr>
            <w:r w:rsidRPr="004364BD">
              <w:rPr>
                <w:sz w:val="20"/>
                <w:szCs w:val="20"/>
              </w:rPr>
              <w:t xml:space="preserve">Üriner sistem cerrahi tedavisinden sonrası hasta bakımını kanıta dayalı olarak planlayabilme  </w:t>
            </w:r>
          </w:p>
          <w:p w:rsidR="0089760D" w:rsidRPr="004364BD" w:rsidRDefault="0089760D" w:rsidP="0089760D">
            <w:pPr>
              <w:pStyle w:val="ListeParagraf"/>
              <w:ind w:left="360"/>
              <w:rPr>
                <w:sz w:val="20"/>
                <w:szCs w:val="20"/>
              </w:rPr>
            </w:pPr>
          </w:p>
        </w:tc>
        <w:tc>
          <w:tcPr>
            <w:tcW w:w="4820" w:type="dxa"/>
          </w:tcPr>
          <w:p w:rsidR="0089760D" w:rsidRPr="004364BD" w:rsidRDefault="0089760D" w:rsidP="0089760D">
            <w:pPr>
              <w:rPr>
                <w:b/>
                <w:sz w:val="20"/>
                <w:szCs w:val="20"/>
                <w:u w:val="single"/>
              </w:rPr>
            </w:pPr>
            <w:r w:rsidRPr="004364BD">
              <w:rPr>
                <w:b/>
                <w:sz w:val="20"/>
                <w:szCs w:val="20"/>
                <w:u w:val="single"/>
              </w:rPr>
              <w:lastRenderedPageBreak/>
              <w:t>Öğretim Yöntemleri</w:t>
            </w:r>
          </w:p>
          <w:p w:rsidR="0089760D" w:rsidRPr="004364BD" w:rsidRDefault="0089760D" w:rsidP="0089760D">
            <w:pPr>
              <w:rPr>
                <w:sz w:val="20"/>
                <w:szCs w:val="20"/>
              </w:rPr>
            </w:pPr>
            <w:r w:rsidRPr="004364BD">
              <w:rPr>
                <w:sz w:val="20"/>
                <w:szCs w:val="20"/>
              </w:rPr>
              <w:t>Anlatma</w:t>
            </w:r>
          </w:p>
          <w:p w:rsidR="0089760D" w:rsidRPr="004364BD" w:rsidRDefault="0089760D" w:rsidP="0089760D">
            <w:pPr>
              <w:rPr>
                <w:sz w:val="20"/>
                <w:szCs w:val="20"/>
              </w:rPr>
            </w:pPr>
            <w:r w:rsidRPr="004364BD">
              <w:rPr>
                <w:sz w:val="20"/>
                <w:szCs w:val="20"/>
              </w:rPr>
              <w:t>Tartışma</w:t>
            </w:r>
          </w:p>
          <w:p w:rsidR="0089760D" w:rsidRPr="004364BD" w:rsidRDefault="0089760D" w:rsidP="0089760D">
            <w:pPr>
              <w:rPr>
                <w:sz w:val="20"/>
                <w:szCs w:val="20"/>
              </w:rPr>
            </w:pPr>
            <w:r w:rsidRPr="004364BD">
              <w:rPr>
                <w:sz w:val="20"/>
                <w:szCs w:val="20"/>
              </w:rPr>
              <w:t>Soru-cevap</w:t>
            </w:r>
          </w:p>
          <w:p w:rsidR="0089760D" w:rsidRPr="004364BD" w:rsidRDefault="0089760D" w:rsidP="0089760D">
            <w:pPr>
              <w:rPr>
                <w:b/>
                <w:sz w:val="20"/>
                <w:szCs w:val="20"/>
                <w:u w:val="single"/>
              </w:rPr>
            </w:pPr>
            <w:r w:rsidRPr="004364BD">
              <w:rPr>
                <w:b/>
                <w:sz w:val="20"/>
                <w:szCs w:val="20"/>
                <w:u w:val="single"/>
              </w:rPr>
              <w:t>Araç-Gereç-Materyal</w:t>
            </w:r>
          </w:p>
          <w:p w:rsidR="0089760D" w:rsidRPr="004364BD" w:rsidRDefault="0089760D" w:rsidP="0089760D">
            <w:pPr>
              <w:rPr>
                <w:sz w:val="20"/>
                <w:szCs w:val="20"/>
              </w:rPr>
            </w:pPr>
            <w:r w:rsidRPr="004364BD">
              <w:rPr>
                <w:sz w:val="20"/>
                <w:szCs w:val="20"/>
              </w:rPr>
              <w:t>Projektör</w:t>
            </w:r>
          </w:p>
          <w:p w:rsidR="0089760D" w:rsidRPr="004364BD" w:rsidRDefault="0089760D" w:rsidP="0089760D">
            <w:pPr>
              <w:rPr>
                <w:sz w:val="20"/>
                <w:szCs w:val="20"/>
              </w:rPr>
            </w:pPr>
            <w:r w:rsidRPr="004364BD">
              <w:rPr>
                <w:sz w:val="20"/>
                <w:szCs w:val="20"/>
              </w:rPr>
              <w:t>Yazı tahtası</w:t>
            </w:r>
          </w:p>
          <w:p w:rsidR="0089760D" w:rsidRPr="004364BD" w:rsidRDefault="0089760D" w:rsidP="0089760D">
            <w:pPr>
              <w:rPr>
                <w:b/>
                <w:sz w:val="20"/>
                <w:szCs w:val="20"/>
                <w:u w:val="single"/>
              </w:rPr>
            </w:pPr>
            <w:r w:rsidRPr="004364BD">
              <w:rPr>
                <w:b/>
                <w:sz w:val="20"/>
                <w:szCs w:val="20"/>
                <w:u w:val="single"/>
              </w:rPr>
              <w:t>Kaynaklar</w:t>
            </w:r>
          </w:p>
          <w:p w:rsidR="0089760D" w:rsidRPr="004364BD" w:rsidRDefault="0089760D" w:rsidP="00D415F1">
            <w:pPr>
              <w:numPr>
                <w:ilvl w:val="0"/>
                <w:numId w:val="11"/>
              </w:numPr>
              <w:ind w:left="325" w:hanging="283"/>
              <w:jc w:val="both"/>
              <w:rPr>
                <w:sz w:val="20"/>
                <w:szCs w:val="20"/>
              </w:rPr>
            </w:pPr>
            <w:r w:rsidRPr="004364BD">
              <w:rPr>
                <w:sz w:val="20"/>
                <w:szCs w:val="20"/>
              </w:rPr>
              <w:t>Karadakovan A, Eti Aslan F .Dahili ve Cerrahi Hastalıklarda Bakım, Nobel Kitabevi, İstanbul, 2010.</w:t>
            </w:r>
          </w:p>
          <w:p w:rsidR="0089760D" w:rsidRPr="004364BD" w:rsidRDefault="0089760D" w:rsidP="00D415F1">
            <w:pPr>
              <w:numPr>
                <w:ilvl w:val="0"/>
                <w:numId w:val="11"/>
              </w:numPr>
              <w:ind w:left="326" w:hanging="283"/>
              <w:jc w:val="both"/>
              <w:rPr>
                <w:sz w:val="20"/>
                <w:szCs w:val="20"/>
              </w:rPr>
            </w:pPr>
            <w:r w:rsidRPr="004364BD">
              <w:rPr>
                <w:sz w:val="20"/>
                <w:szCs w:val="20"/>
              </w:rPr>
              <w:t>Çelik S, Taşdemir N. Güncel Yöntemlerle Cerrahi Hastalıklarda Bakım, Çukurova Nobel Tıp Kitabevi, Antalya, 2018.</w:t>
            </w:r>
          </w:p>
          <w:p w:rsidR="0089760D" w:rsidRPr="004364BD" w:rsidRDefault="0089760D" w:rsidP="00D415F1">
            <w:pPr>
              <w:numPr>
                <w:ilvl w:val="0"/>
                <w:numId w:val="11"/>
              </w:numPr>
              <w:ind w:left="326" w:hanging="283"/>
              <w:jc w:val="both"/>
              <w:rPr>
                <w:sz w:val="20"/>
                <w:szCs w:val="20"/>
              </w:rPr>
            </w:pPr>
            <w:r w:rsidRPr="004364BD">
              <w:rPr>
                <w:sz w:val="20"/>
                <w:szCs w:val="20"/>
              </w:rPr>
              <w:t>Akyolcu N, Aksoy G, Kanan N. Cerrahi Hemşireliği Uygulama Rehberi, İstanbul Tıp Kitabevi, İstanbul, 2011</w:t>
            </w:r>
          </w:p>
          <w:p w:rsidR="0089760D" w:rsidRPr="004364BD" w:rsidRDefault="0089760D" w:rsidP="00D415F1">
            <w:pPr>
              <w:numPr>
                <w:ilvl w:val="0"/>
                <w:numId w:val="11"/>
              </w:numPr>
              <w:ind w:left="326" w:hanging="283"/>
              <w:jc w:val="both"/>
              <w:rPr>
                <w:sz w:val="20"/>
                <w:szCs w:val="20"/>
              </w:rPr>
            </w:pPr>
            <w:r w:rsidRPr="004364BD">
              <w:rPr>
                <w:sz w:val="20"/>
                <w:szCs w:val="20"/>
              </w:rPr>
              <w:t>Akyolcu N, Aksoy G, Kanan N. Cerrahi Hemşireliği II, Nobel Kitabevi, İstanbul, 2018.</w:t>
            </w:r>
          </w:p>
          <w:p w:rsidR="0089760D" w:rsidRPr="004364BD" w:rsidRDefault="0089760D" w:rsidP="00D415F1">
            <w:pPr>
              <w:numPr>
                <w:ilvl w:val="0"/>
                <w:numId w:val="11"/>
              </w:numPr>
              <w:ind w:left="326" w:hanging="283"/>
              <w:jc w:val="both"/>
              <w:rPr>
                <w:sz w:val="20"/>
                <w:szCs w:val="20"/>
              </w:rPr>
            </w:pPr>
            <w:r w:rsidRPr="004364BD">
              <w:rPr>
                <w:sz w:val="20"/>
                <w:szCs w:val="20"/>
              </w:rPr>
              <w:t>Eti Aslan F. Cerrahi Bakım: Vaka Analizleri İle Birlikte, Akademisyen tıp kitabevi, Ankara, 2017.</w:t>
            </w:r>
          </w:p>
          <w:p w:rsidR="0089760D" w:rsidRPr="004364BD" w:rsidRDefault="0089760D" w:rsidP="00D415F1">
            <w:pPr>
              <w:numPr>
                <w:ilvl w:val="0"/>
                <w:numId w:val="11"/>
              </w:numPr>
              <w:ind w:left="326" w:hanging="283"/>
              <w:jc w:val="both"/>
              <w:rPr>
                <w:sz w:val="20"/>
                <w:szCs w:val="20"/>
              </w:rPr>
            </w:pPr>
            <w:r w:rsidRPr="004364BD">
              <w:rPr>
                <w:sz w:val="20"/>
                <w:szCs w:val="20"/>
              </w:rPr>
              <w:t>Özhan Elbaş N. Cerrahi hastalıkları hemşireliği akıl notları, Güneş Tıp Kitabevi, Ankara, 2015.</w:t>
            </w:r>
          </w:p>
          <w:p w:rsidR="0089760D" w:rsidRPr="004364BD" w:rsidRDefault="0089760D" w:rsidP="00D415F1">
            <w:pPr>
              <w:numPr>
                <w:ilvl w:val="0"/>
                <w:numId w:val="11"/>
              </w:numPr>
              <w:ind w:left="326" w:hanging="283"/>
              <w:jc w:val="both"/>
              <w:rPr>
                <w:sz w:val="20"/>
                <w:szCs w:val="20"/>
              </w:rPr>
            </w:pPr>
            <w:r w:rsidRPr="004364BD">
              <w:rPr>
                <w:sz w:val="20"/>
                <w:szCs w:val="20"/>
              </w:rPr>
              <w:t>Ovayolu N, Ovayolu Ö. (Edit.) Patofizyoloji. Çukurova Nobel Tıp Kitabevi, Adana, 2016.</w:t>
            </w:r>
          </w:p>
          <w:p w:rsidR="0089760D" w:rsidRPr="004364BD" w:rsidRDefault="0089760D" w:rsidP="00D415F1">
            <w:pPr>
              <w:numPr>
                <w:ilvl w:val="0"/>
                <w:numId w:val="11"/>
              </w:numPr>
              <w:ind w:left="326" w:hanging="283"/>
              <w:jc w:val="both"/>
              <w:rPr>
                <w:sz w:val="20"/>
                <w:szCs w:val="20"/>
              </w:rPr>
            </w:pPr>
            <w:r w:rsidRPr="004364BD">
              <w:rPr>
                <w:sz w:val="20"/>
                <w:szCs w:val="20"/>
              </w:rPr>
              <w:t>Nurten A, Anğ Ö.(Edit.).Basitleştirilmiş Klinik Patofizyoloji, Nobel Tıp Kitabevleri, İstanbul, 2016.</w:t>
            </w:r>
          </w:p>
          <w:p w:rsidR="0089760D" w:rsidRPr="004364BD" w:rsidRDefault="0089760D" w:rsidP="00D415F1">
            <w:pPr>
              <w:numPr>
                <w:ilvl w:val="0"/>
                <w:numId w:val="11"/>
              </w:numPr>
              <w:ind w:left="326" w:hanging="283"/>
              <w:jc w:val="both"/>
              <w:rPr>
                <w:sz w:val="20"/>
                <w:szCs w:val="20"/>
              </w:rPr>
            </w:pPr>
            <w:r w:rsidRPr="004364BD">
              <w:rPr>
                <w:sz w:val="20"/>
                <w:szCs w:val="20"/>
              </w:rPr>
              <w:t xml:space="preserve">Dentlinger N, Ramdin V. Dahili ve Cerrahi </w:t>
            </w:r>
            <w:r w:rsidRPr="004364BD">
              <w:rPr>
                <w:sz w:val="20"/>
                <w:szCs w:val="20"/>
              </w:rPr>
              <w:lastRenderedPageBreak/>
              <w:t>Hastalıkları Hemşireliği, Çeviri Editörleri Çelik S, Yeşilbalkan Usta Ö, Nobel Akademik yayıncılık, Ankara, 2015.</w:t>
            </w:r>
          </w:p>
          <w:p w:rsidR="0089760D" w:rsidRPr="004364BD" w:rsidRDefault="0089760D" w:rsidP="00D415F1">
            <w:pPr>
              <w:numPr>
                <w:ilvl w:val="0"/>
                <w:numId w:val="11"/>
              </w:numPr>
              <w:ind w:left="326" w:hanging="283"/>
              <w:jc w:val="both"/>
              <w:rPr>
                <w:sz w:val="20"/>
                <w:szCs w:val="20"/>
              </w:rPr>
            </w:pPr>
            <w:r w:rsidRPr="004364BD">
              <w:rPr>
                <w:sz w:val="20"/>
                <w:szCs w:val="20"/>
              </w:rPr>
              <w:t xml:space="preserve"> Burke KM, Mohn-Brown EL, Eby L. Medical-surgical Nursing Care. Pearson, 2011.  </w:t>
            </w:r>
          </w:p>
          <w:p w:rsidR="0089760D" w:rsidRPr="004364BD" w:rsidRDefault="0089760D" w:rsidP="00D415F1">
            <w:pPr>
              <w:numPr>
                <w:ilvl w:val="0"/>
                <w:numId w:val="11"/>
              </w:numPr>
              <w:ind w:left="326" w:hanging="283"/>
              <w:jc w:val="both"/>
              <w:rPr>
                <w:sz w:val="20"/>
                <w:szCs w:val="20"/>
              </w:rPr>
            </w:pPr>
            <w:r w:rsidRPr="004364BD">
              <w:rPr>
                <w:sz w:val="20"/>
                <w:szCs w:val="20"/>
              </w:rPr>
              <w:t>Sayek İ, Sayek Temel Cerrahi, Güneş Tıp Kitabevi, Ankara, 2013.</w:t>
            </w:r>
          </w:p>
          <w:p w:rsidR="0089760D" w:rsidRPr="004364BD" w:rsidRDefault="0089760D" w:rsidP="00D415F1">
            <w:pPr>
              <w:numPr>
                <w:ilvl w:val="0"/>
                <w:numId w:val="11"/>
              </w:numPr>
              <w:ind w:left="326" w:hanging="283"/>
              <w:jc w:val="both"/>
              <w:rPr>
                <w:sz w:val="20"/>
                <w:szCs w:val="20"/>
              </w:rPr>
            </w:pPr>
            <w:r w:rsidRPr="004364BD">
              <w:rPr>
                <w:sz w:val="20"/>
                <w:szCs w:val="20"/>
              </w:rPr>
              <w:t>Perrecone M.R, Shannon C.E. Dahili ve Cerrahi Hastalıklar Hemşireliği Klinik El Kitabı. Çeviri Editörleri, Mert H, Bilik Ö. Palme Kitabevi, Ankara, 2019.</w:t>
            </w:r>
          </w:p>
        </w:tc>
        <w:tc>
          <w:tcPr>
            <w:tcW w:w="1559" w:type="dxa"/>
          </w:tcPr>
          <w:p w:rsidR="0089760D" w:rsidRPr="004364BD" w:rsidRDefault="0089760D" w:rsidP="00EE3002">
            <w:pPr>
              <w:rPr>
                <w:sz w:val="20"/>
                <w:szCs w:val="20"/>
              </w:rPr>
            </w:pPr>
            <w:r w:rsidRPr="004364BD">
              <w:rPr>
                <w:sz w:val="20"/>
                <w:szCs w:val="20"/>
              </w:rPr>
              <w:lastRenderedPageBreak/>
              <w:t>Cerrahi Hastalıkları Hemşireliği</w:t>
            </w:r>
          </w:p>
        </w:tc>
      </w:tr>
      <w:tr w:rsidR="0089760D" w:rsidRPr="004364BD" w:rsidTr="0051141E">
        <w:tc>
          <w:tcPr>
            <w:tcW w:w="2689" w:type="dxa"/>
          </w:tcPr>
          <w:p w:rsidR="0089760D" w:rsidRPr="004364BD" w:rsidRDefault="0089760D" w:rsidP="0089760D">
            <w:pPr>
              <w:rPr>
                <w:sz w:val="20"/>
                <w:szCs w:val="20"/>
              </w:rPr>
            </w:pPr>
            <w:r w:rsidRPr="004364BD">
              <w:rPr>
                <w:sz w:val="20"/>
                <w:szCs w:val="20"/>
              </w:rPr>
              <w:lastRenderedPageBreak/>
              <w:t>Endometriozis</w:t>
            </w:r>
          </w:p>
          <w:p w:rsidR="0089760D" w:rsidRPr="004364BD" w:rsidRDefault="0089760D" w:rsidP="0089760D">
            <w:pPr>
              <w:rPr>
                <w:sz w:val="20"/>
                <w:szCs w:val="20"/>
              </w:rPr>
            </w:pPr>
            <w:r w:rsidRPr="004364BD">
              <w:rPr>
                <w:sz w:val="20"/>
                <w:szCs w:val="20"/>
              </w:rPr>
              <w:t>Bening Jinekolojik Değişimler</w:t>
            </w:r>
          </w:p>
          <w:p w:rsidR="0089760D" w:rsidRPr="004364BD" w:rsidRDefault="0089760D" w:rsidP="00360DC1">
            <w:pPr>
              <w:pStyle w:val="ListeParagraf"/>
              <w:numPr>
                <w:ilvl w:val="0"/>
                <w:numId w:val="58"/>
              </w:numPr>
              <w:rPr>
                <w:sz w:val="20"/>
                <w:szCs w:val="20"/>
              </w:rPr>
            </w:pPr>
            <w:r w:rsidRPr="004364BD">
              <w:rPr>
                <w:sz w:val="20"/>
                <w:szCs w:val="20"/>
              </w:rPr>
              <w:t>Bening pelvik kitleler</w:t>
            </w:r>
          </w:p>
          <w:p w:rsidR="0089760D" w:rsidRPr="004364BD" w:rsidRDefault="0089760D" w:rsidP="00360DC1">
            <w:pPr>
              <w:pStyle w:val="ListeParagraf"/>
              <w:numPr>
                <w:ilvl w:val="0"/>
                <w:numId w:val="58"/>
              </w:numPr>
              <w:rPr>
                <w:sz w:val="20"/>
                <w:szCs w:val="20"/>
              </w:rPr>
            </w:pPr>
            <w:r w:rsidRPr="004364BD">
              <w:rPr>
                <w:sz w:val="20"/>
                <w:szCs w:val="20"/>
              </w:rPr>
              <w:t>Bening over tümörleri</w:t>
            </w:r>
          </w:p>
          <w:p w:rsidR="0089760D" w:rsidRPr="004364BD" w:rsidRDefault="0089760D" w:rsidP="00360DC1">
            <w:pPr>
              <w:pStyle w:val="ListeParagraf"/>
              <w:numPr>
                <w:ilvl w:val="0"/>
                <w:numId w:val="58"/>
              </w:numPr>
              <w:rPr>
                <w:sz w:val="20"/>
                <w:szCs w:val="20"/>
              </w:rPr>
            </w:pPr>
            <w:r w:rsidRPr="004364BD">
              <w:rPr>
                <w:sz w:val="20"/>
                <w:szCs w:val="20"/>
              </w:rPr>
              <w:t>Bening uterus tümörleri</w:t>
            </w:r>
          </w:p>
          <w:p w:rsidR="0089760D" w:rsidRPr="004364BD" w:rsidRDefault="0089760D" w:rsidP="0089760D">
            <w:pPr>
              <w:rPr>
                <w:sz w:val="20"/>
                <w:szCs w:val="20"/>
              </w:rPr>
            </w:pPr>
          </w:p>
        </w:tc>
        <w:tc>
          <w:tcPr>
            <w:tcW w:w="4677" w:type="dxa"/>
          </w:tcPr>
          <w:p w:rsidR="0089760D" w:rsidRPr="004364BD" w:rsidRDefault="0089760D" w:rsidP="00360DC1">
            <w:pPr>
              <w:pStyle w:val="ListeParagraf"/>
              <w:numPr>
                <w:ilvl w:val="0"/>
                <w:numId w:val="58"/>
              </w:numPr>
              <w:rPr>
                <w:sz w:val="20"/>
                <w:szCs w:val="20"/>
              </w:rPr>
            </w:pPr>
            <w:r w:rsidRPr="004364BD">
              <w:rPr>
                <w:sz w:val="20"/>
                <w:szCs w:val="20"/>
              </w:rPr>
              <w:t>Endometriozisin etiyolojisini açıklayabilme</w:t>
            </w:r>
          </w:p>
          <w:p w:rsidR="0089760D" w:rsidRPr="004364BD" w:rsidRDefault="0089760D" w:rsidP="00360DC1">
            <w:pPr>
              <w:pStyle w:val="ListeParagraf"/>
              <w:numPr>
                <w:ilvl w:val="0"/>
                <w:numId w:val="58"/>
              </w:numPr>
              <w:rPr>
                <w:sz w:val="20"/>
                <w:szCs w:val="20"/>
              </w:rPr>
            </w:pPr>
            <w:r w:rsidRPr="004364BD">
              <w:rPr>
                <w:sz w:val="20"/>
                <w:szCs w:val="20"/>
              </w:rPr>
              <w:t>Endometriozisin patofizyolojisini açıklayabilme</w:t>
            </w:r>
          </w:p>
          <w:p w:rsidR="0089760D" w:rsidRPr="004364BD" w:rsidRDefault="0089760D" w:rsidP="00360DC1">
            <w:pPr>
              <w:pStyle w:val="ListeParagraf"/>
              <w:numPr>
                <w:ilvl w:val="0"/>
                <w:numId w:val="58"/>
              </w:numPr>
              <w:rPr>
                <w:sz w:val="20"/>
                <w:szCs w:val="20"/>
              </w:rPr>
            </w:pPr>
            <w:r w:rsidRPr="004364BD">
              <w:rPr>
                <w:sz w:val="20"/>
                <w:szCs w:val="20"/>
              </w:rPr>
              <w:t>Endometriozisin belirti ve bulgularını sayabilme</w:t>
            </w:r>
          </w:p>
          <w:p w:rsidR="0089760D" w:rsidRPr="004364BD" w:rsidRDefault="0089760D" w:rsidP="00360DC1">
            <w:pPr>
              <w:pStyle w:val="ListeParagraf"/>
              <w:numPr>
                <w:ilvl w:val="0"/>
                <w:numId w:val="58"/>
              </w:numPr>
              <w:rPr>
                <w:sz w:val="20"/>
                <w:szCs w:val="20"/>
              </w:rPr>
            </w:pPr>
            <w:r w:rsidRPr="004364BD">
              <w:rPr>
                <w:sz w:val="20"/>
                <w:szCs w:val="20"/>
              </w:rPr>
              <w:t>Endometriozisin komplikasyonlarını tartışabilme</w:t>
            </w:r>
          </w:p>
          <w:p w:rsidR="0089760D" w:rsidRPr="004364BD" w:rsidRDefault="0089760D" w:rsidP="00360DC1">
            <w:pPr>
              <w:pStyle w:val="ListeParagraf"/>
              <w:numPr>
                <w:ilvl w:val="0"/>
                <w:numId w:val="58"/>
              </w:numPr>
              <w:rPr>
                <w:sz w:val="20"/>
                <w:szCs w:val="20"/>
              </w:rPr>
            </w:pPr>
            <w:r w:rsidRPr="004364BD">
              <w:rPr>
                <w:sz w:val="20"/>
                <w:szCs w:val="20"/>
              </w:rPr>
              <w:t>Endometriozisin tedavisini açıklayabilme</w:t>
            </w:r>
          </w:p>
          <w:p w:rsidR="0089760D" w:rsidRPr="004364BD" w:rsidRDefault="0089760D" w:rsidP="00360DC1">
            <w:pPr>
              <w:pStyle w:val="ListeParagraf"/>
              <w:numPr>
                <w:ilvl w:val="0"/>
                <w:numId w:val="58"/>
              </w:numPr>
              <w:rPr>
                <w:sz w:val="20"/>
                <w:szCs w:val="20"/>
              </w:rPr>
            </w:pPr>
            <w:r w:rsidRPr="004364BD">
              <w:rPr>
                <w:sz w:val="20"/>
                <w:szCs w:val="20"/>
              </w:rPr>
              <w:t>Endometriozis hastasına yönelik hemşirelik bakımını planlayabilme</w:t>
            </w:r>
          </w:p>
          <w:p w:rsidR="0089760D" w:rsidRPr="004364BD" w:rsidRDefault="0089760D" w:rsidP="00360DC1">
            <w:pPr>
              <w:pStyle w:val="ListeParagraf"/>
              <w:numPr>
                <w:ilvl w:val="0"/>
                <w:numId w:val="58"/>
              </w:numPr>
              <w:rPr>
                <w:sz w:val="20"/>
                <w:szCs w:val="20"/>
              </w:rPr>
            </w:pPr>
            <w:r w:rsidRPr="004364BD">
              <w:rPr>
                <w:sz w:val="20"/>
                <w:szCs w:val="20"/>
              </w:rPr>
              <w:t>Over tümörlerini sınıflandırılabilme</w:t>
            </w:r>
          </w:p>
          <w:p w:rsidR="0089760D" w:rsidRPr="004364BD" w:rsidRDefault="0089760D" w:rsidP="00360DC1">
            <w:pPr>
              <w:pStyle w:val="ListeParagraf"/>
              <w:numPr>
                <w:ilvl w:val="0"/>
                <w:numId w:val="58"/>
              </w:numPr>
              <w:rPr>
                <w:sz w:val="20"/>
                <w:szCs w:val="20"/>
              </w:rPr>
            </w:pPr>
            <w:r w:rsidRPr="004364BD">
              <w:rPr>
                <w:sz w:val="20"/>
                <w:szCs w:val="20"/>
              </w:rPr>
              <w:t>Fonksiyonel over kistlerini açıklayabilme</w:t>
            </w:r>
          </w:p>
          <w:p w:rsidR="0089760D" w:rsidRPr="004364BD" w:rsidRDefault="0089760D" w:rsidP="00360DC1">
            <w:pPr>
              <w:pStyle w:val="ListeParagraf"/>
              <w:numPr>
                <w:ilvl w:val="0"/>
                <w:numId w:val="58"/>
              </w:numPr>
              <w:rPr>
                <w:sz w:val="20"/>
                <w:szCs w:val="20"/>
              </w:rPr>
            </w:pPr>
            <w:r w:rsidRPr="004364BD">
              <w:rPr>
                <w:sz w:val="20"/>
                <w:szCs w:val="20"/>
              </w:rPr>
              <w:t>Folikül kistini açıklayabilme</w:t>
            </w:r>
          </w:p>
          <w:p w:rsidR="0089760D" w:rsidRPr="004364BD" w:rsidRDefault="0089760D" w:rsidP="00360DC1">
            <w:pPr>
              <w:pStyle w:val="ListeParagraf"/>
              <w:numPr>
                <w:ilvl w:val="0"/>
                <w:numId w:val="58"/>
              </w:numPr>
              <w:rPr>
                <w:sz w:val="20"/>
                <w:szCs w:val="20"/>
              </w:rPr>
            </w:pPr>
            <w:r w:rsidRPr="004364BD">
              <w:rPr>
                <w:sz w:val="20"/>
                <w:szCs w:val="20"/>
              </w:rPr>
              <w:t>Korpus luteum kistini açıklayabilme</w:t>
            </w:r>
          </w:p>
          <w:p w:rsidR="0089760D" w:rsidRPr="004364BD" w:rsidRDefault="0089760D" w:rsidP="00360DC1">
            <w:pPr>
              <w:pStyle w:val="ListeParagraf"/>
              <w:numPr>
                <w:ilvl w:val="0"/>
                <w:numId w:val="58"/>
              </w:numPr>
              <w:rPr>
                <w:sz w:val="20"/>
                <w:szCs w:val="20"/>
              </w:rPr>
            </w:pPr>
            <w:r w:rsidRPr="004364BD">
              <w:rPr>
                <w:sz w:val="20"/>
                <w:szCs w:val="20"/>
              </w:rPr>
              <w:t>Tekalutein kistini açıklayabilme</w:t>
            </w:r>
          </w:p>
          <w:p w:rsidR="0089760D" w:rsidRPr="004364BD" w:rsidRDefault="0089760D" w:rsidP="00360DC1">
            <w:pPr>
              <w:pStyle w:val="ListeParagraf"/>
              <w:numPr>
                <w:ilvl w:val="0"/>
                <w:numId w:val="58"/>
              </w:numPr>
              <w:rPr>
                <w:sz w:val="20"/>
                <w:szCs w:val="20"/>
              </w:rPr>
            </w:pPr>
            <w:r w:rsidRPr="004364BD">
              <w:rPr>
                <w:sz w:val="20"/>
                <w:szCs w:val="20"/>
              </w:rPr>
              <w:t>Endometrial kistini açıklayabilme</w:t>
            </w:r>
          </w:p>
          <w:p w:rsidR="0089760D" w:rsidRPr="004364BD" w:rsidRDefault="0089760D" w:rsidP="00360DC1">
            <w:pPr>
              <w:pStyle w:val="ListeParagraf"/>
              <w:numPr>
                <w:ilvl w:val="0"/>
                <w:numId w:val="58"/>
              </w:numPr>
              <w:rPr>
                <w:sz w:val="20"/>
                <w:szCs w:val="20"/>
              </w:rPr>
            </w:pPr>
            <w:r w:rsidRPr="004364BD">
              <w:rPr>
                <w:sz w:val="20"/>
                <w:szCs w:val="20"/>
              </w:rPr>
              <w:t>Polikistik overini açıklayabilme</w:t>
            </w:r>
          </w:p>
          <w:p w:rsidR="0089760D" w:rsidRPr="004364BD" w:rsidRDefault="0089760D" w:rsidP="00360DC1">
            <w:pPr>
              <w:pStyle w:val="ListeParagraf"/>
              <w:numPr>
                <w:ilvl w:val="0"/>
                <w:numId w:val="58"/>
              </w:numPr>
              <w:rPr>
                <w:sz w:val="20"/>
                <w:szCs w:val="20"/>
              </w:rPr>
            </w:pPr>
            <w:r w:rsidRPr="004364BD">
              <w:rPr>
                <w:sz w:val="20"/>
                <w:szCs w:val="20"/>
              </w:rPr>
              <w:t>Over tümörü olan hastalarda hemşirelik bakım ilkelerini açıklayabilme</w:t>
            </w:r>
          </w:p>
          <w:p w:rsidR="0089760D" w:rsidRPr="004364BD" w:rsidRDefault="0089760D" w:rsidP="00360DC1">
            <w:pPr>
              <w:pStyle w:val="ListeParagraf"/>
              <w:numPr>
                <w:ilvl w:val="0"/>
                <w:numId w:val="58"/>
              </w:numPr>
              <w:rPr>
                <w:sz w:val="20"/>
                <w:szCs w:val="20"/>
              </w:rPr>
            </w:pPr>
            <w:r w:rsidRPr="004364BD">
              <w:rPr>
                <w:sz w:val="20"/>
                <w:szCs w:val="20"/>
              </w:rPr>
              <w:t>Uterus tümörlerini sınıflandırabilme</w:t>
            </w:r>
          </w:p>
          <w:p w:rsidR="0089760D" w:rsidRPr="004364BD" w:rsidRDefault="0089760D" w:rsidP="00360DC1">
            <w:pPr>
              <w:pStyle w:val="ListeParagraf"/>
              <w:numPr>
                <w:ilvl w:val="0"/>
                <w:numId w:val="58"/>
              </w:numPr>
              <w:rPr>
                <w:sz w:val="20"/>
                <w:szCs w:val="20"/>
              </w:rPr>
            </w:pPr>
            <w:r w:rsidRPr="004364BD">
              <w:rPr>
                <w:sz w:val="20"/>
                <w:szCs w:val="20"/>
              </w:rPr>
              <w:t>Uterüs tümörlerinin komplikasyonlarını tartışabilme</w:t>
            </w:r>
          </w:p>
          <w:p w:rsidR="0089760D" w:rsidRPr="004364BD" w:rsidRDefault="0089760D" w:rsidP="00360DC1">
            <w:pPr>
              <w:pStyle w:val="ListeParagraf"/>
              <w:numPr>
                <w:ilvl w:val="0"/>
                <w:numId w:val="58"/>
              </w:numPr>
              <w:rPr>
                <w:sz w:val="20"/>
                <w:szCs w:val="20"/>
              </w:rPr>
            </w:pPr>
            <w:r w:rsidRPr="004364BD">
              <w:rPr>
                <w:sz w:val="20"/>
                <w:szCs w:val="20"/>
              </w:rPr>
              <w:t>Uterus tümörlerinin tedavisini açıklayabilme</w:t>
            </w:r>
          </w:p>
          <w:p w:rsidR="0089760D" w:rsidRPr="004364BD" w:rsidRDefault="0089760D" w:rsidP="00360DC1">
            <w:pPr>
              <w:pStyle w:val="ListeParagraf"/>
              <w:numPr>
                <w:ilvl w:val="0"/>
                <w:numId w:val="58"/>
              </w:numPr>
              <w:rPr>
                <w:sz w:val="20"/>
                <w:szCs w:val="20"/>
              </w:rPr>
            </w:pPr>
            <w:r w:rsidRPr="004364BD">
              <w:rPr>
                <w:sz w:val="20"/>
                <w:szCs w:val="20"/>
              </w:rPr>
              <w:t>Uterus tümörü olan hastalara yönelik hemşirelik bakımını  kanıta dayalı olarak planlayabilme</w:t>
            </w:r>
          </w:p>
        </w:tc>
        <w:tc>
          <w:tcPr>
            <w:tcW w:w="4820" w:type="dxa"/>
          </w:tcPr>
          <w:p w:rsidR="0089760D" w:rsidRPr="004364BD" w:rsidRDefault="0089760D" w:rsidP="0089760D">
            <w:pPr>
              <w:rPr>
                <w:b/>
                <w:sz w:val="20"/>
                <w:szCs w:val="20"/>
                <w:u w:val="single"/>
              </w:rPr>
            </w:pPr>
            <w:r w:rsidRPr="004364BD">
              <w:rPr>
                <w:b/>
                <w:sz w:val="20"/>
                <w:szCs w:val="20"/>
                <w:u w:val="single"/>
              </w:rPr>
              <w:t>Öğretim Yöntemleri</w:t>
            </w:r>
          </w:p>
          <w:p w:rsidR="0089760D" w:rsidRPr="004364BD" w:rsidRDefault="0089760D" w:rsidP="0089760D">
            <w:pPr>
              <w:rPr>
                <w:sz w:val="20"/>
                <w:szCs w:val="20"/>
              </w:rPr>
            </w:pPr>
            <w:r w:rsidRPr="004364BD">
              <w:rPr>
                <w:sz w:val="20"/>
                <w:szCs w:val="20"/>
              </w:rPr>
              <w:t>Anlatma</w:t>
            </w:r>
          </w:p>
          <w:p w:rsidR="0089760D" w:rsidRPr="004364BD" w:rsidRDefault="0089760D" w:rsidP="0089760D">
            <w:pPr>
              <w:rPr>
                <w:sz w:val="20"/>
                <w:szCs w:val="20"/>
              </w:rPr>
            </w:pPr>
            <w:r w:rsidRPr="004364BD">
              <w:rPr>
                <w:sz w:val="20"/>
                <w:szCs w:val="20"/>
              </w:rPr>
              <w:t>Tartışma</w:t>
            </w:r>
          </w:p>
          <w:p w:rsidR="0089760D" w:rsidRPr="004364BD" w:rsidRDefault="0089760D" w:rsidP="0089760D">
            <w:pPr>
              <w:rPr>
                <w:sz w:val="20"/>
                <w:szCs w:val="20"/>
              </w:rPr>
            </w:pPr>
            <w:r w:rsidRPr="004364BD">
              <w:rPr>
                <w:sz w:val="20"/>
                <w:szCs w:val="20"/>
              </w:rPr>
              <w:t>Soru-cevap</w:t>
            </w:r>
          </w:p>
          <w:p w:rsidR="0089760D" w:rsidRPr="004364BD" w:rsidRDefault="0089760D" w:rsidP="0089760D">
            <w:pPr>
              <w:rPr>
                <w:b/>
                <w:sz w:val="20"/>
                <w:szCs w:val="20"/>
                <w:u w:val="single"/>
              </w:rPr>
            </w:pPr>
            <w:r w:rsidRPr="004364BD">
              <w:rPr>
                <w:b/>
                <w:sz w:val="20"/>
                <w:szCs w:val="20"/>
                <w:u w:val="single"/>
              </w:rPr>
              <w:t>Araç-Gereç-Materyal</w:t>
            </w:r>
          </w:p>
          <w:p w:rsidR="0089760D" w:rsidRPr="004364BD" w:rsidRDefault="0089760D" w:rsidP="0089760D">
            <w:pPr>
              <w:rPr>
                <w:sz w:val="20"/>
                <w:szCs w:val="20"/>
              </w:rPr>
            </w:pPr>
            <w:r w:rsidRPr="004364BD">
              <w:rPr>
                <w:sz w:val="20"/>
                <w:szCs w:val="20"/>
              </w:rPr>
              <w:t>İnternet</w:t>
            </w:r>
          </w:p>
          <w:p w:rsidR="0089760D" w:rsidRPr="004364BD" w:rsidRDefault="0089760D" w:rsidP="0089760D">
            <w:pPr>
              <w:rPr>
                <w:sz w:val="20"/>
                <w:szCs w:val="20"/>
              </w:rPr>
            </w:pPr>
            <w:r w:rsidRPr="004364BD">
              <w:rPr>
                <w:sz w:val="20"/>
                <w:szCs w:val="20"/>
              </w:rPr>
              <w:t xml:space="preserve">Bilgisayar </w:t>
            </w:r>
          </w:p>
          <w:p w:rsidR="0089760D" w:rsidRPr="004364BD" w:rsidRDefault="0089760D" w:rsidP="0089760D">
            <w:pPr>
              <w:rPr>
                <w:sz w:val="20"/>
                <w:szCs w:val="20"/>
              </w:rPr>
            </w:pPr>
            <w:r w:rsidRPr="004364BD">
              <w:rPr>
                <w:sz w:val="20"/>
                <w:szCs w:val="20"/>
              </w:rPr>
              <w:t>Projektör</w:t>
            </w:r>
          </w:p>
          <w:p w:rsidR="0089760D" w:rsidRPr="004364BD" w:rsidRDefault="0089760D" w:rsidP="0089760D">
            <w:pPr>
              <w:rPr>
                <w:sz w:val="20"/>
                <w:szCs w:val="20"/>
              </w:rPr>
            </w:pPr>
            <w:r w:rsidRPr="004364BD">
              <w:rPr>
                <w:sz w:val="20"/>
                <w:szCs w:val="20"/>
              </w:rPr>
              <w:t>Yazı tahtası</w:t>
            </w:r>
          </w:p>
          <w:p w:rsidR="0089760D" w:rsidRPr="004364BD" w:rsidRDefault="0089760D" w:rsidP="0089760D">
            <w:pPr>
              <w:pStyle w:val="GvdeMetni3"/>
              <w:spacing w:after="0"/>
              <w:rPr>
                <w:b/>
                <w:sz w:val="20"/>
                <w:szCs w:val="20"/>
                <w:u w:val="single"/>
                <w:lang w:val="tr-TR" w:eastAsia="tr-TR"/>
              </w:rPr>
            </w:pPr>
            <w:r w:rsidRPr="004364BD">
              <w:rPr>
                <w:b/>
                <w:sz w:val="20"/>
                <w:szCs w:val="20"/>
                <w:u w:val="single"/>
                <w:lang w:val="tr-TR" w:eastAsia="tr-TR"/>
              </w:rPr>
              <w:t>Kaynaklar</w:t>
            </w:r>
          </w:p>
          <w:p w:rsidR="0089760D" w:rsidRPr="004364BD" w:rsidRDefault="0089760D" w:rsidP="00D415F1">
            <w:pPr>
              <w:pStyle w:val="GvdeMetni3"/>
              <w:numPr>
                <w:ilvl w:val="0"/>
                <w:numId w:val="12"/>
              </w:numPr>
              <w:spacing w:after="0"/>
              <w:ind w:left="325" w:hanging="283"/>
              <w:jc w:val="both"/>
              <w:rPr>
                <w:sz w:val="20"/>
                <w:szCs w:val="20"/>
              </w:rPr>
            </w:pPr>
            <w:r w:rsidRPr="004364BD">
              <w:rPr>
                <w:sz w:val="20"/>
                <w:szCs w:val="20"/>
                <w:lang w:val="tr-TR"/>
              </w:rPr>
              <w:t>Taşkın L</w:t>
            </w:r>
            <w:r w:rsidRPr="004364BD">
              <w:rPr>
                <w:sz w:val="20"/>
                <w:szCs w:val="20"/>
              </w:rPr>
              <w:t xml:space="preserve">. Doğum ve Kadın Sağlığı Hemşireliği. Genişletilmiş 16. Baskı, </w:t>
            </w:r>
            <w:hyperlink r:id="rId37" w:history="1">
              <w:r w:rsidRPr="004364BD">
                <w:rPr>
                  <w:rStyle w:val="Kpr"/>
                  <w:color w:val="auto"/>
                  <w:sz w:val="20"/>
                  <w:szCs w:val="20"/>
                </w:rPr>
                <w:t>Akademisyen Tıp Kitabevi</w:t>
              </w:r>
            </w:hyperlink>
            <w:r w:rsidRPr="004364BD">
              <w:rPr>
                <w:sz w:val="20"/>
                <w:szCs w:val="20"/>
              </w:rPr>
              <w:t>,  Ankara</w:t>
            </w:r>
            <w:r w:rsidRPr="004364BD">
              <w:rPr>
                <w:sz w:val="20"/>
                <w:szCs w:val="20"/>
                <w:lang w:val="tr-TR"/>
              </w:rPr>
              <w:t>,</w:t>
            </w:r>
            <w:r w:rsidRPr="004364BD">
              <w:rPr>
                <w:sz w:val="20"/>
                <w:szCs w:val="20"/>
              </w:rPr>
              <w:t>2020</w:t>
            </w:r>
            <w:r w:rsidRPr="004364BD">
              <w:rPr>
                <w:sz w:val="20"/>
                <w:szCs w:val="20"/>
                <w:lang w:val="tr-TR"/>
              </w:rPr>
              <w:t>.</w:t>
            </w:r>
          </w:p>
          <w:p w:rsidR="0089760D" w:rsidRPr="004364BD" w:rsidRDefault="0089760D" w:rsidP="00D415F1">
            <w:pPr>
              <w:pStyle w:val="GvdeMetni3"/>
              <w:numPr>
                <w:ilvl w:val="0"/>
                <w:numId w:val="12"/>
              </w:numPr>
              <w:spacing w:after="0"/>
              <w:ind w:left="325" w:hanging="283"/>
              <w:jc w:val="both"/>
              <w:rPr>
                <w:sz w:val="20"/>
                <w:szCs w:val="20"/>
              </w:rPr>
            </w:pPr>
            <w:r w:rsidRPr="004364BD">
              <w:rPr>
                <w:sz w:val="20"/>
                <w:szCs w:val="20"/>
                <w:lang w:val="tr-TR"/>
              </w:rPr>
              <w:t xml:space="preserve">Şirin A., Kavlak O. </w:t>
            </w:r>
            <w:r w:rsidRPr="004364BD">
              <w:rPr>
                <w:sz w:val="20"/>
                <w:szCs w:val="20"/>
              </w:rPr>
              <w:t xml:space="preserve">Kadın Sağlığı. </w:t>
            </w:r>
            <w:hyperlink r:id="rId38" w:tooltip="Nobel Tip Kitabevi" w:history="1">
              <w:r w:rsidRPr="004364BD">
                <w:rPr>
                  <w:rStyle w:val="Kpr"/>
                  <w:color w:val="auto"/>
                  <w:sz w:val="20"/>
                  <w:szCs w:val="20"/>
                </w:rPr>
                <w:t>Nobel Tıp Kitabevi</w:t>
              </w:r>
            </w:hyperlink>
            <w:r w:rsidRPr="004364BD">
              <w:rPr>
                <w:sz w:val="20"/>
                <w:szCs w:val="20"/>
              </w:rPr>
              <w:t>, İstanbul</w:t>
            </w:r>
            <w:r w:rsidRPr="004364BD">
              <w:rPr>
                <w:sz w:val="20"/>
                <w:szCs w:val="20"/>
                <w:lang w:val="tr-TR"/>
              </w:rPr>
              <w:t>,</w:t>
            </w:r>
            <w:r w:rsidRPr="004364BD">
              <w:rPr>
                <w:sz w:val="20"/>
                <w:szCs w:val="20"/>
              </w:rPr>
              <w:t>2015</w:t>
            </w:r>
            <w:r w:rsidRPr="004364BD">
              <w:rPr>
                <w:sz w:val="20"/>
                <w:szCs w:val="20"/>
                <w:lang w:val="tr-TR"/>
              </w:rPr>
              <w:t>.</w:t>
            </w:r>
          </w:p>
          <w:p w:rsidR="0089760D" w:rsidRPr="004364BD" w:rsidRDefault="0089760D" w:rsidP="00D415F1">
            <w:pPr>
              <w:pStyle w:val="GvdeMetni3"/>
              <w:numPr>
                <w:ilvl w:val="0"/>
                <w:numId w:val="12"/>
              </w:numPr>
              <w:spacing w:after="0"/>
              <w:ind w:left="325" w:hanging="283"/>
              <w:jc w:val="both"/>
              <w:rPr>
                <w:sz w:val="20"/>
                <w:szCs w:val="20"/>
              </w:rPr>
            </w:pPr>
            <w:r w:rsidRPr="004364BD">
              <w:rPr>
                <w:sz w:val="20"/>
                <w:szCs w:val="20"/>
                <w:lang w:val="tr-TR"/>
              </w:rPr>
              <w:t>K</w:t>
            </w:r>
            <w:r w:rsidRPr="004364BD">
              <w:rPr>
                <w:sz w:val="20"/>
                <w:szCs w:val="20"/>
              </w:rPr>
              <w:t>ızılkaya Beji</w:t>
            </w:r>
            <w:r w:rsidRPr="004364BD">
              <w:rPr>
                <w:sz w:val="20"/>
                <w:szCs w:val="20"/>
                <w:lang w:val="tr-TR"/>
              </w:rPr>
              <w:t xml:space="preserve"> N.</w:t>
            </w:r>
            <w:r w:rsidRPr="004364BD">
              <w:rPr>
                <w:sz w:val="20"/>
                <w:szCs w:val="20"/>
              </w:rPr>
              <w:t xml:space="preserve"> Hemşire ve Ebelere Yönelik Kadın Sağlığı ve Hastalıkları. </w:t>
            </w:r>
            <w:hyperlink r:id="rId39" w:tooltip="Nobel Tip Kitabevi" w:history="1">
              <w:r w:rsidRPr="004364BD">
                <w:rPr>
                  <w:rStyle w:val="Kpr"/>
                  <w:color w:val="auto"/>
                  <w:sz w:val="20"/>
                  <w:szCs w:val="20"/>
                </w:rPr>
                <w:t>Nobel Tıp Kitabevi</w:t>
              </w:r>
            </w:hyperlink>
            <w:r w:rsidRPr="004364BD">
              <w:rPr>
                <w:sz w:val="20"/>
                <w:szCs w:val="20"/>
              </w:rPr>
              <w:t>, İstanbul</w:t>
            </w:r>
            <w:r w:rsidRPr="004364BD">
              <w:rPr>
                <w:sz w:val="20"/>
                <w:szCs w:val="20"/>
                <w:lang w:val="tr-TR"/>
              </w:rPr>
              <w:t>,</w:t>
            </w:r>
            <w:r w:rsidRPr="004364BD">
              <w:rPr>
                <w:sz w:val="20"/>
                <w:szCs w:val="20"/>
              </w:rPr>
              <w:t>2015</w:t>
            </w:r>
            <w:r w:rsidRPr="004364BD">
              <w:rPr>
                <w:sz w:val="20"/>
                <w:szCs w:val="20"/>
                <w:lang w:val="tr-TR"/>
              </w:rPr>
              <w:t>.</w:t>
            </w:r>
          </w:p>
          <w:p w:rsidR="0089760D" w:rsidRPr="004364BD" w:rsidRDefault="0089760D" w:rsidP="00D415F1">
            <w:pPr>
              <w:pStyle w:val="GvdeMetni3"/>
              <w:numPr>
                <w:ilvl w:val="0"/>
                <w:numId w:val="12"/>
              </w:numPr>
              <w:spacing w:after="0"/>
              <w:ind w:left="325" w:hanging="283"/>
              <w:jc w:val="both"/>
              <w:rPr>
                <w:sz w:val="20"/>
                <w:szCs w:val="20"/>
              </w:rPr>
            </w:pPr>
            <w:r w:rsidRPr="004364BD">
              <w:rPr>
                <w:sz w:val="20"/>
                <w:szCs w:val="20"/>
                <w:lang w:val="tr-TR" w:eastAsia="tr-TR"/>
              </w:rPr>
              <w:t>Coşkun A. Kadın Sağlığı ve Hastalıkları Hemşireliği El Kitabı. Güncellenmiş 2. Baskı, Koç Üniversitesi Yayınları, İstanbul, 2016.</w:t>
            </w:r>
          </w:p>
        </w:tc>
        <w:tc>
          <w:tcPr>
            <w:tcW w:w="1559" w:type="dxa"/>
          </w:tcPr>
          <w:p w:rsidR="0089760D" w:rsidRPr="004364BD" w:rsidRDefault="0089760D" w:rsidP="00EE3002">
            <w:pPr>
              <w:rPr>
                <w:sz w:val="20"/>
                <w:szCs w:val="20"/>
              </w:rPr>
            </w:pPr>
            <w:r w:rsidRPr="004364BD">
              <w:rPr>
                <w:sz w:val="20"/>
                <w:szCs w:val="20"/>
              </w:rPr>
              <w:t>Doğum- Kadın Sağlığı ve Hastalıkları Hemşireliği</w:t>
            </w:r>
          </w:p>
        </w:tc>
      </w:tr>
    </w:tbl>
    <w:p w:rsidR="00502B66" w:rsidRPr="004364BD" w:rsidRDefault="00502B66" w:rsidP="0089760D"/>
    <w:p w:rsidR="0089760D" w:rsidRPr="004364BD" w:rsidRDefault="0089760D" w:rsidP="0089760D"/>
    <w:p w:rsidR="00395198" w:rsidRPr="004364BD" w:rsidRDefault="00395198" w:rsidP="00395198">
      <w:pPr>
        <w:jc w:val="center"/>
        <w:rPr>
          <w:b/>
          <w:sz w:val="20"/>
          <w:szCs w:val="20"/>
        </w:rPr>
      </w:pPr>
    </w:p>
    <w:tbl>
      <w:tblPr>
        <w:tblStyle w:val="TabloKlavuzu"/>
        <w:tblW w:w="0" w:type="auto"/>
        <w:tblLayout w:type="fixed"/>
        <w:tblLook w:val="04A0" w:firstRow="1" w:lastRow="0" w:firstColumn="1" w:lastColumn="0" w:noHBand="0" w:noVBand="1"/>
      </w:tblPr>
      <w:tblGrid>
        <w:gridCol w:w="1790"/>
        <w:gridCol w:w="4584"/>
        <w:gridCol w:w="5954"/>
        <w:gridCol w:w="1664"/>
      </w:tblGrid>
      <w:tr w:rsidR="004364BD" w:rsidRPr="004364BD" w:rsidTr="003A3F75">
        <w:tc>
          <w:tcPr>
            <w:tcW w:w="1790" w:type="dxa"/>
          </w:tcPr>
          <w:p w:rsidR="00395198" w:rsidRPr="004364BD" w:rsidRDefault="00395198" w:rsidP="00395198">
            <w:pPr>
              <w:rPr>
                <w:sz w:val="20"/>
                <w:szCs w:val="20"/>
              </w:rPr>
            </w:pPr>
            <w:r w:rsidRPr="004364BD">
              <w:rPr>
                <w:sz w:val="20"/>
                <w:szCs w:val="20"/>
              </w:rPr>
              <w:t xml:space="preserve">Anksiyete </w:t>
            </w:r>
            <w:r w:rsidR="0089760D" w:rsidRPr="004364BD">
              <w:rPr>
                <w:sz w:val="20"/>
                <w:szCs w:val="20"/>
              </w:rPr>
              <w:t>B</w:t>
            </w:r>
            <w:r w:rsidRPr="004364BD">
              <w:rPr>
                <w:sz w:val="20"/>
                <w:szCs w:val="20"/>
              </w:rPr>
              <w:t>ozuklukları</w:t>
            </w:r>
          </w:p>
          <w:p w:rsidR="00395198" w:rsidRPr="004364BD" w:rsidRDefault="00395198" w:rsidP="00360DC1">
            <w:pPr>
              <w:pStyle w:val="ListeParagraf"/>
              <w:numPr>
                <w:ilvl w:val="0"/>
                <w:numId w:val="61"/>
              </w:numPr>
              <w:rPr>
                <w:sz w:val="20"/>
                <w:szCs w:val="20"/>
              </w:rPr>
            </w:pPr>
            <w:r w:rsidRPr="004364BD">
              <w:rPr>
                <w:sz w:val="20"/>
                <w:szCs w:val="20"/>
              </w:rPr>
              <w:lastRenderedPageBreak/>
              <w:t>Ayrılma kaygısı bozukluğu</w:t>
            </w:r>
          </w:p>
          <w:p w:rsidR="00395198" w:rsidRPr="004364BD" w:rsidRDefault="00395198" w:rsidP="00360DC1">
            <w:pPr>
              <w:pStyle w:val="ListeParagraf"/>
              <w:numPr>
                <w:ilvl w:val="0"/>
                <w:numId w:val="61"/>
              </w:numPr>
              <w:rPr>
                <w:sz w:val="20"/>
                <w:szCs w:val="20"/>
              </w:rPr>
            </w:pPr>
            <w:r w:rsidRPr="004364BD">
              <w:rPr>
                <w:sz w:val="20"/>
                <w:szCs w:val="20"/>
              </w:rPr>
              <w:t>Seçici konuşmazlık bozukluğu</w:t>
            </w:r>
          </w:p>
          <w:p w:rsidR="00395198" w:rsidRPr="004364BD" w:rsidRDefault="00395198" w:rsidP="00360DC1">
            <w:pPr>
              <w:pStyle w:val="ListeParagraf"/>
              <w:numPr>
                <w:ilvl w:val="0"/>
                <w:numId w:val="61"/>
              </w:numPr>
              <w:rPr>
                <w:sz w:val="20"/>
                <w:szCs w:val="20"/>
              </w:rPr>
            </w:pPr>
            <w:r w:rsidRPr="004364BD">
              <w:rPr>
                <w:sz w:val="20"/>
                <w:szCs w:val="20"/>
              </w:rPr>
              <w:t>Özgül fobi</w:t>
            </w:r>
          </w:p>
          <w:p w:rsidR="00395198" w:rsidRPr="004364BD" w:rsidRDefault="00395198" w:rsidP="00360DC1">
            <w:pPr>
              <w:pStyle w:val="ListeParagraf"/>
              <w:numPr>
                <w:ilvl w:val="0"/>
                <w:numId w:val="61"/>
              </w:numPr>
              <w:rPr>
                <w:sz w:val="20"/>
                <w:szCs w:val="20"/>
              </w:rPr>
            </w:pPr>
            <w:r w:rsidRPr="004364BD">
              <w:rPr>
                <w:sz w:val="20"/>
                <w:szCs w:val="20"/>
              </w:rPr>
              <w:t>Sosyal fobi (Toplumsal kaygı bozukluğu)</w:t>
            </w:r>
          </w:p>
          <w:p w:rsidR="00395198" w:rsidRPr="004364BD" w:rsidRDefault="00395198" w:rsidP="00360DC1">
            <w:pPr>
              <w:pStyle w:val="ListeParagraf"/>
              <w:numPr>
                <w:ilvl w:val="0"/>
                <w:numId w:val="61"/>
              </w:numPr>
              <w:rPr>
                <w:sz w:val="20"/>
                <w:szCs w:val="20"/>
              </w:rPr>
            </w:pPr>
            <w:r w:rsidRPr="004364BD">
              <w:rPr>
                <w:sz w:val="20"/>
                <w:szCs w:val="20"/>
              </w:rPr>
              <w:t>Panik bozukluk</w:t>
            </w:r>
          </w:p>
          <w:p w:rsidR="00395198" w:rsidRPr="004364BD" w:rsidRDefault="00395198" w:rsidP="00360DC1">
            <w:pPr>
              <w:pStyle w:val="ListeParagraf"/>
              <w:numPr>
                <w:ilvl w:val="0"/>
                <w:numId w:val="61"/>
              </w:numPr>
              <w:rPr>
                <w:sz w:val="20"/>
                <w:szCs w:val="20"/>
              </w:rPr>
            </w:pPr>
            <w:r w:rsidRPr="004364BD">
              <w:rPr>
                <w:sz w:val="20"/>
                <w:szCs w:val="20"/>
              </w:rPr>
              <w:t>Agorafobi</w:t>
            </w:r>
          </w:p>
          <w:p w:rsidR="00395198" w:rsidRPr="004364BD" w:rsidRDefault="00395198" w:rsidP="00360DC1">
            <w:pPr>
              <w:pStyle w:val="ListeParagraf"/>
              <w:numPr>
                <w:ilvl w:val="0"/>
                <w:numId w:val="61"/>
              </w:numPr>
              <w:rPr>
                <w:sz w:val="20"/>
                <w:szCs w:val="20"/>
              </w:rPr>
            </w:pPr>
            <w:r w:rsidRPr="004364BD">
              <w:rPr>
                <w:sz w:val="20"/>
                <w:szCs w:val="20"/>
              </w:rPr>
              <w:t>Yaygın kaygı bozukluğu</w:t>
            </w:r>
          </w:p>
          <w:p w:rsidR="00395198" w:rsidRPr="004364BD" w:rsidRDefault="0009066D" w:rsidP="00360DC1">
            <w:pPr>
              <w:pStyle w:val="ListeParagraf"/>
              <w:numPr>
                <w:ilvl w:val="0"/>
                <w:numId w:val="61"/>
              </w:numPr>
              <w:rPr>
                <w:sz w:val="20"/>
                <w:szCs w:val="20"/>
              </w:rPr>
            </w:pPr>
            <w:r w:rsidRPr="004364BD">
              <w:rPr>
                <w:sz w:val="20"/>
                <w:szCs w:val="20"/>
              </w:rPr>
              <w:t>Tıbbi durumun ve m</w:t>
            </w:r>
            <w:r w:rsidR="00395198" w:rsidRPr="004364BD">
              <w:rPr>
                <w:sz w:val="20"/>
                <w:szCs w:val="20"/>
              </w:rPr>
              <w:t>adde</w:t>
            </w:r>
            <w:r w:rsidRPr="004364BD">
              <w:rPr>
                <w:sz w:val="20"/>
                <w:szCs w:val="20"/>
              </w:rPr>
              <w:t xml:space="preserve"> </w:t>
            </w:r>
            <w:r w:rsidR="00395198" w:rsidRPr="004364BD">
              <w:rPr>
                <w:sz w:val="20"/>
                <w:szCs w:val="20"/>
              </w:rPr>
              <w:t>/</w:t>
            </w:r>
            <w:r w:rsidRPr="004364BD">
              <w:rPr>
                <w:sz w:val="20"/>
                <w:szCs w:val="20"/>
              </w:rPr>
              <w:t xml:space="preserve"> </w:t>
            </w:r>
            <w:r w:rsidR="00395198" w:rsidRPr="004364BD">
              <w:rPr>
                <w:sz w:val="20"/>
                <w:szCs w:val="20"/>
              </w:rPr>
              <w:t>ilacın yol</w:t>
            </w:r>
            <w:r w:rsidRPr="004364BD">
              <w:rPr>
                <w:sz w:val="20"/>
                <w:szCs w:val="20"/>
              </w:rPr>
              <w:t xml:space="preserve"> </w:t>
            </w:r>
            <w:r w:rsidR="00395198" w:rsidRPr="004364BD">
              <w:rPr>
                <w:sz w:val="20"/>
                <w:szCs w:val="20"/>
              </w:rPr>
              <w:t>açtığı kaygı bozukluğu</w:t>
            </w:r>
          </w:p>
          <w:p w:rsidR="00395198" w:rsidRPr="004364BD" w:rsidRDefault="00395198" w:rsidP="00360DC1">
            <w:pPr>
              <w:pStyle w:val="ListeParagraf"/>
              <w:numPr>
                <w:ilvl w:val="0"/>
                <w:numId w:val="61"/>
              </w:numPr>
              <w:rPr>
                <w:sz w:val="20"/>
                <w:szCs w:val="20"/>
              </w:rPr>
            </w:pPr>
            <w:r w:rsidRPr="004364BD">
              <w:rPr>
                <w:sz w:val="20"/>
                <w:szCs w:val="20"/>
              </w:rPr>
              <w:t>Takıntı- Zorlantı Bozukluğu</w:t>
            </w:r>
            <w:r w:rsidR="0009066D" w:rsidRPr="004364BD">
              <w:rPr>
                <w:sz w:val="20"/>
                <w:szCs w:val="20"/>
              </w:rPr>
              <w:t xml:space="preserve"> </w:t>
            </w:r>
            <w:r w:rsidRPr="004364BD">
              <w:rPr>
                <w:sz w:val="20"/>
                <w:szCs w:val="20"/>
              </w:rPr>
              <w:t>(Obsesif Kompulsif Bozu</w:t>
            </w:r>
            <w:r w:rsidR="0009066D" w:rsidRPr="004364BD">
              <w:rPr>
                <w:sz w:val="20"/>
                <w:szCs w:val="20"/>
              </w:rPr>
              <w:t>kluk) ve İlişkili Bozukluklar</w:t>
            </w:r>
          </w:p>
          <w:p w:rsidR="00395198" w:rsidRPr="004364BD" w:rsidRDefault="00395198" w:rsidP="00360DC1">
            <w:pPr>
              <w:pStyle w:val="ListeParagraf"/>
              <w:numPr>
                <w:ilvl w:val="0"/>
                <w:numId w:val="61"/>
              </w:numPr>
              <w:rPr>
                <w:sz w:val="20"/>
                <w:szCs w:val="20"/>
              </w:rPr>
            </w:pPr>
            <w:r w:rsidRPr="004364BD">
              <w:rPr>
                <w:sz w:val="20"/>
                <w:szCs w:val="20"/>
              </w:rPr>
              <w:t>Beden Algısı Bozukluğu</w:t>
            </w:r>
            <w:r w:rsidR="0089760D" w:rsidRPr="004364BD">
              <w:rPr>
                <w:sz w:val="20"/>
                <w:szCs w:val="20"/>
              </w:rPr>
              <w:t xml:space="preserve"> </w:t>
            </w:r>
            <w:r w:rsidRPr="004364BD">
              <w:rPr>
                <w:sz w:val="20"/>
                <w:szCs w:val="20"/>
              </w:rPr>
              <w:t>(Beden Disformik Bozukluk)</w:t>
            </w:r>
          </w:p>
          <w:p w:rsidR="00395198" w:rsidRPr="004364BD" w:rsidRDefault="00395198" w:rsidP="00360DC1">
            <w:pPr>
              <w:pStyle w:val="ListeParagraf"/>
              <w:numPr>
                <w:ilvl w:val="0"/>
                <w:numId w:val="61"/>
              </w:numPr>
              <w:rPr>
                <w:sz w:val="20"/>
                <w:szCs w:val="20"/>
              </w:rPr>
            </w:pPr>
            <w:r w:rsidRPr="004364BD">
              <w:rPr>
                <w:sz w:val="20"/>
                <w:szCs w:val="20"/>
              </w:rPr>
              <w:t>Trikotilomani</w:t>
            </w:r>
            <w:r w:rsidR="0089760D" w:rsidRPr="004364BD">
              <w:rPr>
                <w:sz w:val="20"/>
                <w:szCs w:val="20"/>
              </w:rPr>
              <w:t xml:space="preserve"> </w:t>
            </w:r>
            <w:r w:rsidRPr="004364BD">
              <w:rPr>
                <w:sz w:val="20"/>
                <w:szCs w:val="20"/>
              </w:rPr>
              <w:t>(Saç Yolma Bozukluğu)</w:t>
            </w:r>
          </w:p>
          <w:p w:rsidR="00395198" w:rsidRPr="004364BD" w:rsidRDefault="00395198" w:rsidP="00360DC1">
            <w:pPr>
              <w:pStyle w:val="ListeParagraf"/>
              <w:numPr>
                <w:ilvl w:val="0"/>
                <w:numId w:val="61"/>
              </w:numPr>
              <w:rPr>
                <w:sz w:val="20"/>
                <w:szCs w:val="20"/>
              </w:rPr>
            </w:pPr>
            <w:r w:rsidRPr="004364BD">
              <w:rPr>
                <w:sz w:val="20"/>
                <w:szCs w:val="20"/>
              </w:rPr>
              <w:t>Deri Yolma Bozukluğu</w:t>
            </w:r>
          </w:p>
          <w:p w:rsidR="00395198" w:rsidRPr="004364BD" w:rsidRDefault="00395198" w:rsidP="00360DC1">
            <w:pPr>
              <w:pStyle w:val="ListeParagraf"/>
              <w:numPr>
                <w:ilvl w:val="0"/>
                <w:numId w:val="61"/>
              </w:numPr>
              <w:rPr>
                <w:sz w:val="20"/>
                <w:szCs w:val="20"/>
              </w:rPr>
            </w:pPr>
            <w:r w:rsidRPr="004364BD">
              <w:rPr>
                <w:sz w:val="20"/>
                <w:szCs w:val="20"/>
              </w:rPr>
              <w:lastRenderedPageBreak/>
              <w:t xml:space="preserve">Biriktiricilik Bozukluğu </w:t>
            </w:r>
          </w:p>
        </w:tc>
        <w:tc>
          <w:tcPr>
            <w:tcW w:w="4584" w:type="dxa"/>
          </w:tcPr>
          <w:p w:rsidR="00395198" w:rsidRPr="004364BD" w:rsidRDefault="00395198" w:rsidP="00360DC1">
            <w:pPr>
              <w:pStyle w:val="ListeParagraf"/>
              <w:numPr>
                <w:ilvl w:val="0"/>
                <w:numId w:val="61"/>
              </w:numPr>
              <w:rPr>
                <w:sz w:val="20"/>
                <w:szCs w:val="20"/>
              </w:rPr>
            </w:pPr>
            <w:r w:rsidRPr="004364BD">
              <w:rPr>
                <w:sz w:val="20"/>
                <w:szCs w:val="20"/>
              </w:rPr>
              <w:lastRenderedPageBreak/>
              <w:t xml:space="preserve">Anksiyete bozukluklarını tanımlayabilme </w:t>
            </w:r>
          </w:p>
          <w:p w:rsidR="00395198" w:rsidRPr="004364BD" w:rsidRDefault="00395198" w:rsidP="00360DC1">
            <w:pPr>
              <w:pStyle w:val="ListeParagraf"/>
              <w:numPr>
                <w:ilvl w:val="0"/>
                <w:numId w:val="61"/>
              </w:numPr>
              <w:rPr>
                <w:sz w:val="20"/>
                <w:szCs w:val="20"/>
              </w:rPr>
            </w:pPr>
            <w:r w:rsidRPr="004364BD">
              <w:rPr>
                <w:sz w:val="20"/>
                <w:szCs w:val="20"/>
              </w:rPr>
              <w:t xml:space="preserve">Anksiyete bozukluklarını teorilere göre </w:t>
            </w:r>
            <w:r w:rsidRPr="004364BD">
              <w:rPr>
                <w:sz w:val="20"/>
                <w:szCs w:val="20"/>
              </w:rPr>
              <w:lastRenderedPageBreak/>
              <w:t>açıklayabilme</w:t>
            </w:r>
          </w:p>
          <w:p w:rsidR="00395198" w:rsidRPr="004364BD" w:rsidRDefault="00395198" w:rsidP="00360DC1">
            <w:pPr>
              <w:pStyle w:val="ListeParagraf"/>
              <w:numPr>
                <w:ilvl w:val="0"/>
                <w:numId w:val="61"/>
              </w:numPr>
              <w:rPr>
                <w:sz w:val="20"/>
                <w:szCs w:val="20"/>
              </w:rPr>
            </w:pPr>
            <w:r w:rsidRPr="004364BD">
              <w:rPr>
                <w:sz w:val="20"/>
                <w:szCs w:val="20"/>
              </w:rPr>
              <w:t>Ayrılma kaygısı bozukluğunu açıklayabilme</w:t>
            </w:r>
          </w:p>
          <w:p w:rsidR="00395198" w:rsidRPr="004364BD" w:rsidRDefault="00395198" w:rsidP="00360DC1">
            <w:pPr>
              <w:pStyle w:val="ListeParagraf"/>
              <w:numPr>
                <w:ilvl w:val="0"/>
                <w:numId w:val="61"/>
              </w:numPr>
              <w:rPr>
                <w:sz w:val="20"/>
                <w:szCs w:val="20"/>
              </w:rPr>
            </w:pPr>
            <w:r w:rsidRPr="004364BD">
              <w:rPr>
                <w:sz w:val="20"/>
                <w:szCs w:val="20"/>
              </w:rPr>
              <w:t>Seçici konuşmazlık bozukluğunu açıklayabilme</w:t>
            </w:r>
          </w:p>
          <w:p w:rsidR="00395198" w:rsidRPr="004364BD" w:rsidRDefault="00395198" w:rsidP="00360DC1">
            <w:pPr>
              <w:pStyle w:val="ListeParagraf"/>
              <w:numPr>
                <w:ilvl w:val="0"/>
                <w:numId w:val="61"/>
              </w:numPr>
              <w:rPr>
                <w:sz w:val="20"/>
                <w:szCs w:val="20"/>
              </w:rPr>
            </w:pPr>
            <w:r w:rsidRPr="004364BD">
              <w:rPr>
                <w:sz w:val="20"/>
                <w:szCs w:val="20"/>
              </w:rPr>
              <w:t>Özgül fobiyi açıklayabilme</w:t>
            </w:r>
          </w:p>
          <w:p w:rsidR="00395198" w:rsidRPr="004364BD" w:rsidRDefault="00395198" w:rsidP="00360DC1">
            <w:pPr>
              <w:pStyle w:val="ListeParagraf"/>
              <w:numPr>
                <w:ilvl w:val="0"/>
                <w:numId w:val="61"/>
              </w:numPr>
              <w:rPr>
                <w:sz w:val="20"/>
                <w:szCs w:val="20"/>
              </w:rPr>
            </w:pPr>
            <w:r w:rsidRPr="004364BD">
              <w:rPr>
                <w:sz w:val="20"/>
                <w:szCs w:val="20"/>
              </w:rPr>
              <w:t xml:space="preserve">Sosyal fobiyi (Toplumsal kaygı bozukluğu) açıklayabilme </w:t>
            </w:r>
          </w:p>
          <w:p w:rsidR="00395198" w:rsidRPr="004364BD" w:rsidRDefault="00395198" w:rsidP="00360DC1">
            <w:pPr>
              <w:pStyle w:val="ListeParagraf"/>
              <w:numPr>
                <w:ilvl w:val="0"/>
                <w:numId w:val="61"/>
              </w:numPr>
              <w:rPr>
                <w:sz w:val="20"/>
                <w:szCs w:val="20"/>
              </w:rPr>
            </w:pPr>
            <w:r w:rsidRPr="004364BD">
              <w:rPr>
                <w:sz w:val="20"/>
                <w:szCs w:val="20"/>
              </w:rPr>
              <w:t>Panik bozukluğu açıklayabilme</w:t>
            </w:r>
          </w:p>
          <w:p w:rsidR="00395198" w:rsidRPr="004364BD" w:rsidRDefault="00395198" w:rsidP="00360DC1">
            <w:pPr>
              <w:pStyle w:val="ListeParagraf"/>
              <w:numPr>
                <w:ilvl w:val="0"/>
                <w:numId w:val="61"/>
              </w:numPr>
              <w:rPr>
                <w:sz w:val="20"/>
                <w:szCs w:val="20"/>
              </w:rPr>
            </w:pPr>
            <w:r w:rsidRPr="004364BD">
              <w:rPr>
                <w:sz w:val="20"/>
                <w:szCs w:val="20"/>
              </w:rPr>
              <w:t>Agorafobiyi açıklayabilme</w:t>
            </w:r>
          </w:p>
          <w:p w:rsidR="00395198" w:rsidRPr="004364BD" w:rsidRDefault="00395198" w:rsidP="00360DC1">
            <w:pPr>
              <w:pStyle w:val="ListeParagraf"/>
              <w:numPr>
                <w:ilvl w:val="0"/>
                <w:numId w:val="61"/>
              </w:numPr>
              <w:rPr>
                <w:sz w:val="20"/>
                <w:szCs w:val="20"/>
              </w:rPr>
            </w:pPr>
            <w:r w:rsidRPr="004364BD">
              <w:rPr>
                <w:sz w:val="20"/>
                <w:szCs w:val="20"/>
              </w:rPr>
              <w:t>Yaygın kaygı bozukluğunu açıklayabilme</w:t>
            </w:r>
          </w:p>
          <w:p w:rsidR="00395198" w:rsidRPr="004364BD" w:rsidRDefault="00395198" w:rsidP="00360DC1">
            <w:pPr>
              <w:pStyle w:val="ListeParagraf"/>
              <w:numPr>
                <w:ilvl w:val="0"/>
                <w:numId w:val="61"/>
              </w:numPr>
              <w:rPr>
                <w:sz w:val="20"/>
                <w:szCs w:val="20"/>
              </w:rPr>
            </w:pPr>
            <w:r w:rsidRPr="004364BD">
              <w:rPr>
                <w:sz w:val="20"/>
                <w:szCs w:val="20"/>
              </w:rPr>
              <w:t>Tıbbi durumun ve madde/ilacın yol açtığı kaygı bozukluğunu açıklayabilme</w:t>
            </w:r>
          </w:p>
          <w:p w:rsidR="00395198" w:rsidRPr="004364BD" w:rsidRDefault="00395198" w:rsidP="00360DC1">
            <w:pPr>
              <w:pStyle w:val="ListeParagraf"/>
              <w:numPr>
                <w:ilvl w:val="0"/>
                <w:numId w:val="61"/>
              </w:numPr>
              <w:rPr>
                <w:sz w:val="20"/>
                <w:szCs w:val="20"/>
              </w:rPr>
            </w:pPr>
            <w:r w:rsidRPr="004364BD">
              <w:rPr>
                <w:sz w:val="20"/>
                <w:szCs w:val="20"/>
              </w:rPr>
              <w:t xml:space="preserve">Takıntı- Zorlantı Bozukluğu (Obsesif Kompulsif Bozukluk) ve İlişkili Bozuklukları açıklayabilme </w:t>
            </w:r>
          </w:p>
          <w:p w:rsidR="00395198" w:rsidRPr="004364BD" w:rsidRDefault="00395198" w:rsidP="00360DC1">
            <w:pPr>
              <w:pStyle w:val="ListeParagraf"/>
              <w:numPr>
                <w:ilvl w:val="0"/>
                <w:numId w:val="61"/>
              </w:numPr>
              <w:rPr>
                <w:sz w:val="20"/>
                <w:szCs w:val="20"/>
              </w:rPr>
            </w:pPr>
            <w:r w:rsidRPr="004364BD">
              <w:rPr>
                <w:sz w:val="20"/>
                <w:szCs w:val="20"/>
              </w:rPr>
              <w:t xml:space="preserve">Anksiyete bozukluklarında ele alınacak hemşirelik tanılarını tartışabilme </w:t>
            </w:r>
          </w:p>
          <w:p w:rsidR="00395198" w:rsidRPr="004364BD" w:rsidRDefault="00395198" w:rsidP="00360DC1">
            <w:pPr>
              <w:pStyle w:val="ListeParagraf"/>
              <w:numPr>
                <w:ilvl w:val="0"/>
                <w:numId w:val="61"/>
              </w:numPr>
              <w:rPr>
                <w:sz w:val="20"/>
                <w:szCs w:val="20"/>
              </w:rPr>
            </w:pPr>
            <w:r w:rsidRPr="004364BD">
              <w:rPr>
                <w:sz w:val="20"/>
                <w:szCs w:val="20"/>
              </w:rPr>
              <w:t>Anksiyete bozukluklarında hemşirelik girişimleri planlayabilme</w:t>
            </w:r>
          </w:p>
          <w:p w:rsidR="00395198" w:rsidRPr="004364BD" w:rsidRDefault="00395198" w:rsidP="00395198">
            <w:pPr>
              <w:rPr>
                <w:sz w:val="20"/>
                <w:szCs w:val="20"/>
              </w:rPr>
            </w:pPr>
          </w:p>
        </w:tc>
        <w:tc>
          <w:tcPr>
            <w:tcW w:w="5954" w:type="dxa"/>
          </w:tcPr>
          <w:p w:rsidR="00395198" w:rsidRPr="004364BD" w:rsidRDefault="00395198" w:rsidP="00395198">
            <w:pPr>
              <w:rPr>
                <w:b/>
                <w:sz w:val="20"/>
                <w:szCs w:val="20"/>
                <w:u w:val="single"/>
              </w:rPr>
            </w:pPr>
            <w:r w:rsidRPr="004364BD">
              <w:rPr>
                <w:b/>
                <w:sz w:val="20"/>
                <w:szCs w:val="20"/>
                <w:u w:val="single"/>
              </w:rPr>
              <w:lastRenderedPageBreak/>
              <w:t>Öğretim Yöntemleri</w:t>
            </w:r>
          </w:p>
          <w:p w:rsidR="00395198" w:rsidRPr="004364BD" w:rsidRDefault="00395198" w:rsidP="00395198">
            <w:pPr>
              <w:rPr>
                <w:sz w:val="20"/>
                <w:szCs w:val="20"/>
              </w:rPr>
            </w:pPr>
            <w:r w:rsidRPr="004364BD">
              <w:rPr>
                <w:sz w:val="20"/>
                <w:szCs w:val="20"/>
              </w:rPr>
              <w:t>Anlatma</w:t>
            </w:r>
          </w:p>
          <w:p w:rsidR="00395198" w:rsidRPr="004364BD" w:rsidRDefault="00395198" w:rsidP="00395198">
            <w:pPr>
              <w:rPr>
                <w:sz w:val="20"/>
                <w:szCs w:val="20"/>
              </w:rPr>
            </w:pPr>
            <w:r w:rsidRPr="004364BD">
              <w:rPr>
                <w:sz w:val="20"/>
                <w:szCs w:val="20"/>
              </w:rPr>
              <w:lastRenderedPageBreak/>
              <w:t>Tartışma</w:t>
            </w:r>
          </w:p>
          <w:p w:rsidR="00395198" w:rsidRPr="004364BD" w:rsidRDefault="00395198" w:rsidP="00395198">
            <w:pPr>
              <w:rPr>
                <w:sz w:val="20"/>
                <w:szCs w:val="20"/>
              </w:rPr>
            </w:pPr>
            <w:r w:rsidRPr="004364BD">
              <w:rPr>
                <w:sz w:val="20"/>
                <w:szCs w:val="20"/>
              </w:rPr>
              <w:t>Soru-cevap</w:t>
            </w:r>
          </w:p>
          <w:p w:rsidR="00395198" w:rsidRPr="004364BD" w:rsidRDefault="00395198" w:rsidP="00395198">
            <w:pPr>
              <w:rPr>
                <w:b/>
                <w:sz w:val="20"/>
                <w:szCs w:val="20"/>
                <w:u w:val="single"/>
              </w:rPr>
            </w:pPr>
            <w:r w:rsidRPr="004364BD">
              <w:rPr>
                <w:b/>
                <w:sz w:val="20"/>
                <w:szCs w:val="20"/>
                <w:u w:val="single"/>
              </w:rPr>
              <w:t>Araç-Gereç-Materyal</w:t>
            </w:r>
          </w:p>
          <w:p w:rsidR="00395198" w:rsidRPr="004364BD" w:rsidRDefault="00395198" w:rsidP="00395198">
            <w:pPr>
              <w:rPr>
                <w:sz w:val="20"/>
                <w:szCs w:val="20"/>
              </w:rPr>
            </w:pPr>
            <w:r w:rsidRPr="004364BD">
              <w:rPr>
                <w:sz w:val="20"/>
                <w:szCs w:val="20"/>
              </w:rPr>
              <w:t>İnternet</w:t>
            </w:r>
          </w:p>
          <w:p w:rsidR="00395198" w:rsidRPr="004364BD" w:rsidRDefault="00395198" w:rsidP="00395198">
            <w:pPr>
              <w:rPr>
                <w:sz w:val="20"/>
                <w:szCs w:val="20"/>
              </w:rPr>
            </w:pPr>
            <w:r w:rsidRPr="004364BD">
              <w:rPr>
                <w:sz w:val="20"/>
                <w:szCs w:val="20"/>
              </w:rPr>
              <w:t xml:space="preserve">Bilgisayar </w:t>
            </w:r>
          </w:p>
          <w:p w:rsidR="00395198" w:rsidRPr="004364BD" w:rsidRDefault="00395198" w:rsidP="00395198">
            <w:pPr>
              <w:rPr>
                <w:sz w:val="20"/>
                <w:szCs w:val="20"/>
              </w:rPr>
            </w:pPr>
            <w:r w:rsidRPr="004364BD">
              <w:rPr>
                <w:sz w:val="20"/>
                <w:szCs w:val="20"/>
              </w:rPr>
              <w:t>Projektör</w:t>
            </w:r>
          </w:p>
          <w:p w:rsidR="00395198" w:rsidRPr="004364BD" w:rsidRDefault="00395198" w:rsidP="00395198">
            <w:pPr>
              <w:rPr>
                <w:sz w:val="20"/>
                <w:szCs w:val="20"/>
              </w:rPr>
            </w:pPr>
            <w:r w:rsidRPr="004364BD">
              <w:rPr>
                <w:sz w:val="20"/>
                <w:szCs w:val="20"/>
              </w:rPr>
              <w:t>Yazı tahtası</w:t>
            </w:r>
          </w:p>
          <w:p w:rsidR="00395198" w:rsidRPr="004364BD" w:rsidRDefault="00395198" w:rsidP="00395198">
            <w:pPr>
              <w:pStyle w:val="GvdeMetni3"/>
              <w:spacing w:after="0"/>
              <w:rPr>
                <w:b/>
                <w:sz w:val="20"/>
                <w:szCs w:val="20"/>
                <w:u w:val="single"/>
                <w:lang w:val="tr-TR" w:eastAsia="tr-TR"/>
              </w:rPr>
            </w:pPr>
            <w:r w:rsidRPr="004364BD">
              <w:rPr>
                <w:b/>
                <w:sz w:val="20"/>
                <w:szCs w:val="20"/>
                <w:u w:val="single"/>
                <w:lang w:val="tr-TR" w:eastAsia="tr-TR"/>
              </w:rPr>
              <w:t>Kaynaklar</w:t>
            </w:r>
          </w:p>
          <w:p w:rsidR="00395198" w:rsidRPr="004364BD" w:rsidRDefault="00395198" w:rsidP="00360DC1">
            <w:pPr>
              <w:pStyle w:val="ListeParagraf"/>
              <w:numPr>
                <w:ilvl w:val="0"/>
                <w:numId w:val="62"/>
              </w:numPr>
              <w:jc w:val="both"/>
              <w:rPr>
                <w:sz w:val="20"/>
                <w:szCs w:val="20"/>
              </w:rPr>
            </w:pPr>
            <w:r w:rsidRPr="004364BD">
              <w:rPr>
                <w:sz w:val="20"/>
                <w:szCs w:val="20"/>
              </w:rPr>
              <w:t>Güleç C, Köroğlu E. Psikiyatri temel kitabı. 2. baskı, Hekimler Yayın Birliği, Ankara,2007.</w:t>
            </w:r>
          </w:p>
          <w:p w:rsidR="00395198" w:rsidRPr="004364BD" w:rsidRDefault="00395198" w:rsidP="00360DC1">
            <w:pPr>
              <w:pStyle w:val="ListeParagraf"/>
              <w:numPr>
                <w:ilvl w:val="0"/>
                <w:numId w:val="62"/>
              </w:numPr>
              <w:jc w:val="both"/>
              <w:rPr>
                <w:sz w:val="20"/>
                <w:szCs w:val="20"/>
              </w:rPr>
            </w:pPr>
            <w:r w:rsidRPr="004364BD">
              <w:rPr>
                <w:sz w:val="20"/>
                <w:szCs w:val="20"/>
              </w:rPr>
              <w:t>Çam O, Engin E. Ruh Sağılığı Ve Hastalıkları Hemşireliği Bakım Sanatı. İstanbul Tıp Kitabevi, İstanbul,2014.</w:t>
            </w:r>
          </w:p>
          <w:p w:rsidR="00395198" w:rsidRPr="004364BD" w:rsidRDefault="00395198" w:rsidP="00360DC1">
            <w:pPr>
              <w:pStyle w:val="ListeParagraf"/>
              <w:numPr>
                <w:ilvl w:val="0"/>
                <w:numId w:val="62"/>
              </w:numPr>
              <w:jc w:val="both"/>
              <w:rPr>
                <w:sz w:val="20"/>
                <w:szCs w:val="20"/>
              </w:rPr>
            </w:pPr>
            <w:r w:rsidRPr="004364BD">
              <w:rPr>
                <w:sz w:val="20"/>
                <w:szCs w:val="20"/>
              </w:rPr>
              <w:t>Özcan, C.T., Gürhan, N. Ruh Sağlığı ve Psikiyatri Hemşireliğinin Temelleri. 6.Basım, Akademisyen Kitabevi, Ankara,2016.</w:t>
            </w:r>
          </w:p>
          <w:p w:rsidR="00395198" w:rsidRPr="004364BD" w:rsidRDefault="00395198" w:rsidP="00360DC1">
            <w:pPr>
              <w:pStyle w:val="ListeParagraf"/>
              <w:numPr>
                <w:ilvl w:val="0"/>
                <w:numId w:val="62"/>
              </w:numPr>
              <w:jc w:val="both"/>
              <w:rPr>
                <w:sz w:val="20"/>
                <w:szCs w:val="20"/>
              </w:rPr>
            </w:pPr>
            <w:r w:rsidRPr="004364BD">
              <w:rPr>
                <w:sz w:val="20"/>
                <w:szCs w:val="20"/>
              </w:rPr>
              <w:t>Gürhan, N.Ruh Sağlığı ve Psikiyatri Hemşireliği, Nobel Tıp Kitabevi, Ankara,2016.</w:t>
            </w:r>
          </w:p>
          <w:p w:rsidR="00395198" w:rsidRPr="004364BD" w:rsidRDefault="00395198" w:rsidP="00360DC1">
            <w:pPr>
              <w:pStyle w:val="ListeParagraf"/>
              <w:numPr>
                <w:ilvl w:val="0"/>
                <w:numId w:val="62"/>
              </w:numPr>
              <w:jc w:val="both"/>
              <w:rPr>
                <w:sz w:val="20"/>
                <w:szCs w:val="20"/>
              </w:rPr>
            </w:pPr>
            <w:r w:rsidRPr="004364BD">
              <w:rPr>
                <w:sz w:val="20"/>
                <w:szCs w:val="20"/>
              </w:rPr>
              <w:t>Öztürk, O., Uluşahin, A.Ruh Sağlığı ve Bozuklukları. Nobel Tıp Kitabevleri İstanbul,2018.</w:t>
            </w:r>
          </w:p>
          <w:p w:rsidR="00395198" w:rsidRPr="004364BD" w:rsidRDefault="00395198" w:rsidP="00360DC1">
            <w:pPr>
              <w:pStyle w:val="ListeParagraf"/>
              <w:numPr>
                <w:ilvl w:val="0"/>
                <w:numId w:val="62"/>
              </w:numPr>
              <w:jc w:val="both"/>
              <w:rPr>
                <w:sz w:val="20"/>
                <w:szCs w:val="20"/>
              </w:rPr>
            </w:pPr>
            <w:r w:rsidRPr="004364BD">
              <w:rPr>
                <w:sz w:val="20"/>
                <w:szCs w:val="20"/>
              </w:rPr>
              <w:t>Varcarolıs E. Manual of Psychiatrıc Nursing Care Planning. Elsevier, Sixth Edition, New York ,2019.</w:t>
            </w:r>
          </w:p>
          <w:p w:rsidR="00395198" w:rsidRPr="004364BD" w:rsidRDefault="00395198" w:rsidP="00360DC1">
            <w:pPr>
              <w:pStyle w:val="ListeParagraf"/>
              <w:numPr>
                <w:ilvl w:val="0"/>
                <w:numId w:val="62"/>
              </w:numPr>
              <w:jc w:val="both"/>
              <w:rPr>
                <w:sz w:val="20"/>
                <w:szCs w:val="20"/>
              </w:rPr>
            </w:pPr>
            <w:r w:rsidRPr="004364BD">
              <w:rPr>
                <w:sz w:val="20"/>
                <w:szCs w:val="20"/>
              </w:rPr>
              <w:t>Yüksel N. Ruhsal Hastalıklar, 4. Basım, Hatiboğlu Kitabevi, Ankara,2020.</w:t>
            </w:r>
          </w:p>
          <w:p w:rsidR="00395198" w:rsidRPr="004364BD" w:rsidRDefault="00395198" w:rsidP="00360DC1">
            <w:pPr>
              <w:pStyle w:val="ListeParagraf"/>
              <w:numPr>
                <w:ilvl w:val="0"/>
                <w:numId w:val="62"/>
              </w:numPr>
              <w:jc w:val="both"/>
              <w:rPr>
                <w:sz w:val="20"/>
                <w:szCs w:val="20"/>
              </w:rPr>
            </w:pPr>
            <w:r w:rsidRPr="004364BD">
              <w:rPr>
                <w:sz w:val="20"/>
                <w:szCs w:val="20"/>
              </w:rPr>
              <w:t>Ulusal ve uluslararası alana özgü süreli yayınlar</w:t>
            </w:r>
          </w:p>
        </w:tc>
        <w:tc>
          <w:tcPr>
            <w:tcW w:w="1664" w:type="dxa"/>
          </w:tcPr>
          <w:p w:rsidR="00395198" w:rsidRPr="004364BD" w:rsidRDefault="00395198" w:rsidP="00395198">
            <w:pPr>
              <w:rPr>
                <w:sz w:val="20"/>
                <w:szCs w:val="20"/>
              </w:rPr>
            </w:pPr>
            <w:r w:rsidRPr="004364BD">
              <w:rPr>
                <w:sz w:val="20"/>
                <w:szCs w:val="20"/>
              </w:rPr>
              <w:lastRenderedPageBreak/>
              <w:t xml:space="preserve">Ruh Sağlığı </w:t>
            </w:r>
            <w:r w:rsidR="0089760D" w:rsidRPr="004364BD">
              <w:rPr>
                <w:sz w:val="20"/>
                <w:szCs w:val="20"/>
              </w:rPr>
              <w:t xml:space="preserve">ve Hastalıkları </w:t>
            </w:r>
            <w:r w:rsidRPr="004364BD">
              <w:rPr>
                <w:sz w:val="20"/>
                <w:szCs w:val="20"/>
              </w:rPr>
              <w:lastRenderedPageBreak/>
              <w:t xml:space="preserve">Hemşireliği </w:t>
            </w:r>
          </w:p>
        </w:tc>
      </w:tr>
      <w:tr w:rsidR="005F3F9F" w:rsidRPr="004364BD" w:rsidTr="003A3F75">
        <w:tc>
          <w:tcPr>
            <w:tcW w:w="1790" w:type="dxa"/>
          </w:tcPr>
          <w:p w:rsidR="005F3F9F" w:rsidRPr="004364BD" w:rsidRDefault="005F3F9F" w:rsidP="005F3F9F">
            <w:pPr>
              <w:rPr>
                <w:sz w:val="20"/>
                <w:szCs w:val="20"/>
              </w:rPr>
            </w:pPr>
            <w:r w:rsidRPr="004364BD">
              <w:rPr>
                <w:sz w:val="20"/>
                <w:szCs w:val="20"/>
              </w:rPr>
              <w:lastRenderedPageBreak/>
              <w:t>Genital Yol Enfeksiyonları ve Cinsel Yolla Bulaşan Hastalıklar</w:t>
            </w:r>
          </w:p>
          <w:p w:rsidR="005F3F9F" w:rsidRPr="004364BD" w:rsidRDefault="005F3F9F" w:rsidP="00360DC1">
            <w:pPr>
              <w:pStyle w:val="ListeParagraf"/>
              <w:numPr>
                <w:ilvl w:val="0"/>
                <w:numId w:val="61"/>
              </w:numPr>
              <w:rPr>
                <w:sz w:val="20"/>
                <w:szCs w:val="20"/>
              </w:rPr>
            </w:pPr>
            <w:r w:rsidRPr="004364BD">
              <w:rPr>
                <w:sz w:val="20"/>
                <w:szCs w:val="20"/>
              </w:rPr>
              <w:t>Vajinitis</w:t>
            </w:r>
          </w:p>
          <w:p w:rsidR="005F3F9F" w:rsidRPr="004364BD" w:rsidRDefault="005F3F9F" w:rsidP="00360DC1">
            <w:pPr>
              <w:pStyle w:val="ListeParagraf"/>
              <w:numPr>
                <w:ilvl w:val="0"/>
                <w:numId w:val="61"/>
              </w:numPr>
              <w:rPr>
                <w:sz w:val="20"/>
                <w:szCs w:val="20"/>
              </w:rPr>
            </w:pPr>
            <w:r w:rsidRPr="004364BD">
              <w:rPr>
                <w:sz w:val="20"/>
                <w:szCs w:val="20"/>
              </w:rPr>
              <w:t>Vulvitis</w:t>
            </w:r>
          </w:p>
          <w:p w:rsidR="005F3F9F" w:rsidRPr="004364BD" w:rsidRDefault="005F3F9F" w:rsidP="00360DC1">
            <w:pPr>
              <w:pStyle w:val="ListeParagraf"/>
              <w:numPr>
                <w:ilvl w:val="0"/>
                <w:numId w:val="61"/>
              </w:numPr>
              <w:rPr>
                <w:sz w:val="20"/>
                <w:szCs w:val="20"/>
              </w:rPr>
            </w:pPr>
            <w:r w:rsidRPr="004364BD">
              <w:rPr>
                <w:sz w:val="20"/>
                <w:szCs w:val="20"/>
              </w:rPr>
              <w:t>Bartolinitis</w:t>
            </w:r>
          </w:p>
          <w:p w:rsidR="005F3F9F" w:rsidRPr="004364BD" w:rsidRDefault="005F3F9F" w:rsidP="00360DC1">
            <w:pPr>
              <w:pStyle w:val="ListeParagraf"/>
              <w:numPr>
                <w:ilvl w:val="0"/>
                <w:numId w:val="61"/>
              </w:numPr>
              <w:rPr>
                <w:sz w:val="20"/>
                <w:szCs w:val="20"/>
              </w:rPr>
            </w:pPr>
            <w:r w:rsidRPr="004364BD">
              <w:rPr>
                <w:sz w:val="20"/>
                <w:szCs w:val="20"/>
              </w:rPr>
              <w:t>Genital herpes</w:t>
            </w:r>
          </w:p>
          <w:p w:rsidR="005F3F9F" w:rsidRPr="004364BD" w:rsidRDefault="005F3F9F" w:rsidP="00360DC1">
            <w:pPr>
              <w:pStyle w:val="ListeParagraf"/>
              <w:numPr>
                <w:ilvl w:val="0"/>
                <w:numId w:val="61"/>
              </w:numPr>
              <w:rPr>
                <w:sz w:val="20"/>
                <w:szCs w:val="20"/>
              </w:rPr>
            </w:pPr>
            <w:r w:rsidRPr="004364BD">
              <w:rPr>
                <w:sz w:val="20"/>
                <w:szCs w:val="20"/>
              </w:rPr>
              <w:t>Bakteriyel vajinozis</w:t>
            </w:r>
          </w:p>
          <w:p w:rsidR="005F3F9F" w:rsidRPr="004364BD" w:rsidRDefault="005F3F9F" w:rsidP="00360DC1">
            <w:pPr>
              <w:pStyle w:val="ListeParagraf"/>
              <w:numPr>
                <w:ilvl w:val="0"/>
                <w:numId w:val="61"/>
              </w:numPr>
              <w:rPr>
                <w:sz w:val="20"/>
                <w:szCs w:val="20"/>
              </w:rPr>
            </w:pPr>
            <w:r w:rsidRPr="004364BD">
              <w:rPr>
                <w:sz w:val="20"/>
                <w:szCs w:val="20"/>
              </w:rPr>
              <w:t>Trikomonas</w:t>
            </w:r>
          </w:p>
          <w:p w:rsidR="005F3F9F" w:rsidRPr="004364BD" w:rsidRDefault="005F3F9F" w:rsidP="00360DC1">
            <w:pPr>
              <w:pStyle w:val="ListeParagraf"/>
              <w:numPr>
                <w:ilvl w:val="0"/>
                <w:numId w:val="61"/>
              </w:numPr>
              <w:rPr>
                <w:sz w:val="20"/>
                <w:szCs w:val="20"/>
              </w:rPr>
            </w:pPr>
            <w:r w:rsidRPr="004364BD">
              <w:rPr>
                <w:sz w:val="20"/>
                <w:szCs w:val="20"/>
              </w:rPr>
              <w:t>Servisitis</w:t>
            </w:r>
          </w:p>
          <w:p w:rsidR="005F3F9F" w:rsidRPr="004364BD" w:rsidRDefault="005F3F9F" w:rsidP="00360DC1">
            <w:pPr>
              <w:pStyle w:val="ListeParagraf"/>
              <w:numPr>
                <w:ilvl w:val="0"/>
                <w:numId w:val="61"/>
              </w:numPr>
              <w:rPr>
                <w:sz w:val="20"/>
                <w:szCs w:val="20"/>
              </w:rPr>
            </w:pPr>
            <w:r w:rsidRPr="004364BD">
              <w:rPr>
                <w:sz w:val="20"/>
                <w:szCs w:val="20"/>
              </w:rPr>
              <w:t>Sifiliz</w:t>
            </w:r>
          </w:p>
          <w:p w:rsidR="005F3F9F" w:rsidRPr="004364BD" w:rsidRDefault="005F3F9F" w:rsidP="00360DC1">
            <w:pPr>
              <w:pStyle w:val="ListeParagraf"/>
              <w:numPr>
                <w:ilvl w:val="0"/>
                <w:numId w:val="61"/>
              </w:numPr>
              <w:rPr>
                <w:sz w:val="20"/>
                <w:szCs w:val="20"/>
              </w:rPr>
            </w:pPr>
            <w:r w:rsidRPr="004364BD">
              <w:rPr>
                <w:sz w:val="20"/>
                <w:szCs w:val="20"/>
              </w:rPr>
              <w:t>Gonore</w:t>
            </w:r>
          </w:p>
          <w:p w:rsidR="005F3F9F" w:rsidRPr="004364BD" w:rsidRDefault="005F3F9F" w:rsidP="00360DC1">
            <w:pPr>
              <w:pStyle w:val="ListeParagraf"/>
              <w:numPr>
                <w:ilvl w:val="0"/>
                <w:numId w:val="61"/>
              </w:numPr>
              <w:rPr>
                <w:sz w:val="20"/>
                <w:szCs w:val="20"/>
              </w:rPr>
            </w:pPr>
            <w:r w:rsidRPr="004364BD">
              <w:rPr>
                <w:sz w:val="20"/>
                <w:szCs w:val="20"/>
              </w:rPr>
              <w:t>Klamidya</w:t>
            </w:r>
          </w:p>
          <w:p w:rsidR="005F3F9F" w:rsidRPr="004364BD" w:rsidRDefault="005F3F9F" w:rsidP="00360DC1">
            <w:pPr>
              <w:pStyle w:val="ListeParagraf"/>
              <w:numPr>
                <w:ilvl w:val="0"/>
                <w:numId w:val="61"/>
              </w:numPr>
              <w:rPr>
                <w:sz w:val="20"/>
                <w:szCs w:val="20"/>
              </w:rPr>
            </w:pPr>
            <w:r w:rsidRPr="004364BD">
              <w:rPr>
                <w:sz w:val="20"/>
                <w:szCs w:val="20"/>
              </w:rPr>
              <w:t>Şankroid</w:t>
            </w:r>
          </w:p>
          <w:p w:rsidR="005F3F9F" w:rsidRPr="004364BD" w:rsidRDefault="005F3F9F" w:rsidP="00360DC1">
            <w:pPr>
              <w:pStyle w:val="ListeParagraf"/>
              <w:numPr>
                <w:ilvl w:val="0"/>
                <w:numId w:val="61"/>
              </w:numPr>
              <w:rPr>
                <w:sz w:val="20"/>
                <w:szCs w:val="20"/>
              </w:rPr>
            </w:pPr>
            <w:r w:rsidRPr="004364BD">
              <w:rPr>
                <w:sz w:val="20"/>
                <w:szCs w:val="20"/>
              </w:rPr>
              <w:t xml:space="preserve">Kandiloma akuminata </w:t>
            </w:r>
          </w:p>
          <w:p w:rsidR="005F3F9F" w:rsidRPr="004364BD" w:rsidRDefault="005F3F9F" w:rsidP="00360DC1">
            <w:pPr>
              <w:pStyle w:val="ListeParagraf"/>
              <w:numPr>
                <w:ilvl w:val="0"/>
                <w:numId w:val="61"/>
              </w:numPr>
              <w:rPr>
                <w:sz w:val="20"/>
                <w:szCs w:val="20"/>
              </w:rPr>
            </w:pPr>
            <w:r w:rsidRPr="004364BD">
              <w:rPr>
                <w:sz w:val="20"/>
                <w:szCs w:val="20"/>
              </w:rPr>
              <w:t>Genital papüller</w:t>
            </w:r>
          </w:p>
          <w:p w:rsidR="005F3F9F" w:rsidRPr="004364BD" w:rsidRDefault="005F3F9F" w:rsidP="00360DC1">
            <w:pPr>
              <w:pStyle w:val="ListeParagraf"/>
              <w:numPr>
                <w:ilvl w:val="0"/>
                <w:numId w:val="61"/>
              </w:numPr>
              <w:rPr>
                <w:sz w:val="20"/>
                <w:szCs w:val="20"/>
              </w:rPr>
            </w:pPr>
            <w:r w:rsidRPr="004364BD">
              <w:rPr>
                <w:sz w:val="20"/>
                <w:szCs w:val="20"/>
              </w:rPr>
              <w:t>Pelvisin İnflamatuvar Hastalığı</w:t>
            </w:r>
          </w:p>
          <w:p w:rsidR="005F3F9F" w:rsidRPr="004364BD" w:rsidRDefault="005F3F9F" w:rsidP="00395198">
            <w:pPr>
              <w:rPr>
                <w:sz w:val="20"/>
                <w:szCs w:val="20"/>
              </w:rPr>
            </w:pPr>
          </w:p>
        </w:tc>
        <w:tc>
          <w:tcPr>
            <w:tcW w:w="4584" w:type="dxa"/>
          </w:tcPr>
          <w:p w:rsidR="005F3F9F" w:rsidRPr="004364BD" w:rsidRDefault="005F3F9F" w:rsidP="00360DC1">
            <w:pPr>
              <w:pStyle w:val="ListeParagraf"/>
              <w:numPr>
                <w:ilvl w:val="0"/>
                <w:numId w:val="61"/>
              </w:numPr>
              <w:jc w:val="both"/>
              <w:rPr>
                <w:sz w:val="20"/>
                <w:szCs w:val="20"/>
              </w:rPr>
            </w:pPr>
            <w:r w:rsidRPr="004364BD">
              <w:rPr>
                <w:sz w:val="20"/>
                <w:szCs w:val="20"/>
              </w:rPr>
              <w:t>Genital yol enfeksiyonlarının genel özelliklerini ifade edebilme</w:t>
            </w:r>
          </w:p>
          <w:p w:rsidR="005F3F9F" w:rsidRPr="004364BD" w:rsidRDefault="005F3F9F" w:rsidP="00360DC1">
            <w:pPr>
              <w:pStyle w:val="ListeParagraf"/>
              <w:numPr>
                <w:ilvl w:val="0"/>
                <w:numId w:val="61"/>
              </w:numPr>
              <w:jc w:val="both"/>
              <w:rPr>
                <w:sz w:val="20"/>
                <w:szCs w:val="20"/>
              </w:rPr>
            </w:pPr>
            <w:r w:rsidRPr="004364BD">
              <w:rPr>
                <w:sz w:val="20"/>
                <w:szCs w:val="20"/>
              </w:rPr>
              <w:t>CYBH’ın genel özelliklerini açıklayabilme</w:t>
            </w:r>
          </w:p>
          <w:p w:rsidR="005F3F9F" w:rsidRPr="004364BD" w:rsidRDefault="005F3F9F" w:rsidP="00360DC1">
            <w:pPr>
              <w:pStyle w:val="ListeParagraf"/>
              <w:numPr>
                <w:ilvl w:val="0"/>
                <w:numId w:val="61"/>
              </w:numPr>
              <w:jc w:val="both"/>
              <w:rPr>
                <w:sz w:val="20"/>
                <w:szCs w:val="20"/>
              </w:rPr>
            </w:pPr>
            <w:r w:rsidRPr="004364BD">
              <w:rPr>
                <w:sz w:val="20"/>
                <w:szCs w:val="20"/>
              </w:rPr>
              <w:t>Vajinal sekresyonun normal özelliklerini sayabilme</w:t>
            </w:r>
          </w:p>
          <w:p w:rsidR="005F3F9F" w:rsidRPr="004364BD" w:rsidRDefault="005F3F9F" w:rsidP="00360DC1">
            <w:pPr>
              <w:pStyle w:val="ListeParagraf"/>
              <w:numPr>
                <w:ilvl w:val="0"/>
                <w:numId w:val="61"/>
              </w:numPr>
              <w:jc w:val="both"/>
              <w:rPr>
                <w:sz w:val="20"/>
                <w:szCs w:val="20"/>
              </w:rPr>
            </w:pPr>
            <w:r w:rsidRPr="004364BD">
              <w:rPr>
                <w:sz w:val="20"/>
                <w:szCs w:val="20"/>
              </w:rPr>
              <w:t>Vajinitisi tanımlayabilme</w:t>
            </w:r>
          </w:p>
          <w:p w:rsidR="005F3F9F" w:rsidRPr="004364BD" w:rsidRDefault="005F3F9F" w:rsidP="00360DC1">
            <w:pPr>
              <w:pStyle w:val="ListeParagraf"/>
              <w:numPr>
                <w:ilvl w:val="0"/>
                <w:numId w:val="61"/>
              </w:numPr>
              <w:jc w:val="both"/>
              <w:rPr>
                <w:sz w:val="20"/>
                <w:szCs w:val="20"/>
              </w:rPr>
            </w:pPr>
            <w:r w:rsidRPr="004364BD">
              <w:rPr>
                <w:sz w:val="20"/>
                <w:szCs w:val="20"/>
              </w:rPr>
              <w:t>Vajinitisin belirtilerini sıralayabilme</w:t>
            </w:r>
          </w:p>
          <w:p w:rsidR="005F3F9F" w:rsidRPr="004364BD" w:rsidRDefault="005F3F9F" w:rsidP="00360DC1">
            <w:pPr>
              <w:pStyle w:val="ListeParagraf"/>
              <w:numPr>
                <w:ilvl w:val="0"/>
                <w:numId w:val="61"/>
              </w:numPr>
              <w:jc w:val="both"/>
              <w:rPr>
                <w:sz w:val="20"/>
                <w:szCs w:val="20"/>
              </w:rPr>
            </w:pPr>
            <w:r w:rsidRPr="004364BD">
              <w:rPr>
                <w:sz w:val="20"/>
                <w:szCs w:val="20"/>
              </w:rPr>
              <w:t>Vajinal enfeksiyon için risk faktörlerini sıralayabilme</w:t>
            </w:r>
          </w:p>
          <w:p w:rsidR="005F3F9F" w:rsidRPr="004364BD" w:rsidRDefault="005F3F9F" w:rsidP="00360DC1">
            <w:pPr>
              <w:pStyle w:val="ListeParagraf"/>
              <w:numPr>
                <w:ilvl w:val="0"/>
                <w:numId w:val="61"/>
              </w:numPr>
              <w:jc w:val="both"/>
              <w:rPr>
                <w:sz w:val="20"/>
                <w:szCs w:val="20"/>
              </w:rPr>
            </w:pPr>
            <w:r w:rsidRPr="004364BD">
              <w:rPr>
                <w:sz w:val="20"/>
                <w:szCs w:val="20"/>
              </w:rPr>
              <w:t>Vajinal enfeksiyon için başlıca etkenleri sıralayabilme</w:t>
            </w:r>
          </w:p>
          <w:p w:rsidR="005F3F9F" w:rsidRPr="004364BD" w:rsidRDefault="005F3F9F" w:rsidP="00360DC1">
            <w:pPr>
              <w:pStyle w:val="ListeParagraf"/>
              <w:numPr>
                <w:ilvl w:val="0"/>
                <w:numId w:val="61"/>
              </w:numPr>
              <w:jc w:val="both"/>
              <w:rPr>
                <w:sz w:val="20"/>
                <w:szCs w:val="20"/>
              </w:rPr>
            </w:pPr>
            <w:r w:rsidRPr="004364BD">
              <w:rPr>
                <w:sz w:val="20"/>
                <w:szCs w:val="20"/>
              </w:rPr>
              <w:t>Vajinal enfeksiyonda klinik değerlendirme yapabilme</w:t>
            </w:r>
          </w:p>
          <w:p w:rsidR="005F3F9F" w:rsidRPr="004364BD" w:rsidRDefault="005F3F9F" w:rsidP="00360DC1">
            <w:pPr>
              <w:pStyle w:val="ListeParagraf"/>
              <w:numPr>
                <w:ilvl w:val="0"/>
                <w:numId w:val="61"/>
              </w:numPr>
              <w:jc w:val="both"/>
              <w:rPr>
                <w:sz w:val="20"/>
                <w:szCs w:val="20"/>
              </w:rPr>
            </w:pPr>
            <w:r w:rsidRPr="004364BD">
              <w:rPr>
                <w:sz w:val="20"/>
                <w:szCs w:val="20"/>
              </w:rPr>
              <w:t>Kandida albikansı tanımlayabilme</w:t>
            </w:r>
          </w:p>
          <w:p w:rsidR="005F3F9F" w:rsidRPr="004364BD" w:rsidRDefault="005F3F9F" w:rsidP="00360DC1">
            <w:pPr>
              <w:pStyle w:val="ListeParagraf"/>
              <w:numPr>
                <w:ilvl w:val="0"/>
                <w:numId w:val="61"/>
              </w:numPr>
              <w:jc w:val="both"/>
              <w:rPr>
                <w:sz w:val="20"/>
                <w:szCs w:val="20"/>
              </w:rPr>
            </w:pPr>
            <w:r w:rsidRPr="004364BD">
              <w:rPr>
                <w:sz w:val="20"/>
                <w:szCs w:val="20"/>
              </w:rPr>
              <w:t>Kandida albikansın risk faktörlerini açıklayabilme</w:t>
            </w:r>
          </w:p>
          <w:p w:rsidR="005F3F9F" w:rsidRPr="004364BD" w:rsidRDefault="005F3F9F" w:rsidP="00360DC1">
            <w:pPr>
              <w:pStyle w:val="ListeParagraf"/>
              <w:numPr>
                <w:ilvl w:val="0"/>
                <w:numId w:val="61"/>
              </w:numPr>
              <w:jc w:val="both"/>
              <w:rPr>
                <w:sz w:val="20"/>
                <w:szCs w:val="20"/>
              </w:rPr>
            </w:pPr>
            <w:r w:rsidRPr="004364BD">
              <w:rPr>
                <w:sz w:val="20"/>
                <w:szCs w:val="20"/>
              </w:rPr>
              <w:t>Kandida albikansın belirtilerini sıralayabilme</w:t>
            </w:r>
          </w:p>
          <w:p w:rsidR="005F3F9F" w:rsidRPr="004364BD" w:rsidRDefault="005F3F9F" w:rsidP="00360DC1">
            <w:pPr>
              <w:pStyle w:val="ListeParagraf"/>
              <w:numPr>
                <w:ilvl w:val="0"/>
                <w:numId w:val="61"/>
              </w:numPr>
              <w:jc w:val="both"/>
              <w:rPr>
                <w:sz w:val="20"/>
                <w:szCs w:val="20"/>
              </w:rPr>
            </w:pPr>
            <w:r w:rsidRPr="004364BD">
              <w:rPr>
                <w:sz w:val="20"/>
                <w:szCs w:val="20"/>
              </w:rPr>
              <w:t xml:space="preserve">Kandida albikansın tedavisini açıklayabilme </w:t>
            </w:r>
          </w:p>
          <w:p w:rsidR="005F3F9F" w:rsidRPr="004364BD" w:rsidRDefault="005F3F9F" w:rsidP="00360DC1">
            <w:pPr>
              <w:pStyle w:val="ListeParagraf"/>
              <w:numPr>
                <w:ilvl w:val="0"/>
                <w:numId w:val="61"/>
              </w:numPr>
              <w:jc w:val="both"/>
              <w:rPr>
                <w:b/>
                <w:sz w:val="20"/>
                <w:szCs w:val="20"/>
                <w:u w:val="single"/>
              </w:rPr>
            </w:pPr>
            <w:r w:rsidRPr="004364BD">
              <w:rPr>
                <w:sz w:val="20"/>
                <w:szCs w:val="20"/>
              </w:rPr>
              <w:t>Bakteriyel vajinozisi tanımlayabilme</w:t>
            </w:r>
          </w:p>
          <w:p w:rsidR="005F3F9F" w:rsidRPr="004364BD" w:rsidRDefault="005F3F9F" w:rsidP="00360DC1">
            <w:pPr>
              <w:pStyle w:val="ListeParagraf"/>
              <w:numPr>
                <w:ilvl w:val="0"/>
                <w:numId w:val="61"/>
              </w:numPr>
              <w:jc w:val="both"/>
              <w:rPr>
                <w:sz w:val="20"/>
                <w:szCs w:val="20"/>
              </w:rPr>
            </w:pPr>
            <w:r w:rsidRPr="004364BD">
              <w:rPr>
                <w:sz w:val="20"/>
                <w:szCs w:val="20"/>
              </w:rPr>
              <w:t>Bakteriyel vajinozisin epidemiyolojisini açıklayabilme</w:t>
            </w:r>
          </w:p>
          <w:p w:rsidR="005F3F9F" w:rsidRPr="004364BD" w:rsidRDefault="005F3F9F" w:rsidP="00360DC1">
            <w:pPr>
              <w:pStyle w:val="ListeParagraf"/>
              <w:numPr>
                <w:ilvl w:val="0"/>
                <w:numId w:val="61"/>
              </w:numPr>
              <w:jc w:val="both"/>
              <w:rPr>
                <w:sz w:val="20"/>
                <w:szCs w:val="20"/>
              </w:rPr>
            </w:pPr>
            <w:r w:rsidRPr="004364BD">
              <w:rPr>
                <w:sz w:val="20"/>
                <w:szCs w:val="20"/>
              </w:rPr>
              <w:t>Bakteriyel vajinozisin bulaşma yollarını açıklayabilme</w:t>
            </w:r>
          </w:p>
          <w:p w:rsidR="005F3F9F" w:rsidRPr="004364BD" w:rsidRDefault="005F3F9F" w:rsidP="00360DC1">
            <w:pPr>
              <w:pStyle w:val="ListeParagraf"/>
              <w:numPr>
                <w:ilvl w:val="0"/>
                <w:numId w:val="61"/>
              </w:numPr>
              <w:jc w:val="both"/>
              <w:rPr>
                <w:sz w:val="20"/>
                <w:szCs w:val="20"/>
              </w:rPr>
            </w:pPr>
            <w:r w:rsidRPr="004364BD">
              <w:rPr>
                <w:sz w:val="20"/>
                <w:szCs w:val="20"/>
              </w:rPr>
              <w:t>Bakteriyel vajinozisin tanı yöntemlerini sıralayabilme</w:t>
            </w:r>
          </w:p>
          <w:p w:rsidR="005F3F9F" w:rsidRPr="004364BD" w:rsidRDefault="005F3F9F" w:rsidP="00360DC1">
            <w:pPr>
              <w:pStyle w:val="ListeParagraf"/>
              <w:numPr>
                <w:ilvl w:val="0"/>
                <w:numId w:val="61"/>
              </w:numPr>
              <w:jc w:val="both"/>
              <w:rPr>
                <w:sz w:val="20"/>
                <w:szCs w:val="20"/>
              </w:rPr>
            </w:pPr>
            <w:r w:rsidRPr="004364BD">
              <w:rPr>
                <w:sz w:val="20"/>
                <w:szCs w:val="20"/>
              </w:rPr>
              <w:t>Bakteriyel vajinozisin tedavisini açıklayabilme</w:t>
            </w:r>
          </w:p>
          <w:p w:rsidR="005F3F9F" w:rsidRPr="004364BD" w:rsidRDefault="005F3F9F" w:rsidP="00360DC1">
            <w:pPr>
              <w:pStyle w:val="ListeParagraf"/>
              <w:numPr>
                <w:ilvl w:val="0"/>
                <w:numId w:val="61"/>
              </w:numPr>
              <w:jc w:val="both"/>
              <w:rPr>
                <w:sz w:val="20"/>
                <w:szCs w:val="20"/>
              </w:rPr>
            </w:pPr>
            <w:r w:rsidRPr="004364BD">
              <w:rPr>
                <w:sz w:val="20"/>
                <w:szCs w:val="20"/>
              </w:rPr>
              <w:t>Bakteriyel vajinozisin komplikasyonlarını tartışabilme</w:t>
            </w:r>
          </w:p>
          <w:p w:rsidR="005F3F9F" w:rsidRPr="004364BD" w:rsidRDefault="005F3F9F" w:rsidP="00360DC1">
            <w:pPr>
              <w:pStyle w:val="ListeParagraf"/>
              <w:numPr>
                <w:ilvl w:val="0"/>
                <w:numId w:val="61"/>
              </w:numPr>
              <w:jc w:val="both"/>
              <w:rPr>
                <w:sz w:val="20"/>
                <w:szCs w:val="20"/>
              </w:rPr>
            </w:pPr>
            <w:r w:rsidRPr="004364BD">
              <w:rPr>
                <w:sz w:val="20"/>
                <w:szCs w:val="20"/>
              </w:rPr>
              <w:t>Bakteriyel vajinozise yönelik önlemleri içeren eğitim planı hazırlayabilme</w:t>
            </w:r>
          </w:p>
          <w:p w:rsidR="005F3F9F" w:rsidRPr="004364BD" w:rsidRDefault="005F3F9F" w:rsidP="00360DC1">
            <w:pPr>
              <w:pStyle w:val="ListeParagraf"/>
              <w:numPr>
                <w:ilvl w:val="0"/>
                <w:numId w:val="61"/>
              </w:numPr>
              <w:jc w:val="both"/>
              <w:rPr>
                <w:sz w:val="20"/>
                <w:szCs w:val="20"/>
              </w:rPr>
            </w:pPr>
            <w:r w:rsidRPr="004364BD">
              <w:rPr>
                <w:sz w:val="20"/>
                <w:szCs w:val="20"/>
              </w:rPr>
              <w:t>Genital herpesin bulaşma yollarını sıralayabilme</w:t>
            </w:r>
          </w:p>
          <w:p w:rsidR="005F3F9F" w:rsidRPr="004364BD" w:rsidRDefault="005F3F9F" w:rsidP="00360DC1">
            <w:pPr>
              <w:pStyle w:val="ListeParagraf"/>
              <w:numPr>
                <w:ilvl w:val="0"/>
                <w:numId w:val="61"/>
              </w:numPr>
              <w:jc w:val="both"/>
              <w:rPr>
                <w:sz w:val="20"/>
                <w:szCs w:val="20"/>
              </w:rPr>
            </w:pPr>
            <w:r w:rsidRPr="004364BD">
              <w:rPr>
                <w:sz w:val="20"/>
                <w:szCs w:val="20"/>
              </w:rPr>
              <w:t>Genital herpesin tanı yöntemlerini sıralayabilme</w:t>
            </w:r>
          </w:p>
          <w:p w:rsidR="005F3F9F" w:rsidRPr="004364BD" w:rsidRDefault="005F3F9F" w:rsidP="00360DC1">
            <w:pPr>
              <w:pStyle w:val="ListeParagraf"/>
              <w:numPr>
                <w:ilvl w:val="0"/>
                <w:numId w:val="61"/>
              </w:numPr>
              <w:jc w:val="both"/>
              <w:rPr>
                <w:sz w:val="20"/>
                <w:szCs w:val="20"/>
              </w:rPr>
            </w:pPr>
            <w:r w:rsidRPr="004364BD">
              <w:rPr>
                <w:sz w:val="20"/>
                <w:szCs w:val="20"/>
              </w:rPr>
              <w:t>Genital herpesin tedavisini açıklayabilme</w:t>
            </w:r>
          </w:p>
          <w:p w:rsidR="005F3F9F" w:rsidRPr="004364BD" w:rsidRDefault="005F3F9F" w:rsidP="00360DC1">
            <w:pPr>
              <w:pStyle w:val="ListeParagraf"/>
              <w:numPr>
                <w:ilvl w:val="0"/>
                <w:numId w:val="61"/>
              </w:numPr>
              <w:jc w:val="both"/>
              <w:rPr>
                <w:sz w:val="20"/>
                <w:szCs w:val="20"/>
              </w:rPr>
            </w:pPr>
            <w:r w:rsidRPr="004364BD">
              <w:rPr>
                <w:sz w:val="20"/>
                <w:szCs w:val="20"/>
              </w:rPr>
              <w:t>Genital herpesin komplikasyonlarını tartışabilme</w:t>
            </w:r>
          </w:p>
          <w:p w:rsidR="005F3F9F" w:rsidRPr="004364BD" w:rsidRDefault="005F3F9F" w:rsidP="00360DC1">
            <w:pPr>
              <w:pStyle w:val="ListeParagraf"/>
              <w:numPr>
                <w:ilvl w:val="0"/>
                <w:numId w:val="61"/>
              </w:numPr>
              <w:jc w:val="both"/>
              <w:rPr>
                <w:sz w:val="20"/>
                <w:szCs w:val="20"/>
              </w:rPr>
            </w:pPr>
            <w:r w:rsidRPr="004364BD">
              <w:rPr>
                <w:sz w:val="20"/>
                <w:szCs w:val="20"/>
              </w:rPr>
              <w:t>Genital herpese yönelik önlemleri sıralayabilme</w:t>
            </w:r>
          </w:p>
          <w:p w:rsidR="005F3F9F" w:rsidRPr="004364BD" w:rsidRDefault="005F3F9F" w:rsidP="00360DC1">
            <w:pPr>
              <w:pStyle w:val="ListeParagraf"/>
              <w:numPr>
                <w:ilvl w:val="0"/>
                <w:numId w:val="61"/>
              </w:numPr>
              <w:jc w:val="both"/>
              <w:rPr>
                <w:sz w:val="20"/>
                <w:szCs w:val="20"/>
              </w:rPr>
            </w:pPr>
            <w:r w:rsidRPr="004364BD">
              <w:rPr>
                <w:sz w:val="20"/>
                <w:szCs w:val="20"/>
              </w:rPr>
              <w:t>Trikomonasın bulaşma yollarını sıralayabilme</w:t>
            </w:r>
          </w:p>
          <w:p w:rsidR="005F3F9F" w:rsidRPr="004364BD" w:rsidRDefault="005F3F9F" w:rsidP="00360DC1">
            <w:pPr>
              <w:pStyle w:val="ListeParagraf"/>
              <w:numPr>
                <w:ilvl w:val="0"/>
                <w:numId w:val="61"/>
              </w:numPr>
              <w:jc w:val="both"/>
              <w:rPr>
                <w:sz w:val="20"/>
                <w:szCs w:val="20"/>
              </w:rPr>
            </w:pPr>
            <w:r w:rsidRPr="004364BD">
              <w:rPr>
                <w:sz w:val="20"/>
                <w:szCs w:val="20"/>
              </w:rPr>
              <w:t>Trikomonasın tanı yöntemlerini sıralayabilme</w:t>
            </w:r>
          </w:p>
          <w:p w:rsidR="005F3F9F" w:rsidRPr="004364BD" w:rsidRDefault="005F3F9F" w:rsidP="00360DC1">
            <w:pPr>
              <w:pStyle w:val="ListeParagraf"/>
              <w:numPr>
                <w:ilvl w:val="0"/>
                <w:numId w:val="61"/>
              </w:numPr>
              <w:jc w:val="both"/>
              <w:rPr>
                <w:sz w:val="20"/>
                <w:szCs w:val="20"/>
              </w:rPr>
            </w:pPr>
            <w:r w:rsidRPr="004364BD">
              <w:rPr>
                <w:sz w:val="20"/>
                <w:szCs w:val="20"/>
              </w:rPr>
              <w:lastRenderedPageBreak/>
              <w:t>Trikomonasın tedavisini açıklayabilme</w:t>
            </w:r>
          </w:p>
          <w:p w:rsidR="005F3F9F" w:rsidRPr="004364BD" w:rsidRDefault="005F3F9F" w:rsidP="00360DC1">
            <w:pPr>
              <w:pStyle w:val="ListeParagraf"/>
              <w:numPr>
                <w:ilvl w:val="0"/>
                <w:numId w:val="61"/>
              </w:numPr>
              <w:jc w:val="both"/>
              <w:rPr>
                <w:sz w:val="20"/>
                <w:szCs w:val="20"/>
              </w:rPr>
            </w:pPr>
            <w:r w:rsidRPr="004364BD">
              <w:rPr>
                <w:sz w:val="20"/>
                <w:szCs w:val="20"/>
              </w:rPr>
              <w:t>Trikomonasın komplikasyonlarını tartışabilme</w:t>
            </w:r>
          </w:p>
          <w:p w:rsidR="005F3F9F" w:rsidRPr="004364BD" w:rsidRDefault="005F3F9F" w:rsidP="00360DC1">
            <w:pPr>
              <w:pStyle w:val="ListeParagraf"/>
              <w:numPr>
                <w:ilvl w:val="0"/>
                <w:numId w:val="61"/>
              </w:numPr>
              <w:jc w:val="both"/>
              <w:rPr>
                <w:sz w:val="20"/>
                <w:szCs w:val="20"/>
              </w:rPr>
            </w:pPr>
            <w:r w:rsidRPr="004364BD">
              <w:rPr>
                <w:sz w:val="20"/>
                <w:szCs w:val="20"/>
              </w:rPr>
              <w:t>Trikomonasa yönelik önlemleri sıralayabilme</w:t>
            </w:r>
          </w:p>
          <w:p w:rsidR="005F3F9F" w:rsidRPr="004364BD" w:rsidRDefault="005F3F9F" w:rsidP="00360DC1">
            <w:pPr>
              <w:pStyle w:val="ListeParagraf"/>
              <w:numPr>
                <w:ilvl w:val="0"/>
                <w:numId w:val="61"/>
              </w:numPr>
              <w:jc w:val="both"/>
              <w:rPr>
                <w:sz w:val="20"/>
                <w:szCs w:val="20"/>
              </w:rPr>
            </w:pPr>
            <w:r w:rsidRPr="004364BD">
              <w:rPr>
                <w:sz w:val="20"/>
                <w:szCs w:val="20"/>
              </w:rPr>
              <w:t>Servisiti tanımlayabilme</w:t>
            </w:r>
          </w:p>
          <w:p w:rsidR="005F3F9F" w:rsidRPr="004364BD" w:rsidRDefault="005F3F9F" w:rsidP="00360DC1">
            <w:pPr>
              <w:pStyle w:val="ListeParagraf"/>
              <w:numPr>
                <w:ilvl w:val="0"/>
                <w:numId w:val="61"/>
              </w:numPr>
              <w:jc w:val="both"/>
              <w:rPr>
                <w:sz w:val="20"/>
                <w:szCs w:val="20"/>
              </w:rPr>
            </w:pPr>
            <w:r w:rsidRPr="004364BD">
              <w:rPr>
                <w:sz w:val="20"/>
                <w:szCs w:val="20"/>
              </w:rPr>
              <w:t xml:space="preserve">Akut Servisiti tanımlayabilme </w:t>
            </w:r>
          </w:p>
          <w:p w:rsidR="005F3F9F" w:rsidRPr="004364BD" w:rsidRDefault="005F3F9F" w:rsidP="00360DC1">
            <w:pPr>
              <w:pStyle w:val="ListeParagraf"/>
              <w:numPr>
                <w:ilvl w:val="0"/>
                <w:numId w:val="61"/>
              </w:numPr>
              <w:jc w:val="both"/>
              <w:rPr>
                <w:sz w:val="20"/>
                <w:szCs w:val="20"/>
              </w:rPr>
            </w:pPr>
            <w:r w:rsidRPr="004364BD">
              <w:rPr>
                <w:sz w:val="20"/>
                <w:szCs w:val="20"/>
              </w:rPr>
              <w:t>Akut Servisitin belirtilerini sıralayabilme</w:t>
            </w:r>
          </w:p>
          <w:p w:rsidR="005F3F9F" w:rsidRPr="004364BD" w:rsidRDefault="005F3F9F" w:rsidP="00360DC1">
            <w:pPr>
              <w:pStyle w:val="ListeParagraf"/>
              <w:numPr>
                <w:ilvl w:val="0"/>
                <w:numId w:val="61"/>
              </w:numPr>
              <w:jc w:val="both"/>
              <w:rPr>
                <w:sz w:val="20"/>
                <w:szCs w:val="20"/>
              </w:rPr>
            </w:pPr>
            <w:r w:rsidRPr="004364BD">
              <w:rPr>
                <w:sz w:val="20"/>
                <w:szCs w:val="20"/>
              </w:rPr>
              <w:t>Kronik Servisiti tanımlayabilme</w:t>
            </w:r>
          </w:p>
          <w:p w:rsidR="005F3F9F" w:rsidRPr="004364BD" w:rsidRDefault="005F3F9F" w:rsidP="00360DC1">
            <w:pPr>
              <w:pStyle w:val="ListeParagraf"/>
              <w:numPr>
                <w:ilvl w:val="0"/>
                <w:numId w:val="61"/>
              </w:numPr>
              <w:jc w:val="both"/>
              <w:rPr>
                <w:sz w:val="20"/>
                <w:szCs w:val="20"/>
              </w:rPr>
            </w:pPr>
            <w:r w:rsidRPr="004364BD">
              <w:rPr>
                <w:sz w:val="20"/>
                <w:szCs w:val="20"/>
              </w:rPr>
              <w:t>Kronik Servisitin belirtilerini sıralayabilme</w:t>
            </w:r>
          </w:p>
          <w:p w:rsidR="003A3F75" w:rsidRPr="004364BD" w:rsidRDefault="003A3F75" w:rsidP="00360DC1">
            <w:pPr>
              <w:pStyle w:val="ListeParagraf"/>
              <w:numPr>
                <w:ilvl w:val="0"/>
                <w:numId w:val="61"/>
              </w:numPr>
              <w:jc w:val="both"/>
              <w:rPr>
                <w:sz w:val="20"/>
                <w:szCs w:val="20"/>
              </w:rPr>
            </w:pPr>
            <w:r w:rsidRPr="004364BD">
              <w:rPr>
                <w:sz w:val="20"/>
                <w:szCs w:val="20"/>
              </w:rPr>
              <w:t>Servisitin tedavisini açıklayabilme</w:t>
            </w:r>
          </w:p>
          <w:p w:rsidR="003A3F75" w:rsidRPr="004364BD" w:rsidRDefault="003A3F75" w:rsidP="00360DC1">
            <w:pPr>
              <w:pStyle w:val="ListeParagraf"/>
              <w:numPr>
                <w:ilvl w:val="0"/>
                <w:numId w:val="61"/>
              </w:numPr>
              <w:jc w:val="both"/>
              <w:rPr>
                <w:sz w:val="20"/>
                <w:szCs w:val="20"/>
              </w:rPr>
            </w:pPr>
            <w:r w:rsidRPr="004364BD">
              <w:rPr>
                <w:sz w:val="20"/>
                <w:szCs w:val="20"/>
              </w:rPr>
              <w:t>Vulvitisi tanımlayabilme</w:t>
            </w:r>
          </w:p>
          <w:p w:rsidR="003A3F75" w:rsidRPr="004364BD" w:rsidRDefault="003A3F75" w:rsidP="00360DC1">
            <w:pPr>
              <w:pStyle w:val="ListeParagraf"/>
              <w:numPr>
                <w:ilvl w:val="0"/>
                <w:numId w:val="61"/>
              </w:numPr>
              <w:jc w:val="both"/>
              <w:rPr>
                <w:sz w:val="20"/>
                <w:szCs w:val="20"/>
              </w:rPr>
            </w:pPr>
            <w:r w:rsidRPr="004364BD">
              <w:rPr>
                <w:sz w:val="20"/>
                <w:szCs w:val="20"/>
              </w:rPr>
              <w:t>Vulvitiste kaşıntıdan korunmak için alınabilecek önlemleri sıralayabilme</w:t>
            </w:r>
          </w:p>
          <w:p w:rsidR="003A3F75" w:rsidRPr="004364BD" w:rsidRDefault="003A3F75" w:rsidP="00360DC1">
            <w:pPr>
              <w:pStyle w:val="ListeParagraf"/>
              <w:numPr>
                <w:ilvl w:val="0"/>
                <w:numId w:val="61"/>
              </w:numPr>
              <w:jc w:val="both"/>
              <w:rPr>
                <w:sz w:val="20"/>
                <w:szCs w:val="20"/>
              </w:rPr>
            </w:pPr>
            <w:r w:rsidRPr="004364BD">
              <w:rPr>
                <w:sz w:val="20"/>
                <w:szCs w:val="20"/>
              </w:rPr>
              <w:t>Vulvovajinitisi tanımlayabilme</w:t>
            </w:r>
          </w:p>
          <w:p w:rsidR="003A3F75" w:rsidRPr="004364BD" w:rsidRDefault="003A3F75" w:rsidP="00360DC1">
            <w:pPr>
              <w:pStyle w:val="ListeParagraf"/>
              <w:numPr>
                <w:ilvl w:val="0"/>
                <w:numId w:val="61"/>
              </w:numPr>
              <w:jc w:val="both"/>
              <w:rPr>
                <w:sz w:val="20"/>
                <w:szCs w:val="20"/>
              </w:rPr>
            </w:pPr>
            <w:r w:rsidRPr="004364BD">
              <w:rPr>
                <w:sz w:val="20"/>
                <w:szCs w:val="20"/>
              </w:rPr>
              <w:t>Bartolinitisi tanımlayabilme</w:t>
            </w:r>
          </w:p>
          <w:p w:rsidR="003A3F75" w:rsidRPr="004364BD" w:rsidRDefault="003A3F75" w:rsidP="00360DC1">
            <w:pPr>
              <w:pStyle w:val="ListeParagraf"/>
              <w:numPr>
                <w:ilvl w:val="0"/>
                <w:numId w:val="61"/>
              </w:numPr>
              <w:jc w:val="both"/>
              <w:rPr>
                <w:b/>
                <w:sz w:val="20"/>
                <w:szCs w:val="20"/>
                <w:u w:val="single"/>
              </w:rPr>
            </w:pPr>
            <w:r w:rsidRPr="004364BD">
              <w:rPr>
                <w:sz w:val="20"/>
                <w:szCs w:val="20"/>
              </w:rPr>
              <w:t>Sfilisin etkenini söyleyebilme</w:t>
            </w:r>
          </w:p>
          <w:p w:rsidR="003A3F75" w:rsidRPr="004364BD" w:rsidRDefault="003A3F75" w:rsidP="00360DC1">
            <w:pPr>
              <w:pStyle w:val="ListeParagraf"/>
              <w:numPr>
                <w:ilvl w:val="0"/>
                <w:numId w:val="61"/>
              </w:numPr>
              <w:jc w:val="both"/>
              <w:rPr>
                <w:sz w:val="20"/>
                <w:szCs w:val="20"/>
              </w:rPr>
            </w:pPr>
            <w:r w:rsidRPr="004364BD">
              <w:rPr>
                <w:sz w:val="20"/>
                <w:szCs w:val="20"/>
              </w:rPr>
              <w:t>Sfilisin bulaşma yollarını sıralayabilme</w:t>
            </w:r>
          </w:p>
          <w:p w:rsidR="003A3F75" w:rsidRPr="004364BD" w:rsidRDefault="003A3F75" w:rsidP="00360DC1">
            <w:pPr>
              <w:pStyle w:val="ListeParagraf"/>
              <w:numPr>
                <w:ilvl w:val="0"/>
                <w:numId w:val="61"/>
              </w:numPr>
              <w:jc w:val="both"/>
              <w:rPr>
                <w:sz w:val="20"/>
                <w:szCs w:val="20"/>
              </w:rPr>
            </w:pPr>
            <w:r w:rsidRPr="004364BD">
              <w:rPr>
                <w:sz w:val="20"/>
                <w:szCs w:val="20"/>
              </w:rPr>
              <w:t>Sfilisin tanı yöntemlerini sıralayabilme</w:t>
            </w:r>
          </w:p>
          <w:p w:rsidR="003A3F75" w:rsidRPr="004364BD" w:rsidRDefault="003A3F75" w:rsidP="00360DC1">
            <w:pPr>
              <w:pStyle w:val="ListeParagraf"/>
              <w:numPr>
                <w:ilvl w:val="0"/>
                <w:numId w:val="61"/>
              </w:numPr>
              <w:jc w:val="both"/>
              <w:rPr>
                <w:sz w:val="20"/>
                <w:szCs w:val="20"/>
              </w:rPr>
            </w:pPr>
            <w:r w:rsidRPr="004364BD">
              <w:rPr>
                <w:sz w:val="20"/>
                <w:szCs w:val="20"/>
              </w:rPr>
              <w:t>Sfilisin tedavisini açıklayabilme</w:t>
            </w:r>
          </w:p>
          <w:p w:rsidR="003A3F75" w:rsidRPr="004364BD" w:rsidRDefault="003A3F75" w:rsidP="00360DC1">
            <w:pPr>
              <w:pStyle w:val="ListeParagraf"/>
              <w:numPr>
                <w:ilvl w:val="0"/>
                <w:numId w:val="61"/>
              </w:numPr>
              <w:jc w:val="both"/>
              <w:rPr>
                <w:sz w:val="20"/>
                <w:szCs w:val="20"/>
              </w:rPr>
            </w:pPr>
            <w:r w:rsidRPr="004364BD">
              <w:rPr>
                <w:sz w:val="20"/>
                <w:szCs w:val="20"/>
              </w:rPr>
              <w:t>Sfilisin komplikasyonlarını tartışabilme</w:t>
            </w:r>
          </w:p>
          <w:p w:rsidR="003A3F75" w:rsidRPr="004364BD" w:rsidRDefault="003A3F75" w:rsidP="00360DC1">
            <w:pPr>
              <w:pStyle w:val="ListeParagraf"/>
              <w:numPr>
                <w:ilvl w:val="0"/>
                <w:numId w:val="61"/>
              </w:numPr>
              <w:jc w:val="both"/>
              <w:rPr>
                <w:sz w:val="20"/>
                <w:szCs w:val="20"/>
              </w:rPr>
            </w:pPr>
            <w:r w:rsidRPr="004364BD">
              <w:rPr>
                <w:sz w:val="20"/>
                <w:szCs w:val="20"/>
              </w:rPr>
              <w:t xml:space="preserve">Sfilise yönelik önlemleri  sayabilme </w:t>
            </w:r>
          </w:p>
          <w:p w:rsidR="003A3F75" w:rsidRPr="004364BD" w:rsidRDefault="003A3F75" w:rsidP="00360DC1">
            <w:pPr>
              <w:pStyle w:val="ListeParagraf"/>
              <w:numPr>
                <w:ilvl w:val="0"/>
                <w:numId w:val="61"/>
              </w:numPr>
              <w:jc w:val="both"/>
              <w:rPr>
                <w:sz w:val="20"/>
                <w:szCs w:val="20"/>
              </w:rPr>
            </w:pPr>
            <w:r w:rsidRPr="004364BD">
              <w:rPr>
                <w:sz w:val="20"/>
                <w:szCs w:val="20"/>
              </w:rPr>
              <w:t>Gonorenin etkenini söyleyebilme</w:t>
            </w:r>
          </w:p>
          <w:p w:rsidR="003A3F75" w:rsidRPr="004364BD" w:rsidRDefault="003A3F75" w:rsidP="00360DC1">
            <w:pPr>
              <w:pStyle w:val="ListeParagraf"/>
              <w:numPr>
                <w:ilvl w:val="0"/>
                <w:numId w:val="61"/>
              </w:numPr>
              <w:jc w:val="both"/>
              <w:rPr>
                <w:sz w:val="20"/>
                <w:szCs w:val="20"/>
              </w:rPr>
            </w:pPr>
            <w:r w:rsidRPr="004364BD">
              <w:rPr>
                <w:sz w:val="20"/>
                <w:szCs w:val="20"/>
              </w:rPr>
              <w:t>Gonorenin bulaşma yollarını sıralayabilme</w:t>
            </w:r>
          </w:p>
          <w:p w:rsidR="003A3F75" w:rsidRPr="004364BD" w:rsidRDefault="003A3F75" w:rsidP="00360DC1">
            <w:pPr>
              <w:pStyle w:val="ListeParagraf"/>
              <w:numPr>
                <w:ilvl w:val="0"/>
                <w:numId w:val="61"/>
              </w:numPr>
              <w:jc w:val="both"/>
              <w:rPr>
                <w:sz w:val="20"/>
                <w:szCs w:val="20"/>
              </w:rPr>
            </w:pPr>
            <w:r w:rsidRPr="004364BD">
              <w:rPr>
                <w:sz w:val="20"/>
                <w:szCs w:val="20"/>
              </w:rPr>
              <w:t>Gonorenin tanı yöntemlerini sıralayabilme</w:t>
            </w:r>
          </w:p>
          <w:p w:rsidR="003A3F75" w:rsidRPr="004364BD" w:rsidRDefault="003A3F75" w:rsidP="00360DC1">
            <w:pPr>
              <w:pStyle w:val="ListeParagraf"/>
              <w:numPr>
                <w:ilvl w:val="0"/>
                <w:numId w:val="61"/>
              </w:numPr>
              <w:jc w:val="both"/>
              <w:rPr>
                <w:sz w:val="20"/>
                <w:szCs w:val="20"/>
              </w:rPr>
            </w:pPr>
            <w:r w:rsidRPr="004364BD">
              <w:rPr>
                <w:sz w:val="20"/>
                <w:szCs w:val="20"/>
              </w:rPr>
              <w:t>Gonorenin tedavi ilkelerini sıralayabilme</w:t>
            </w:r>
          </w:p>
          <w:p w:rsidR="003A3F75" w:rsidRPr="004364BD" w:rsidRDefault="003A3F75" w:rsidP="00360DC1">
            <w:pPr>
              <w:pStyle w:val="ListeParagraf"/>
              <w:numPr>
                <w:ilvl w:val="0"/>
                <w:numId w:val="61"/>
              </w:numPr>
              <w:jc w:val="both"/>
              <w:rPr>
                <w:sz w:val="20"/>
                <w:szCs w:val="20"/>
              </w:rPr>
            </w:pPr>
            <w:r w:rsidRPr="004364BD">
              <w:rPr>
                <w:sz w:val="20"/>
                <w:szCs w:val="20"/>
              </w:rPr>
              <w:t>Gonorenin komplikasyonlarını açıklayabilme</w:t>
            </w:r>
          </w:p>
          <w:p w:rsidR="003A3F75" w:rsidRPr="004364BD" w:rsidRDefault="003A3F75" w:rsidP="00360DC1">
            <w:pPr>
              <w:pStyle w:val="ListeParagraf"/>
              <w:numPr>
                <w:ilvl w:val="0"/>
                <w:numId w:val="61"/>
              </w:numPr>
              <w:jc w:val="both"/>
              <w:rPr>
                <w:sz w:val="20"/>
                <w:szCs w:val="20"/>
              </w:rPr>
            </w:pPr>
            <w:r w:rsidRPr="004364BD">
              <w:rPr>
                <w:sz w:val="20"/>
                <w:szCs w:val="20"/>
              </w:rPr>
              <w:t>Gonoreye yönelik önlemleri sıralayabilme</w:t>
            </w:r>
          </w:p>
          <w:p w:rsidR="003A3F75" w:rsidRPr="004364BD" w:rsidRDefault="003A3F75" w:rsidP="00360DC1">
            <w:pPr>
              <w:pStyle w:val="ListeParagraf"/>
              <w:numPr>
                <w:ilvl w:val="0"/>
                <w:numId w:val="61"/>
              </w:numPr>
              <w:jc w:val="both"/>
              <w:rPr>
                <w:sz w:val="20"/>
                <w:szCs w:val="20"/>
              </w:rPr>
            </w:pPr>
            <w:r w:rsidRPr="004364BD">
              <w:rPr>
                <w:sz w:val="20"/>
                <w:szCs w:val="20"/>
              </w:rPr>
              <w:t>Klamidyanın etkenini söyleyebilme</w:t>
            </w:r>
          </w:p>
          <w:p w:rsidR="003A3F75" w:rsidRPr="004364BD" w:rsidRDefault="003A3F75" w:rsidP="00360DC1">
            <w:pPr>
              <w:pStyle w:val="ListeParagraf"/>
              <w:numPr>
                <w:ilvl w:val="0"/>
                <w:numId w:val="61"/>
              </w:numPr>
              <w:jc w:val="both"/>
              <w:rPr>
                <w:sz w:val="20"/>
                <w:szCs w:val="20"/>
              </w:rPr>
            </w:pPr>
            <w:r w:rsidRPr="004364BD">
              <w:rPr>
                <w:sz w:val="20"/>
                <w:szCs w:val="20"/>
              </w:rPr>
              <w:t>Klamidyanın bulaşma yollarını sıralayabilme</w:t>
            </w:r>
          </w:p>
          <w:p w:rsidR="003A3F75" w:rsidRPr="004364BD" w:rsidRDefault="003A3F75" w:rsidP="00360DC1">
            <w:pPr>
              <w:pStyle w:val="ListeParagraf"/>
              <w:numPr>
                <w:ilvl w:val="0"/>
                <w:numId w:val="61"/>
              </w:numPr>
              <w:jc w:val="both"/>
              <w:rPr>
                <w:sz w:val="20"/>
                <w:szCs w:val="20"/>
              </w:rPr>
            </w:pPr>
            <w:r w:rsidRPr="004364BD">
              <w:rPr>
                <w:sz w:val="20"/>
                <w:szCs w:val="20"/>
              </w:rPr>
              <w:t>Klamidyanın tanı yöntemlerini sıralayabilme</w:t>
            </w:r>
          </w:p>
          <w:p w:rsidR="003A3F75" w:rsidRPr="004364BD" w:rsidRDefault="003A3F75" w:rsidP="00360DC1">
            <w:pPr>
              <w:pStyle w:val="ListeParagraf"/>
              <w:numPr>
                <w:ilvl w:val="0"/>
                <w:numId w:val="61"/>
              </w:numPr>
              <w:jc w:val="both"/>
              <w:rPr>
                <w:sz w:val="20"/>
                <w:szCs w:val="20"/>
              </w:rPr>
            </w:pPr>
            <w:r w:rsidRPr="004364BD">
              <w:rPr>
                <w:sz w:val="20"/>
                <w:szCs w:val="20"/>
              </w:rPr>
              <w:t>Klamidyanın tedavisini açıklayabilme</w:t>
            </w:r>
          </w:p>
          <w:p w:rsidR="003A3F75" w:rsidRPr="004364BD" w:rsidRDefault="003A3F75" w:rsidP="00360DC1">
            <w:pPr>
              <w:pStyle w:val="ListeParagraf"/>
              <w:numPr>
                <w:ilvl w:val="0"/>
                <w:numId w:val="61"/>
              </w:numPr>
              <w:jc w:val="both"/>
              <w:rPr>
                <w:sz w:val="20"/>
                <w:szCs w:val="20"/>
              </w:rPr>
            </w:pPr>
            <w:r w:rsidRPr="004364BD">
              <w:rPr>
                <w:sz w:val="20"/>
                <w:szCs w:val="20"/>
              </w:rPr>
              <w:t>Klamidyanın komplikasyonlarını tartışabilme</w:t>
            </w:r>
          </w:p>
          <w:p w:rsidR="003A3F75" w:rsidRPr="004364BD" w:rsidRDefault="003A3F75" w:rsidP="00360DC1">
            <w:pPr>
              <w:pStyle w:val="ListeParagraf"/>
              <w:numPr>
                <w:ilvl w:val="0"/>
                <w:numId w:val="61"/>
              </w:numPr>
              <w:jc w:val="both"/>
              <w:rPr>
                <w:sz w:val="20"/>
                <w:szCs w:val="20"/>
              </w:rPr>
            </w:pPr>
            <w:r w:rsidRPr="004364BD">
              <w:rPr>
                <w:sz w:val="20"/>
                <w:szCs w:val="20"/>
              </w:rPr>
              <w:t>Klamidyanın bulaşma yoluna yönelik önlemleri sıralayabilme</w:t>
            </w:r>
          </w:p>
          <w:p w:rsidR="003A3F75" w:rsidRPr="004364BD" w:rsidRDefault="003A3F75" w:rsidP="00360DC1">
            <w:pPr>
              <w:pStyle w:val="ListeParagraf"/>
              <w:numPr>
                <w:ilvl w:val="0"/>
                <w:numId w:val="61"/>
              </w:numPr>
              <w:rPr>
                <w:sz w:val="20"/>
                <w:szCs w:val="20"/>
              </w:rPr>
            </w:pPr>
            <w:r w:rsidRPr="004364BD">
              <w:rPr>
                <w:sz w:val="20"/>
                <w:szCs w:val="20"/>
              </w:rPr>
              <w:t>Klamidyada sağlam kişiye yönelik önlemleri açıklayabilme</w:t>
            </w:r>
          </w:p>
          <w:p w:rsidR="003A3F75" w:rsidRPr="004364BD" w:rsidRDefault="003A3F75" w:rsidP="00360DC1">
            <w:pPr>
              <w:pStyle w:val="ListeParagraf"/>
              <w:numPr>
                <w:ilvl w:val="0"/>
                <w:numId w:val="61"/>
              </w:numPr>
              <w:rPr>
                <w:sz w:val="20"/>
                <w:szCs w:val="20"/>
              </w:rPr>
            </w:pPr>
            <w:r w:rsidRPr="004364BD">
              <w:rPr>
                <w:sz w:val="20"/>
                <w:szCs w:val="20"/>
              </w:rPr>
              <w:t>Şankroidin bulaşma yollarını sıralayabilme</w:t>
            </w:r>
          </w:p>
          <w:p w:rsidR="003A3F75" w:rsidRPr="004364BD" w:rsidRDefault="003A3F75" w:rsidP="00360DC1">
            <w:pPr>
              <w:pStyle w:val="ListeParagraf"/>
              <w:numPr>
                <w:ilvl w:val="0"/>
                <w:numId w:val="61"/>
              </w:numPr>
              <w:rPr>
                <w:sz w:val="20"/>
                <w:szCs w:val="20"/>
              </w:rPr>
            </w:pPr>
            <w:r w:rsidRPr="004364BD">
              <w:rPr>
                <w:sz w:val="20"/>
                <w:szCs w:val="20"/>
              </w:rPr>
              <w:t>Şankroidin tanı yöntemlerini sıralayabilme</w:t>
            </w:r>
          </w:p>
          <w:p w:rsidR="003A3F75" w:rsidRPr="004364BD" w:rsidRDefault="003A3F75" w:rsidP="00360DC1">
            <w:pPr>
              <w:pStyle w:val="ListeParagraf"/>
              <w:numPr>
                <w:ilvl w:val="0"/>
                <w:numId w:val="61"/>
              </w:numPr>
              <w:rPr>
                <w:sz w:val="20"/>
                <w:szCs w:val="20"/>
              </w:rPr>
            </w:pPr>
            <w:r w:rsidRPr="004364BD">
              <w:rPr>
                <w:sz w:val="20"/>
                <w:szCs w:val="20"/>
              </w:rPr>
              <w:t>Şankroid’in klinik bulgularını sıralayabilme</w:t>
            </w:r>
          </w:p>
          <w:p w:rsidR="003A3F75" w:rsidRPr="004364BD" w:rsidRDefault="003A3F75" w:rsidP="00360DC1">
            <w:pPr>
              <w:pStyle w:val="ListeParagraf"/>
              <w:numPr>
                <w:ilvl w:val="0"/>
                <w:numId w:val="61"/>
              </w:numPr>
              <w:rPr>
                <w:sz w:val="20"/>
                <w:szCs w:val="20"/>
              </w:rPr>
            </w:pPr>
            <w:r w:rsidRPr="004364BD">
              <w:rPr>
                <w:sz w:val="20"/>
                <w:szCs w:val="20"/>
              </w:rPr>
              <w:t>Şankroidin tedavi ilkelerini sıralayabilme</w:t>
            </w:r>
          </w:p>
          <w:p w:rsidR="003A3F75" w:rsidRPr="004364BD" w:rsidRDefault="003A3F75" w:rsidP="00360DC1">
            <w:pPr>
              <w:pStyle w:val="ListeParagraf"/>
              <w:numPr>
                <w:ilvl w:val="0"/>
                <w:numId w:val="61"/>
              </w:numPr>
              <w:jc w:val="both"/>
              <w:rPr>
                <w:sz w:val="20"/>
                <w:szCs w:val="20"/>
              </w:rPr>
            </w:pPr>
            <w:r w:rsidRPr="004364BD">
              <w:rPr>
                <w:sz w:val="20"/>
                <w:szCs w:val="20"/>
              </w:rPr>
              <w:lastRenderedPageBreak/>
              <w:t>Şankroidin komplikasyonlarını açıklayabilme</w:t>
            </w:r>
          </w:p>
          <w:p w:rsidR="003A3F75" w:rsidRPr="004364BD" w:rsidRDefault="003A3F75" w:rsidP="00360DC1">
            <w:pPr>
              <w:pStyle w:val="ListeParagraf"/>
              <w:numPr>
                <w:ilvl w:val="0"/>
                <w:numId w:val="61"/>
              </w:numPr>
              <w:jc w:val="both"/>
              <w:rPr>
                <w:sz w:val="20"/>
                <w:szCs w:val="20"/>
              </w:rPr>
            </w:pPr>
            <w:r w:rsidRPr="004364BD">
              <w:rPr>
                <w:sz w:val="20"/>
                <w:szCs w:val="20"/>
              </w:rPr>
              <w:t>Şankroide yönelik önlemleri açıklayabilme</w:t>
            </w:r>
          </w:p>
          <w:p w:rsidR="003A3F75" w:rsidRPr="004364BD" w:rsidRDefault="003A3F75" w:rsidP="00360DC1">
            <w:pPr>
              <w:pStyle w:val="ListeParagraf"/>
              <w:numPr>
                <w:ilvl w:val="0"/>
                <w:numId w:val="61"/>
              </w:numPr>
              <w:jc w:val="both"/>
              <w:rPr>
                <w:sz w:val="20"/>
                <w:szCs w:val="20"/>
              </w:rPr>
            </w:pPr>
            <w:r w:rsidRPr="004364BD">
              <w:rPr>
                <w:sz w:val="20"/>
                <w:szCs w:val="20"/>
              </w:rPr>
              <w:t>Kandiloma akuminatanın bulaşma yollarını sıralayabilme</w:t>
            </w:r>
          </w:p>
          <w:p w:rsidR="003A3F75" w:rsidRPr="004364BD" w:rsidRDefault="003A3F75" w:rsidP="00360DC1">
            <w:pPr>
              <w:pStyle w:val="ListeParagraf"/>
              <w:numPr>
                <w:ilvl w:val="0"/>
                <w:numId w:val="61"/>
              </w:numPr>
              <w:jc w:val="both"/>
              <w:rPr>
                <w:sz w:val="20"/>
                <w:szCs w:val="20"/>
              </w:rPr>
            </w:pPr>
            <w:r w:rsidRPr="004364BD">
              <w:rPr>
                <w:sz w:val="20"/>
                <w:szCs w:val="20"/>
              </w:rPr>
              <w:t>Kandiloma akuminatanın tanı yöntemlerini sıralayabilme</w:t>
            </w:r>
          </w:p>
          <w:p w:rsidR="003A3F75" w:rsidRPr="004364BD" w:rsidRDefault="003A3F75" w:rsidP="00360DC1">
            <w:pPr>
              <w:pStyle w:val="ListeParagraf"/>
              <w:numPr>
                <w:ilvl w:val="0"/>
                <w:numId w:val="61"/>
              </w:numPr>
              <w:jc w:val="both"/>
              <w:rPr>
                <w:sz w:val="20"/>
                <w:szCs w:val="20"/>
              </w:rPr>
            </w:pPr>
            <w:r w:rsidRPr="004364BD">
              <w:rPr>
                <w:sz w:val="20"/>
                <w:szCs w:val="20"/>
              </w:rPr>
              <w:t>Kandiloma akuminatanın klinik bulgularını sıralayabilme</w:t>
            </w:r>
          </w:p>
          <w:p w:rsidR="003A3F75" w:rsidRPr="004364BD" w:rsidRDefault="003A3F75" w:rsidP="00360DC1">
            <w:pPr>
              <w:pStyle w:val="ListeParagraf"/>
              <w:numPr>
                <w:ilvl w:val="0"/>
                <w:numId w:val="61"/>
              </w:numPr>
              <w:jc w:val="both"/>
              <w:rPr>
                <w:sz w:val="20"/>
                <w:szCs w:val="20"/>
              </w:rPr>
            </w:pPr>
            <w:r w:rsidRPr="004364BD">
              <w:rPr>
                <w:sz w:val="20"/>
                <w:szCs w:val="20"/>
              </w:rPr>
              <w:t>Kandiloma akuminatada tedavi ilkelerini sıralayabilme</w:t>
            </w:r>
          </w:p>
          <w:p w:rsidR="003A3F75" w:rsidRPr="004364BD" w:rsidRDefault="003A3F75" w:rsidP="00360DC1">
            <w:pPr>
              <w:pStyle w:val="ListeParagraf"/>
              <w:numPr>
                <w:ilvl w:val="0"/>
                <w:numId w:val="61"/>
              </w:numPr>
              <w:jc w:val="both"/>
              <w:rPr>
                <w:sz w:val="20"/>
                <w:szCs w:val="20"/>
              </w:rPr>
            </w:pPr>
            <w:r w:rsidRPr="004364BD">
              <w:rPr>
                <w:sz w:val="20"/>
                <w:szCs w:val="20"/>
              </w:rPr>
              <w:t>Kandiloma akuminatanın komplikasyonlarını tartışabilme</w:t>
            </w:r>
          </w:p>
          <w:p w:rsidR="003A3F75" w:rsidRPr="004364BD" w:rsidRDefault="003A3F75" w:rsidP="00360DC1">
            <w:pPr>
              <w:pStyle w:val="ListeParagraf"/>
              <w:numPr>
                <w:ilvl w:val="0"/>
                <w:numId w:val="61"/>
              </w:numPr>
              <w:jc w:val="both"/>
              <w:rPr>
                <w:sz w:val="20"/>
                <w:szCs w:val="20"/>
              </w:rPr>
            </w:pPr>
            <w:r w:rsidRPr="004364BD">
              <w:rPr>
                <w:sz w:val="20"/>
                <w:szCs w:val="20"/>
              </w:rPr>
              <w:t>Kandiloma akuminataya yönelik önlemleri tartışabilme</w:t>
            </w:r>
          </w:p>
          <w:p w:rsidR="003A3F75" w:rsidRPr="004364BD" w:rsidRDefault="003A3F75" w:rsidP="00360DC1">
            <w:pPr>
              <w:pStyle w:val="ListeParagraf"/>
              <w:numPr>
                <w:ilvl w:val="0"/>
                <w:numId w:val="61"/>
              </w:numPr>
              <w:jc w:val="both"/>
              <w:rPr>
                <w:sz w:val="20"/>
                <w:szCs w:val="20"/>
              </w:rPr>
            </w:pPr>
            <w:r w:rsidRPr="004364BD">
              <w:rPr>
                <w:sz w:val="20"/>
                <w:szCs w:val="20"/>
              </w:rPr>
              <w:t>Genital papüllerin bulaşma yollarını sıralayabilme</w:t>
            </w:r>
          </w:p>
          <w:p w:rsidR="003A3F75" w:rsidRPr="004364BD" w:rsidRDefault="003A3F75" w:rsidP="00360DC1">
            <w:pPr>
              <w:pStyle w:val="ListeParagraf"/>
              <w:numPr>
                <w:ilvl w:val="0"/>
                <w:numId w:val="61"/>
              </w:numPr>
              <w:jc w:val="both"/>
              <w:rPr>
                <w:sz w:val="20"/>
                <w:szCs w:val="20"/>
              </w:rPr>
            </w:pPr>
            <w:r w:rsidRPr="004364BD">
              <w:rPr>
                <w:sz w:val="20"/>
                <w:szCs w:val="20"/>
              </w:rPr>
              <w:t>Genital papüllerin tanı yöntemlerini sıralayabilme</w:t>
            </w:r>
          </w:p>
          <w:p w:rsidR="003A3F75" w:rsidRPr="004364BD" w:rsidRDefault="003A3F75" w:rsidP="00360DC1">
            <w:pPr>
              <w:pStyle w:val="ListeParagraf"/>
              <w:numPr>
                <w:ilvl w:val="0"/>
                <w:numId w:val="61"/>
              </w:numPr>
              <w:jc w:val="both"/>
              <w:rPr>
                <w:sz w:val="20"/>
                <w:szCs w:val="20"/>
              </w:rPr>
            </w:pPr>
            <w:r w:rsidRPr="004364BD">
              <w:rPr>
                <w:sz w:val="20"/>
                <w:szCs w:val="20"/>
              </w:rPr>
              <w:t>Genital papüllerin klinik bulgularını sıralayabilme</w:t>
            </w:r>
          </w:p>
          <w:p w:rsidR="003A3F75" w:rsidRPr="004364BD" w:rsidRDefault="003A3F75" w:rsidP="00360DC1">
            <w:pPr>
              <w:pStyle w:val="ListeParagraf"/>
              <w:numPr>
                <w:ilvl w:val="0"/>
                <w:numId w:val="61"/>
              </w:numPr>
              <w:jc w:val="both"/>
              <w:rPr>
                <w:sz w:val="20"/>
                <w:szCs w:val="20"/>
              </w:rPr>
            </w:pPr>
            <w:r w:rsidRPr="004364BD">
              <w:rPr>
                <w:sz w:val="20"/>
                <w:szCs w:val="20"/>
              </w:rPr>
              <w:t>Genital papüllerde tedavi ilkelerini sıralayabilme</w:t>
            </w:r>
          </w:p>
          <w:p w:rsidR="003A3F75" w:rsidRPr="004364BD" w:rsidRDefault="003A3F75" w:rsidP="00360DC1">
            <w:pPr>
              <w:pStyle w:val="ListeParagraf"/>
              <w:numPr>
                <w:ilvl w:val="0"/>
                <w:numId w:val="61"/>
              </w:numPr>
              <w:jc w:val="both"/>
              <w:rPr>
                <w:sz w:val="20"/>
                <w:szCs w:val="20"/>
              </w:rPr>
            </w:pPr>
            <w:r w:rsidRPr="004364BD">
              <w:rPr>
                <w:sz w:val="20"/>
                <w:szCs w:val="20"/>
              </w:rPr>
              <w:t>Genital papüllerin komplikasyonlarını açıklayabilme</w:t>
            </w:r>
          </w:p>
          <w:p w:rsidR="003A3F75" w:rsidRPr="004364BD" w:rsidRDefault="003A3F75" w:rsidP="00360DC1">
            <w:pPr>
              <w:pStyle w:val="ListeParagraf"/>
              <w:numPr>
                <w:ilvl w:val="0"/>
                <w:numId w:val="61"/>
              </w:numPr>
              <w:jc w:val="both"/>
              <w:rPr>
                <w:sz w:val="20"/>
                <w:szCs w:val="20"/>
              </w:rPr>
            </w:pPr>
            <w:r w:rsidRPr="004364BD">
              <w:rPr>
                <w:sz w:val="20"/>
                <w:szCs w:val="20"/>
              </w:rPr>
              <w:t>Pelvisin İnflamatuvar Hastalığını (PID) tanımlayabilme</w:t>
            </w:r>
          </w:p>
          <w:p w:rsidR="003A3F75" w:rsidRPr="004364BD" w:rsidRDefault="003A3F75" w:rsidP="00360DC1">
            <w:pPr>
              <w:pStyle w:val="ListeParagraf"/>
              <w:numPr>
                <w:ilvl w:val="0"/>
                <w:numId w:val="61"/>
              </w:numPr>
              <w:jc w:val="both"/>
              <w:rPr>
                <w:sz w:val="20"/>
                <w:szCs w:val="20"/>
              </w:rPr>
            </w:pPr>
            <w:r w:rsidRPr="004364BD">
              <w:rPr>
                <w:sz w:val="20"/>
                <w:szCs w:val="20"/>
              </w:rPr>
              <w:t>PID’ nin belirtilerini sıralayabilme</w:t>
            </w:r>
          </w:p>
          <w:p w:rsidR="003A3F75" w:rsidRPr="004364BD" w:rsidRDefault="003A3F75" w:rsidP="00360DC1">
            <w:pPr>
              <w:pStyle w:val="ListeParagraf"/>
              <w:numPr>
                <w:ilvl w:val="0"/>
                <w:numId w:val="61"/>
              </w:numPr>
              <w:jc w:val="both"/>
              <w:rPr>
                <w:sz w:val="20"/>
                <w:szCs w:val="20"/>
              </w:rPr>
            </w:pPr>
            <w:r w:rsidRPr="004364BD">
              <w:rPr>
                <w:sz w:val="20"/>
                <w:szCs w:val="20"/>
              </w:rPr>
              <w:t>PID’ deki tedavi basamaklarını sıralayabilme</w:t>
            </w:r>
          </w:p>
          <w:p w:rsidR="003A3F75" w:rsidRPr="004364BD" w:rsidRDefault="003A3F75" w:rsidP="00360DC1">
            <w:pPr>
              <w:pStyle w:val="ListeParagraf"/>
              <w:numPr>
                <w:ilvl w:val="0"/>
                <w:numId w:val="61"/>
              </w:numPr>
              <w:jc w:val="both"/>
              <w:rPr>
                <w:sz w:val="20"/>
                <w:szCs w:val="20"/>
              </w:rPr>
            </w:pPr>
            <w:r w:rsidRPr="004364BD">
              <w:rPr>
                <w:sz w:val="20"/>
                <w:szCs w:val="20"/>
              </w:rPr>
              <w:t>PID’ nin komplikasyonlarını tartışabilme</w:t>
            </w:r>
          </w:p>
          <w:p w:rsidR="003A3F75" w:rsidRPr="004364BD" w:rsidRDefault="003A3F75" w:rsidP="00360DC1">
            <w:pPr>
              <w:pStyle w:val="ListeParagraf"/>
              <w:numPr>
                <w:ilvl w:val="0"/>
                <w:numId w:val="61"/>
              </w:numPr>
              <w:jc w:val="both"/>
              <w:rPr>
                <w:sz w:val="20"/>
                <w:szCs w:val="20"/>
              </w:rPr>
            </w:pPr>
            <w:r w:rsidRPr="004364BD">
              <w:rPr>
                <w:sz w:val="20"/>
                <w:szCs w:val="20"/>
              </w:rPr>
              <w:t>Subakut PID’ yi açıklayabilme</w:t>
            </w:r>
          </w:p>
          <w:p w:rsidR="003A3F75" w:rsidRPr="004364BD" w:rsidRDefault="003A3F75" w:rsidP="00360DC1">
            <w:pPr>
              <w:pStyle w:val="ListeParagraf"/>
              <w:numPr>
                <w:ilvl w:val="0"/>
                <w:numId w:val="61"/>
              </w:numPr>
              <w:jc w:val="both"/>
              <w:rPr>
                <w:sz w:val="20"/>
                <w:szCs w:val="20"/>
              </w:rPr>
            </w:pPr>
            <w:r w:rsidRPr="004364BD">
              <w:rPr>
                <w:sz w:val="20"/>
                <w:szCs w:val="20"/>
              </w:rPr>
              <w:t>Kronik PID’ yi açıklayabilme</w:t>
            </w:r>
          </w:p>
          <w:p w:rsidR="003A3F75" w:rsidRPr="004364BD" w:rsidRDefault="003A3F75" w:rsidP="00360DC1">
            <w:pPr>
              <w:pStyle w:val="ListeParagraf"/>
              <w:numPr>
                <w:ilvl w:val="0"/>
                <w:numId w:val="61"/>
              </w:numPr>
              <w:jc w:val="both"/>
              <w:rPr>
                <w:sz w:val="20"/>
                <w:szCs w:val="20"/>
              </w:rPr>
            </w:pPr>
            <w:r w:rsidRPr="004364BD">
              <w:rPr>
                <w:sz w:val="20"/>
                <w:szCs w:val="20"/>
              </w:rPr>
              <w:t>CYBH’ın tanı ve tedavisini kanıta dayalı olarak tartışabilme</w:t>
            </w:r>
          </w:p>
          <w:p w:rsidR="003A3F75" w:rsidRPr="004364BD" w:rsidRDefault="003A3F75" w:rsidP="00360DC1">
            <w:pPr>
              <w:pStyle w:val="ListeParagraf"/>
              <w:numPr>
                <w:ilvl w:val="0"/>
                <w:numId w:val="61"/>
              </w:numPr>
              <w:jc w:val="both"/>
              <w:rPr>
                <w:sz w:val="20"/>
                <w:szCs w:val="20"/>
              </w:rPr>
            </w:pPr>
            <w:r w:rsidRPr="004364BD">
              <w:rPr>
                <w:sz w:val="20"/>
                <w:szCs w:val="20"/>
              </w:rPr>
              <w:t>Jinekolojik enfeksiyonlarda hemşirelik bakımı planlayabilme</w:t>
            </w:r>
          </w:p>
        </w:tc>
        <w:tc>
          <w:tcPr>
            <w:tcW w:w="5954" w:type="dxa"/>
          </w:tcPr>
          <w:p w:rsidR="003A3F75" w:rsidRPr="004364BD" w:rsidRDefault="003A3F75" w:rsidP="003A3F75">
            <w:pPr>
              <w:rPr>
                <w:b/>
                <w:sz w:val="20"/>
                <w:szCs w:val="20"/>
                <w:u w:val="single"/>
              </w:rPr>
            </w:pPr>
            <w:r w:rsidRPr="004364BD">
              <w:rPr>
                <w:b/>
                <w:sz w:val="20"/>
                <w:szCs w:val="20"/>
                <w:u w:val="single"/>
              </w:rPr>
              <w:lastRenderedPageBreak/>
              <w:t>Öğretim Yöntemleri</w:t>
            </w:r>
          </w:p>
          <w:p w:rsidR="003A3F75" w:rsidRPr="004364BD" w:rsidRDefault="003A3F75" w:rsidP="003A3F75">
            <w:pPr>
              <w:rPr>
                <w:sz w:val="20"/>
                <w:szCs w:val="20"/>
              </w:rPr>
            </w:pPr>
            <w:r w:rsidRPr="004364BD">
              <w:rPr>
                <w:sz w:val="20"/>
                <w:szCs w:val="20"/>
              </w:rPr>
              <w:t>Anlatma</w:t>
            </w:r>
          </w:p>
          <w:p w:rsidR="003A3F75" w:rsidRPr="004364BD" w:rsidRDefault="003A3F75" w:rsidP="003A3F75">
            <w:pPr>
              <w:rPr>
                <w:sz w:val="20"/>
                <w:szCs w:val="20"/>
              </w:rPr>
            </w:pPr>
            <w:r w:rsidRPr="004364BD">
              <w:rPr>
                <w:sz w:val="20"/>
                <w:szCs w:val="20"/>
              </w:rPr>
              <w:t>Tartışma</w:t>
            </w:r>
          </w:p>
          <w:p w:rsidR="003A3F75" w:rsidRPr="004364BD" w:rsidRDefault="003A3F75" w:rsidP="003A3F75">
            <w:pPr>
              <w:rPr>
                <w:sz w:val="20"/>
                <w:szCs w:val="20"/>
              </w:rPr>
            </w:pPr>
            <w:r w:rsidRPr="004364BD">
              <w:rPr>
                <w:sz w:val="20"/>
                <w:szCs w:val="20"/>
              </w:rPr>
              <w:t>Soru-cevap</w:t>
            </w:r>
          </w:p>
          <w:p w:rsidR="003A3F75" w:rsidRPr="004364BD" w:rsidRDefault="003A3F75" w:rsidP="003A3F75">
            <w:pPr>
              <w:rPr>
                <w:b/>
                <w:sz w:val="20"/>
                <w:szCs w:val="20"/>
                <w:u w:val="single"/>
              </w:rPr>
            </w:pPr>
            <w:r w:rsidRPr="004364BD">
              <w:rPr>
                <w:b/>
                <w:sz w:val="20"/>
                <w:szCs w:val="20"/>
                <w:u w:val="single"/>
              </w:rPr>
              <w:t>Araç-Gereç-Materyal</w:t>
            </w:r>
          </w:p>
          <w:p w:rsidR="003A3F75" w:rsidRPr="004364BD" w:rsidRDefault="003A3F75" w:rsidP="003A3F75">
            <w:pPr>
              <w:rPr>
                <w:sz w:val="20"/>
                <w:szCs w:val="20"/>
              </w:rPr>
            </w:pPr>
            <w:r w:rsidRPr="004364BD">
              <w:rPr>
                <w:sz w:val="20"/>
                <w:szCs w:val="20"/>
              </w:rPr>
              <w:t>İnternet</w:t>
            </w:r>
          </w:p>
          <w:p w:rsidR="003A3F75" w:rsidRPr="004364BD" w:rsidRDefault="003A3F75" w:rsidP="003A3F75">
            <w:pPr>
              <w:rPr>
                <w:sz w:val="20"/>
                <w:szCs w:val="20"/>
              </w:rPr>
            </w:pPr>
            <w:r w:rsidRPr="004364BD">
              <w:rPr>
                <w:sz w:val="20"/>
                <w:szCs w:val="20"/>
              </w:rPr>
              <w:t xml:space="preserve">Bilgisayar </w:t>
            </w:r>
          </w:p>
          <w:p w:rsidR="003A3F75" w:rsidRPr="004364BD" w:rsidRDefault="003A3F75" w:rsidP="003A3F75">
            <w:pPr>
              <w:rPr>
                <w:sz w:val="20"/>
                <w:szCs w:val="20"/>
              </w:rPr>
            </w:pPr>
            <w:r w:rsidRPr="004364BD">
              <w:rPr>
                <w:sz w:val="20"/>
                <w:szCs w:val="20"/>
              </w:rPr>
              <w:t xml:space="preserve"> Projektör</w:t>
            </w:r>
          </w:p>
          <w:p w:rsidR="003A3F75" w:rsidRPr="004364BD" w:rsidRDefault="003A3F75" w:rsidP="003A3F75">
            <w:pPr>
              <w:rPr>
                <w:sz w:val="20"/>
                <w:szCs w:val="20"/>
              </w:rPr>
            </w:pPr>
            <w:r w:rsidRPr="004364BD">
              <w:rPr>
                <w:sz w:val="20"/>
                <w:szCs w:val="20"/>
              </w:rPr>
              <w:t>Yazı tahtası</w:t>
            </w:r>
          </w:p>
          <w:p w:rsidR="003A3F75" w:rsidRPr="004364BD" w:rsidRDefault="003A3F75" w:rsidP="003A3F75">
            <w:pPr>
              <w:pStyle w:val="GvdeMetni3"/>
              <w:spacing w:after="0"/>
              <w:rPr>
                <w:b/>
                <w:sz w:val="20"/>
                <w:szCs w:val="20"/>
                <w:u w:val="single"/>
                <w:lang w:val="tr-TR" w:eastAsia="tr-TR"/>
              </w:rPr>
            </w:pPr>
            <w:r w:rsidRPr="004364BD">
              <w:rPr>
                <w:b/>
                <w:sz w:val="20"/>
                <w:szCs w:val="20"/>
                <w:u w:val="single"/>
                <w:lang w:val="tr-TR" w:eastAsia="tr-TR"/>
              </w:rPr>
              <w:t>Kaynaklar</w:t>
            </w:r>
          </w:p>
          <w:p w:rsidR="003A3F75" w:rsidRPr="004364BD" w:rsidRDefault="003A3F75" w:rsidP="00D415F1">
            <w:pPr>
              <w:pStyle w:val="GvdeMetni3"/>
              <w:numPr>
                <w:ilvl w:val="0"/>
                <w:numId w:val="13"/>
              </w:numPr>
              <w:spacing w:after="0"/>
              <w:jc w:val="both"/>
              <w:rPr>
                <w:sz w:val="20"/>
                <w:szCs w:val="20"/>
              </w:rPr>
            </w:pPr>
            <w:r w:rsidRPr="004364BD">
              <w:rPr>
                <w:sz w:val="20"/>
                <w:szCs w:val="20"/>
                <w:lang w:val="tr-TR"/>
              </w:rPr>
              <w:t>Taşkın L</w:t>
            </w:r>
            <w:r w:rsidRPr="004364BD">
              <w:rPr>
                <w:sz w:val="20"/>
                <w:szCs w:val="20"/>
              </w:rPr>
              <w:t xml:space="preserve">. Doğum ve Kadın Sağlığı Hemşireliği. Genişletilmiş 16. Baskı, </w:t>
            </w:r>
            <w:hyperlink r:id="rId40" w:history="1">
              <w:r w:rsidRPr="004364BD">
                <w:rPr>
                  <w:rStyle w:val="Kpr"/>
                  <w:color w:val="auto"/>
                  <w:sz w:val="20"/>
                  <w:szCs w:val="20"/>
                </w:rPr>
                <w:t>Akademisyen Tıp Kitabevi</w:t>
              </w:r>
            </w:hyperlink>
            <w:r w:rsidRPr="004364BD">
              <w:rPr>
                <w:sz w:val="20"/>
                <w:szCs w:val="20"/>
              </w:rPr>
              <w:t>,  Ankara</w:t>
            </w:r>
            <w:r w:rsidRPr="004364BD">
              <w:rPr>
                <w:sz w:val="20"/>
                <w:szCs w:val="20"/>
                <w:lang w:val="tr-TR"/>
              </w:rPr>
              <w:t>,</w:t>
            </w:r>
            <w:r w:rsidRPr="004364BD">
              <w:rPr>
                <w:sz w:val="20"/>
                <w:szCs w:val="20"/>
              </w:rPr>
              <w:t>2020</w:t>
            </w:r>
            <w:r w:rsidRPr="004364BD">
              <w:rPr>
                <w:sz w:val="20"/>
                <w:szCs w:val="20"/>
                <w:lang w:val="tr-TR"/>
              </w:rPr>
              <w:t>.</w:t>
            </w:r>
          </w:p>
          <w:p w:rsidR="003A3F75" w:rsidRPr="004364BD" w:rsidRDefault="003A3F75" w:rsidP="00D415F1">
            <w:pPr>
              <w:pStyle w:val="GvdeMetni3"/>
              <w:numPr>
                <w:ilvl w:val="0"/>
                <w:numId w:val="13"/>
              </w:numPr>
              <w:spacing w:after="0"/>
              <w:jc w:val="both"/>
              <w:rPr>
                <w:sz w:val="20"/>
                <w:szCs w:val="20"/>
              </w:rPr>
            </w:pPr>
            <w:r w:rsidRPr="004364BD">
              <w:rPr>
                <w:sz w:val="20"/>
                <w:szCs w:val="20"/>
                <w:lang w:val="tr-TR"/>
              </w:rPr>
              <w:t>Şirin A., Kavlak O.</w:t>
            </w:r>
            <w:r w:rsidRPr="004364BD">
              <w:rPr>
                <w:sz w:val="20"/>
                <w:szCs w:val="20"/>
              </w:rPr>
              <w:t xml:space="preserve">Kadın Sağlığı. </w:t>
            </w:r>
            <w:hyperlink r:id="rId41" w:tooltip="Nobel Tip Kitabevi" w:history="1">
              <w:r w:rsidRPr="004364BD">
                <w:rPr>
                  <w:rStyle w:val="Kpr"/>
                  <w:color w:val="auto"/>
                  <w:sz w:val="20"/>
                  <w:szCs w:val="20"/>
                </w:rPr>
                <w:t>Nobel Tıp Kitabevi</w:t>
              </w:r>
            </w:hyperlink>
            <w:r w:rsidRPr="004364BD">
              <w:rPr>
                <w:sz w:val="20"/>
                <w:szCs w:val="20"/>
              </w:rPr>
              <w:t>, İstanbul</w:t>
            </w:r>
            <w:r w:rsidRPr="004364BD">
              <w:rPr>
                <w:sz w:val="20"/>
                <w:szCs w:val="20"/>
                <w:lang w:val="tr-TR"/>
              </w:rPr>
              <w:t>,</w:t>
            </w:r>
            <w:r w:rsidRPr="004364BD">
              <w:rPr>
                <w:sz w:val="20"/>
                <w:szCs w:val="20"/>
              </w:rPr>
              <w:t>2015</w:t>
            </w:r>
            <w:r w:rsidRPr="004364BD">
              <w:rPr>
                <w:sz w:val="20"/>
                <w:szCs w:val="20"/>
                <w:lang w:val="tr-TR"/>
              </w:rPr>
              <w:t>.</w:t>
            </w:r>
          </w:p>
          <w:p w:rsidR="003A3F75" w:rsidRPr="004364BD" w:rsidRDefault="003A3F75" w:rsidP="00D415F1">
            <w:pPr>
              <w:pStyle w:val="GvdeMetni3"/>
              <w:numPr>
                <w:ilvl w:val="0"/>
                <w:numId w:val="13"/>
              </w:numPr>
              <w:spacing w:after="0"/>
              <w:jc w:val="both"/>
              <w:rPr>
                <w:sz w:val="20"/>
                <w:szCs w:val="20"/>
              </w:rPr>
            </w:pPr>
            <w:r w:rsidRPr="004364BD">
              <w:rPr>
                <w:sz w:val="20"/>
                <w:szCs w:val="20"/>
              </w:rPr>
              <w:t>Coşkun</w:t>
            </w:r>
            <w:r w:rsidRPr="004364BD">
              <w:rPr>
                <w:sz w:val="20"/>
                <w:szCs w:val="20"/>
                <w:lang w:val="tr-TR"/>
              </w:rPr>
              <w:t xml:space="preserve"> A</w:t>
            </w:r>
            <w:r w:rsidRPr="004364BD">
              <w:rPr>
                <w:sz w:val="20"/>
                <w:szCs w:val="20"/>
              </w:rPr>
              <w:t xml:space="preserve">. Kadın Sağlığı ve Hastalıkları Öğrenim Rehberi Genişletilmiş 3. Baskı. </w:t>
            </w:r>
            <w:hyperlink r:id="rId42" w:history="1">
              <w:r w:rsidRPr="004364BD">
                <w:rPr>
                  <w:rStyle w:val="Kpr"/>
                  <w:color w:val="auto"/>
                  <w:sz w:val="20"/>
                  <w:szCs w:val="20"/>
                </w:rPr>
                <w:t>Nobel Tıp Kitabevi</w:t>
              </w:r>
            </w:hyperlink>
            <w:r w:rsidRPr="004364BD">
              <w:rPr>
                <w:sz w:val="20"/>
                <w:szCs w:val="20"/>
              </w:rPr>
              <w:t>, İstanbul</w:t>
            </w:r>
            <w:r w:rsidRPr="004364BD">
              <w:rPr>
                <w:sz w:val="20"/>
                <w:szCs w:val="20"/>
                <w:lang w:val="tr-TR"/>
              </w:rPr>
              <w:t>,</w:t>
            </w:r>
            <w:r w:rsidRPr="004364BD">
              <w:rPr>
                <w:sz w:val="20"/>
                <w:szCs w:val="20"/>
              </w:rPr>
              <w:t>2016</w:t>
            </w:r>
            <w:r w:rsidRPr="004364BD">
              <w:rPr>
                <w:sz w:val="20"/>
                <w:szCs w:val="20"/>
                <w:lang w:val="tr-TR"/>
              </w:rPr>
              <w:t>.</w:t>
            </w:r>
          </w:p>
          <w:p w:rsidR="003A3F75" w:rsidRPr="004364BD" w:rsidRDefault="003A3F75" w:rsidP="00D415F1">
            <w:pPr>
              <w:pStyle w:val="GvdeMetni3"/>
              <w:numPr>
                <w:ilvl w:val="0"/>
                <w:numId w:val="13"/>
              </w:numPr>
              <w:spacing w:after="0"/>
              <w:jc w:val="both"/>
              <w:rPr>
                <w:sz w:val="20"/>
                <w:szCs w:val="20"/>
              </w:rPr>
            </w:pPr>
            <w:r w:rsidRPr="004364BD">
              <w:rPr>
                <w:sz w:val="20"/>
                <w:szCs w:val="20"/>
                <w:lang w:val="tr-TR"/>
              </w:rPr>
              <w:t>K</w:t>
            </w:r>
            <w:r w:rsidRPr="004364BD">
              <w:rPr>
                <w:sz w:val="20"/>
                <w:szCs w:val="20"/>
              </w:rPr>
              <w:t>ızılkaya Beji</w:t>
            </w:r>
            <w:r w:rsidRPr="004364BD">
              <w:rPr>
                <w:sz w:val="20"/>
                <w:szCs w:val="20"/>
                <w:lang w:val="tr-TR"/>
              </w:rPr>
              <w:t xml:space="preserve"> N.</w:t>
            </w:r>
            <w:r w:rsidRPr="004364BD">
              <w:rPr>
                <w:sz w:val="20"/>
                <w:szCs w:val="20"/>
              </w:rPr>
              <w:t xml:space="preserve"> Hemşire ve Ebelere Yönelik Kadın Sağlığı ve Hastalıkları. </w:t>
            </w:r>
            <w:hyperlink r:id="rId43" w:tooltip="Nobel Tip Kitabevi" w:history="1">
              <w:r w:rsidRPr="004364BD">
                <w:rPr>
                  <w:rStyle w:val="Kpr"/>
                  <w:color w:val="auto"/>
                  <w:sz w:val="20"/>
                  <w:szCs w:val="20"/>
                </w:rPr>
                <w:t>Nobel Tıp Kitabevi</w:t>
              </w:r>
            </w:hyperlink>
            <w:r w:rsidRPr="004364BD">
              <w:rPr>
                <w:sz w:val="20"/>
                <w:szCs w:val="20"/>
              </w:rPr>
              <w:t>, İstanbul</w:t>
            </w:r>
            <w:r w:rsidRPr="004364BD">
              <w:rPr>
                <w:sz w:val="20"/>
                <w:szCs w:val="20"/>
                <w:lang w:val="tr-TR"/>
              </w:rPr>
              <w:t>,</w:t>
            </w:r>
            <w:r w:rsidRPr="004364BD">
              <w:rPr>
                <w:sz w:val="20"/>
                <w:szCs w:val="20"/>
              </w:rPr>
              <w:t>2015</w:t>
            </w:r>
            <w:r w:rsidRPr="004364BD">
              <w:rPr>
                <w:sz w:val="20"/>
                <w:szCs w:val="20"/>
                <w:lang w:val="tr-TR"/>
              </w:rPr>
              <w:t>.</w:t>
            </w:r>
          </w:p>
          <w:p w:rsidR="003A3F75" w:rsidRPr="004364BD" w:rsidRDefault="003A3F75" w:rsidP="00D415F1">
            <w:pPr>
              <w:pStyle w:val="GvdeMetni3"/>
              <w:numPr>
                <w:ilvl w:val="0"/>
                <w:numId w:val="13"/>
              </w:numPr>
              <w:spacing w:after="0"/>
              <w:jc w:val="both"/>
              <w:rPr>
                <w:sz w:val="20"/>
                <w:szCs w:val="20"/>
              </w:rPr>
            </w:pPr>
            <w:r w:rsidRPr="004364BD">
              <w:rPr>
                <w:sz w:val="20"/>
                <w:szCs w:val="20"/>
                <w:lang w:val="tr-TR"/>
              </w:rPr>
              <w:t>Taşkın L</w:t>
            </w:r>
            <w:r w:rsidRPr="004364BD">
              <w:rPr>
                <w:sz w:val="20"/>
                <w:szCs w:val="20"/>
              </w:rPr>
              <w:t xml:space="preserve">. Hemşire ve Ebeler İçin Doğum ve Kadın Sağlığı Uygulama Rehberi Güncelleştirilmiş 2. Baskı. </w:t>
            </w:r>
            <w:hyperlink r:id="rId44" w:history="1">
              <w:r w:rsidRPr="004364BD">
                <w:rPr>
                  <w:rStyle w:val="Kpr"/>
                  <w:color w:val="auto"/>
                  <w:sz w:val="20"/>
                  <w:szCs w:val="20"/>
                </w:rPr>
                <w:t>Palme Yayıncılık</w:t>
              </w:r>
            </w:hyperlink>
            <w:r w:rsidRPr="004364BD">
              <w:rPr>
                <w:sz w:val="20"/>
                <w:szCs w:val="20"/>
              </w:rPr>
              <w:t>, Ankara</w:t>
            </w:r>
            <w:r w:rsidRPr="004364BD">
              <w:rPr>
                <w:sz w:val="20"/>
                <w:szCs w:val="20"/>
                <w:lang w:val="tr-TR"/>
              </w:rPr>
              <w:t>,</w:t>
            </w:r>
            <w:r w:rsidRPr="004364BD">
              <w:rPr>
                <w:sz w:val="20"/>
                <w:szCs w:val="20"/>
              </w:rPr>
              <w:t>2019.</w:t>
            </w:r>
          </w:p>
          <w:p w:rsidR="003A3F75" w:rsidRPr="004364BD" w:rsidRDefault="003A3F75" w:rsidP="00D415F1">
            <w:pPr>
              <w:pStyle w:val="GvdeMetni3"/>
              <w:numPr>
                <w:ilvl w:val="0"/>
                <w:numId w:val="13"/>
              </w:numPr>
              <w:spacing w:after="0"/>
              <w:jc w:val="both"/>
              <w:rPr>
                <w:sz w:val="20"/>
                <w:szCs w:val="20"/>
              </w:rPr>
            </w:pPr>
            <w:r w:rsidRPr="004364BD">
              <w:rPr>
                <w:sz w:val="20"/>
                <w:szCs w:val="20"/>
                <w:lang w:val="tr-TR" w:eastAsia="tr-TR"/>
              </w:rPr>
              <w:t>Coşkun A. Kadın Sağlığı ve Hastalıkları Hemşireliği El Kitabı. Güncellenmiş 2. Baskı, Koç Üniversitesi Yayınları, İstanbul,2016.</w:t>
            </w:r>
            <w:r w:rsidRPr="004364BD">
              <w:rPr>
                <w:sz w:val="20"/>
                <w:szCs w:val="20"/>
              </w:rPr>
              <w:t xml:space="preserve">T.C. Sağlık Bakanlığı Ana Çocuk Sağlığı ve Aile Planlaması Genel Müdürlüğü. </w:t>
            </w:r>
            <w:r w:rsidRPr="004364BD">
              <w:rPr>
                <w:bCs/>
                <w:sz w:val="20"/>
                <w:szCs w:val="20"/>
              </w:rPr>
              <w:t>Aile Planlaması Danışmanlığı.</w:t>
            </w:r>
            <w:r w:rsidRPr="004364BD">
              <w:rPr>
                <w:sz w:val="20"/>
                <w:szCs w:val="20"/>
              </w:rPr>
              <w:t xml:space="preserve"> 2009, Ankara.  </w:t>
            </w:r>
            <w:hyperlink r:id="rId45" w:history="1">
              <w:r w:rsidRPr="004364BD">
                <w:rPr>
                  <w:rStyle w:val="Kpr"/>
                  <w:bCs/>
                  <w:color w:val="auto"/>
                  <w:sz w:val="20"/>
                  <w:szCs w:val="20"/>
                </w:rPr>
                <w:t>http://sbu.saglik.gov.tr/Ekutuphane/kitaplar/a%C3%A7sap36.pdf</w:t>
              </w:r>
            </w:hyperlink>
          </w:p>
          <w:p w:rsidR="003A3F75" w:rsidRPr="004364BD" w:rsidRDefault="003A3F75" w:rsidP="00D415F1">
            <w:pPr>
              <w:pStyle w:val="GvdeMetni3"/>
              <w:numPr>
                <w:ilvl w:val="0"/>
                <w:numId w:val="13"/>
              </w:numPr>
              <w:spacing w:after="0"/>
              <w:jc w:val="both"/>
              <w:rPr>
                <w:sz w:val="20"/>
                <w:szCs w:val="20"/>
              </w:rPr>
            </w:pPr>
            <w:r w:rsidRPr="004364BD">
              <w:rPr>
                <w:sz w:val="20"/>
                <w:szCs w:val="20"/>
              </w:rPr>
              <w:t xml:space="preserve">T.C. Sağlık Bakanlığı Ana Çocuk Sağlığı ve Aile Planlaması Genel Müdürlüğü. </w:t>
            </w:r>
            <w:r w:rsidRPr="004364BD">
              <w:rPr>
                <w:bCs/>
                <w:sz w:val="20"/>
                <w:szCs w:val="20"/>
              </w:rPr>
              <w:t>Ulusal Aile Planlaması Hizmet Rehberi Cilt I,</w:t>
            </w:r>
            <w:r w:rsidRPr="004364BD">
              <w:rPr>
                <w:bCs/>
                <w:sz w:val="20"/>
                <w:szCs w:val="20"/>
                <w:lang w:val="tr-TR"/>
              </w:rPr>
              <w:t xml:space="preserve"> </w:t>
            </w:r>
            <w:r w:rsidRPr="004364BD">
              <w:rPr>
                <w:sz w:val="20"/>
                <w:szCs w:val="20"/>
              </w:rPr>
              <w:t>Ankara</w:t>
            </w:r>
            <w:r w:rsidRPr="004364BD">
              <w:rPr>
                <w:sz w:val="20"/>
                <w:szCs w:val="20"/>
                <w:lang w:val="tr-TR"/>
              </w:rPr>
              <w:t>,2005</w:t>
            </w:r>
            <w:r w:rsidRPr="004364BD">
              <w:rPr>
                <w:sz w:val="20"/>
                <w:szCs w:val="20"/>
              </w:rPr>
              <w:t xml:space="preserve">.  </w:t>
            </w:r>
            <w:hyperlink r:id="rId46" w:history="1">
              <w:r w:rsidRPr="004364BD">
                <w:rPr>
                  <w:rStyle w:val="Kpr"/>
                  <w:color w:val="auto"/>
                  <w:sz w:val="20"/>
                  <w:szCs w:val="20"/>
                </w:rPr>
                <w:t>http://www.mersinsaglik.gov.tr/Download/97_8_36_rehber-cilt-1.pdf</w:t>
              </w:r>
            </w:hyperlink>
          </w:p>
          <w:p w:rsidR="003A3F75" w:rsidRPr="004364BD" w:rsidRDefault="003A3F75" w:rsidP="00D415F1">
            <w:pPr>
              <w:pStyle w:val="GvdeMetni3"/>
              <w:numPr>
                <w:ilvl w:val="0"/>
                <w:numId w:val="13"/>
              </w:numPr>
              <w:spacing w:after="0"/>
              <w:jc w:val="both"/>
              <w:rPr>
                <w:rStyle w:val="Kpr"/>
                <w:color w:val="auto"/>
                <w:sz w:val="20"/>
                <w:szCs w:val="20"/>
                <w:u w:val="none"/>
              </w:rPr>
            </w:pPr>
            <w:r w:rsidRPr="004364BD">
              <w:rPr>
                <w:sz w:val="20"/>
                <w:szCs w:val="20"/>
              </w:rPr>
              <w:t xml:space="preserve">T.C. Sağlık Bakanlığı Ana Çocuk Sağlığı ve Aile Planlaması Genel Müdürlüğü. </w:t>
            </w:r>
            <w:r w:rsidRPr="004364BD">
              <w:rPr>
                <w:bCs/>
                <w:sz w:val="20"/>
                <w:szCs w:val="20"/>
              </w:rPr>
              <w:t>Ulusal Aile Planlaması Hizmet Rehberi Cilt II,</w:t>
            </w:r>
            <w:r w:rsidRPr="004364BD">
              <w:rPr>
                <w:sz w:val="20"/>
                <w:szCs w:val="20"/>
              </w:rPr>
              <w:t xml:space="preserve">Ankara,2005.  </w:t>
            </w:r>
            <w:hyperlink r:id="rId47" w:history="1">
              <w:r w:rsidRPr="004364BD">
                <w:rPr>
                  <w:rStyle w:val="Kpr"/>
                  <w:color w:val="auto"/>
                  <w:sz w:val="20"/>
                  <w:szCs w:val="20"/>
                </w:rPr>
                <w:t>http://www.istanbulsaglik.gov.tr/w/sb/halksag/belge/mevzuat/ulusaile_plan_hizmet_rehberi2_cilt.pdf</w:t>
              </w:r>
            </w:hyperlink>
          </w:p>
          <w:p w:rsidR="003A3F75" w:rsidRPr="004364BD" w:rsidRDefault="003A3F75" w:rsidP="00D415F1">
            <w:pPr>
              <w:pStyle w:val="GvdeMetni3"/>
              <w:numPr>
                <w:ilvl w:val="0"/>
                <w:numId w:val="13"/>
              </w:numPr>
              <w:spacing w:after="0"/>
              <w:jc w:val="both"/>
              <w:rPr>
                <w:sz w:val="20"/>
                <w:szCs w:val="20"/>
              </w:rPr>
            </w:pPr>
            <w:r w:rsidRPr="004364BD">
              <w:rPr>
                <w:sz w:val="20"/>
                <w:szCs w:val="20"/>
              </w:rPr>
              <w:lastRenderedPageBreak/>
              <w:t>T.C.Sağlık Bakanlığı Ana Çocuk Sağlığı ve Aile Planlaması Genel Müdürlüğü. Aile Planlaması Danışmanlığı İçin Resimli Rehber. Damla Matbaacılık,Ankara</w:t>
            </w:r>
            <w:r w:rsidRPr="004364BD">
              <w:rPr>
                <w:sz w:val="20"/>
                <w:szCs w:val="20"/>
                <w:lang w:val="tr-TR"/>
              </w:rPr>
              <w:t>,2010.</w:t>
            </w:r>
            <w:hyperlink r:id="rId48" w:history="1">
              <w:r w:rsidRPr="004364BD">
                <w:rPr>
                  <w:rStyle w:val="Kpr"/>
                  <w:color w:val="auto"/>
                  <w:sz w:val="20"/>
                  <w:szCs w:val="20"/>
                </w:rPr>
                <w:t>http://sbu.saglik.gov.tr/Ekutuphane/kitaplar/resimli%20rehber-2010.pdf</w:t>
              </w:r>
            </w:hyperlink>
          </w:p>
          <w:p w:rsidR="003A3F75" w:rsidRPr="004364BD" w:rsidRDefault="003A3F75" w:rsidP="00D415F1">
            <w:pPr>
              <w:pStyle w:val="GvdeMetni3"/>
              <w:numPr>
                <w:ilvl w:val="0"/>
                <w:numId w:val="13"/>
              </w:numPr>
              <w:spacing w:after="0"/>
              <w:jc w:val="both"/>
              <w:rPr>
                <w:rStyle w:val="Kpr"/>
                <w:color w:val="auto"/>
                <w:sz w:val="20"/>
                <w:szCs w:val="20"/>
              </w:rPr>
            </w:pPr>
            <w:r w:rsidRPr="004364BD">
              <w:rPr>
                <w:sz w:val="20"/>
                <w:szCs w:val="20"/>
              </w:rPr>
              <w:t>T.C. Sağlık Bakanlığı Türkiye Halk Sağlığı Kurumu Kadın ve Üreme Sağlığı Daire Başkanlığı. Evlilik Öncesi Danışmanlık Rehberi. Ankara</w:t>
            </w:r>
            <w:r w:rsidRPr="004364BD">
              <w:rPr>
                <w:sz w:val="20"/>
                <w:szCs w:val="20"/>
                <w:lang w:val="tr-TR"/>
              </w:rPr>
              <w:t>,2014.</w:t>
            </w:r>
            <w:hyperlink r:id="rId49" w:history="1">
              <w:r w:rsidRPr="004364BD">
                <w:rPr>
                  <w:rStyle w:val="Kpr"/>
                  <w:color w:val="auto"/>
                  <w:sz w:val="20"/>
                  <w:szCs w:val="20"/>
                </w:rPr>
                <w:t>http://sbu.saglik.gov.tr/Ekutuphane/kitaplar/Evlilikoncesi%20DanismanlikRehberi.pdf</w:t>
              </w:r>
            </w:hyperlink>
          </w:p>
          <w:p w:rsidR="003A3F75" w:rsidRPr="004364BD" w:rsidRDefault="003A3F75" w:rsidP="00D415F1">
            <w:pPr>
              <w:pStyle w:val="GvdeMetni3"/>
              <w:numPr>
                <w:ilvl w:val="0"/>
                <w:numId w:val="13"/>
              </w:numPr>
              <w:spacing w:after="0"/>
              <w:jc w:val="both"/>
              <w:rPr>
                <w:sz w:val="20"/>
                <w:szCs w:val="20"/>
              </w:rPr>
            </w:pPr>
            <w:r w:rsidRPr="004364BD">
              <w:rPr>
                <w:sz w:val="20"/>
                <w:szCs w:val="20"/>
              </w:rPr>
              <w:t>T.C. Sağlık Bakanlığı Türkiye Halk Sağlığı Kurumu Kadın ve Üreme Sağlığı Daire Başkanlığı. Evliliğe Sağlıklı Başlangıç Rehberi. Ankara</w:t>
            </w:r>
            <w:r w:rsidRPr="004364BD">
              <w:rPr>
                <w:sz w:val="20"/>
                <w:szCs w:val="20"/>
                <w:lang w:val="tr-TR"/>
              </w:rPr>
              <w:t>,2014.</w:t>
            </w:r>
            <w:hyperlink r:id="rId50" w:history="1">
              <w:r w:rsidRPr="004364BD">
                <w:rPr>
                  <w:rStyle w:val="Kpr"/>
                  <w:color w:val="auto"/>
                  <w:sz w:val="20"/>
                  <w:szCs w:val="20"/>
                </w:rPr>
                <w:t>http://sbu.saglik.gov.tr/Ekutuphane/kitaplar/EvliligeSagBaşlangıcDokumanı.pdf</w:t>
              </w:r>
            </w:hyperlink>
          </w:p>
          <w:p w:rsidR="003A3F75" w:rsidRPr="004364BD" w:rsidRDefault="003A3F75" w:rsidP="00D415F1">
            <w:pPr>
              <w:pStyle w:val="GvdeMetni3"/>
              <w:numPr>
                <w:ilvl w:val="0"/>
                <w:numId w:val="13"/>
              </w:numPr>
              <w:spacing w:after="0"/>
              <w:jc w:val="both"/>
              <w:rPr>
                <w:rStyle w:val="Kpr"/>
                <w:color w:val="auto"/>
                <w:sz w:val="20"/>
                <w:szCs w:val="20"/>
                <w:u w:val="none"/>
              </w:rPr>
            </w:pPr>
            <w:r w:rsidRPr="004364BD">
              <w:rPr>
                <w:sz w:val="20"/>
                <w:szCs w:val="20"/>
              </w:rPr>
              <w:t xml:space="preserve">T.C. Sağlık Bakanlığı Ana Çocuk Sağlığı ve Aile Planlaması Genel Müdürlüğü. </w:t>
            </w:r>
            <w:r w:rsidRPr="004364BD">
              <w:rPr>
                <w:bCs/>
                <w:sz w:val="20"/>
                <w:szCs w:val="20"/>
              </w:rPr>
              <w:t>Üreme Sağlığına Giriş.</w:t>
            </w:r>
            <w:r w:rsidRPr="004364BD">
              <w:rPr>
                <w:sz w:val="20"/>
                <w:szCs w:val="20"/>
              </w:rPr>
              <w:t>Ankara</w:t>
            </w:r>
            <w:r w:rsidRPr="004364BD">
              <w:rPr>
                <w:sz w:val="20"/>
                <w:szCs w:val="20"/>
                <w:lang w:val="tr-TR"/>
              </w:rPr>
              <w:t>,2009.</w:t>
            </w:r>
            <w:hyperlink r:id="rId51" w:history="1">
              <w:r w:rsidRPr="004364BD">
                <w:rPr>
                  <w:rStyle w:val="Kpr"/>
                  <w:color w:val="auto"/>
                  <w:sz w:val="20"/>
                  <w:szCs w:val="20"/>
                </w:rPr>
                <w:t>http://sbu.saglik.gov.tr/Ekutuphane/kitaplar/açsap40.pdf</w:t>
              </w:r>
            </w:hyperlink>
          </w:p>
          <w:p w:rsidR="003A3F75" w:rsidRPr="004364BD" w:rsidRDefault="003A3F75" w:rsidP="00D415F1">
            <w:pPr>
              <w:pStyle w:val="GvdeMetni3"/>
              <w:numPr>
                <w:ilvl w:val="0"/>
                <w:numId w:val="13"/>
              </w:numPr>
              <w:spacing w:after="0"/>
              <w:jc w:val="both"/>
              <w:rPr>
                <w:rStyle w:val="Kpr"/>
                <w:color w:val="auto"/>
                <w:sz w:val="20"/>
                <w:szCs w:val="20"/>
              </w:rPr>
            </w:pPr>
            <w:r w:rsidRPr="004364BD">
              <w:rPr>
                <w:sz w:val="20"/>
                <w:szCs w:val="20"/>
              </w:rPr>
              <w:t>T.C.Sağlık Bakanlığı Ana Çocuk Sağlığı ve Aile Planlaması Genel Müdürlüğü. Gençlere Yönelik Üreme Sağlığı Hizmetleri</w:t>
            </w:r>
            <w:r w:rsidRPr="004364BD">
              <w:rPr>
                <w:bCs/>
                <w:sz w:val="20"/>
                <w:szCs w:val="20"/>
              </w:rPr>
              <w:t xml:space="preserve">, </w:t>
            </w:r>
            <w:r w:rsidRPr="004364BD">
              <w:rPr>
                <w:sz w:val="20"/>
                <w:szCs w:val="20"/>
              </w:rPr>
              <w:t xml:space="preserve">Ankara,2009. </w:t>
            </w:r>
            <w:hyperlink r:id="rId52" w:history="1">
              <w:r w:rsidRPr="004364BD">
                <w:rPr>
                  <w:rStyle w:val="Kpr"/>
                  <w:color w:val="auto"/>
                  <w:sz w:val="20"/>
                  <w:szCs w:val="20"/>
                </w:rPr>
                <w:t>http://sbu.saglik.gov.tr/Ekutuphane/kitaplar/açsap41.pdf</w:t>
              </w:r>
            </w:hyperlink>
          </w:p>
          <w:p w:rsidR="003A3F75" w:rsidRPr="004364BD" w:rsidRDefault="003A3F75" w:rsidP="00D415F1">
            <w:pPr>
              <w:pStyle w:val="GvdeMetni3"/>
              <w:numPr>
                <w:ilvl w:val="0"/>
                <w:numId w:val="13"/>
              </w:numPr>
              <w:spacing w:after="0"/>
              <w:jc w:val="both"/>
              <w:rPr>
                <w:sz w:val="20"/>
                <w:szCs w:val="20"/>
              </w:rPr>
            </w:pPr>
            <w:r w:rsidRPr="004364BD">
              <w:rPr>
                <w:sz w:val="20"/>
                <w:szCs w:val="20"/>
              </w:rPr>
              <w:t>T.C.Sağlık Bakanlığı Ana Çocuk Sağlığı ve Aile Planlaması Genel Müdürlüğü. Cinsel Yolla Bulaşan Enfeksiyonlar (CYBE)</w:t>
            </w:r>
            <w:r w:rsidRPr="004364BD">
              <w:rPr>
                <w:bCs/>
                <w:sz w:val="20"/>
                <w:szCs w:val="20"/>
              </w:rPr>
              <w:t>.</w:t>
            </w:r>
            <w:r w:rsidRPr="004364BD">
              <w:rPr>
                <w:sz w:val="20"/>
                <w:szCs w:val="20"/>
              </w:rPr>
              <w:t xml:space="preserve">Ankara,2009. </w:t>
            </w:r>
            <w:hyperlink r:id="rId53" w:history="1">
              <w:r w:rsidRPr="004364BD">
                <w:rPr>
                  <w:rStyle w:val="Kpr"/>
                  <w:color w:val="auto"/>
                  <w:sz w:val="20"/>
                  <w:szCs w:val="20"/>
                </w:rPr>
                <w:t>http://sbu.saglik.gov.tr/Ekutuphane/kitaplar/açsap42.pdf</w:t>
              </w:r>
            </w:hyperlink>
          </w:p>
          <w:p w:rsidR="003A3F75" w:rsidRPr="004364BD" w:rsidRDefault="003A3F75" w:rsidP="003A3F75">
            <w:pPr>
              <w:pStyle w:val="GvdeMetni3"/>
              <w:spacing w:after="0"/>
              <w:ind w:left="360"/>
              <w:jc w:val="both"/>
              <w:rPr>
                <w:sz w:val="20"/>
                <w:szCs w:val="20"/>
              </w:rPr>
            </w:pPr>
          </w:p>
          <w:p w:rsidR="005F3F9F" w:rsidRPr="004364BD" w:rsidRDefault="005F3F9F" w:rsidP="00395198">
            <w:pPr>
              <w:rPr>
                <w:b/>
                <w:sz w:val="20"/>
                <w:szCs w:val="20"/>
                <w:u w:val="single"/>
              </w:rPr>
            </w:pPr>
          </w:p>
        </w:tc>
        <w:tc>
          <w:tcPr>
            <w:tcW w:w="1664" w:type="dxa"/>
          </w:tcPr>
          <w:p w:rsidR="005F3F9F" w:rsidRPr="004364BD" w:rsidRDefault="003A3F75" w:rsidP="00395198">
            <w:pPr>
              <w:rPr>
                <w:sz w:val="20"/>
                <w:szCs w:val="20"/>
              </w:rPr>
            </w:pPr>
            <w:r w:rsidRPr="004364BD">
              <w:rPr>
                <w:sz w:val="20"/>
                <w:szCs w:val="20"/>
              </w:rPr>
              <w:lastRenderedPageBreak/>
              <w:t>Doğum-Kadın Sağlığı ve Hastalıkları Hemşireliği</w:t>
            </w:r>
          </w:p>
        </w:tc>
      </w:tr>
    </w:tbl>
    <w:p w:rsidR="00395198" w:rsidRPr="004364BD" w:rsidRDefault="00395198" w:rsidP="0002743B">
      <w:pPr>
        <w:jc w:val="center"/>
      </w:pPr>
    </w:p>
    <w:p w:rsidR="00395198" w:rsidRPr="004364BD" w:rsidRDefault="00395198" w:rsidP="003A3F75"/>
    <w:p w:rsidR="00395198" w:rsidRPr="004364BD" w:rsidRDefault="00395198" w:rsidP="003A3F75">
      <w:pPr>
        <w:rPr>
          <w:b/>
          <w:sz w:val="20"/>
          <w:szCs w:val="20"/>
        </w:rPr>
      </w:pPr>
    </w:p>
    <w:tbl>
      <w:tblPr>
        <w:tblStyle w:val="TabloKlavuzu"/>
        <w:tblW w:w="0" w:type="auto"/>
        <w:tblLook w:val="04A0" w:firstRow="1" w:lastRow="0" w:firstColumn="1" w:lastColumn="0" w:noHBand="0" w:noVBand="1"/>
      </w:tblPr>
      <w:tblGrid>
        <w:gridCol w:w="2689"/>
        <w:gridCol w:w="4677"/>
        <w:gridCol w:w="4820"/>
        <w:gridCol w:w="1559"/>
      </w:tblGrid>
      <w:tr w:rsidR="009C1F16" w:rsidRPr="004364BD" w:rsidTr="00524773">
        <w:tc>
          <w:tcPr>
            <w:tcW w:w="2689" w:type="dxa"/>
            <w:tcBorders>
              <w:top w:val="single" w:sz="4" w:space="0" w:color="auto"/>
              <w:left w:val="single" w:sz="4" w:space="0" w:color="auto"/>
              <w:bottom w:val="single" w:sz="4" w:space="0" w:color="auto"/>
              <w:right w:val="single" w:sz="4" w:space="0" w:color="auto"/>
            </w:tcBorders>
            <w:shd w:val="clear" w:color="auto" w:fill="auto"/>
          </w:tcPr>
          <w:p w:rsidR="009C1F16" w:rsidRPr="004364BD" w:rsidRDefault="009C1F16" w:rsidP="009C1F16">
            <w:pPr>
              <w:jc w:val="both"/>
              <w:rPr>
                <w:sz w:val="20"/>
                <w:szCs w:val="20"/>
              </w:rPr>
            </w:pPr>
            <w:r w:rsidRPr="004364BD">
              <w:rPr>
                <w:sz w:val="20"/>
                <w:szCs w:val="20"/>
              </w:rPr>
              <w:t>Bipolar ve İlişkili Bozukluklar</w:t>
            </w:r>
          </w:p>
          <w:p w:rsidR="009C1F16" w:rsidRPr="004364BD" w:rsidRDefault="009C1F16" w:rsidP="00360DC1">
            <w:pPr>
              <w:pStyle w:val="ListeParagraf"/>
              <w:numPr>
                <w:ilvl w:val="0"/>
                <w:numId w:val="61"/>
              </w:numPr>
              <w:jc w:val="both"/>
              <w:rPr>
                <w:sz w:val="20"/>
                <w:szCs w:val="20"/>
              </w:rPr>
            </w:pPr>
            <w:r w:rsidRPr="004364BD">
              <w:rPr>
                <w:sz w:val="20"/>
                <w:szCs w:val="20"/>
              </w:rPr>
              <w:t>Bipolar I ve Mani</w:t>
            </w:r>
          </w:p>
          <w:p w:rsidR="009C1F16" w:rsidRPr="004364BD" w:rsidRDefault="009C1F16" w:rsidP="00360DC1">
            <w:pPr>
              <w:pStyle w:val="ListeParagraf"/>
              <w:numPr>
                <w:ilvl w:val="0"/>
                <w:numId w:val="61"/>
              </w:numPr>
              <w:jc w:val="both"/>
              <w:rPr>
                <w:sz w:val="20"/>
                <w:szCs w:val="20"/>
              </w:rPr>
            </w:pPr>
            <w:r w:rsidRPr="004364BD">
              <w:rPr>
                <w:sz w:val="20"/>
                <w:szCs w:val="20"/>
              </w:rPr>
              <w:lastRenderedPageBreak/>
              <w:t>Bipolar II</w:t>
            </w:r>
          </w:p>
          <w:p w:rsidR="009C1F16" w:rsidRPr="004364BD" w:rsidRDefault="009C1F16" w:rsidP="00360DC1">
            <w:pPr>
              <w:pStyle w:val="ListeParagraf"/>
              <w:numPr>
                <w:ilvl w:val="0"/>
                <w:numId w:val="61"/>
              </w:numPr>
              <w:jc w:val="both"/>
              <w:rPr>
                <w:sz w:val="20"/>
                <w:szCs w:val="20"/>
              </w:rPr>
            </w:pPr>
            <w:r w:rsidRPr="004364BD">
              <w:rPr>
                <w:sz w:val="20"/>
                <w:szCs w:val="20"/>
              </w:rPr>
              <w:t>Siklotimi</w:t>
            </w:r>
          </w:p>
          <w:p w:rsidR="009C1F16" w:rsidRPr="004364BD" w:rsidRDefault="009C1F16" w:rsidP="00360DC1">
            <w:pPr>
              <w:pStyle w:val="ListeParagraf"/>
              <w:numPr>
                <w:ilvl w:val="0"/>
                <w:numId w:val="61"/>
              </w:numPr>
              <w:jc w:val="both"/>
              <w:rPr>
                <w:sz w:val="20"/>
                <w:szCs w:val="20"/>
              </w:rPr>
            </w:pPr>
            <w:r w:rsidRPr="004364BD">
              <w:rPr>
                <w:sz w:val="20"/>
                <w:szCs w:val="20"/>
              </w:rPr>
              <w:t>Madde ve İlaca Bağlı Bipolar ve İlişkili Bozukluklar</w:t>
            </w:r>
          </w:p>
          <w:p w:rsidR="009C1F16" w:rsidRPr="004364BD" w:rsidRDefault="009C1F16" w:rsidP="00360DC1">
            <w:pPr>
              <w:pStyle w:val="ListeParagraf"/>
              <w:numPr>
                <w:ilvl w:val="0"/>
                <w:numId w:val="61"/>
              </w:numPr>
              <w:jc w:val="both"/>
              <w:rPr>
                <w:sz w:val="20"/>
                <w:szCs w:val="20"/>
              </w:rPr>
            </w:pPr>
            <w:r w:rsidRPr="004364BD">
              <w:rPr>
                <w:sz w:val="20"/>
                <w:szCs w:val="20"/>
              </w:rPr>
              <w:t>Başka Tıbbi Durumlara Bağlı   Bipolar ve İlişkili Bozukluklar</w:t>
            </w:r>
          </w:p>
          <w:p w:rsidR="003A3F75" w:rsidRPr="004364BD" w:rsidRDefault="009C1F16" w:rsidP="00360DC1">
            <w:pPr>
              <w:pStyle w:val="ListeParagraf"/>
              <w:numPr>
                <w:ilvl w:val="0"/>
                <w:numId w:val="61"/>
              </w:numPr>
              <w:jc w:val="both"/>
              <w:rPr>
                <w:sz w:val="20"/>
                <w:szCs w:val="20"/>
              </w:rPr>
            </w:pPr>
            <w:r w:rsidRPr="004364BD">
              <w:rPr>
                <w:sz w:val="20"/>
                <w:szCs w:val="20"/>
              </w:rPr>
              <w:t>Depresif Bozukluklar</w:t>
            </w:r>
          </w:p>
          <w:p w:rsidR="009C1F16" w:rsidRPr="004364BD" w:rsidRDefault="009C1F16" w:rsidP="00360DC1">
            <w:pPr>
              <w:pStyle w:val="ListeParagraf"/>
              <w:numPr>
                <w:ilvl w:val="0"/>
                <w:numId w:val="61"/>
              </w:numPr>
              <w:jc w:val="both"/>
              <w:rPr>
                <w:sz w:val="20"/>
                <w:szCs w:val="20"/>
              </w:rPr>
            </w:pPr>
            <w:r w:rsidRPr="004364BD">
              <w:rPr>
                <w:sz w:val="20"/>
                <w:szCs w:val="20"/>
              </w:rPr>
              <w:t>Major Depresyon</w:t>
            </w:r>
          </w:p>
          <w:p w:rsidR="009C1F16" w:rsidRPr="004364BD" w:rsidRDefault="009C1F16" w:rsidP="00360DC1">
            <w:pPr>
              <w:pStyle w:val="ListeParagraf"/>
              <w:numPr>
                <w:ilvl w:val="0"/>
                <w:numId w:val="61"/>
              </w:numPr>
              <w:jc w:val="both"/>
              <w:rPr>
                <w:sz w:val="20"/>
                <w:szCs w:val="20"/>
              </w:rPr>
            </w:pPr>
            <w:r w:rsidRPr="004364BD">
              <w:rPr>
                <w:sz w:val="20"/>
                <w:szCs w:val="20"/>
              </w:rPr>
              <w:t>Distimi, İnatçı Depresif Bozukluk</w:t>
            </w:r>
          </w:p>
          <w:p w:rsidR="009C1F16" w:rsidRPr="004364BD" w:rsidRDefault="009C1F16" w:rsidP="00360DC1">
            <w:pPr>
              <w:pStyle w:val="ListeParagraf"/>
              <w:numPr>
                <w:ilvl w:val="0"/>
                <w:numId w:val="61"/>
              </w:numPr>
              <w:jc w:val="both"/>
              <w:rPr>
                <w:sz w:val="20"/>
                <w:szCs w:val="20"/>
              </w:rPr>
            </w:pPr>
            <w:r w:rsidRPr="004364BD">
              <w:rPr>
                <w:sz w:val="20"/>
                <w:szCs w:val="20"/>
              </w:rPr>
              <w:t>Premenstrual Disforik Bozukluk</w:t>
            </w:r>
          </w:p>
          <w:p w:rsidR="009C1F16" w:rsidRPr="004364BD" w:rsidRDefault="009C1F16" w:rsidP="00360DC1">
            <w:pPr>
              <w:pStyle w:val="ListeParagraf"/>
              <w:numPr>
                <w:ilvl w:val="0"/>
                <w:numId w:val="61"/>
              </w:numPr>
              <w:jc w:val="both"/>
              <w:rPr>
                <w:sz w:val="20"/>
                <w:szCs w:val="20"/>
              </w:rPr>
            </w:pPr>
            <w:r w:rsidRPr="004364BD">
              <w:rPr>
                <w:sz w:val="20"/>
                <w:szCs w:val="20"/>
              </w:rPr>
              <w:t>Madde ve İalaca Bağlı Depresif Bozukluklar</w:t>
            </w:r>
          </w:p>
          <w:p w:rsidR="009C1F16" w:rsidRPr="004364BD" w:rsidRDefault="009C1F16" w:rsidP="00360DC1">
            <w:pPr>
              <w:pStyle w:val="ListeParagraf"/>
              <w:numPr>
                <w:ilvl w:val="0"/>
                <w:numId w:val="61"/>
              </w:numPr>
              <w:jc w:val="both"/>
              <w:rPr>
                <w:sz w:val="20"/>
                <w:szCs w:val="20"/>
              </w:rPr>
            </w:pPr>
            <w:r w:rsidRPr="004364BD">
              <w:rPr>
                <w:sz w:val="20"/>
                <w:szCs w:val="20"/>
              </w:rPr>
              <w:t>Başka Tıbbi Durumlara Bağlı Depresif Bozukluklar</w:t>
            </w:r>
          </w:p>
          <w:p w:rsidR="009C1F16" w:rsidRPr="004364BD" w:rsidRDefault="009C1F16" w:rsidP="009C1F16">
            <w:pPr>
              <w:jc w:val="both"/>
              <w:rPr>
                <w:sz w:val="20"/>
                <w:szCs w:val="20"/>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9C1F16" w:rsidRPr="004364BD" w:rsidRDefault="009C1F16" w:rsidP="00360DC1">
            <w:pPr>
              <w:pStyle w:val="ListeParagraf"/>
              <w:numPr>
                <w:ilvl w:val="0"/>
                <w:numId w:val="61"/>
              </w:numPr>
              <w:jc w:val="both"/>
              <w:rPr>
                <w:sz w:val="20"/>
                <w:szCs w:val="20"/>
              </w:rPr>
            </w:pPr>
            <w:r w:rsidRPr="004364BD">
              <w:rPr>
                <w:sz w:val="20"/>
                <w:szCs w:val="20"/>
              </w:rPr>
              <w:lastRenderedPageBreak/>
              <w:t>Bipolar bozuklukları sıralayabilme</w:t>
            </w:r>
          </w:p>
          <w:p w:rsidR="009C1F16" w:rsidRPr="004364BD" w:rsidRDefault="009C1F16" w:rsidP="00360DC1">
            <w:pPr>
              <w:pStyle w:val="ListeParagraf"/>
              <w:numPr>
                <w:ilvl w:val="0"/>
                <w:numId w:val="61"/>
              </w:numPr>
              <w:jc w:val="both"/>
              <w:rPr>
                <w:sz w:val="20"/>
                <w:szCs w:val="20"/>
              </w:rPr>
            </w:pPr>
            <w:r w:rsidRPr="004364BD">
              <w:rPr>
                <w:sz w:val="20"/>
                <w:szCs w:val="20"/>
              </w:rPr>
              <w:t xml:space="preserve">Bipolar bozuklukların oluş nedenlerini </w:t>
            </w:r>
            <w:r w:rsidRPr="004364BD">
              <w:rPr>
                <w:sz w:val="20"/>
                <w:szCs w:val="20"/>
              </w:rPr>
              <w:lastRenderedPageBreak/>
              <w:t>açıklayabilme</w:t>
            </w:r>
          </w:p>
          <w:p w:rsidR="009C1F16" w:rsidRPr="004364BD" w:rsidRDefault="009C1F16" w:rsidP="00360DC1">
            <w:pPr>
              <w:pStyle w:val="ListeParagraf"/>
              <w:numPr>
                <w:ilvl w:val="0"/>
                <w:numId w:val="61"/>
              </w:numPr>
              <w:jc w:val="both"/>
              <w:rPr>
                <w:sz w:val="20"/>
                <w:szCs w:val="20"/>
              </w:rPr>
            </w:pPr>
            <w:r w:rsidRPr="004364BD">
              <w:rPr>
                <w:sz w:val="20"/>
                <w:szCs w:val="20"/>
              </w:rPr>
              <w:t>Manik epizottaki bireyin genel görünüm ve davranış özelliklerini tartışabilme</w:t>
            </w:r>
          </w:p>
          <w:p w:rsidR="009C1F16" w:rsidRPr="004364BD" w:rsidRDefault="009C1F16" w:rsidP="00360DC1">
            <w:pPr>
              <w:pStyle w:val="ListeParagraf"/>
              <w:numPr>
                <w:ilvl w:val="0"/>
                <w:numId w:val="61"/>
              </w:numPr>
              <w:jc w:val="both"/>
              <w:rPr>
                <w:sz w:val="20"/>
                <w:szCs w:val="20"/>
              </w:rPr>
            </w:pPr>
            <w:r w:rsidRPr="004364BD">
              <w:rPr>
                <w:sz w:val="20"/>
                <w:szCs w:val="20"/>
              </w:rPr>
              <w:t>Manik epizottaki bireyin konuşma-ilişki kurma özelliklerini  tartışabilme</w:t>
            </w:r>
          </w:p>
          <w:p w:rsidR="009C1F16" w:rsidRPr="004364BD" w:rsidRDefault="009C1F16" w:rsidP="00360DC1">
            <w:pPr>
              <w:pStyle w:val="ListeParagraf"/>
              <w:numPr>
                <w:ilvl w:val="0"/>
                <w:numId w:val="61"/>
              </w:numPr>
              <w:jc w:val="both"/>
              <w:rPr>
                <w:sz w:val="20"/>
                <w:szCs w:val="20"/>
              </w:rPr>
            </w:pPr>
            <w:r w:rsidRPr="004364BD">
              <w:rPr>
                <w:sz w:val="20"/>
                <w:szCs w:val="20"/>
              </w:rPr>
              <w:t>Manik epizottaki bireyin duygulanım özelliklerini açıklayabilme</w:t>
            </w:r>
          </w:p>
          <w:p w:rsidR="009C1F16" w:rsidRPr="004364BD" w:rsidRDefault="009C1F16" w:rsidP="00360DC1">
            <w:pPr>
              <w:pStyle w:val="ListeParagraf"/>
              <w:numPr>
                <w:ilvl w:val="0"/>
                <w:numId w:val="61"/>
              </w:numPr>
              <w:jc w:val="both"/>
              <w:rPr>
                <w:sz w:val="20"/>
                <w:szCs w:val="20"/>
              </w:rPr>
            </w:pPr>
            <w:r w:rsidRPr="004364BD">
              <w:rPr>
                <w:sz w:val="20"/>
                <w:szCs w:val="20"/>
              </w:rPr>
              <w:t>Manik epizottaki bireyin bilinç özelliklerini sıralayabilme</w:t>
            </w:r>
          </w:p>
          <w:p w:rsidR="009C1F16" w:rsidRPr="004364BD" w:rsidRDefault="009C1F16" w:rsidP="00360DC1">
            <w:pPr>
              <w:pStyle w:val="ListeParagraf"/>
              <w:numPr>
                <w:ilvl w:val="0"/>
                <w:numId w:val="61"/>
              </w:numPr>
              <w:jc w:val="both"/>
              <w:rPr>
                <w:sz w:val="20"/>
                <w:szCs w:val="20"/>
              </w:rPr>
            </w:pPr>
            <w:r w:rsidRPr="004364BD">
              <w:rPr>
                <w:sz w:val="20"/>
                <w:szCs w:val="20"/>
              </w:rPr>
              <w:t>Manik epizottaki bireyin yönelim özelliklerini sıralayabilme</w:t>
            </w:r>
          </w:p>
          <w:p w:rsidR="009C1F16" w:rsidRPr="004364BD" w:rsidRDefault="009C1F16" w:rsidP="00360DC1">
            <w:pPr>
              <w:pStyle w:val="ListeParagraf"/>
              <w:numPr>
                <w:ilvl w:val="0"/>
                <w:numId w:val="61"/>
              </w:numPr>
              <w:jc w:val="both"/>
              <w:rPr>
                <w:sz w:val="20"/>
                <w:szCs w:val="20"/>
              </w:rPr>
            </w:pPr>
            <w:r w:rsidRPr="004364BD">
              <w:rPr>
                <w:sz w:val="20"/>
                <w:szCs w:val="20"/>
              </w:rPr>
              <w:t>Manik epizottaki bireyin algı - dikkat özelliklerini sıralayabilme</w:t>
            </w:r>
          </w:p>
          <w:p w:rsidR="009C1F16" w:rsidRPr="004364BD" w:rsidRDefault="009C1F16" w:rsidP="00360DC1">
            <w:pPr>
              <w:pStyle w:val="ListeParagraf"/>
              <w:numPr>
                <w:ilvl w:val="0"/>
                <w:numId w:val="61"/>
              </w:numPr>
              <w:jc w:val="both"/>
              <w:rPr>
                <w:sz w:val="20"/>
                <w:szCs w:val="20"/>
              </w:rPr>
            </w:pPr>
            <w:r w:rsidRPr="004364BD">
              <w:rPr>
                <w:sz w:val="20"/>
                <w:szCs w:val="20"/>
              </w:rPr>
              <w:t>Manik epizottaki bireyin bellek özelliklerini sıralayabilme</w:t>
            </w:r>
          </w:p>
          <w:p w:rsidR="009C1F16" w:rsidRPr="004364BD" w:rsidRDefault="009C1F16" w:rsidP="00360DC1">
            <w:pPr>
              <w:pStyle w:val="ListeParagraf"/>
              <w:numPr>
                <w:ilvl w:val="0"/>
                <w:numId w:val="61"/>
              </w:numPr>
              <w:jc w:val="both"/>
              <w:rPr>
                <w:sz w:val="20"/>
                <w:szCs w:val="20"/>
              </w:rPr>
            </w:pPr>
            <w:r w:rsidRPr="004364BD">
              <w:rPr>
                <w:sz w:val="20"/>
                <w:szCs w:val="20"/>
              </w:rPr>
              <w:t>Manik epizottaki bireyin soyut düşünme özelliklerini sıralayabilme</w:t>
            </w:r>
          </w:p>
          <w:p w:rsidR="009C1F16" w:rsidRPr="004364BD" w:rsidRDefault="009C1F16" w:rsidP="00360DC1">
            <w:pPr>
              <w:pStyle w:val="ListeParagraf"/>
              <w:numPr>
                <w:ilvl w:val="0"/>
                <w:numId w:val="61"/>
              </w:numPr>
              <w:jc w:val="both"/>
              <w:rPr>
                <w:sz w:val="20"/>
                <w:szCs w:val="20"/>
              </w:rPr>
            </w:pPr>
            <w:r w:rsidRPr="004364BD">
              <w:rPr>
                <w:sz w:val="20"/>
                <w:szCs w:val="20"/>
              </w:rPr>
              <w:t>Manik epizottaki bireyin yargılama özelliklerini sıralayabilme</w:t>
            </w:r>
          </w:p>
          <w:p w:rsidR="009C1F16" w:rsidRPr="004364BD" w:rsidRDefault="009C1F16" w:rsidP="00360DC1">
            <w:pPr>
              <w:pStyle w:val="ListeParagraf"/>
              <w:numPr>
                <w:ilvl w:val="0"/>
                <w:numId w:val="61"/>
              </w:numPr>
              <w:jc w:val="both"/>
              <w:rPr>
                <w:sz w:val="20"/>
                <w:szCs w:val="20"/>
              </w:rPr>
            </w:pPr>
            <w:r w:rsidRPr="004364BD">
              <w:rPr>
                <w:sz w:val="20"/>
                <w:szCs w:val="20"/>
              </w:rPr>
              <w:t>Manik epizottaki bireyin düşünce süreci özelliklerini sıralayabilme</w:t>
            </w:r>
          </w:p>
          <w:p w:rsidR="009C1F16" w:rsidRPr="004364BD" w:rsidRDefault="009C1F16" w:rsidP="00360DC1">
            <w:pPr>
              <w:pStyle w:val="ListeParagraf"/>
              <w:numPr>
                <w:ilvl w:val="0"/>
                <w:numId w:val="61"/>
              </w:numPr>
              <w:jc w:val="both"/>
              <w:rPr>
                <w:sz w:val="20"/>
                <w:szCs w:val="20"/>
              </w:rPr>
            </w:pPr>
            <w:r w:rsidRPr="004364BD">
              <w:rPr>
                <w:sz w:val="20"/>
                <w:szCs w:val="20"/>
              </w:rPr>
              <w:t>Manik epizottaki bireyin fizik ve fizyolojik özelliklerini sıralayabilme</w:t>
            </w:r>
          </w:p>
          <w:p w:rsidR="009C1F16" w:rsidRPr="004364BD" w:rsidRDefault="009C1F16" w:rsidP="00360DC1">
            <w:pPr>
              <w:pStyle w:val="ListeParagraf"/>
              <w:numPr>
                <w:ilvl w:val="0"/>
                <w:numId w:val="61"/>
              </w:numPr>
              <w:jc w:val="both"/>
              <w:rPr>
                <w:sz w:val="20"/>
                <w:szCs w:val="20"/>
              </w:rPr>
            </w:pPr>
            <w:r w:rsidRPr="004364BD">
              <w:rPr>
                <w:sz w:val="20"/>
                <w:szCs w:val="20"/>
              </w:rPr>
              <w:t>Bipolar bozukluklardaki tedavi ilkelerini açıklayabilme</w:t>
            </w:r>
          </w:p>
          <w:p w:rsidR="009C1F16" w:rsidRPr="004364BD" w:rsidRDefault="009C1F16" w:rsidP="00360DC1">
            <w:pPr>
              <w:pStyle w:val="ListeParagraf"/>
              <w:numPr>
                <w:ilvl w:val="0"/>
                <w:numId w:val="61"/>
              </w:numPr>
              <w:jc w:val="both"/>
              <w:rPr>
                <w:sz w:val="20"/>
                <w:szCs w:val="20"/>
              </w:rPr>
            </w:pPr>
            <w:r w:rsidRPr="004364BD">
              <w:rPr>
                <w:sz w:val="20"/>
                <w:szCs w:val="20"/>
              </w:rPr>
              <w:t>Manik epizottaki bireye yönelik hemşirelik bakımını planlayabilme</w:t>
            </w:r>
          </w:p>
          <w:p w:rsidR="009C1F16" w:rsidRPr="004364BD" w:rsidRDefault="009C1F16" w:rsidP="00360DC1">
            <w:pPr>
              <w:pStyle w:val="ListeParagraf"/>
              <w:numPr>
                <w:ilvl w:val="0"/>
                <w:numId w:val="61"/>
              </w:numPr>
              <w:jc w:val="both"/>
              <w:rPr>
                <w:sz w:val="20"/>
                <w:szCs w:val="20"/>
              </w:rPr>
            </w:pPr>
            <w:r w:rsidRPr="004364BD">
              <w:rPr>
                <w:sz w:val="20"/>
                <w:szCs w:val="20"/>
              </w:rPr>
              <w:t>Duygulanımı tanımlayabilme</w:t>
            </w:r>
          </w:p>
          <w:p w:rsidR="009C1F16" w:rsidRPr="004364BD" w:rsidRDefault="009C1F16" w:rsidP="00360DC1">
            <w:pPr>
              <w:pStyle w:val="ListeParagraf"/>
              <w:numPr>
                <w:ilvl w:val="0"/>
                <w:numId w:val="61"/>
              </w:numPr>
              <w:jc w:val="both"/>
              <w:rPr>
                <w:sz w:val="20"/>
                <w:szCs w:val="20"/>
              </w:rPr>
            </w:pPr>
            <w:r w:rsidRPr="004364BD">
              <w:rPr>
                <w:sz w:val="20"/>
                <w:szCs w:val="20"/>
              </w:rPr>
              <w:t>Duygudurumunu tanımlayabilme</w:t>
            </w:r>
          </w:p>
          <w:p w:rsidR="009C1F16" w:rsidRPr="004364BD" w:rsidRDefault="009C1F16" w:rsidP="00360DC1">
            <w:pPr>
              <w:pStyle w:val="ListeParagraf"/>
              <w:numPr>
                <w:ilvl w:val="0"/>
                <w:numId w:val="61"/>
              </w:numPr>
              <w:jc w:val="both"/>
              <w:rPr>
                <w:sz w:val="20"/>
                <w:szCs w:val="20"/>
              </w:rPr>
            </w:pPr>
            <w:r w:rsidRPr="004364BD">
              <w:rPr>
                <w:sz w:val="20"/>
                <w:szCs w:val="20"/>
              </w:rPr>
              <w:t>Duygudurumun çeşitlerini açıklayabilme</w:t>
            </w:r>
          </w:p>
          <w:p w:rsidR="009C1F16" w:rsidRPr="004364BD" w:rsidRDefault="009C1F16" w:rsidP="00360DC1">
            <w:pPr>
              <w:pStyle w:val="ListeParagraf"/>
              <w:numPr>
                <w:ilvl w:val="0"/>
                <w:numId w:val="61"/>
              </w:numPr>
              <w:jc w:val="both"/>
              <w:rPr>
                <w:sz w:val="20"/>
                <w:szCs w:val="20"/>
              </w:rPr>
            </w:pPr>
            <w:r w:rsidRPr="004364BD">
              <w:rPr>
                <w:sz w:val="20"/>
                <w:szCs w:val="20"/>
              </w:rPr>
              <w:t>Duygulanım bozukluklarını sıralayabilme</w:t>
            </w:r>
          </w:p>
          <w:p w:rsidR="009C1F16" w:rsidRPr="004364BD" w:rsidRDefault="009C1F16" w:rsidP="00360DC1">
            <w:pPr>
              <w:pStyle w:val="ListeParagraf"/>
              <w:numPr>
                <w:ilvl w:val="0"/>
                <w:numId w:val="61"/>
              </w:numPr>
              <w:jc w:val="both"/>
              <w:rPr>
                <w:sz w:val="20"/>
                <w:szCs w:val="20"/>
              </w:rPr>
            </w:pPr>
            <w:r w:rsidRPr="004364BD">
              <w:rPr>
                <w:sz w:val="20"/>
                <w:szCs w:val="20"/>
              </w:rPr>
              <w:t>Depresif bozuklukları sıralayabilme</w:t>
            </w:r>
          </w:p>
          <w:p w:rsidR="009C1F16" w:rsidRPr="004364BD" w:rsidRDefault="009C1F16" w:rsidP="00360DC1">
            <w:pPr>
              <w:pStyle w:val="ListeParagraf"/>
              <w:numPr>
                <w:ilvl w:val="0"/>
                <w:numId w:val="61"/>
              </w:numPr>
              <w:jc w:val="both"/>
              <w:rPr>
                <w:sz w:val="20"/>
                <w:szCs w:val="20"/>
              </w:rPr>
            </w:pPr>
            <w:r w:rsidRPr="004364BD">
              <w:rPr>
                <w:sz w:val="20"/>
                <w:szCs w:val="20"/>
              </w:rPr>
              <w:t>Majör depresyonu açıklayabilme</w:t>
            </w:r>
          </w:p>
          <w:p w:rsidR="009C1F16" w:rsidRPr="004364BD" w:rsidRDefault="009C1F16" w:rsidP="00360DC1">
            <w:pPr>
              <w:pStyle w:val="ListeParagraf"/>
              <w:numPr>
                <w:ilvl w:val="0"/>
                <w:numId w:val="61"/>
              </w:numPr>
              <w:jc w:val="both"/>
              <w:rPr>
                <w:sz w:val="20"/>
                <w:szCs w:val="20"/>
              </w:rPr>
            </w:pPr>
            <w:r w:rsidRPr="004364BD">
              <w:rPr>
                <w:sz w:val="20"/>
                <w:szCs w:val="20"/>
              </w:rPr>
              <w:t>Depresif bozuklukların oluş nedenlerini açıklayabilme</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9C1F16" w:rsidRPr="004364BD" w:rsidRDefault="009C1F16" w:rsidP="009C1F16">
            <w:pPr>
              <w:jc w:val="both"/>
              <w:rPr>
                <w:b/>
                <w:sz w:val="20"/>
                <w:szCs w:val="20"/>
                <w:u w:val="single"/>
              </w:rPr>
            </w:pPr>
            <w:r w:rsidRPr="004364BD">
              <w:rPr>
                <w:b/>
                <w:sz w:val="20"/>
                <w:szCs w:val="20"/>
                <w:u w:val="single"/>
              </w:rPr>
              <w:lastRenderedPageBreak/>
              <w:t>Öğretim Yöntemleri</w:t>
            </w:r>
          </w:p>
          <w:p w:rsidR="009C1F16" w:rsidRPr="004364BD" w:rsidRDefault="009C1F16" w:rsidP="009C1F16">
            <w:pPr>
              <w:jc w:val="both"/>
              <w:rPr>
                <w:sz w:val="20"/>
                <w:szCs w:val="20"/>
              </w:rPr>
            </w:pPr>
            <w:r w:rsidRPr="004364BD">
              <w:rPr>
                <w:sz w:val="20"/>
                <w:szCs w:val="20"/>
              </w:rPr>
              <w:t>Anlatma</w:t>
            </w:r>
          </w:p>
          <w:p w:rsidR="009C1F16" w:rsidRPr="004364BD" w:rsidRDefault="009C1F16" w:rsidP="009C1F16">
            <w:pPr>
              <w:jc w:val="both"/>
              <w:rPr>
                <w:sz w:val="20"/>
                <w:szCs w:val="20"/>
              </w:rPr>
            </w:pPr>
            <w:r w:rsidRPr="004364BD">
              <w:rPr>
                <w:sz w:val="20"/>
                <w:szCs w:val="20"/>
              </w:rPr>
              <w:lastRenderedPageBreak/>
              <w:t>Tartışma</w:t>
            </w:r>
          </w:p>
          <w:p w:rsidR="009C1F16" w:rsidRPr="004364BD" w:rsidRDefault="009C1F16" w:rsidP="009C1F16">
            <w:pPr>
              <w:jc w:val="both"/>
              <w:rPr>
                <w:sz w:val="20"/>
                <w:szCs w:val="20"/>
              </w:rPr>
            </w:pPr>
            <w:r w:rsidRPr="004364BD">
              <w:rPr>
                <w:sz w:val="20"/>
                <w:szCs w:val="20"/>
              </w:rPr>
              <w:t>Soru-cevap</w:t>
            </w:r>
          </w:p>
          <w:p w:rsidR="009C1F16" w:rsidRPr="004364BD" w:rsidRDefault="009C1F16" w:rsidP="009C1F16">
            <w:pPr>
              <w:jc w:val="both"/>
              <w:rPr>
                <w:b/>
                <w:sz w:val="20"/>
                <w:szCs w:val="20"/>
                <w:u w:val="single"/>
              </w:rPr>
            </w:pPr>
            <w:r w:rsidRPr="004364BD">
              <w:rPr>
                <w:b/>
                <w:sz w:val="20"/>
                <w:szCs w:val="20"/>
                <w:u w:val="single"/>
              </w:rPr>
              <w:t>Araç-Gereç-Materyal</w:t>
            </w:r>
          </w:p>
          <w:p w:rsidR="009C1F16" w:rsidRPr="004364BD" w:rsidRDefault="009C1F16" w:rsidP="009C1F16">
            <w:pPr>
              <w:jc w:val="both"/>
              <w:rPr>
                <w:sz w:val="20"/>
                <w:szCs w:val="20"/>
              </w:rPr>
            </w:pPr>
            <w:r w:rsidRPr="004364BD">
              <w:rPr>
                <w:sz w:val="20"/>
                <w:szCs w:val="20"/>
              </w:rPr>
              <w:t>İnternet</w:t>
            </w:r>
          </w:p>
          <w:p w:rsidR="009C1F16" w:rsidRPr="004364BD" w:rsidRDefault="009C1F16" w:rsidP="009C1F16">
            <w:pPr>
              <w:jc w:val="both"/>
              <w:rPr>
                <w:sz w:val="20"/>
                <w:szCs w:val="20"/>
              </w:rPr>
            </w:pPr>
            <w:r w:rsidRPr="004364BD">
              <w:rPr>
                <w:sz w:val="20"/>
                <w:szCs w:val="20"/>
              </w:rPr>
              <w:t xml:space="preserve">Bilgisayar </w:t>
            </w:r>
          </w:p>
          <w:p w:rsidR="009C1F16" w:rsidRPr="004364BD" w:rsidRDefault="009C1F16" w:rsidP="009C1F16">
            <w:pPr>
              <w:jc w:val="both"/>
              <w:rPr>
                <w:sz w:val="20"/>
                <w:szCs w:val="20"/>
              </w:rPr>
            </w:pPr>
            <w:r w:rsidRPr="004364BD">
              <w:rPr>
                <w:sz w:val="20"/>
                <w:szCs w:val="20"/>
              </w:rPr>
              <w:t>Projektör</w:t>
            </w:r>
          </w:p>
          <w:p w:rsidR="009C1F16" w:rsidRPr="004364BD" w:rsidRDefault="009C1F16" w:rsidP="009C1F16">
            <w:pPr>
              <w:jc w:val="both"/>
              <w:rPr>
                <w:sz w:val="20"/>
                <w:szCs w:val="20"/>
              </w:rPr>
            </w:pPr>
            <w:r w:rsidRPr="004364BD">
              <w:rPr>
                <w:sz w:val="20"/>
                <w:szCs w:val="20"/>
              </w:rPr>
              <w:t>Yazı tahtası</w:t>
            </w:r>
          </w:p>
          <w:p w:rsidR="009C1F16" w:rsidRPr="004364BD" w:rsidRDefault="009C1F16" w:rsidP="009C1F16">
            <w:pPr>
              <w:pStyle w:val="GvdeMetni3"/>
              <w:spacing w:after="0"/>
              <w:jc w:val="both"/>
              <w:rPr>
                <w:b/>
                <w:sz w:val="20"/>
                <w:szCs w:val="20"/>
                <w:u w:val="single"/>
                <w:lang w:val="tr-TR" w:eastAsia="tr-TR"/>
              </w:rPr>
            </w:pPr>
            <w:r w:rsidRPr="004364BD">
              <w:rPr>
                <w:b/>
                <w:sz w:val="20"/>
                <w:szCs w:val="20"/>
                <w:u w:val="single"/>
                <w:lang w:val="tr-TR" w:eastAsia="tr-TR"/>
              </w:rPr>
              <w:t>Kaynaklar</w:t>
            </w:r>
          </w:p>
          <w:p w:rsidR="009C1F16" w:rsidRPr="004364BD" w:rsidRDefault="009C1F16" w:rsidP="009C1F16">
            <w:pPr>
              <w:ind w:left="325" w:hanging="283"/>
              <w:jc w:val="both"/>
              <w:rPr>
                <w:bCs/>
                <w:sz w:val="20"/>
                <w:szCs w:val="20"/>
              </w:rPr>
            </w:pPr>
            <w:r w:rsidRPr="004364BD">
              <w:rPr>
                <w:bCs/>
                <w:sz w:val="20"/>
                <w:szCs w:val="20"/>
              </w:rPr>
              <w:t>1. Güleç C, Köroğlu E. Psikiyatri temel kitabı. 2. baskı, Hekimler Yayın Birliği, Ankara,2007.</w:t>
            </w:r>
          </w:p>
          <w:p w:rsidR="009C1F16" w:rsidRPr="004364BD" w:rsidRDefault="009C1F16" w:rsidP="009C1F16">
            <w:pPr>
              <w:ind w:left="325" w:hanging="283"/>
              <w:jc w:val="both"/>
              <w:rPr>
                <w:bCs/>
                <w:sz w:val="20"/>
                <w:szCs w:val="20"/>
              </w:rPr>
            </w:pPr>
            <w:r w:rsidRPr="004364BD">
              <w:rPr>
                <w:bCs/>
                <w:sz w:val="20"/>
                <w:szCs w:val="20"/>
              </w:rPr>
              <w:t>2. Çam O, Engin E. Ruh Sağılığı Ve Hastalıkları Hemşireliği Bakım Sanatı. İstanbul Tıp Kitabevi, İstanbul,2014.</w:t>
            </w:r>
          </w:p>
          <w:p w:rsidR="009C1F16" w:rsidRPr="004364BD" w:rsidRDefault="009C1F16" w:rsidP="009C1F16">
            <w:pPr>
              <w:ind w:left="325" w:hanging="283"/>
              <w:jc w:val="both"/>
              <w:rPr>
                <w:bCs/>
                <w:sz w:val="20"/>
                <w:szCs w:val="20"/>
              </w:rPr>
            </w:pPr>
            <w:r w:rsidRPr="004364BD">
              <w:rPr>
                <w:bCs/>
                <w:sz w:val="20"/>
                <w:szCs w:val="20"/>
              </w:rPr>
              <w:t>3. Özcan, C.T., Gürhan, N. Ruh Sağlığı ve Psikiyatri Hemşireliğinin Temelleri. 6.Basım, Akademisyen Kitabevi, Ankara,2016.</w:t>
            </w:r>
          </w:p>
          <w:p w:rsidR="009C1F16" w:rsidRPr="004364BD" w:rsidRDefault="009C1F16" w:rsidP="009C1F16">
            <w:pPr>
              <w:ind w:left="325" w:hanging="283"/>
              <w:jc w:val="both"/>
              <w:rPr>
                <w:bCs/>
                <w:sz w:val="20"/>
                <w:szCs w:val="20"/>
              </w:rPr>
            </w:pPr>
            <w:r w:rsidRPr="004364BD">
              <w:rPr>
                <w:bCs/>
                <w:sz w:val="20"/>
                <w:szCs w:val="20"/>
              </w:rPr>
              <w:t>4. Gürhan, N.Ruh Sağlığı ve Psikiyatri Hemşireliği, Nobel Tıp Kitabevi, Ankara,2016.</w:t>
            </w:r>
          </w:p>
          <w:p w:rsidR="009C1F16" w:rsidRPr="004364BD" w:rsidRDefault="009C1F16" w:rsidP="009C1F16">
            <w:pPr>
              <w:ind w:left="325" w:hanging="283"/>
              <w:jc w:val="both"/>
              <w:rPr>
                <w:bCs/>
                <w:sz w:val="20"/>
                <w:szCs w:val="20"/>
              </w:rPr>
            </w:pPr>
            <w:r w:rsidRPr="004364BD">
              <w:rPr>
                <w:bCs/>
                <w:sz w:val="20"/>
                <w:szCs w:val="20"/>
              </w:rPr>
              <w:t>5. Öztürk, O., Uluşahin, A.Ruh Sağlığı ve Bozuklukları. Nobel Tıp Kitabevleri İstanbul,2018.</w:t>
            </w:r>
          </w:p>
          <w:p w:rsidR="009C1F16" w:rsidRPr="004364BD" w:rsidRDefault="009C1F16" w:rsidP="009C1F16">
            <w:pPr>
              <w:ind w:left="325" w:hanging="283"/>
              <w:jc w:val="both"/>
              <w:rPr>
                <w:bCs/>
                <w:sz w:val="20"/>
                <w:szCs w:val="20"/>
              </w:rPr>
            </w:pPr>
            <w:r w:rsidRPr="004364BD">
              <w:rPr>
                <w:bCs/>
                <w:sz w:val="20"/>
                <w:szCs w:val="20"/>
              </w:rPr>
              <w:t xml:space="preserve">6. Varcarolıs E. Manual of Psychiatrıc Nursing Care Planning. Elsevier, Sixth Edition, New </w:t>
            </w:r>
            <w:r w:rsidR="008F674D" w:rsidRPr="004364BD">
              <w:rPr>
                <w:bCs/>
                <w:sz w:val="20"/>
                <w:szCs w:val="20"/>
              </w:rPr>
              <w:t>York, 2019</w:t>
            </w:r>
            <w:r w:rsidRPr="004364BD">
              <w:rPr>
                <w:bCs/>
                <w:sz w:val="20"/>
                <w:szCs w:val="20"/>
              </w:rPr>
              <w:t>.</w:t>
            </w:r>
          </w:p>
          <w:p w:rsidR="009C1F16" w:rsidRPr="004364BD" w:rsidRDefault="009C1F16" w:rsidP="009C1F16">
            <w:pPr>
              <w:ind w:left="325" w:hanging="283"/>
              <w:jc w:val="both"/>
              <w:rPr>
                <w:bCs/>
                <w:sz w:val="20"/>
                <w:szCs w:val="20"/>
              </w:rPr>
            </w:pPr>
            <w:r w:rsidRPr="004364BD">
              <w:rPr>
                <w:bCs/>
                <w:sz w:val="20"/>
                <w:szCs w:val="20"/>
              </w:rPr>
              <w:t>7. Yüksel N. Ruhsal Hastalıklar, 4. Basım, Hatiboğlu Kitabevi, Ankara,2020.</w:t>
            </w:r>
          </w:p>
          <w:p w:rsidR="009C1F16" w:rsidRPr="004364BD" w:rsidRDefault="009C1F16" w:rsidP="009C1F16">
            <w:pPr>
              <w:ind w:left="325" w:hanging="283"/>
              <w:jc w:val="both"/>
              <w:rPr>
                <w:b/>
                <w:sz w:val="20"/>
                <w:szCs w:val="20"/>
                <w:u w:val="single"/>
              </w:rPr>
            </w:pPr>
            <w:r w:rsidRPr="004364BD">
              <w:rPr>
                <w:bCs/>
                <w:sz w:val="20"/>
                <w:szCs w:val="20"/>
              </w:rPr>
              <w:t>8.  Ulusal ve uluslararası alana özgü süreli yayınlar</w:t>
            </w:r>
            <w:r w:rsidRPr="004364BD">
              <w:rPr>
                <w:b/>
                <w:bCs/>
                <w:sz w:val="20"/>
                <w:szCs w:val="20"/>
                <w:u w:val="single"/>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C1F16" w:rsidRPr="004364BD" w:rsidRDefault="009C1F16" w:rsidP="009C1F16">
            <w:pPr>
              <w:jc w:val="both"/>
              <w:rPr>
                <w:sz w:val="20"/>
                <w:szCs w:val="20"/>
              </w:rPr>
            </w:pPr>
            <w:r w:rsidRPr="004364BD">
              <w:rPr>
                <w:sz w:val="20"/>
                <w:szCs w:val="20"/>
              </w:rPr>
              <w:lastRenderedPageBreak/>
              <w:t>Ruh Sağlığ</w:t>
            </w:r>
            <w:r w:rsidR="00B16677" w:rsidRPr="004364BD">
              <w:rPr>
                <w:sz w:val="20"/>
                <w:szCs w:val="20"/>
              </w:rPr>
              <w:t xml:space="preserve">ı ve Hastalıkları </w:t>
            </w:r>
            <w:r w:rsidR="00B16677" w:rsidRPr="004364BD">
              <w:rPr>
                <w:sz w:val="20"/>
                <w:szCs w:val="20"/>
              </w:rPr>
              <w:lastRenderedPageBreak/>
              <w:t xml:space="preserve">Hemşireliği </w:t>
            </w:r>
          </w:p>
        </w:tc>
      </w:tr>
    </w:tbl>
    <w:p w:rsidR="00395198" w:rsidRPr="004364BD" w:rsidRDefault="00395198" w:rsidP="009C1F16"/>
    <w:p w:rsidR="008F674D" w:rsidRPr="004364BD" w:rsidRDefault="008F674D" w:rsidP="00395198">
      <w:pPr>
        <w:jc w:val="center"/>
        <w:rPr>
          <w:b/>
          <w:sz w:val="20"/>
          <w:szCs w:val="20"/>
        </w:rPr>
      </w:pPr>
    </w:p>
    <w:p w:rsidR="00395198" w:rsidRPr="004364BD" w:rsidRDefault="00395198" w:rsidP="00395198">
      <w:pPr>
        <w:jc w:val="center"/>
        <w:rPr>
          <w:b/>
          <w:sz w:val="20"/>
          <w:szCs w:val="20"/>
        </w:rPr>
      </w:pPr>
    </w:p>
    <w:tbl>
      <w:tblPr>
        <w:tblStyle w:val="TabloKlavuzu"/>
        <w:tblW w:w="0" w:type="auto"/>
        <w:tblLook w:val="04A0" w:firstRow="1" w:lastRow="0" w:firstColumn="1" w:lastColumn="0" w:noHBand="0" w:noVBand="1"/>
      </w:tblPr>
      <w:tblGrid>
        <w:gridCol w:w="2689"/>
        <w:gridCol w:w="4677"/>
        <w:gridCol w:w="4820"/>
        <w:gridCol w:w="1559"/>
      </w:tblGrid>
      <w:tr w:rsidR="004364BD" w:rsidRPr="004364BD" w:rsidTr="00524773">
        <w:tc>
          <w:tcPr>
            <w:tcW w:w="2689" w:type="dxa"/>
          </w:tcPr>
          <w:p w:rsidR="00395198" w:rsidRPr="004364BD" w:rsidRDefault="00395198" w:rsidP="00524773">
            <w:pPr>
              <w:rPr>
                <w:sz w:val="20"/>
                <w:szCs w:val="20"/>
              </w:rPr>
            </w:pPr>
          </w:p>
          <w:p w:rsidR="00395198" w:rsidRPr="004364BD" w:rsidRDefault="00395198" w:rsidP="00524773">
            <w:pPr>
              <w:rPr>
                <w:sz w:val="20"/>
                <w:szCs w:val="20"/>
              </w:rPr>
            </w:pPr>
          </w:p>
        </w:tc>
        <w:tc>
          <w:tcPr>
            <w:tcW w:w="4677" w:type="dxa"/>
          </w:tcPr>
          <w:p w:rsidR="009C1F16" w:rsidRPr="004364BD" w:rsidRDefault="009C1F16" w:rsidP="00360DC1">
            <w:pPr>
              <w:pStyle w:val="ListeParagraf"/>
              <w:numPr>
                <w:ilvl w:val="0"/>
                <w:numId w:val="61"/>
              </w:numPr>
              <w:rPr>
                <w:sz w:val="20"/>
                <w:szCs w:val="20"/>
              </w:rPr>
            </w:pPr>
            <w:r w:rsidRPr="004364BD">
              <w:rPr>
                <w:sz w:val="20"/>
                <w:szCs w:val="20"/>
              </w:rPr>
              <w:lastRenderedPageBreak/>
              <w:t xml:space="preserve">Depresyon tanılı bireyin genel görünüm ve </w:t>
            </w:r>
            <w:r w:rsidRPr="004364BD">
              <w:rPr>
                <w:sz w:val="20"/>
                <w:szCs w:val="20"/>
              </w:rPr>
              <w:lastRenderedPageBreak/>
              <w:t>davranış özellikleri arasında ilişki kurabilme</w:t>
            </w:r>
          </w:p>
          <w:p w:rsidR="009C1F16" w:rsidRPr="004364BD" w:rsidRDefault="009C1F16" w:rsidP="00360DC1">
            <w:pPr>
              <w:pStyle w:val="ListeParagraf"/>
              <w:numPr>
                <w:ilvl w:val="0"/>
                <w:numId w:val="61"/>
              </w:numPr>
              <w:rPr>
                <w:sz w:val="20"/>
                <w:szCs w:val="20"/>
              </w:rPr>
            </w:pPr>
            <w:r w:rsidRPr="004364BD">
              <w:rPr>
                <w:sz w:val="20"/>
                <w:szCs w:val="20"/>
              </w:rPr>
              <w:t>Depresyon tanılı bireyin konuşma-ilişki kurma özelliklerini yorumlayabilme</w:t>
            </w:r>
          </w:p>
          <w:p w:rsidR="009C1F16" w:rsidRPr="004364BD" w:rsidRDefault="009C1F16" w:rsidP="00360DC1">
            <w:pPr>
              <w:pStyle w:val="ListeParagraf"/>
              <w:numPr>
                <w:ilvl w:val="0"/>
                <w:numId w:val="61"/>
              </w:numPr>
              <w:rPr>
                <w:sz w:val="20"/>
                <w:szCs w:val="20"/>
              </w:rPr>
            </w:pPr>
            <w:r w:rsidRPr="004364BD">
              <w:rPr>
                <w:sz w:val="20"/>
                <w:szCs w:val="20"/>
              </w:rPr>
              <w:t>Depresyon tanılı bireyin duygulanım özelliklerini açıklayabilme</w:t>
            </w:r>
          </w:p>
          <w:p w:rsidR="009C1F16" w:rsidRPr="004364BD" w:rsidRDefault="009C1F16" w:rsidP="00360DC1">
            <w:pPr>
              <w:pStyle w:val="ListeParagraf"/>
              <w:numPr>
                <w:ilvl w:val="0"/>
                <w:numId w:val="61"/>
              </w:numPr>
              <w:rPr>
                <w:sz w:val="20"/>
                <w:szCs w:val="20"/>
              </w:rPr>
            </w:pPr>
            <w:r w:rsidRPr="004364BD">
              <w:rPr>
                <w:sz w:val="20"/>
                <w:szCs w:val="20"/>
              </w:rPr>
              <w:t>Depresyon tanılı bireyin bilinç özelliklerini açıklayabilme</w:t>
            </w:r>
          </w:p>
          <w:p w:rsidR="009C1F16" w:rsidRPr="004364BD" w:rsidRDefault="009C1F16" w:rsidP="00360DC1">
            <w:pPr>
              <w:pStyle w:val="ListeParagraf"/>
              <w:numPr>
                <w:ilvl w:val="0"/>
                <w:numId w:val="61"/>
              </w:numPr>
              <w:rPr>
                <w:sz w:val="20"/>
                <w:szCs w:val="20"/>
              </w:rPr>
            </w:pPr>
            <w:r w:rsidRPr="004364BD">
              <w:rPr>
                <w:sz w:val="20"/>
                <w:szCs w:val="20"/>
              </w:rPr>
              <w:t>Depresyon tanılı bireyin yönelim özelliklerini açıklayabilme</w:t>
            </w:r>
          </w:p>
          <w:p w:rsidR="009C1F16" w:rsidRPr="004364BD" w:rsidRDefault="009C1F16" w:rsidP="00360DC1">
            <w:pPr>
              <w:pStyle w:val="ListeParagraf"/>
              <w:numPr>
                <w:ilvl w:val="0"/>
                <w:numId w:val="61"/>
              </w:numPr>
              <w:rPr>
                <w:sz w:val="20"/>
                <w:szCs w:val="20"/>
              </w:rPr>
            </w:pPr>
            <w:r w:rsidRPr="004364BD">
              <w:rPr>
                <w:sz w:val="20"/>
                <w:szCs w:val="20"/>
              </w:rPr>
              <w:t>Depresyon tanılı bireyin algı - dikkat özelliklerini açıklayabilme</w:t>
            </w:r>
          </w:p>
          <w:p w:rsidR="009C1F16" w:rsidRPr="004364BD" w:rsidRDefault="009C1F16" w:rsidP="00360DC1">
            <w:pPr>
              <w:pStyle w:val="ListeParagraf"/>
              <w:numPr>
                <w:ilvl w:val="0"/>
                <w:numId w:val="61"/>
              </w:numPr>
              <w:rPr>
                <w:sz w:val="20"/>
                <w:szCs w:val="20"/>
              </w:rPr>
            </w:pPr>
            <w:r w:rsidRPr="004364BD">
              <w:rPr>
                <w:sz w:val="20"/>
                <w:szCs w:val="20"/>
              </w:rPr>
              <w:t>Depresyon tanılı bireyin bellek özelliklerini açıklayabilme</w:t>
            </w:r>
          </w:p>
          <w:p w:rsidR="009C1F16" w:rsidRPr="004364BD" w:rsidRDefault="009C1F16" w:rsidP="00360DC1">
            <w:pPr>
              <w:pStyle w:val="ListeParagraf"/>
              <w:numPr>
                <w:ilvl w:val="0"/>
                <w:numId w:val="61"/>
              </w:numPr>
              <w:rPr>
                <w:sz w:val="20"/>
                <w:szCs w:val="20"/>
              </w:rPr>
            </w:pPr>
            <w:r w:rsidRPr="004364BD">
              <w:rPr>
                <w:sz w:val="20"/>
                <w:szCs w:val="20"/>
              </w:rPr>
              <w:t>Depresyon tanılı bireyin soyut düşünme özelliklerini açıklayabilme</w:t>
            </w:r>
          </w:p>
          <w:p w:rsidR="009C1F16" w:rsidRPr="004364BD" w:rsidRDefault="009C1F16" w:rsidP="00360DC1">
            <w:pPr>
              <w:pStyle w:val="ListeParagraf"/>
              <w:numPr>
                <w:ilvl w:val="0"/>
                <w:numId w:val="61"/>
              </w:numPr>
              <w:rPr>
                <w:sz w:val="20"/>
                <w:szCs w:val="20"/>
              </w:rPr>
            </w:pPr>
            <w:r w:rsidRPr="004364BD">
              <w:rPr>
                <w:sz w:val="20"/>
                <w:szCs w:val="20"/>
              </w:rPr>
              <w:t>Depresyon tanılı bireyin yargılama özelliklerini açıklayabilme</w:t>
            </w:r>
          </w:p>
          <w:p w:rsidR="009C1F16" w:rsidRPr="004364BD" w:rsidRDefault="009C1F16" w:rsidP="00360DC1">
            <w:pPr>
              <w:pStyle w:val="ListeParagraf"/>
              <w:numPr>
                <w:ilvl w:val="0"/>
                <w:numId w:val="61"/>
              </w:numPr>
              <w:rPr>
                <w:sz w:val="20"/>
                <w:szCs w:val="20"/>
              </w:rPr>
            </w:pPr>
            <w:r w:rsidRPr="004364BD">
              <w:rPr>
                <w:sz w:val="20"/>
                <w:szCs w:val="20"/>
              </w:rPr>
              <w:t>Depresyon tanılı bireyin düşünce süreci özelliklerini açıklayabilme</w:t>
            </w:r>
          </w:p>
          <w:p w:rsidR="009C1F16" w:rsidRPr="004364BD" w:rsidRDefault="009C1F16" w:rsidP="00360DC1">
            <w:pPr>
              <w:pStyle w:val="ListeParagraf"/>
              <w:numPr>
                <w:ilvl w:val="0"/>
                <w:numId w:val="61"/>
              </w:numPr>
              <w:rPr>
                <w:sz w:val="20"/>
                <w:szCs w:val="20"/>
              </w:rPr>
            </w:pPr>
            <w:r w:rsidRPr="004364BD">
              <w:rPr>
                <w:sz w:val="20"/>
                <w:szCs w:val="20"/>
              </w:rPr>
              <w:t>Depresyon tanılı bireyin fizik ve fizyolojik özelliklerini tartışabilme</w:t>
            </w:r>
          </w:p>
          <w:p w:rsidR="009C1F16" w:rsidRPr="004364BD" w:rsidRDefault="009C1F16" w:rsidP="00360DC1">
            <w:pPr>
              <w:pStyle w:val="ListeParagraf"/>
              <w:numPr>
                <w:ilvl w:val="0"/>
                <w:numId w:val="61"/>
              </w:numPr>
              <w:rPr>
                <w:sz w:val="20"/>
                <w:szCs w:val="20"/>
              </w:rPr>
            </w:pPr>
            <w:r w:rsidRPr="004364BD">
              <w:rPr>
                <w:sz w:val="20"/>
                <w:szCs w:val="20"/>
              </w:rPr>
              <w:t>Depresyon ve yas süreci arasındaki farkları tartışabilme</w:t>
            </w:r>
          </w:p>
          <w:p w:rsidR="009C1F16" w:rsidRPr="004364BD" w:rsidRDefault="009C1F16" w:rsidP="00360DC1">
            <w:pPr>
              <w:pStyle w:val="ListeParagraf"/>
              <w:numPr>
                <w:ilvl w:val="0"/>
                <w:numId w:val="61"/>
              </w:numPr>
              <w:rPr>
                <w:sz w:val="20"/>
                <w:szCs w:val="20"/>
              </w:rPr>
            </w:pPr>
            <w:r w:rsidRPr="004364BD">
              <w:rPr>
                <w:sz w:val="20"/>
                <w:szCs w:val="20"/>
              </w:rPr>
              <w:t>Depresyondaki tedavi ilkelerini açıklayabilme</w:t>
            </w:r>
          </w:p>
          <w:p w:rsidR="00395198" w:rsidRPr="004364BD" w:rsidRDefault="009C1F16" w:rsidP="00360DC1">
            <w:pPr>
              <w:pStyle w:val="ListeParagraf"/>
              <w:numPr>
                <w:ilvl w:val="0"/>
                <w:numId w:val="61"/>
              </w:numPr>
              <w:rPr>
                <w:sz w:val="20"/>
                <w:szCs w:val="20"/>
              </w:rPr>
            </w:pPr>
            <w:r w:rsidRPr="004364BD">
              <w:rPr>
                <w:sz w:val="20"/>
                <w:szCs w:val="20"/>
              </w:rPr>
              <w:t>Depresyon tanılı bireye yönelik hemşirelik bakımı yapabilme</w:t>
            </w:r>
          </w:p>
        </w:tc>
        <w:tc>
          <w:tcPr>
            <w:tcW w:w="4820" w:type="dxa"/>
          </w:tcPr>
          <w:p w:rsidR="00395198" w:rsidRPr="004364BD" w:rsidRDefault="00395198" w:rsidP="00524773">
            <w:pPr>
              <w:jc w:val="both"/>
              <w:rPr>
                <w:sz w:val="20"/>
                <w:szCs w:val="20"/>
              </w:rPr>
            </w:pPr>
            <w:r w:rsidRPr="004364BD">
              <w:rPr>
                <w:sz w:val="20"/>
                <w:szCs w:val="20"/>
              </w:rPr>
              <w:lastRenderedPageBreak/>
              <w:t xml:space="preserve"> </w:t>
            </w:r>
          </w:p>
        </w:tc>
        <w:tc>
          <w:tcPr>
            <w:tcW w:w="1559" w:type="dxa"/>
          </w:tcPr>
          <w:p w:rsidR="00395198" w:rsidRPr="004364BD" w:rsidRDefault="00395198" w:rsidP="00524773">
            <w:pPr>
              <w:rPr>
                <w:sz w:val="20"/>
                <w:szCs w:val="20"/>
              </w:rPr>
            </w:pPr>
          </w:p>
        </w:tc>
      </w:tr>
      <w:tr w:rsidR="009C1F16" w:rsidRPr="004364BD" w:rsidTr="00524773">
        <w:tc>
          <w:tcPr>
            <w:tcW w:w="2689" w:type="dxa"/>
          </w:tcPr>
          <w:p w:rsidR="009C1F16" w:rsidRPr="004364BD" w:rsidRDefault="009C1F16" w:rsidP="00B16677">
            <w:pPr>
              <w:jc w:val="both"/>
              <w:rPr>
                <w:sz w:val="20"/>
                <w:szCs w:val="20"/>
              </w:rPr>
            </w:pPr>
            <w:r w:rsidRPr="004364BD">
              <w:rPr>
                <w:sz w:val="20"/>
                <w:szCs w:val="20"/>
              </w:rPr>
              <w:lastRenderedPageBreak/>
              <w:t xml:space="preserve">Duygulanım </w:t>
            </w:r>
            <w:r w:rsidR="008F674D" w:rsidRPr="004364BD">
              <w:rPr>
                <w:sz w:val="20"/>
                <w:szCs w:val="20"/>
              </w:rPr>
              <w:t>Bozuklukları Vakası</w:t>
            </w:r>
          </w:p>
        </w:tc>
        <w:tc>
          <w:tcPr>
            <w:tcW w:w="4677" w:type="dxa"/>
          </w:tcPr>
          <w:p w:rsidR="009C1F16" w:rsidRPr="004364BD" w:rsidRDefault="009C1F16" w:rsidP="00D415F1">
            <w:pPr>
              <w:numPr>
                <w:ilvl w:val="0"/>
                <w:numId w:val="14"/>
              </w:numPr>
              <w:ind w:left="357" w:hanging="357"/>
              <w:jc w:val="both"/>
              <w:rPr>
                <w:sz w:val="20"/>
                <w:szCs w:val="20"/>
              </w:rPr>
            </w:pPr>
            <w:r w:rsidRPr="004364BD">
              <w:rPr>
                <w:sz w:val="20"/>
                <w:szCs w:val="20"/>
              </w:rPr>
              <w:t>Örnek vaka üzerinden depresyon/mani tanılı hastada görülen belirti ve bulguları açıklayabilme</w:t>
            </w:r>
          </w:p>
          <w:p w:rsidR="009C1F16" w:rsidRPr="004364BD" w:rsidRDefault="009C1F16" w:rsidP="00D415F1">
            <w:pPr>
              <w:numPr>
                <w:ilvl w:val="0"/>
                <w:numId w:val="14"/>
              </w:numPr>
              <w:ind w:left="357" w:hanging="357"/>
              <w:jc w:val="both"/>
              <w:rPr>
                <w:sz w:val="20"/>
                <w:szCs w:val="20"/>
              </w:rPr>
            </w:pPr>
            <w:r w:rsidRPr="004364BD">
              <w:rPr>
                <w:sz w:val="20"/>
                <w:szCs w:val="20"/>
              </w:rPr>
              <w:t>Örnek depresyon/mani vakası üzerinden problem, amaç ve girişimleri tartışabilme</w:t>
            </w:r>
          </w:p>
          <w:p w:rsidR="009C1F16" w:rsidRPr="004364BD" w:rsidRDefault="009C1F16" w:rsidP="00D415F1">
            <w:pPr>
              <w:numPr>
                <w:ilvl w:val="0"/>
                <w:numId w:val="14"/>
              </w:numPr>
              <w:jc w:val="both"/>
              <w:rPr>
                <w:sz w:val="20"/>
                <w:szCs w:val="20"/>
              </w:rPr>
            </w:pPr>
            <w:r w:rsidRPr="004364BD">
              <w:rPr>
                <w:sz w:val="20"/>
                <w:szCs w:val="20"/>
              </w:rPr>
              <w:t>Örnek depresyon/mani vakasına yönelik hemşirelik bakım ilkelerini tartışabilme</w:t>
            </w:r>
          </w:p>
        </w:tc>
        <w:tc>
          <w:tcPr>
            <w:tcW w:w="4820" w:type="dxa"/>
          </w:tcPr>
          <w:p w:rsidR="009C1F16" w:rsidRPr="004364BD" w:rsidRDefault="009C1F16" w:rsidP="00B16677">
            <w:pPr>
              <w:jc w:val="both"/>
              <w:rPr>
                <w:b/>
                <w:sz w:val="20"/>
                <w:szCs w:val="20"/>
                <w:u w:val="single"/>
              </w:rPr>
            </w:pPr>
            <w:r w:rsidRPr="004364BD">
              <w:rPr>
                <w:b/>
                <w:sz w:val="20"/>
                <w:szCs w:val="20"/>
                <w:u w:val="single"/>
              </w:rPr>
              <w:t>Öğretim Yöntemleri</w:t>
            </w:r>
          </w:p>
          <w:p w:rsidR="009C1F16" w:rsidRPr="004364BD" w:rsidRDefault="009C1F16" w:rsidP="00B16677">
            <w:pPr>
              <w:jc w:val="both"/>
              <w:rPr>
                <w:sz w:val="20"/>
                <w:szCs w:val="20"/>
              </w:rPr>
            </w:pPr>
            <w:r w:rsidRPr="004364BD">
              <w:rPr>
                <w:sz w:val="20"/>
                <w:szCs w:val="20"/>
              </w:rPr>
              <w:t>Anlatma</w:t>
            </w:r>
          </w:p>
          <w:p w:rsidR="009C1F16" w:rsidRPr="004364BD" w:rsidRDefault="009C1F16" w:rsidP="00B16677">
            <w:pPr>
              <w:jc w:val="both"/>
              <w:rPr>
                <w:sz w:val="20"/>
                <w:szCs w:val="20"/>
              </w:rPr>
            </w:pPr>
            <w:r w:rsidRPr="004364BD">
              <w:rPr>
                <w:sz w:val="20"/>
                <w:szCs w:val="20"/>
              </w:rPr>
              <w:t>Tartışma</w:t>
            </w:r>
          </w:p>
          <w:p w:rsidR="009C1F16" w:rsidRPr="004364BD" w:rsidRDefault="009C1F16" w:rsidP="00B16677">
            <w:pPr>
              <w:jc w:val="both"/>
              <w:rPr>
                <w:sz w:val="20"/>
                <w:szCs w:val="20"/>
              </w:rPr>
            </w:pPr>
            <w:r w:rsidRPr="004364BD">
              <w:rPr>
                <w:sz w:val="20"/>
                <w:szCs w:val="20"/>
              </w:rPr>
              <w:t>Soru-cevap</w:t>
            </w:r>
          </w:p>
          <w:p w:rsidR="009C1F16" w:rsidRPr="004364BD" w:rsidRDefault="009C1F16" w:rsidP="00B16677">
            <w:pPr>
              <w:jc w:val="both"/>
              <w:rPr>
                <w:b/>
                <w:sz w:val="20"/>
                <w:szCs w:val="20"/>
                <w:u w:val="single"/>
              </w:rPr>
            </w:pPr>
            <w:r w:rsidRPr="004364BD">
              <w:rPr>
                <w:b/>
                <w:sz w:val="20"/>
                <w:szCs w:val="20"/>
                <w:u w:val="single"/>
              </w:rPr>
              <w:t>Araç-Gereç-Materyal</w:t>
            </w:r>
          </w:p>
          <w:p w:rsidR="009C1F16" w:rsidRPr="004364BD" w:rsidRDefault="009C1F16" w:rsidP="00B16677">
            <w:pPr>
              <w:jc w:val="both"/>
              <w:rPr>
                <w:sz w:val="20"/>
                <w:szCs w:val="20"/>
              </w:rPr>
            </w:pPr>
            <w:r w:rsidRPr="004364BD">
              <w:rPr>
                <w:sz w:val="20"/>
                <w:szCs w:val="20"/>
              </w:rPr>
              <w:t>İnternet</w:t>
            </w:r>
          </w:p>
          <w:p w:rsidR="009C1F16" w:rsidRPr="004364BD" w:rsidRDefault="009C1F16" w:rsidP="00B16677">
            <w:pPr>
              <w:jc w:val="both"/>
              <w:rPr>
                <w:sz w:val="20"/>
                <w:szCs w:val="20"/>
              </w:rPr>
            </w:pPr>
            <w:r w:rsidRPr="004364BD">
              <w:rPr>
                <w:sz w:val="20"/>
                <w:szCs w:val="20"/>
              </w:rPr>
              <w:t xml:space="preserve">Bilgisayar </w:t>
            </w:r>
          </w:p>
          <w:p w:rsidR="009C1F16" w:rsidRPr="004364BD" w:rsidRDefault="009C1F16" w:rsidP="00B16677">
            <w:pPr>
              <w:jc w:val="both"/>
              <w:rPr>
                <w:sz w:val="20"/>
                <w:szCs w:val="20"/>
              </w:rPr>
            </w:pPr>
            <w:r w:rsidRPr="004364BD">
              <w:rPr>
                <w:sz w:val="20"/>
                <w:szCs w:val="20"/>
              </w:rPr>
              <w:t>Projektör</w:t>
            </w:r>
          </w:p>
        </w:tc>
        <w:tc>
          <w:tcPr>
            <w:tcW w:w="1559" w:type="dxa"/>
          </w:tcPr>
          <w:p w:rsidR="009C1F16" w:rsidRPr="004364BD" w:rsidRDefault="009C1F16" w:rsidP="00B16677">
            <w:pPr>
              <w:jc w:val="both"/>
              <w:rPr>
                <w:sz w:val="20"/>
                <w:szCs w:val="20"/>
              </w:rPr>
            </w:pPr>
            <w:r w:rsidRPr="004364BD">
              <w:rPr>
                <w:sz w:val="20"/>
                <w:szCs w:val="20"/>
              </w:rPr>
              <w:t>Ruh Sağlığ</w:t>
            </w:r>
            <w:r w:rsidR="00B16677" w:rsidRPr="004364BD">
              <w:rPr>
                <w:sz w:val="20"/>
                <w:szCs w:val="20"/>
              </w:rPr>
              <w:t xml:space="preserve">ı ve Hastalıkları Hemşireliği </w:t>
            </w:r>
          </w:p>
        </w:tc>
      </w:tr>
    </w:tbl>
    <w:p w:rsidR="00395198" w:rsidRPr="004364BD" w:rsidRDefault="00395198" w:rsidP="00B16677"/>
    <w:p w:rsidR="00395198" w:rsidRPr="004364BD" w:rsidRDefault="00395198" w:rsidP="00395198">
      <w:pPr>
        <w:jc w:val="center"/>
        <w:rPr>
          <w:b/>
          <w:sz w:val="20"/>
          <w:szCs w:val="20"/>
        </w:rPr>
      </w:pPr>
    </w:p>
    <w:p w:rsidR="008F674D" w:rsidRPr="004364BD" w:rsidRDefault="008F674D" w:rsidP="00395198">
      <w:pPr>
        <w:jc w:val="center"/>
        <w:rPr>
          <w:b/>
          <w:sz w:val="20"/>
          <w:szCs w:val="20"/>
        </w:rPr>
      </w:pPr>
    </w:p>
    <w:tbl>
      <w:tblPr>
        <w:tblStyle w:val="TabloKlavuzu"/>
        <w:tblW w:w="0" w:type="auto"/>
        <w:tblLook w:val="04A0" w:firstRow="1" w:lastRow="0" w:firstColumn="1" w:lastColumn="0" w:noHBand="0" w:noVBand="1"/>
      </w:tblPr>
      <w:tblGrid>
        <w:gridCol w:w="2689"/>
        <w:gridCol w:w="4677"/>
        <w:gridCol w:w="4820"/>
        <w:gridCol w:w="1559"/>
      </w:tblGrid>
      <w:tr w:rsidR="004364BD" w:rsidRPr="004364BD" w:rsidTr="00524773">
        <w:tc>
          <w:tcPr>
            <w:tcW w:w="2689" w:type="dxa"/>
          </w:tcPr>
          <w:p w:rsidR="00395198" w:rsidRPr="004364BD" w:rsidRDefault="00395198" w:rsidP="00524773">
            <w:pPr>
              <w:rPr>
                <w:sz w:val="20"/>
                <w:szCs w:val="20"/>
              </w:rPr>
            </w:pPr>
          </w:p>
          <w:p w:rsidR="00395198" w:rsidRPr="004364BD" w:rsidRDefault="00395198" w:rsidP="00524773">
            <w:pPr>
              <w:rPr>
                <w:sz w:val="20"/>
                <w:szCs w:val="20"/>
              </w:rPr>
            </w:pPr>
          </w:p>
        </w:tc>
        <w:tc>
          <w:tcPr>
            <w:tcW w:w="4677" w:type="dxa"/>
          </w:tcPr>
          <w:p w:rsidR="00395198" w:rsidRPr="004364BD" w:rsidRDefault="00395198" w:rsidP="00524773">
            <w:pPr>
              <w:rPr>
                <w:sz w:val="20"/>
                <w:szCs w:val="20"/>
              </w:rPr>
            </w:pPr>
          </w:p>
          <w:p w:rsidR="00395198" w:rsidRPr="004364BD" w:rsidRDefault="00395198" w:rsidP="00524773">
            <w:pPr>
              <w:rPr>
                <w:sz w:val="20"/>
                <w:szCs w:val="20"/>
              </w:rPr>
            </w:pPr>
          </w:p>
        </w:tc>
        <w:tc>
          <w:tcPr>
            <w:tcW w:w="4820" w:type="dxa"/>
          </w:tcPr>
          <w:p w:rsidR="00B16677" w:rsidRPr="004364BD" w:rsidRDefault="00395198" w:rsidP="00B16677">
            <w:pPr>
              <w:jc w:val="both"/>
              <w:rPr>
                <w:sz w:val="20"/>
                <w:szCs w:val="20"/>
              </w:rPr>
            </w:pPr>
            <w:r w:rsidRPr="004364BD">
              <w:rPr>
                <w:sz w:val="20"/>
                <w:szCs w:val="20"/>
              </w:rPr>
              <w:t xml:space="preserve"> </w:t>
            </w:r>
            <w:r w:rsidR="00B16677" w:rsidRPr="004364BD">
              <w:rPr>
                <w:b/>
                <w:sz w:val="20"/>
                <w:szCs w:val="20"/>
                <w:u w:val="single"/>
              </w:rPr>
              <w:t>Kaynaklar</w:t>
            </w:r>
          </w:p>
          <w:p w:rsidR="00B16677" w:rsidRPr="004364BD" w:rsidRDefault="00B16677" w:rsidP="00D415F1">
            <w:pPr>
              <w:numPr>
                <w:ilvl w:val="0"/>
                <w:numId w:val="15"/>
              </w:numPr>
              <w:jc w:val="both"/>
              <w:rPr>
                <w:sz w:val="20"/>
                <w:szCs w:val="20"/>
              </w:rPr>
            </w:pPr>
            <w:r w:rsidRPr="004364BD">
              <w:rPr>
                <w:sz w:val="20"/>
                <w:szCs w:val="20"/>
              </w:rPr>
              <w:t xml:space="preserve">Çam O, Engin E. Ruh Sağılığı Ve Hastalıkları </w:t>
            </w:r>
            <w:r w:rsidRPr="004364BD">
              <w:rPr>
                <w:sz w:val="20"/>
                <w:szCs w:val="20"/>
              </w:rPr>
              <w:lastRenderedPageBreak/>
              <w:t>Hemşireliği Bakım Sanatı. İstanbul Tıp Kitabevi, İstanbul,2014.</w:t>
            </w:r>
          </w:p>
          <w:p w:rsidR="00B16677" w:rsidRPr="004364BD" w:rsidRDefault="0098175B" w:rsidP="00D415F1">
            <w:pPr>
              <w:numPr>
                <w:ilvl w:val="0"/>
                <w:numId w:val="15"/>
              </w:numPr>
              <w:jc w:val="both"/>
              <w:rPr>
                <w:sz w:val="20"/>
                <w:szCs w:val="20"/>
              </w:rPr>
            </w:pPr>
            <w:r w:rsidRPr="004364BD">
              <w:rPr>
                <w:sz w:val="20"/>
                <w:szCs w:val="20"/>
              </w:rPr>
              <w:t>Özcan, C.T.</w:t>
            </w:r>
            <w:r w:rsidR="00B16677" w:rsidRPr="004364BD">
              <w:rPr>
                <w:sz w:val="20"/>
                <w:szCs w:val="20"/>
              </w:rPr>
              <w:t xml:space="preserve"> Gürhan, N. Ruh Sağlığı ve Psikiyatri Hemşireliğinin Temelleri. 6.Basım, Akademisyen Kitabevi, Ankara,2016.</w:t>
            </w:r>
          </w:p>
          <w:p w:rsidR="00395198" w:rsidRPr="004364BD" w:rsidRDefault="00B16677" w:rsidP="00D415F1">
            <w:pPr>
              <w:numPr>
                <w:ilvl w:val="0"/>
                <w:numId w:val="15"/>
              </w:numPr>
              <w:jc w:val="both"/>
              <w:rPr>
                <w:sz w:val="20"/>
                <w:szCs w:val="20"/>
              </w:rPr>
            </w:pPr>
            <w:r w:rsidRPr="004364BD">
              <w:rPr>
                <w:sz w:val="20"/>
                <w:szCs w:val="20"/>
              </w:rPr>
              <w:t>Varcarolıs  E.Manual of Psychiatrıc Nursing Care Planning. Saunders, Fourth Edition, New York,2011.</w:t>
            </w:r>
          </w:p>
        </w:tc>
        <w:tc>
          <w:tcPr>
            <w:tcW w:w="1559" w:type="dxa"/>
          </w:tcPr>
          <w:p w:rsidR="00395198" w:rsidRPr="004364BD" w:rsidRDefault="00395198" w:rsidP="00524773">
            <w:pPr>
              <w:rPr>
                <w:sz w:val="20"/>
                <w:szCs w:val="20"/>
              </w:rPr>
            </w:pPr>
          </w:p>
        </w:tc>
      </w:tr>
      <w:tr w:rsidR="000C419E" w:rsidRPr="004364BD" w:rsidTr="00524773">
        <w:trPr>
          <w:trHeight w:val="2209"/>
        </w:trPr>
        <w:tc>
          <w:tcPr>
            <w:tcW w:w="2689" w:type="dxa"/>
          </w:tcPr>
          <w:p w:rsidR="000C419E" w:rsidRPr="004364BD" w:rsidRDefault="000C419E" w:rsidP="000C419E">
            <w:pPr>
              <w:jc w:val="both"/>
              <w:rPr>
                <w:sz w:val="20"/>
                <w:szCs w:val="20"/>
              </w:rPr>
            </w:pPr>
            <w:r w:rsidRPr="004364BD">
              <w:rPr>
                <w:sz w:val="20"/>
                <w:szCs w:val="20"/>
              </w:rPr>
              <w:lastRenderedPageBreak/>
              <w:t>AIDS ve Hepatitler</w:t>
            </w:r>
          </w:p>
          <w:p w:rsidR="000C419E" w:rsidRPr="004364BD" w:rsidRDefault="000C419E" w:rsidP="000C419E">
            <w:pPr>
              <w:jc w:val="both"/>
              <w:rPr>
                <w:sz w:val="20"/>
                <w:szCs w:val="20"/>
              </w:rPr>
            </w:pPr>
          </w:p>
        </w:tc>
        <w:tc>
          <w:tcPr>
            <w:tcW w:w="4677" w:type="dxa"/>
          </w:tcPr>
          <w:p w:rsidR="000C419E" w:rsidRPr="004364BD" w:rsidRDefault="000C419E" w:rsidP="00D415F1">
            <w:pPr>
              <w:pStyle w:val="ListeParagraf"/>
              <w:numPr>
                <w:ilvl w:val="0"/>
                <w:numId w:val="14"/>
              </w:numPr>
              <w:jc w:val="both"/>
              <w:rPr>
                <w:b/>
                <w:sz w:val="20"/>
                <w:szCs w:val="20"/>
                <w:u w:val="single"/>
              </w:rPr>
            </w:pPr>
            <w:r w:rsidRPr="004364BD">
              <w:rPr>
                <w:sz w:val="20"/>
                <w:szCs w:val="20"/>
              </w:rPr>
              <w:t>AIDS hastalığının etkenini söyleyebilme</w:t>
            </w:r>
          </w:p>
          <w:p w:rsidR="000C419E" w:rsidRPr="004364BD" w:rsidRDefault="000C419E" w:rsidP="00D415F1">
            <w:pPr>
              <w:pStyle w:val="ListeParagraf"/>
              <w:numPr>
                <w:ilvl w:val="0"/>
                <w:numId w:val="14"/>
              </w:numPr>
              <w:jc w:val="both"/>
              <w:rPr>
                <w:sz w:val="20"/>
                <w:szCs w:val="20"/>
              </w:rPr>
            </w:pPr>
            <w:r w:rsidRPr="004364BD">
              <w:rPr>
                <w:sz w:val="20"/>
                <w:szCs w:val="20"/>
              </w:rPr>
              <w:t>AIDS hastalığının epidemiyolojisini açıklayabilme</w:t>
            </w:r>
          </w:p>
          <w:p w:rsidR="000C419E" w:rsidRPr="004364BD" w:rsidRDefault="000C419E" w:rsidP="00D415F1">
            <w:pPr>
              <w:pStyle w:val="ListeParagraf"/>
              <w:numPr>
                <w:ilvl w:val="0"/>
                <w:numId w:val="14"/>
              </w:numPr>
              <w:jc w:val="both"/>
              <w:rPr>
                <w:sz w:val="20"/>
                <w:szCs w:val="20"/>
              </w:rPr>
            </w:pPr>
            <w:r w:rsidRPr="004364BD">
              <w:rPr>
                <w:sz w:val="20"/>
                <w:szCs w:val="20"/>
              </w:rPr>
              <w:t>AIDS hastalığının bulaşma yollarını sıralayabilme</w:t>
            </w:r>
          </w:p>
          <w:p w:rsidR="000C419E" w:rsidRPr="004364BD" w:rsidRDefault="000C419E" w:rsidP="00D415F1">
            <w:pPr>
              <w:pStyle w:val="ListeParagraf"/>
              <w:numPr>
                <w:ilvl w:val="0"/>
                <w:numId w:val="14"/>
              </w:numPr>
              <w:jc w:val="both"/>
              <w:rPr>
                <w:sz w:val="20"/>
                <w:szCs w:val="20"/>
              </w:rPr>
            </w:pPr>
            <w:r w:rsidRPr="004364BD">
              <w:rPr>
                <w:sz w:val="20"/>
                <w:szCs w:val="20"/>
              </w:rPr>
              <w:t>AIDS hastalığının tanı yöntemlerini sıralayabilme</w:t>
            </w:r>
          </w:p>
          <w:p w:rsidR="000C419E" w:rsidRPr="004364BD" w:rsidRDefault="000C419E" w:rsidP="00D415F1">
            <w:pPr>
              <w:pStyle w:val="ListeParagraf"/>
              <w:numPr>
                <w:ilvl w:val="0"/>
                <w:numId w:val="14"/>
              </w:numPr>
              <w:jc w:val="both"/>
              <w:rPr>
                <w:sz w:val="20"/>
                <w:szCs w:val="20"/>
              </w:rPr>
            </w:pPr>
            <w:r w:rsidRPr="004364BD">
              <w:rPr>
                <w:sz w:val="20"/>
                <w:szCs w:val="20"/>
              </w:rPr>
              <w:t>AIDS’in klinik bulgularını açıklayabilme</w:t>
            </w:r>
          </w:p>
          <w:p w:rsidR="000C419E" w:rsidRPr="004364BD" w:rsidRDefault="000C419E" w:rsidP="00D415F1">
            <w:pPr>
              <w:pStyle w:val="ListeParagraf"/>
              <w:numPr>
                <w:ilvl w:val="0"/>
                <w:numId w:val="14"/>
              </w:numPr>
              <w:jc w:val="both"/>
              <w:rPr>
                <w:sz w:val="20"/>
                <w:szCs w:val="20"/>
              </w:rPr>
            </w:pPr>
            <w:r w:rsidRPr="004364BD">
              <w:rPr>
                <w:sz w:val="20"/>
                <w:szCs w:val="20"/>
              </w:rPr>
              <w:t>AIDS hastalığının tedavi ilkelerini kanıta dayalı olarak tartışabilme</w:t>
            </w:r>
          </w:p>
          <w:p w:rsidR="000C419E" w:rsidRPr="004364BD" w:rsidRDefault="000C419E" w:rsidP="00D415F1">
            <w:pPr>
              <w:pStyle w:val="ListeParagraf"/>
              <w:numPr>
                <w:ilvl w:val="0"/>
                <w:numId w:val="14"/>
              </w:numPr>
              <w:jc w:val="both"/>
              <w:rPr>
                <w:sz w:val="20"/>
                <w:szCs w:val="20"/>
              </w:rPr>
            </w:pPr>
            <w:r w:rsidRPr="004364BD">
              <w:rPr>
                <w:sz w:val="20"/>
                <w:szCs w:val="20"/>
              </w:rPr>
              <w:t>AIDS hastalığının komplikasyonlarını açıklayabilme</w:t>
            </w:r>
          </w:p>
          <w:p w:rsidR="000C419E" w:rsidRPr="004364BD" w:rsidRDefault="000C419E" w:rsidP="00D415F1">
            <w:pPr>
              <w:pStyle w:val="ListeParagraf"/>
              <w:numPr>
                <w:ilvl w:val="0"/>
                <w:numId w:val="14"/>
              </w:numPr>
              <w:jc w:val="both"/>
              <w:rPr>
                <w:sz w:val="20"/>
                <w:szCs w:val="20"/>
              </w:rPr>
            </w:pPr>
            <w:r w:rsidRPr="004364BD">
              <w:rPr>
                <w:sz w:val="20"/>
                <w:szCs w:val="20"/>
              </w:rPr>
              <w:t>AIDS hastalığına yönelik önlemleri sıralayabilme</w:t>
            </w:r>
          </w:p>
          <w:p w:rsidR="000C419E" w:rsidRPr="004364BD" w:rsidRDefault="000C419E" w:rsidP="00D415F1">
            <w:pPr>
              <w:pStyle w:val="ListeParagraf"/>
              <w:numPr>
                <w:ilvl w:val="0"/>
                <w:numId w:val="14"/>
              </w:numPr>
              <w:jc w:val="both"/>
              <w:rPr>
                <w:sz w:val="20"/>
                <w:szCs w:val="20"/>
              </w:rPr>
            </w:pPr>
            <w:r w:rsidRPr="004364BD">
              <w:rPr>
                <w:sz w:val="20"/>
                <w:szCs w:val="20"/>
              </w:rPr>
              <w:t>Hepatitin (B,C,D,E) etkenlerini söyleyebilme</w:t>
            </w:r>
          </w:p>
          <w:p w:rsidR="000C419E" w:rsidRPr="004364BD" w:rsidRDefault="000C419E" w:rsidP="00D415F1">
            <w:pPr>
              <w:pStyle w:val="ListeParagraf"/>
              <w:numPr>
                <w:ilvl w:val="0"/>
                <w:numId w:val="14"/>
              </w:numPr>
              <w:jc w:val="both"/>
              <w:rPr>
                <w:sz w:val="20"/>
                <w:szCs w:val="20"/>
              </w:rPr>
            </w:pPr>
            <w:r w:rsidRPr="004364BD">
              <w:rPr>
                <w:sz w:val="20"/>
                <w:szCs w:val="20"/>
              </w:rPr>
              <w:t>Hepatitin (B,C,D,E) epidemiyolojisini açıklayabilme</w:t>
            </w:r>
          </w:p>
          <w:p w:rsidR="000C419E" w:rsidRPr="004364BD" w:rsidRDefault="000C419E" w:rsidP="00D415F1">
            <w:pPr>
              <w:pStyle w:val="ListeParagraf"/>
              <w:numPr>
                <w:ilvl w:val="0"/>
                <w:numId w:val="14"/>
              </w:numPr>
              <w:jc w:val="both"/>
              <w:rPr>
                <w:sz w:val="20"/>
                <w:szCs w:val="20"/>
              </w:rPr>
            </w:pPr>
            <w:r w:rsidRPr="004364BD">
              <w:rPr>
                <w:sz w:val="20"/>
                <w:szCs w:val="20"/>
              </w:rPr>
              <w:t>Hepatitin (B,C,D,E)  bulaşma yollarını sıralayabilme</w:t>
            </w:r>
          </w:p>
          <w:p w:rsidR="000C419E" w:rsidRPr="004364BD" w:rsidRDefault="000C419E" w:rsidP="00D415F1">
            <w:pPr>
              <w:pStyle w:val="ListeParagraf"/>
              <w:numPr>
                <w:ilvl w:val="0"/>
                <w:numId w:val="14"/>
              </w:numPr>
              <w:jc w:val="both"/>
              <w:rPr>
                <w:sz w:val="20"/>
                <w:szCs w:val="20"/>
              </w:rPr>
            </w:pPr>
            <w:r w:rsidRPr="004364BD">
              <w:rPr>
                <w:sz w:val="20"/>
                <w:szCs w:val="20"/>
              </w:rPr>
              <w:t>Hepatitin (B,C,D,E)  tanı yöntemlerini sıralayabilme</w:t>
            </w:r>
          </w:p>
          <w:p w:rsidR="000C419E" w:rsidRPr="004364BD" w:rsidRDefault="000C419E" w:rsidP="00D415F1">
            <w:pPr>
              <w:pStyle w:val="ListeParagraf"/>
              <w:numPr>
                <w:ilvl w:val="0"/>
                <w:numId w:val="14"/>
              </w:numPr>
              <w:jc w:val="both"/>
              <w:rPr>
                <w:sz w:val="20"/>
                <w:szCs w:val="20"/>
              </w:rPr>
            </w:pPr>
            <w:r w:rsidRPr="004364BD">
              <w:rPr>
                <w:sz w:val="20"/>
                <w:szCs w:val="20"/>
              </w:rPr>
              <w:t>Hepatitin (B,C,D,E)  klinik bulgularını sıralayabilme</w:t>
            </w:r>
          </w:p>
          <w:p w:rsidR="000C419E" w:rsidRPr="004364BD" w:rsidRDefault="000C419E" w:rsidP="00D415F1">
            <w:pPr>
              <w:pStyle w:val="ListeParagraf"/>
              <w:numPr>
                <w:ilvl w:val="0"/>
                <w:numId w:val="14"/>
              </w:numPr>
              <w:jc w:val="both"/>
              <w:rPr>
                <w:sz w:val="20"/>
                <w:szCs w:val="20"/>
              </w:rPr>
            </w:pPr>
            <w:r w:rsidRPr="004364BD">
              <w:rPr>
                <w:sz w:val="20"/>
                <w:szCs w:val="20"/>
              </w:rPr>
              <w:t>Hepatitin (B,C,D,E)  tedavi ilkelerini kanıta dayalı olarak sıralayabilme</w:t>
            </w:r>
          </w:p>
          <w:p w:rsidR="000C419E" w:rsidRPr="004364BD" w:rsidRDefault="000C419E" w:rsidP="00D415F1">
            <w:pPr>
              <w:pStyle w:val="ListeParagraf"/>
              <w:numPr>
                <w:ilvl w:val="0"/>
                <w:numId w:val="14"/>
              </w:numPr>
              <w:jc w:val="both"/>
              <w:rPr>
                <w:sz w:val="20"/>
                <w:szCs w:val="20"/>
              </w:rPr>
            </w:pPr>
            <w:r w:rsidRPr="004364BD">
              <w:rPr>
                <w:sz w:val="20"/>
                <w:szCs w:val="20"/>
              </w:rPr>
              <w:t>Hepatitin (B,C,D,E)  komplikasyonlarını açıklayabilme</w:t>
            </w:r>
          </w:p>
          <w:p w:rsidR="000C419E" w:rsidRPr="004364BD" w:rsidRDefault="000C419E" w:rsidP="00D415F1">
            <w:pPr>
              <w:pStyle w:val="ListeParagraf"/>
              <w:numPr>
                <w:ilvl w:val="0"/>
                <w:numId w:val="14"/>
              </w:numPr>
              <w:jc w:val="both"/>
              <w:rPr>
                <w:sz w:val="20"/>
                <w:szCs w:val="20"/>
              </w:rPr>
            </w:pPr>
            <w:r w:rsidRPr="004364BD">
              <w:rPr>
                <w:sz w:val="20"/>
                <w:szCs w:val="20"/>
              </w:rPr>
              <w:t>Hepatitin (B,C,D,E)  kaynağına yönelik önlemleri sıralayabilme</w:t>
            </w:r>
          </w:p>
          <w:p w:rsidR="000C419E" w:rsidRPr="004364BD" w:rsidRDefault="000C419E" w:rsidP="00D415F1">
            <w:pPr>
              <w:pStyle w:val="ListeParagraf"/>
              <w:numPr>
                <w:ilvl w:val="0"/>
                <w:numId w:val="14"/>
              </w:numPr>
              <w:jc w:val="both"/>
              <w:rPr>
                <w:sz w:val="20"/>
                <w:szCs w:val="20"/>
              </w:rPr>
            </w:pPr>
            <w:r w:rsidRPr="004364BD">
              <w:rPr>
                <w:sz w:val="20"/>
                <w:szCs w:val="20"/>
              </w:rPr>
              <w:t>Hepatitin (B,C,D,E)  bulaşma yoluna yönelik önlemleri sıralayabilme</w:t>
            </w:r>
          </w:p>
          <w:p w:rsidR="000C419E" w:rsidRPr="004364BD" w:rsidRDefault="000C419E" w:rsidP="00D415F1">
            <w:pPr>
              <w:pStyle w:val="ListeParagraf"/>
              <w:numPr>
                <w:ilvl w:val="0"/>
                <w:numId w:val="14"/>
              </w:numPr>
              <w:jc w:val="both"/>
              <w:rPr>
                <w:sz w:val="20"/>
                <w:szCs w:val="20"/>
              </w:rPr>
            </w:pPr>
            <w:r w:rsidRPr="004364BD">
              <w:rPr>
                <w:sz w:val="20"/>
                <w:szCs w:val="20"/>
              </w:rPr>
              <w:t>Hepatitin (B,C,D,E) hastalığında sağlam kişiye yönelik önlemleri sıralayabilme</w:t>
            </w:r>
          </w:p>
        </w:tc>
        <w:tc>
          <w:tcPr>
            <w:tcW w:w="4820" w:type="dxa"/>
          </w:tcPr>
          <w:p w:rsidR="000C419E" w:rsidRPr="004364BD" w:rsidRDefault="000C419E" w:rsidP="000C419E">
            <w:pPr>
              <w:jc w:val="both"/>
              <w:rPr>
                <w:b/>
                <w:sz w:val="20"/>
                <w:szCs w:val="20"/>
                <w:u w:val="single"/>
              </w:rPr>
            </w:pPr>
            <w:r w:rsidRPr="004364BD">
              <w:rPr>
                <w:b/>
                <w:sz w:val="20"/>
                <w:szCs w:val="20"/>
                <w:u w:val="single"/>
              </w:rPr>
              <w:t>Öğretim Yöntemleri</w:t>
            </w:r>
          </w:p>
          <w:p w:rsidR="000C419E" w:rsidRPr="004364BD" w:rsidRDefault="000C419E" w:rsidP="000C419E">
            <w:pPr>
              <w:ind w:left="16"/>
              <w:jc w:val="both"/>
              <w:rPr>
                <w:sz w:val="20"/>
                <w:szCs w:val="20"/>
              </w:rPr>
            </w:pPr>
            <w:r w:rsidRPr="004364BD">
              <w:rPr>
                <w:sz w:val="20"/>
                <w:szCs w:val="20"/>
              </w:rPr>
              <w:t>Anlatım</w:t>
            </w:r>
          </w:p>
          <w:p w:rsidR="000C419E" w:rsidRPr="004364BD" w:rsidRDefault="000C419E" w:rsidP="000C419E">
            <w:pPr>
              <w:ind w:left="16"/>
              <w:jc w:val="both"/>
              <w:rPr>
                <w:sz w:val="20"/>
                <w:szCs w:val="20"/>
              </w:rPr>
            </w:pPr>
            <w:r w:rsidRPr="004364BD">
              <w:rPr>
                <w:sz w:val="20"/>
                <w:szCs w:val="20"/>
              </w:rPr>
              <w:t>Soru cevap</w:t>
            </w:r>
          </w:p>
          <w:p w:rsidR="000C419E" w:rsidRPr="004364BD" w:rsidRDefault="000C419E" w:rsidP="000C419E">
            <w:pPr>
              <w:ind w:left="16"/>
              <w:jc w:val="both"/>
              <w:rPr>
                <w:sz w:val="20"/>
                <w:szCs w:val="20"/>
              </w:rPr>
            </w:pPr>
            <w:r w:rsidRPr="004364BD">
              <w:rPr>
                <w:sz w:val="20"/>
                <w:szCs w:val="20"/>
              </w:rPr>
              <w:t>Tartışma</w:t>
            </w:r>
          </w:p>
          <w:p w:rsidR="000C419E" w:rsidRPr="004364BD" w:rsidRDefault="000C419E" w:rsidP="000C419E">
            <w:pPr>
              <w:jc w:val="both"/>
              <w:rPr>
                <w:b/>
                <w:sz w:val="20"/>
                <w:szCs w:val="20"/>
                <w:u w:val="single"/>
              </w:rPr>
            </w:pPr>
            <w:r w:rsidRPr="004364BD">
              <w:rPr>
                <w:b/>
                <w:sz w:val="20"/>
                <w:szCs w:val="20"/>
                <w:u w:val="single"/>
              </w:rPr>
              <w:t>Araç-Gereç-Materyal</w:t>
            </w:r>
          </w:p>
          <w:p w:rsidR="000C419E" w:rsidRPr="004364BD" w:rsidRDefault="000C419E" w:rsidP="000C419E">
            <w:pPr>
              <w:jc w:val="both"/>
              <w:rPr>
                <w:sz w:val="20"/>
                <w:szCs w:val="20"/>
              </w:rPr>
            </w:pPr>
            <w:r w:rsidRPr="004364BD">
              <w:rPr>
                <w:sz w:val="20"/>
                <w:szCs w:val="20"/>
              </w:rPr>
              <w:t>İnternet</w:t>
            </w:r>
          </w:p>
          <w:p w:rsidR="000C419E" w:rsidRPr="004364BD" w:rsidRDefault="000C419E" w:rsidP="000C419E">
            <w:pPr>
              <w:jc w:val="both"/>
              <w:rPr>
                <w:sz w:val="20"/>
                <w:szCs w:val="20"/>
              </w:rPr>
            </w:pPr>
            <w:r w:rsidRPr="004364BD">
              <w:rPr>
                <w:sz w:val="20"/>
                <w:szCs w:val="20"/>
              </w:rPr>
              <w:t xml:space="preserve">Bilgisayar </w:t>
            </w:r>
          </w:p>
          <w:p w:rsidR="000C419E" w:rsidRPr="004364BD" w:rsidRDefault="000C419E" w:rsidP="000C419E">
            <w:pPr>
              <w:jc w:val="both"/>
              <w:rPr>
                <w:sz w:val="20"/>
                <w:szCs w:val="20"/>
              </w:rPr>
            </w:pPr>
            <w:r w:rsidRPr="004364BD">
              <w:rPr>
                <w:sz w:val="20"/>
                <w:szCs w:val="20"/>
              </w:rPr>
              <w:t>Projektör</w:t>
            </w:r>
          </w:p>
          <w:p w:rsidR="000C419E" w:rsidRPr="004364BD" w:rsidRDefault="000C419E" w:rsidP="000C419E">
            <w:pPr>
              <w:jc w:val="both"/>
              <w:rPr>
                <w:sz w:val="20"/>
                <w:szCs w:val="20"/>
              </w:rPr>
            </w:pPr>
            <w:r w:rsidRPr="004364BD">
              <w:rPr>
                <w:sz w:val="20"/>
                <w:szCs w:val="20"/>
              </w:rPr>
              <w:t>Yazı tahtası</w:t>
            </w:r>
          </w:p>
          <w:p w:rsidR="000C419E" w:rsidRPr="004364BD" w:rsidRDefault="000C419E" w:rsidP="000C419E">
            <w:pPr>
              <w:jc w:val="both"/>
              <w:rPr>
                <w:b/>
                <w:sz w:val="20"/>
                <w:szCs w:val="20"/>
                <w:u w:val="single"/>
              </w:rPr>
            </w:pPr>
            <w:r w:rsidRPr="004364BD">
              <w:rPr>
                <w:b/>
                <w:sz w:val="20"/>
                <w:szCs w:val="20"/>
                <w:u w:val="single"/>
              </w:rPr>
              <w:t>Kaynaklar</w:t>
            </w:r>
          </w:p>
          <w:p w:rsidR="000C419E" w:rsidRPr="004364BD" w:rsidRDefault="000C419E" w:rsidP="00360DC1">
            <w:pPr>
              <w:pStyle w:val="ListeParagraf"/>
              <w:numPr>
                <w:ilvl w:val="0"/>
                <w:numId w:val="63"/>
              </w:numPr>
              <w:jc w:val="both"/>
              <w:rPr>
                <w:bCs/>
                <w:sz w:val="20"/>
                <w:szCs w:val="20"/>
              </w:rPr>
            </w:pPr>
            <w:r w:rsidRPr="004364BD">
              <w:rPr>
                <w:bCs/>
                <w:sz w:val="20"/>
                <w:szCs w:val="20"/>
              </w:rPr>
              <w:t>Akdemir N, Birol L. İç Hastalıkları ve Hemşirelik Bakımı. Güncellenmiş 5. Baskı, Akademisyen kitapevi, Ankara, 2020.</w:t>
            </w:r>
          </w:p>
          <w:p w:rsidR="000C419E" w:rsidRPr="004364BD" w:rsidRDefault="000C419E" w:rsidP="00360DC1">
            <w:pPr>
              <w:pStyle w:val="ListeParagraf"/>
              <w:numPr>
                <w:ilvl w:val="0"/>
                <w:numId w:val="63"/>
              </w:numPr>
              <w:jc w:val="both"/>
              <w:rPr>
                <w:bCs/>
                <w:sz w:val="20"/>
                <w:szCs w:val="20"/>
              </w:rPr>
            </w:pPr>
            <w:r w:rsidRPr="004364BD">
              <w:rPr>
                <w:bCs/>
                <w:sz w:val="20"/>
                <w:szCs w:val="20"/>
              </w:rPr>
              <w:t>Karadakovan A, Aslan Eti F. (Ed.) Dahili ve Cerrahi Hastalıklarda Bakım. Güncellenmiş 5. Baskı, Akademisyen kitapevi, Ankara, 2020.</w:t>
            </w:r>
          </w:p>
          <w:p w:rsidR="000C419E" w:rsidRPr="004364BD" w:rsidRDefault="000C419E" w:rsidP="00360DC1">
            <w:pPr>
              <w:pStyle w:val="ListeParagraf"/>
              <w:numPr>
                <w:ilvl w:val="0"/>
                <w:numId w:val="63"/>
              </w:numPr>
              <w:jc w:val="both"/>
              <w:rPr>
                <w:bCs/>
                <w:sz w:val="20"/>
                <w:szCs w:val="20"/>
              </w:rPr>
            </w:pPr>
            <w:r w:rsidRPr="004364BD">
              <w:rPr>
                <w:bCs/>
                <w:sz w:val="20"/>
                <w:szCs w:val="20"/>
              </w:rPr>
              <w:t>Ovayolu N, Ovayolu Ö, Temel İç Hastalıkları Hemşireliği ve Fraklı Boyutlarıyla Kronik Hastalıklar, Nobel Tıp Kitabevi, Adana, 2016.</w:t>
            </w:r>
          </w:p>
          <w:p w:rsidR="000C419E" w:rsidRPr="004364BD" w:rsidRDefault="000C419E" w:rsidP="00360DC1">
            <w:pPr>
              <w:pStyle w:val="ListeParagraf"/>
              <w:numPr>
                <w:ilvl w:val="0"/>
                <w:numId w:val="63"/>
              </w:numPr>
              <w:jc w:val="both"/>
              <w:rPr>
                <w:bCs/>
                <w:sz w:val="20"/>
                <w:szCs w:val="20"/>
              </w:rPr>
            </w:pPr>
            <w:r w:rsidRPr="004364BD">
              <w:rPr>
                <w:bCs/>
                <w:sz w:val="20"/>
                <w:szCs w:val="20"/>
              </w:rPr>
              <w:t>Çelik S, YeşilBalkan Usta Ö. Dahili ve Cerrrahi Hastalıklar Hemşireliği, Nobel Kitabevi, Ankara, 2015.</w:t>
            </w:r>
          </w:p>
          <w:p w:rsidR="000C419E" w:rsidRPr="004364BD" w:rsidRDefault="000C419E" w:rsidP="00360DC1">
            <w:pPr>
              <w:pStyle w:val="ListeParagraf"/>
              <w:numPr>
                <w:ilvl w:val="0"/>
                <w:numId w:val="63"/>
              </w:numPr>
              <w:jc w:val="both"/>
              <w:rPr>
                <w:bCs/>
                <w:sz w:val="20"/>
                <w:szCs w:val="20"/>
              </w:rPr>
            </w:pPr>
            <w:r w:rsidRPr="004364BD">
              <w:rPr>
                <w:bCs/>
                <w:sz w:val="20"/>
                <w:szCs w:val="20"/>
              </w:rPr>
              <w:t>Ovayolu N, Ovayolu Ö. (Ed.)Patofizyoloji. Pratik bir yaklaşım. Çukurova Nobel Tıp Kitabevi, Adana, 2016.</w:t>
            </w:r>
          </w:p>
          <w:p w:rsidR="000C419E" w:rsidRPr="004364BD" w:rsidRDefault="000C419E" w:rsidP="00360DC1">
            <w:pPr>
              <w:pStyle w:val="ListeParagraf"/>
              <w:numPr>
                <w:ilvl w:val="0"/>
                <w:numId w:val="63"/>
              </w:numPr>
              <w:jc w:val="both"/>
              <w:rPr>
                <w:bCs/>
                <w:sz w:val="20"/>
                <w:szCs w:val="20"/>
              </w:rPr>
            </w:pPr>
            <w:r w:rsidRPr="004364BD">
              <w:rPr>
                <w:bCs/>
                <w:sz w:val="20"/>
                <w:szCs w:val="20"/>
              </w:rPr>
              <w:t>İliçin G, Biberoğlu K, Süleymanlar G, Ünal S.(Ed.) İç Hastalıkları. 2 Cilt 3. Baskı, Güneş Tıp Kitabevleri, Ankara, 2012.</w:t>
            </w:r>
          </w:p>
        </w:tc>
        <w:tc>
          <w:tcPr>
            <w:tcW w:w="1559" w:type="dxa"/>
          </w:tcPr>
          <w:p w:rsidR="000C419E" w:rsidRPr="004364BD" w:rsidRDefault="000C419E" w:rsidP="000C419E">
            <w:pPr>
              <w:jc w:val="both"/>
              <w:rPr>
                <w:sz w:val="20"/>
                <w:szCs w:val="20"/>
              </w:rPr>
            </w:pPr>
            <w:r w:rsidRPr="004364BD">
              <w:rPr>
                <w:sz w:val="20"/>
                <w:szCs w:val="20"/>
              </w:rPr>
              <w:t>İç Hastalıkları Hemşireliği</w:t>
            </w:r>
          </w:p>
        </w:tc>
      </w:tr>
    </w:tbl>
    <w:p w:rsidR="00395198" w:rsidRPr="004364BD" w:rsidRDefault="00395198" w:rsidP="008F674D">
      <w:pPr>
        <w:rPr>
          <w:b/>
          <w:sz w:val="20"/>
          <w:szCs w:val="20"/>
        </w:rPr>
      </w:pPr>
    </w:p>
    <w:tbl>
      <w:tblPr>
        <w:tblStyle w:val="TabloKlavuzu"/>
        <w:tblW w:w="0" w:type="auto"/>
        <w:tblLook w:val="04A0" w:firstRow="1" w:lastRow="0" w:firstColumn="1" w:lastColumn="0" w:noHBand="0" w:noVBand="1"/>
      </w:tblPr>
      <w:tblGrid>
        <w:gridCol w:w="2689"/>
        <w:gridCol w:w="4677"/>
        <w:gridCol w:w="4820"/>
        <w:gridCol w:w="1559"/>
      </w:tblGrid>
      <w:tr w:rsidR="004364BD" w:rsidRPr="004364BD" w:rsidTr="00524773">
        <w:tc>
          <w:tcPr>
            <w:tcW w:w="2689" w:type="dxa"/>
          </w:tcPr>
          <w:p w:rsidR="008B231D" w:rsidRPr="004364BD" w:rsidRDefault="008B231D" w:rsidP="008B231D">
            <w:pPr>
              <w:jc w:val="both"/>
              <w:rPr>
                <w:sz w:val="20"/>
                <w:szCs w:val="20"/>
              </w:rPr>
            </w:pPr>
            <w:r w:rsidRPr="004364BD">
              <w:rPr>
                <w:sz w:val="20"/>
                <w:szCs w:val="20"/>
              </w:rPr>
              <w:t xml:space="preserve">Obstetride ve Genitouriner </w:t>
            </w:r>
            <w:r w:rsidRPr="004364BD">
              <w:rPr>
                <w:sz w:val="20"/>
                <w:szCs w:val="20"/>
              </w:rPr>
              <w:lastRenderedPageBreak/>
              <w:t>Bozukluklarda Kullanılan İlaçlar</w:t>
            </w:r>
          </w:p>
          <w:p w:rsidR="008B231D" w:rsidRPr="004364BD" w:rsidRDefault="008B231D" w:rsidP="008B231D">
            <w:pPr>
              <w:jc w:val="both"/>
              <w:rPr>
                <w:sz w:val="20"/>
                <w:szCs w:val="20"/>
              </w:rPr>
            </w:pPr>
          </w:p>
        </w:tc>
        <w:tc>
          <w:tcPr>
            <w:tcW w:w="4677" w:type="dxa"/>
          </w:tcPr>
          <w:p w:rsidR="008B231D" w:rsidRPr="004364BD" w:rsidRDefault="008B231D" w:rsidP="00360DC1">
            <w:pPr>
              <w:pStyle w:val="ListeParagraf"/>
              <w:numPr>
                <w:ilvl w:val="0"/>
                <w:numId w:val="66"/>
              </w:numPr>
              <w:jc w:val="both"/>
              <w:rPr>
                <w:sz w:val="20"/>
                <w:szCs w:val="20"/>
              </w:rPr>
            </w:pPr>
            <w:r w:rsidRPr="004364BD">
              <w:rPr>
                <w:sz w:val="20"/>
                <w:szCs w:val="20"/>
              </w:rPr>
              <w:lastRenderedPageBreak/>
              <w:t>Obstetrikte Kullanılan İlaçların (oksito</w:t>
            </w:r>
            <w:r w:rsidR="008F674D" w:rsidRPr="004364BD">
              <w:rPr>
                <w:sz w:val="20"/>
                <w:szCs w:val="20"/>
              </w:rPr>
              <w:t xml:space="preserve">sin, </w:t>
            </w:r>
            <w:r w:rsidR="008F674D" w:rsidRPr="004364BD">
              <w:rPr>
                <w:sz w:val="20"/>
                <w:szCs w:val="20"/>
              </w:rPr>
              <w:lastRenderedPageBreak/>
              <w:t>metilergometrin, ritodrin</w:t>
            </w:r>
            <w:r w:rsidR="00CC1C93" w:rsidRPr="004364BD">
              <w:rPr>
                <w:sz w:val="20"/>
                <w:szCs w:val="20"/>
              </w:rPr>
              <w:t xml:space="preserve"> vb.</w:t>
            </w:r>
            <w:r w:rsidR="008F674D" w:rsidRPr="004364BD">
              <w:rPr>
                <w:sz w:val="20"/>
                <w:szCs w:val="20"/>
              </w:rPr>
              <w:t xml:space="preserve">) </w:t>
            </w:r>
            <w:r w:rsidRPr="004364BD">
              <w:rPr>
                <w:sz w:val="20"/>
                <w:szCs w:val="20"/>
              </w:rPr>
              <w:t>etkilerini,  farmakokinetik özelliklerini, klinik kullanımlarını, yan etkilerini, kontrendikasyonlarını, diğer ilaçlarla etkileşimlerini açıklayabilme</w:t>
            </w:r>
          </w:p>
          <w:p w:rsidR="008B231D" w:rsidRPr="004364BD" w:rsidRDefault="008B231D" w:rsidP="00D415F1">
            <w:pPr>
              <w:pStyle w:val="ListeParagraf"/>
              <w:numPr>
                <w:ilvl w:val="0"/>
                <w:numId w:val="14"/>
              </w:numPr>
              <w:jc w:val="both"/>
              <w:rPr>
                <w:sz w:val="20"/>
                <w:szCs w:val="20"/>
              </w:rPr>
            </w:pPr>
            <w:r w:rsidRPr="004364BD">
              <w:rPr>
                <w:sz w:val="20"/>
                <w:szCs w:val="20"/>
              </w:rPr>
              <w:t>İdrar retansiyonunda kullanılan ilaçların (alfa blokerler) etkilerini,  farmakokinetik özelliklerini, klinik kullanımlarını, yan etkilerini, kontrendikasyonlarını, diğer ilaçlarla etkileşimlerini açıklayabilme</w:t>
            </w:r>
          </w:p>
          <w:p w:rsidR="008B231D" w:rsidRPr="004364BD" w:rsidRDefault="008B231D" w:rsidP="00D415F1">
            <w:pPr>
              <w:pStyle w:val="ListeParagraf"/>
              <w:numPr>
                <w:ilvl w:val="0"/>
                <w:numId w:val="14"/>
              </w:numPr>
              <w:jc w:val="both"/>
              <w:rPr>
                <w:sz w:val="20"/>
                <w:szCs w:val="20"/>
              </w:rPr>
            </w:pPr>
            <w:r w:rsidRPr="004364BD">
              <w:rPr>
                <w:sz w:val="20"/>
                <w:szCs w:val="20"/>
              </w:rPr>
              <w:t>Sık idrara çıkma, enüresis ve idrar inkontinansında kullanılan ilaçların (flavoksat, oksibutinin gibi) etkilerini,  farmakokinetik özelliklerini, klinik kullanımlarını, yan etkilerini, kontrendikasyonlarını, diğer ilaçlarla etkileşimlerini açıklayabilme</w:t>
            </w:r>
          </w:p>
          <w:p w:rsidR="008B231D" w:rsidRPr="004364BD" w:rsidRDefault="008B231D" w:rsidP="00D415F1">
            <w:pPr>
              <w:pStyle w:val="ListeParagraf"/>
              <w:numPr>
                <w:ilvl w:val="0"/>
                <w:numId w:val="14"/>
              </w:numPr>
              <w:jc w:val="both"/>
              <w:rPr>
                <w:sz w:val="20"/>
                <w:szCs w:val="20"/>
              </w:rPr>
            </w:pPr>
            <w:r w:rsidRPr="004364BD">
              <w:rPr>
                <w:sz w:val="20"/>
                <w:szCs w:val="20"/>
              </w:rPr>
              <w:t>Erektil işlev bozukluğunda kullanılan ilaçların (Sildenafil, papaverin vb) etkilerini, farmakokinetik özelliklerini, klinik kullanımlarını, yan etkilerini, kontrendikasyonlarını, diğer ilaçlarla etkileşimlerini açıklayabilme</w:t>
            </w:r>
          </w:p>
          <w:p w:rsidR="008B231D" w:rsidRPr="004364BD" w:rsidRDefault="008B231D" w:rsidP="008B231D">
            <w:pPr>
              <w:jc w:val="both"/>
              <w:rPr>
                <w:sz w:val="20"/>
                <w:szCs w:val="20"/>
              </w:rPr>
            </w:pPr>
          </w:p>
        </w:tc>
        <w:tc>
          <w:tcPr>
            <w:tcW w:w="4820" w:type="dxa"/>
          </w:tcPr>
          <w:p w:rsidR="008B231D" w:rsidRPr="004364BD" w:rsidRDefault="008B231D" w:rsidP="008B231D">
            <w:pPr>
              <w:jc w:val="both"/>
              <w:rPr>
                <w:b/>
                <w:sz w:val="20"/>
                <w:szCs w:val="20"/>
                <w:u w:val="single"/>
              </w:rPr>
            </w:pPr>
            <w:r w:rsidRPr="004364BD">
              <w:rPr>
                <w:b/>
                <w:sz w:val="20"/>
                <w:szCs w:val="20"/>
                <w:u w:val="single"/>
              </w:rPr>
              <w:lastRenderedPageBreak/>
              <w:t>Öğretim Yöntemleri</w:t>
            </w:r>
          </w:p>
          <w:p w:rsidR="008B231D" w:rsidRPr="004364BD" w:rsidRDefault="008B231D" w:rsidP="008B231D">
            <w:pPr>
              <w:jc w:val="both"/>
              <w:rPr>
                <w:sz w:val="20"/>
                <w:szCs w:val="20"/>
              </w:rPr>
            </w:pPr>
            <w:r w:rsidRPr="004364BD">
              <w:rPr>
                <w:sz w:val="20"/>
                <w:szCs w:val="20"/>
              </w:rPr>
              <w:lastRenderedPageBreak/>
              <w:t>Anlatma</w:t>
            </w:r>
          </w:p>
          <w:p w:rsidR="008B231D" w:rsidRPr="004364BD" w:rsidRDefault="008B231D" w:rsidP="008B231D">
            <w:pPr>
              <w:jc w:val="both"/>
              <w:rPr>
                <w:sz w:val="20"/>
                <w:szCs w:val="20"/>
              </w:rPr>
            </w:pPr>
            <w:r w:rsidRPr="004364BD">
              <w:rPr>
                <w:sz w:val="20"/>
                <w:szCs w:val="20"/>
              </w:rPr>
              <w:t>Tartışma</w:t>
            </w:r>
          </w:p>
          <w:p w:rsidR="008B231D" w:rsidRPr="004364BD" w:rsidRDefault="008B231D" w:rsidP="008B231D">
            <w:pPr>
              <w:jc w:val="both"/>
              <w:rPr>
                <w:sz w:val="20"/>
                <w:szCs w:val="20"/>
              </w:rPr>
            </w:pPr>
            <w:r w:rsidRPr="004364BD">
              <w:rPr>
                <w:sz w:val="20"/>
                <w:szCs w:val="20"/>
              </w:rPr>
              <w:t>Soru-cevap</w:t>
            </w:r>
          </w:p>
          <w:p w:rsidR="008B231D" w:rsidRPr="004364BD" w:rsidRDefault="008B231D" w:rsidP="008B231D">
            <w:pPr>
              <w:jc w:val="both"/>
              <w:rPr>
                <w:b/>
                <w:sz w:val="20"/>
                <w:szCs w:val="20"/>
                <w:u w:val="single"/>
              </w:rPr>
            </w:pPr>
            <w:r w:rsidRPr="004364BD">
              <w:rPr>
                <w:b/>
                <w:sz w:val="20"/>
                <w:szCs w:val="20"/>
                <w:u w:val="single"/>
              </w:rPr>
              <w:t>Araç-Gereç-Materyal</w:t>
            </w:r>
          </w:p>
          <w:p w:rsidR="008B231D" w:rsidRPr="004364BD" w:rsidRDefault="008B231D" w:rsidP="008B231D">
            <w:pPr>
              <w:jc w:val="both"/>
              <w:rPr>
                <w:sz w:val="20"/>
                <w:szCs w:val="20"/>
              </w:rPr>
            </w:pPr>
            <w:r w:rsidRPr="004364BD">
              <w:rPr>
                <w:sz w:val="20"/>
                <w:szCs w:val="20"/>
              </w:rPr>
              <w:t>İnternet</w:t>
            </w:r>
          </w:p>
          <w:p w:rsidR="008B231D" w:rsidRPr="004364BD" w:rsidRDefault="008B231D" w:rsidP="008B231D">
            <w:pPr>
              <w:jc w:val="both"/>
              <w:rPr>
                <w:sz w:val="20"/>
                <w:szCs w:val="20"/>
              </w:rPr>
            </w:pPr>
            <w:r w:rsidRPr="004364BD">
              <w:rPr>
                <w:sz w:val="20"/>
                <w:szCs w:val="20"/>
              </w:rPr>
              <w:t xml:space="preserve">Bilgisayar </w:t>
            </w:r>
          </w:p>
          <w:p w:rsidR="008B231D" w:rsidRPr="004364BD" w:rsidRDefault="008B231D" w:rsidP="008B231D">
            <w:pPr>
              <w:jc w:val="both"/>
              <w:rPr>
                <w:sz w:val="20"/>
                <w:szCs w:val="20"/>
              </w:rPr>
            </w:pPr>
            <w:r w:rsidRPr="004364BD">
              <w:rPr>
                <w:sz w:val="20"/>
                <w:szCs w:val="20"/>
              </w:rPr>
              <w:t>Projektör</w:t>
            </w:r>
          </w:p>
          <w:p w:rsidR="008B231D" w:rsidRPr="004364BD" w:rsidRDefault="008B231D" w:rsidP="008B231D">
            <w:pPr>
              <w:jc w:val="both"/>
              <w:rPr>
                <w:sz w:val="20"/>
                <w:szCs w:val="20"/>
              </w:rPr>
            </w:pPr>
            <w:r w:rsidRPr="004364BD">
              <w:rPr>
                <w:sz w:val="20"/>
                <w:szCs w:val="20"/>
              </w:rPr>
              <w:t>Yazı tahtası</w:t>
            </w:r>
          </w:p>
          <w:p w:rsidR="008B231D" w:rsidRPr="004364BD" w:rsidRDefault="008B231D" w:rsidP="008B231D">
            <w:pPr>
              <w:jc w:val="both"/>
              <w:rPr>
                <w:b/>
                <w:sz w:val="20"/>
                <w:szCs w:val="20"/>
                <w:u w:val="single"/>
              </w:rPr>
            </w:pPr>
            <w:r w:rsidRPr="004364BD">
              <w:rPr>
                <w:b/>
                <w:sz w:val="20"/>
                <w:szCs w:val="20"/>
                <w:u w:val="single"/>
              </w:rPr>
              <w:t>Kaynaklar</w:t>
            </w:r>
          </w:p>
          <w:p w:rsidR="008B231D" w:rsidRPr="004364BD" w:rsidRDefault="008B231D" w:rsidP="00360DC1">
            <w:pPr>
              <w:pStyle w:val="ListeParagraf"/>
              <w:numPr>
                <w:ilvl w:val="0"/>
                <w:numId w:val="64"/>
              </w:numPr>
              <w:jc w:val="both"/>
              <w:rPr>
                <w:sz w:val="20"/>
                <w:szCs w:val="20"/>
              </w:rPr>
            </w:pPr>
            <w:r w:rsidRPr="004364BD">
              <w:rPr>
                <w:sz w:val="20"/>
                <w:szCs w:val="20"/>
              </w:rPr>
              <w:t>Türkiye İlaç Kılavuzu, Turgut Yayıncılık ve Ticaret A.Ş.</w:t>
            </w:r>
          </w:p>
          <w:p w:rsidR="008B231D" w:rsidRPr="004364BD" w:rsidRDefault="008B231D" w:rsidP="00360DC1">
            <w:pPr>
              <w:pStyle w:val="ListeParagraf"/>
              <w:numPr>
                <w:ilvl w:val="0"/>
                <w:numId w:val="64"/>
              </w:numPr>
              <w:jc w:val="both"/>
              <w:rPr>
                <w:sz w:val="20"/>
                <w:szCs w:val="20"/>
              </w:rPr>
            </w:pPr>
            <w:r w:rsidRPr="004364BD">
              <w:rPr>
                <w:sz w:val="20"/>
                <w:szCs w:val="20"/>
              </w:rPr>
              <w:t>Katzung &amp; Trevor</w:t>
            </w:r>
            <w:r w:rsidR="008F674D" w:rsidRPr="004364BD">
              <w:rPr>
                <w:sz w:val="20"/>
                <w:szCs w:val="20"/>
              </w:rPr>
              <w:t>.</w:t>
            </w:r>
            <w:r w:rsidRPr="004364BD">
              <w:rPr>
                <w:sz w:val="20"/>
                <w:szCs w:val="20"/>
              </w:rPr>
              <w:t xml:space="preserve"> Farmakoloji, A. Gökhan Akkan, Nobel Tıp Kitabevi</w:t>
            </w:r>
          </w:p>
          <w:p w:rsidR="008B231D" w:rsidRPr="004364BD" w:rsidRDefault="008B231D" w:rsidP="00360DC1">
            <w:pPr>
              <w:pStyle w:val="ListeParagraf"/>
              <w:numPr>
                <w:ilvl w:val="0"/>
                <w:numId w:val="64"/>
              </w:numPr>
              <w:pBdr>
                <w:left w:val="single" w:sz="12" w:space="4" w:color="000000"/>
              </w:pBdr>
              <w:jc w:val="both"/>
              <w:rPr>
                <w:sz w:val="20"/>
                <w:szCs w:val="20"/>
              </w:rPr>
            </w:pPr>
            <w:r w:rsidRPr="004364BD">
              <w:rPr>
                <w:sz w:val="20"/>
                <w:szCs w:val="20"/>
              </w:rPr>
              <w:t>Lippincott Farmakoloji, Güneş Tıp Kitabevi</w:t>
            </w:r>
          </w:p>
          <w:p w:rsidR="008B231D" w:rsidRPr="004364BD" w:rsidRDefault="008B231D" w:rsidP="00360DC1">
            <w:pPr>
              <w:pStyle w:val="ListeParagraf"/>
              <w:numPr>
                <w:ilvl w:val="0"/>
                <w:numId w:val="64"/>
              </w:numPr>
              <w:pBdr>
                <w:left w:val="single" w:sz="12" w:space="4" w:color="000000"/>
              </w:pBdr>
              <w:jc w:val="both"/>
              <w:rPr>
                <w:sz w:val="20"/>
                <w:szCs w:val="20"/>
              </w:rPr>
            </w:pPr>
            <w:r w:rsidRPr="004364BD">
              <w:rPr>
                <w:sz w:val="20"/>
                <w:szCs w:val="20"/>
              </w:rPr>
              <w:t>Renkli Farmakoloji Atlası, Atila Bozkurt, Palme Yayıncılık</w:t>
            </w:r>
          </w:p>
          <w:p w:rsidR="008B231D" w:rsidRPr="004364BD" w:rsidRDefault="008B231D" w:rsidP="00360DC1">
            <w:pPr>
              <w:pStyle w:val="ListeParagraf"/>
              <w:numPr>
                <w:ilvl w:val="0"/>
                <w:numId w:val="64"/>
              </w:numPr>
              <w:pBdr>
                <w:left w:val="single" w:sz="12" w:space="4" w:color="000000"/>
              </w:pBdr>
              <w:jc w:val="both"/>
              <w:rPr>
                <w:sz w:val="20"/>
                <w:szCs w:val="20"/>
              </w:rPr>
            </w:pPr>
            <w:r w:rsidRPr="004364BD">
              <w:rPr>
                <w:sz w:val="20"/>
                <w:szCs w:val="20"/>
              </w:rPr>
              <w:t>Süzer Farmakoloji, Öner Süzer, Klinisyen Tıp Kitabevleri</w:t>
            </w:r>
          </w:p>
          <w:p w:rsidR="008B231D" w:rsidRPr="004364BD" w:rsidRDefault="008B231D" w:rsidP="00360DC1">
            <w:pPr>
              <w:pStyle w:val="ListeParagraf"/>
              <w:numPr>
                <w:ilvl w:val="0"/>
                <w:numId w:val="64"/>
              </w:numPr>
              <w:pBdr>
                <w:left w:val="single" w:sz="12" w:space="4" w:color="000000"/>
              </w:pBdr>
              <w:jc w:val="both"/>
              <w:rPr>
                <w:sz w:val="20"/>
                <w:szCs w:val="20"/>
              </w:rPr>
            </w:pPr>
            <w:r w:rsidRPr="004364BD">
              <w:rPr>
                <w:sz w:val="20"/>
                <w:szCs w:val="20"/>
              </w:rPr>
              <w:t>Mosbys Crash Course Farmakoloji, Hakan S. Orer, Güneş Tıp Kitabevi</w:t>
            </w:r>
          </w:p>
          <w:p w:rsidR="008B231D" w:rsidRPr="004364BD" w:rsidRDefault="008B231D" w:rsidP="00360DC1">
            <w:pPr>
              <w:pStyle w:val="ListeParagraf"/>
              <w:numPr>
                <w:ilvl w:val="0"/>
                <w:numId w:val="64"/>
              </w:numPr>
              <w:jc w:val="both"/>
              <w:rPr>
                <w:sz w:val="20"/>
                <w:szCs w:val="20"/>
              </w:rPr>
            </w:pPr>
            <w:r w:rsidRPr="004364BD">
              <w:rPr>
                <w:sz w:val="20"/>
                <w:szCs w:val="20"/>
              </w:rPr>
              <w:t>BRS Farmakoloji, Sami Selçuk Biricik, Nobel Tıp Kitabevi</w:t>
            </w:r>
          </w:p>
          <w:p w:rsidR="008B231D" w:rsidRPr="004364BD" w:rsidRDefault="008B231D" w:rsidP="00360DC1">
            <w:pPr>
              <w:pStyle w:val="ListeParagraf"/>
              <w:numPr>
                <w:ilvl w:val="0"/>
                <w:numId w:val="64"/>
              </w:numPr>
              <w:jc w:val="both"/>
              <w:rPr>
                <w:sz w:val="20"/>
                <w:szCs w:val="20"/>
              </w:rPr>
            </w:pPr>
            <w:r w:rsidRPr="004364BD">
              <w:rPr>
                <w:sz w:val="20"/>
                <w:szCs w:val="20"/>
              </w:rPr>
              <w:t>NIH- National Institute of Diabetes and Digestive and Kidney Diseases, NIH Publication No. 14-6089.</w:t>
            </w:r>
            <w:r w:rsidR="008F674D" w:rsidRPr="004364BD">
              <w:rPr>
                <w:sz w:val="20"/>
                <w:szCs w:val="20"/>
              </w:rPr>
              <w:t xml:space="preserve"> </w:t>
            </w:r>
            <w:r w:rsidRPr="004364BD">
              <w:rPr>
                <w:sz w:val="20"/>
                <w:szCs w:val="20"/>
              </w:rPr>
              <w:t>2014.</w:t>
            </w:r>
          </w:p>
          <w:p w:rsidR="008B231D" w:rsidRPr="004364BD" w:rsidRDefault="008B231D" w:rsidP="00360DC1">
            <w:pPr>
              <w:pStyle w:val="ListeParagraf"/>
              <w:numPr>
                <w:ilvl w:val="0"/>
                <w:numId w:val="64"/>
              </w:numPr>
              <w:jc w:val="both"/>
              <w:rPr>
                <w:sz w:val="20"/>
                <w:szCs w:val="20"/>
              </w:rPr>
            </w:pPr>
            <w:r w:rsidRPr="004364BD">
              <w:rPr>
                <w:sz w:val="20"/>
                <w:szCs w:val="20"/>
              </w:rPr>
              <w:t>Türkiye Enürezis Klavuzu 2010</w:t>
            </w:r>
          </w:p>
        </w:tc>
        <w:tc>
          <w:tcPr>
            <w:tcW w:w="1559" w:type="dxa"/>
          </w:tcPr>
          <w:p w:rsidR="008B231D" w:rsidRPr="004364BD" w:rsidRDefault="008B231D" w:rsidP="008B231D">
            <w:pPr>
              <w:jc w:val="both"/>
              <w:rPr>
                <w:sz w:val="20"/>
                <w:szCs w:val="20"/>
              </w:rPr>
            </w:pPr>
            <w:r w:rsidRPr="004364BD">
              <w:rPr>
                <w:sz w:val="20"/>
                <w:szCs w:val="20"/>
              </w:rPr>
              <w:lastRenderedPageBreak/>
              <w:t>Farmakoloji</w:t>
            </w:r>
          </w:p>
        </w:tc>
      </w:tr>
      <w:tr w:rsidR="008B231D" w:rsidRPr="004364BD" w:rsidTr="00524773">
        <w:trPr>
          <w:trHeight w:val="2209"/>
        </w:trPr>
        <w:tc>
          <w:tcPr>
            <w:tcW w:w="2689" w:type="dxa"/>
            <w:tcBorders>
              <w:top w:val="single" w:sz="4" w:space="0" w:color="auto"/>
              <w:left w:val="single" w:sz="4" w:space="0" w:color="auto"/>
              <w:bottom w:val="single" w:sz="4" w:space="0" w:color="auto"/>
              <w:right w:val="single" w:sz="4" w:space="0" w:color="auto"/>
            </w:tcBorders>
          </w:tcPr>
          <w:p w:rsidR="008B231D" w:rsidRPr="004364BD" w:rsidRDefault="008B231D" w:rsidP="008B231D">
            <w:pPr>
              <w:jc w:val="both"/>
              <w:rPr>
                <w:sz w:val="20"/>
                <w:szCs w:val="20"/>
              </w:rPr>
            </w:pPr>
            <w:r w:rsidRPr="004364BD">
              <w:rPr>
                <w:sz w:val="20"/>
                <w:szCs w:val="20"/>
              </w:rPr>
              <w:lastRenderedPageBreak/>
              <w:t>Duygudurum Bozukluklarında Kullanılan İlaçlar</w:t>
            </w:r>
          </w:p>
          <w:p w:rsidR="008B231D" w:rsidRPr="004364BD" w:rsidRDefault="008B231D" w:rsidP="00D415F1">
            <w:pPr>
              <w:pStyle w:val="ListeParagraf"/>
              <w:numPr>
                <w:ilvl w:val="0"/>
                <w:numId w:val="5"/>
              </w:numPr>
              <w:jc w:val="both"/>
              <w:rPr>
                <w:sz w:val="20"/>
                <w:szCs w:val="20"/>
              </w:rPr>
            </w:pPr>
            <w:r w:rsidRPr="004364BD">
              <w:rPr>
                <w:sz w:val="20"/>
                <w:szCs w:val="20"/>
              </w:rPr>
              <w:t>Antidepresan ilaçlar</w:t>
            </w:r>
          </w:p>
          <w:p w:rsidR="008B231D" w:rsidRPr="004364BD" w:rsidRDefault="008B231D" w:rsidP="00D415F1">
            <w:pPr>
              <w:pStyle w:val="ListeParagraf"/>
              <w:numPr>
                <w:ilvl w:val="0"/>
                <w:numId w:val="5"/>
              </w:numPr>
              <w:jc w:val="both"/>
              <w:rPr>
                <w:sz w:val="20"/>
                <w:szCs w:val="20"/>
              </w:rPr>
            </w:pPr>
            <w:r w:rsidRPr="004364BD">
              <w:rPr>
                <w:sz w:val="20"/>
                <w:szCs w:val="20"/>
              </w:rPr>
              <w:t>Antimanik ilaçlar</w:t>
            </w:r>
          </w:p>
          <w:p w:rsidR="008B231D" w:rsidRPr="004364BD" w:rsidRDefault="008B231D" w:rsidP="00D415F1">
            <w:pPr>
              <w:pStyle w:val="ListeParagraf"/>
              <w:numPr>
                <w:ilvl w:val="0"/>
                <w:numId w:val="5"/>
              </w:numPr>
              <w:jc w:val="both"/>
              <w:rPr>
                <w:sz w:val="20"/>
                <w:szCs w:val="20"/>
              </w:rPr>
            </w:pPr>
            <w:r w:rsidRPr="004364BD">
              <w:rPr>
                <w:sz w:val="20"/>
                <w:szCs w:val="20"/>
              </w:rPr>
              <w:t>Antineoplastik İlaçlar</w:t>
            </w:r>
          </w:p>
        </w:tc>
        <w:tc>
          <w:tcPr>
            <w:tcW w:w="4677" w:type="dxa"/>
            <w:tcBorders>
              <w:top w:val="single" w:sz="4" w:space="0" w:color="auto"/>
              <w:left w:val="single" w:sz="4" w:space="0" w:color="auto"/>
              <w:bottom w:val="single" w:sz="4" w:space="0" w:color="auto"/>
              <w:right w:val="single" w:sz="4" w:space="0" w:color="auto"/>
            </w:tcBorders>
          </w:tcPr>
          <w:p w:rsidR="008B231D" w:rsidRPr="004364BD" w:rsidRDefault="008B231D" w:rsidP="00D415F1">
            <w:pPr>
              <w:pStyle w:val="ListeParagraf"/>
              <w:numPr>
                <w:ilvl w:val="0"/>
                <w:numId w:val="5"/>
              </w:numPr>
              <w:jc w:val="both"/>
              <w:rPr>
                <w:sz w:val="20"/>
                <w:szCs w:val="20"/>
              </w:rPr>
            </w:pPr>
            <w:r w:rsidRPr="004364BD">
              <w:rPr>
                <w:sz w:val="20"/>
                <w:szCs w:val="20"/>
              </w:rPr>
              <w:t>Antidepresan ilaçları sınıflandırabilme</w:t>
            </w:r>
          </w:p>
          <w:p w:rsidR="008B231D" w:rsidRPr="004364BD" w:rsidRDefault="008B231D" w:rsidP="00D415F1">
            <w:pPr>
              <w:pStyle w:val="ListeParagraf"/>
              <w:numPr>
                <w:ilvl w:val="0"/>
                <w:numId w:val="5"/>
              </w:numPr>
              <w:jc w:val="both"/>
              <w:rPr>
                <w:sz w:val="20"/>
                <w:szCs w:val="20"/>
              </w:rPr>
            </w:pPr>
            <w:r w:rsidRPr="004364BD">
              <w:rPr>
                <w:sz w:val="20"/>
                <w:szCs w:val="20"/>
              </w:rPr>
              <w:t>Antidepresan ilaçların etki mekanizmalarını açıklayabilme</w:t>
            </w:r>
          </w:p>
          <w:p w:rsidR="008B231D" w:rsidRPr="004364BD" w:rsidRDefault="008B231D" w:rsidP="00D415F1">
            <w:pPr>
              <w:pStyle w:val="ListeParagraf"/>
              <w:numPr>
                <w:ilvl w:val="0"/>
                <w:numId w:val="5"/>
              </w:numPr>
              <w:jc w:val="both"/>
              <w:rPr>
                <w:sz w:val="20"/>
                <w:szCs w:val="20"/>
              </w:rPr>
            </w:pPr>
            <w:r w:rsidRPr="004364BD">
              <w:rPr>
                <w:sz w:val="20"/>
                <w:szCs w:val="20"/>
              </w:rPr>
              <w:t>Antidepresan ilaçların farmakokinetik özelliklerini sayabilme</w:t>
            </w:r>
          </w:p>
          <w:p w:rsidR="008B231D" w:rsidRPr="004364BD" w:rsidRDefault="008B231D" w:rsidP="00D415F1">
            <w:pPr>
              <w:pStyle w:val="ListeParagraf"/>
              <w:numPr>
                <w:ilvl w:val="0"/>
                <w:numId w:val="5"/>
              </w:numPr>
              <w:jc w:val="both"/>
              <w:rPr>
                <w:sz w:val="20"/>
                <w:szCs w:val="20"/>
              </w:rPr>
            </w:pPr>
            <w:r w:rsidRPr="004364BD">
              <w:rPr>
                <w:sz w:val="20"/>
                <w:szCs w:val="20"/>
              </w:rPr>
              <w:t>Antidepresan ilaçların klinik kullanımlarını açıklayabilme</w:t>
            </w:r>
          </w:p>
          <w:p w:rsidR="008B231D" w:rsidRPr="004364BD" w:rsidRDefault="008B231D" w:rsidP="00D415F1">
            <w:pPr>
              <w:pStyle w:val="ListeParagraf"/>
              <w:numPr>
                <w:ilvl w:val="0"/>
                <w:numId w:val="5"/>
              </w:numPr>
              <w:jc w:val="both"/>
              <w:rPr>
                <w:sz w:val="20"/>
                <w:szCs w:val="20"/>
              </w:rPr>
            </w:pPr>
            <w:r w:rsidRPr="004364BD">
              <w:rPr>
                <w:sz w:val="20"/>
                <w:szCs w:val="20"/>
              </w:rPr>
              <w:t>Antidepresan ilaçların yan etkilerini sayabilme</w:t>
            </w:r>
          </w:p>
          <w:p w:rsidR="008B231D" w:rsidRPr="004364BD" w:rsidRDefault="008B231D" w:rsidP="00D415F1">
            <w:pPr>
              <w:pStyle w:val="ListeParagraf"/>
              <w:numPr>
                <w:ilvl w:val="0"/>
                <w:numId w:val="5"/>
              </w:numPr>
              <w:jc w:val="both"/>
              <w:rPr>
                <w:sz w:val="20"/>
                <w:szCs w:val="20"/>
              </w:rPr>
            </w:pPr>
            <w:r w:rsidRPr="004364BD">
              <w:rPr>
                <w:sz w:val="20"/>
                <w:szCs w:val="20"/>
              </w:rPr>
              <w:t>Antidepresan ilaçların kullanımının kontrendike olduğu durumları sıralayabilme</w:t>
            </w:r>
          </w:p>
        </w:tc>
        <w:tc>
          <w:tcPr>
            <w:tcW w:w="4820" w:type="dxa"/>
            <w:shd w:val="clear" w:color="auto" w:fill="auto"/>
          </w:tcPr>
          <w:p w:rsidR="008B231D" w:rsidRPr="004364BD" w:rsidRDefault="008B231D" w:rsidP="008B231D">
            <w:pPr>
              <w:jc w:val="both"/>
              <w:rPr>
                <w:b/>
                <w:sz w:val="20"/>
                <w:szCs w:val="20"/>
                <w:u w:val="single"/>
              </w:rPr>
            </w:pPr>
            <w:r w:rsidRPr="004364BD">
              <w:rPr>
                <w:b/>
                <w:sz w:val="20"/>
                <w:szCs w:val="20"/>
                <w:u w:val="single"/>
              </w:rPr>
              <w:t>Öğretim Yöntemleri</w:t>
            </w:r>
          </w:p>
          <w:p w:rsidR="008B231D" w:rsidRPr="004364BD" w:rsidRDefault="008B231D" w:rsidP="008B231D">
            <w:pPr>
              <w:jc w:val="both"/>
              <w:rPr>
                <w:b/>
                <w:sz w:val="20"/>
                <w:szCs w:val="20"/>
                <w:u w:val="single"/>
              </w:rPr>
            </w:pPr>
            <w:r w:rsidRPr="004364BD">
              <w:rPr>
                <w:sz w:val="20"/>
                <w:szCs w:val="20"/>
              </w:rPr>
              <w:t>Anlatma</w:t>
            </w:r>
          </w:p>
          <w:p w:rsidR="008B231D" w:rsidRPr="004364BD" w:rsidRDefault="008B231D" w:rsidP="008B231D">
            <w:pPr>
              <w:jc w:val="both"/>
              <w:rPr>
                <w:b/>
                <w:sz w:val="20"/>
                <w:szCs w:val="20"/>
                <w:u w:val="single"/>
              </w:rPr>
            </w:pPr>
            <w:r w:rsidRPr="004364BD">
              <w:rPr>
                <w:sz w:val="20"/>
                <w:szCs w:val="20"/>
              </w:rPr>
              <w:t>Soru-cevap</w:t>
            </w:r>
          </w:p>
          <w:p w:rsidR="008B231D" w:rsidRPr="004364BD" w:rsidRDefault="008B231D" w:rsidP="008B231D">
            <w:pPr>
              <w:jc w:val="both"/>
              <w:rPr>
                <w:b/>
                <w:sz w:val="20"/>
                <w:szCs w:val="20"/>
                <w:u w:val="single"/>
              </w:rPr>
            </w:pPr>
            <w:r w:rsidRPr="004364BD">
              <w:rPr>
                <w:sz w:val="20"/>
                <w:szCs w:val="20"/>
              </w:rPr>
              <w:t>Tartışma</w:t>
            </w:r>
          </w:p>
          <w:p w:rsidR="008B231D" w:rsidRPr="004364BD" w:rsidRDefault="008B231D" w:rsidP="008B231D">
            <w:pPr>
              <w:jc w:val="both"/>
              <w:rPr>
                <w:b/>
                <w:sz w:val="20"/>
                <w:szCs w:val="20"/>
                <w:u w:val="single"/>
              </w:rPr>
            </w:pPr>
            <w:r w:rsidRPr="004364BD">
              <w:rPr>
                <w:b/>
                <w:sz w:val="20"/>
                <w:szCs w:val="20"/>
                <w:u w:val="single"/>
              </w:rPr>
              <w:t>Araç-Gereç-Materyal</w:t>
            </w:r>
          </w:p>
          <w:p w:rsidR="008B231D" w:rsidRPr="004364BD" w:rsidRDefault="008B231D" w:rsidP="008B231D">
            <w:pPr>
              <w:jc w:val="both"/>
              <w:rPr>
                <w:b/>
                <w:sz w:val="20"/>
                <w:szCs w:val="20"/>
                <w:u w:val="single"/>
              </w:rPr>
            </w:pPr>
            <w:r w:rsidRPr="004364BD">
              <w:rPr>
                <w:sz w:val="20"/>
                <w:szCs w:val="20"/>
              </w:rPr>
              <w:t xml:space="preserve">Projektör </w:t>
            </w:r>
          </w:p>
          <w:p w:rsidR="008B231D" w:rsidRPr="004364BD" w:rsidRDefault="008B231D" w:rsidP="008B231D">
            <w:pPr>
              <w:jc w:val="both"/>
              <w:rPr>
                <w:b/>
                <w:sz w:val="20"/>
                <w:szCs w:val="20"/>
                <w:u w:val="single"/>
              </w:rPr>
            </w:pPr>
            <w:r w:rsidRPr="004364BD">
              <w:rPr>
                <w:sz w:val="20"/>
                <w:szCs w:val="20"/>
              </w:rPr>
              <w:t>Yazı tahtası</w:t>
            </w:r>
          </w:p>
          <w:p w:rsidR="008B231D" w:rsidRPr="004364BD" w:rsidRDefault="008B231D" w:rsidP="008B231D">
            <w:pPr>
              <w:jc w:val="both"/>
              <w:rPr>
                <w:b/>
                <w:sz w:val="20"/>
                <w:szCs w:val="20"/>
                <w:u w:val="single"/>
              </w:rPr>
            </w:pPr>
            <w:r w:rsidRPr="004364BD">
              <w:rPr>
                <w:b/>
                <w:sz w:val="20"/>
                <w:szCs w:val="20"/>
                <w:u w:val="single"/>
              </w:rPr>
              <w:t xml:space="preserve">Kaynaklar </w:t>
            </w:r>
          </w:p>
          <w:p w:rsidR="008B231D" w:rsidRPr="004364BD" w:rsidRDefault="008B231D" w:rsidP="00360DC1">
            <w:pPr>
              <w:pStyle w:val="ListeParagraf"/>
              <w:numPr>
                <w:ilvl w:val="0"/>
                <w:numId w:val="65"/>
              </w:numPr>
              <w:jc w:val="both"/>
              <w:rPr>
                <w:sz w:val="20"/>
                <w:szCs w:val="20"/>
              </w:rPr>
            </w:pPr>
            <w:r w:rsidRPr="004364BD">
              <w:rPr>
                <w:sz w:val="20"/>
                <w:szCs w:val="20"/>
              </w:rPr>
              <w:t>Kayaalp S. O. Rasyonel Tedavi Yönünden Tıbbi Farmakoloji, Hacettepe-Taş.</w:t>
            </w:r>
          </w:p>
        </w:tc>
        <w:tc>
          <w:tcPr>
            <w:tcW w:w="1559" w:type="dxa"/>
            <w:shd w:val="clear" w:color="auto" w:fill="auto"/>
          </w:tcPr>
          <w:p w:rsidR="008B231D" w:rsidRPr="004364BD" w:rsidRDefault="008B231D" w:rsidP="008B231D">
            <w:pPr>
              <w:jc w:val="both"/>
              <w:rPr>
                <w:sz w:val="20"/>
                <w:szCs w:val="20"/>
              </w:rPr>
            </w:pPr>
            <w:r w:rsidRPr="004364BD">
              <w:rPr>
                <w:sz w:val="20"/>
                <w:szCs w:val="20"/>
              </w:rPr>
              <w:t xml:space="preserve">Farmakoloji </w:t>
            </w:r>
          </w:p>
        </w:tc>
      </w:tr>
    </w:tbl>
    <w:p w:rsidR="00395198" w:rsidRPr="004364BD" w:rsidRDefault="00395198" w:rsidP="00CC1C93">
      <w:pPr>
        <w:rPr>
          <w:b/>
          <w:sz w:val="20"/>
          <w:szCs w:val="20"/>
        </w:rPr>
      </w:pPr>
    </w:p>
    <w:p w:rsidR="00CC1C93" w:rsidRPr="004364BD" w:rsidRDefault="00CC1C93" w:rsidP="00395198">
      <w:pPr>
        <w:jc w:val="center"/>
        <w:rPr>
          <w:b/>
          <w:sz w:val="20"/>
          <w:szCs w:val="20"/>
        </w:rPr>
      </w:pPr>
    </w:p>
    <w:tbl>
      <w:tblPr>
        <w:tblStyle w:val="TabloKlavuzu"/>
        <w:tblW w:w="0" w:type="auto"/>
        <w:tblLook w:val="04A0" w:firstRow="1" w:lastRow="0" w:firstColumn="1" w:lastColumn="0" w:noHBand="0" w:noVBand="1"/>
      </w:tblPr>
      <w:tblGrid>
        <w:gridCol w:w="2689"/>
        <w:gridCol w:w="4677"/>
        <w:gridCol w:w="4820"/>
        <w:gridCol w:w="1559"/>
      </w:tblGrid>
      <w:tr w:rsidR="004364BD" w:rsidRPr="004364BD" w:rsidTr="00524773">
        <w:tc>
          <w:tcPr>
            <w:tcW w:w="2689" w:type="dxa"/>
          </w:tcPr>
          <w:p w:rsidR="00395198" w:rsidRPr="004364BD" w:rsidRDefault="00395198" w:rsidP="00524773">
            <w:pPr>
              <w:rPr>
                <w:sz w:val="20"/>
                <w:szCs w:val="20"/>
              </w:rPr>
            </w:pPr>
          </w:p>
          <w:p w:rsidR="00395198" w:rsidRPr="004364BD" w:rsidRDefault="00395198" w:rsidP="00524773">
            <w:pPr>
              <w:rPr>
                <w:sz w:val="20"/>
                <w:szCs w:val="20"/>
              </w:rPr>
            </w:pPr>
          </w:p>
        </w:tc>
        <w:tc>
          <w:tcPr>
            <w:tcW w:w="4677" w:type="dxa"/>
          </w:tcPr>
          <w:p w:rsidR="008B231D" w:rsidRPr="004364BD" w:rsidRDefault="008B231D" w:rsidP="00D415F1">
            <w:pPr>
              <w:pStyle w:val="ListeParagraf"/>
              <w:numPr>
                <w:ilvl w:val="0"/>
                <w:numId w:val="5"/>
              </w:numPr>
              <w:jc w:val="both"/>
              <w:rPr>
                <w:sz w:val="20"/>
                <w:szCs w:val="20"/>
              </w:rPr>
            </w:pPr>
            <w:r w:rsidRPr="004364BD">
              <w:rPr>
                <w:sz w:val="20"/>
                <w:szCs w:val="20"/>
              </w:rPr>
              <w:lastRenderedPageBreak/>
              <w:t xml:space="preserve">Antidepresan ilaçların diğer ilaçlarla </w:t>
            </w:r>
            <w:r w:rsidRPr="004364BD">
              <w:rPr>
                <w:sz w:val="20"/>
                <w:szCs w:val="20"/>
              </w:rPr>
              <w:lastRenderedPageBreak/>
              <w:t>etkileşimlerini açıklayabilme</w:t>
            </w:r>
          </w:p>
          <w:p w:rsidR="008B231D" w:rsidRPr="004364BD" w:rsidRDefault="008B231D" w:rsidP="00D415F1">
            <w:pPr>
              <w:pStyle w:val="ListeParagraf"/>
              <w:numPr>
                <w:ilvl w:val="0"/>
                <w:numId w:val="5"/>
              </w:numPr>
              <w:jc w:val="both"/>
              <w:rPr>
                <w:sz w:val="20"/>
                <w:szCs w:val="20"/>
              </w:rPr>
            </w:pPr>
            <w:r w:rsidRPr="004364BD">
              <w:rPr>
                <w:sz w:val="20"/>
                <w:szCs w:val="20"/>
              </w:rPr>
              <w:t>Antimanik ilaçları sınıflandırabilme</w:t>
            </w:r>
          </w:p>
          <w:p w:rsidR="008B231D" w:rsidRPr="004364BD" w:rsidRDefault="008B231D" w:rsidP="00D415F1">
            <w:pPr>
              <w:pStyle w:val="ListeParagraf"/>
              <w:numPr>
                <w:ilvl w:val="0"/>
                <w:numId w:val="5"/>
              </w:numPr>
              <w:jc w:val="both"/>
              <w:rPr>
                <w:sz w:val="20"/>
                <w:szCs w:val="20"/>
              </w:rPr>
            </w:pPr>
            <w:r w:rsidRPr="004364BD">
              <w:rPr>
                <w:sz w:val="20"/>
                <w:szCs w:val="20"/>
              </w:rPr>
              <w:t>Antimanik ilaçların etki mekanizmalarını açıklayabilme</w:t>
            </w:r>
          </w:p>
          <w:p w:rsidR="008B231D" w:rsidRPr="004364BD" w:rsidRDefault="008B231D" w:rsidP="00D415F1">
            <w:pPr>
              <w:pStyle w:val="ListeParagraf"/>
              <w:numPr>
                <w:ilvl w:val="0"/>
                <w:numId w:val="5"/>
              </w:numPr>
              <w:jc w:val="both"/>
              <w:rPr>
                <w:sz w:val="20"/>
                <w:szCs w:val="20"/>
              </w:rPr>
            </w:pPr>
            <w:r w:rsidRPr="004364BD">
              <w:rPr>
                <w:sz w:val="20"/>
                <w:szCs w:val="20"/>
              </w:rPr>
              <w:t>Antimanik ilaçların farmakokinetik özelliklerini açıklayabilme</w:t>
            </w:r>
          </w:p>
          <w:p w:rsidR="008B231D" w:rsidRPr="004364BD" w:rsidRDefault="008B231D" w:rsidP="00D415F1">
            <w:pPr>
              <w:pStyle w:val="ListeParagraf"/>
              <w:numPr>
                <w:ilvl w:val="0"/>
                <w:numId w:val="5"/>
              </w:numPr>
              <w:jc w:val="both"/>
              <w:rPr>
                <w:sz w:val="20"/>
                <w:szCs w:val="20"/>
              </w:rPr>
            </w:pPr>
            <w:r w:rsidRPr="004364BD">
              <w:rPr>
                <w:sz w:val="20"/>
                <w:szCs w:val="20"/>
              </w:rPr>
              <w:t>Antimanik ilaçların klinik kullanımlarını açıklayabilme</w:t>
            </w:r>
          </w:p>
          <w:p w:rsidR="008B231D" w:rsidRPr="004364BD" w:rsidRDefault="008B231D" w:rsidP="00D415F1">
            <w:pPr>
              <w:pStyle w:val="ListeParagraf"/>
              <w:numPr>
                <w:ilvl w:val="0"/>
                <w:numId w:val="5"/>
              </w:numPr>
              <w:jc w:val="both"/>
              <w:rPr>
                <w:sz w:val="20"/>
                <w:szCs w:val="20"/>
              </w:rPr>
            </w:pPr>
            <w:r w:rsidRPr="004364BD">
              <w:rPr>
                <w:sz w:val="20"/>
                <w:szCs w:val="20"/>
              </w:rPr>
              <w:t>Antimanik ilaçların yan etkilerini sayabilme</w:t>
            </w:r>
          </w:p>
          <w:p w:rsidR="008B231D" w:rsidRPr="004364BD" w:rsidRDefault="008B231D" w:rsidP="00D415F1">
            <w:pPr>
              <w:pStyle w:val="ListeParagraf"/>
              <w:numPr>
                <w:ilvl w:val="0"/>
                <w:numId w:val="5"/>
              </w:numPr>
              <w:jc w:val="both"/>
              <w:rPr>
                <w:sz w:val="20"/>
                <w:szCs w:val="20"/>
              </w:rPr>
            </w:pPr>
            <w:r w:rsidRPr="004364BD">
              <w:rPr>
                <w:sz w:val="20"/>
                <w:szCs w:val="20"/>
              </w:rPr>
              <w:t>Antimanik ilaçların kullanımının kontrend</w:t>
            </w:r>
            <w:r w:rsidR="00CC1C93" w:rsidRPr="004364BD">
              <w:rPr>
                <w:sz w:val="20"/>
                <w:szCs w:val="20"/>
              </w:rPr>
              <w:t>ike olduğu durumları tartışabil</w:t>
            </w:r>
            <w:r w:rsidRPr="004364BD">
              <w:rPr>
                <w:sz w:val="20"/>
                <w:szCs w:val="20"/>
              </w:rPr>
              <w:t>me</w:t>
            </w:r>
          </w:p>
          <w:p w:rsidR="00395198" w:rsidRPr="004364BD" w:rsidRDefault="008B231D" w:rsidP="00D415F1">
            <w:pPr>
              <w:pStyle w:val="ListeParagraf"/>
              <w:numPr>
                <w:ilvl w:val="0"/>
                <w:numId w:val="5"/>
              </w:numPr>
              <w:jc w:val="both"/>
              <w:rPr>
                <w:sz w:val="20"/>
                <w:szCs w:val="20"/>
              </w:rPr>
            </w:pPr>
            <w:r w:rsidRPr="004364BD">
              <w:rPr>
                <w:sz w:val="20"/>
                <w:szCs w:val="20"/>
              </w:rPr>
              <w:t>Antimanik ilaçların diğer ilaçlarla etkileşimlerini açıklayabilme</w:t>
            </w:r>
          </w:p>
        </w:tc>
        <w:tc>
          <w:tcPr>
            <w:tcW w:w="4820" w:type="dxa"/>
          </w:tcPr>
          <w:p w:rsidR="008B231D" w:rsidRPr="004364BD" w:rsidRDefault="008B231D" w:rsidP="00360DC1">
            <w:pPr>
              <w:pStyle w:val="ListeParagraf"/>
              <w:numPr>
                <w:ilvl w:val="0"/>
                <w:numId w:val="65"/>
              </w:numPr>
              <w:jc w:val="both"/>
              <w:rPr>
                <w:sz w:val="20"/>
                <w:szCs w:val="20"/>
              </w:rPr>
            </w:pPr>
            <w:r w:rsidRPr="004364BD">
              <w:rPr>
                <w:sz w:val="20"/>
                <w:szCs w:val="20"/>
              </w:rPr>
              <w:lastRenderedPageBreak/>
              <w:t xml:space="preserve">Lippincott Farmakoloji, Güneş Tıp KitabeviKatzung </w:t>
            </w:r>
            <w:r w:rsidRPr="004364BD">
              <w:rPr>
                <w:sz w:val="20"/>
                <w:szCs w:val="20"/>
              </w:rPr>
              <w:lastRenderedPageBreak/>
              <w:t xml:space="preserve">&amp; Trevor Farmakoloji, </w:t>
            </w:r>
          </w:p>
          <w:p w:rsidR="008B231D" w:rsidRPr="004364BD" w:rsidRDefault="008B231D" w:rsidP="00360DC1">
            <w:pPr>
              <w:pStyle w:val="ListeParagraf"/>
              <w:numPr>
                <w:ilvl w:val="0"/>
                <w:numId w:val="65"/>
              </w:numPr>
              <w:jc w:val="both"/>
              <w:rPr>
                <w:sz w:val="20"/>
                <w:szCs w:val="20"/>
              </w:rPr>
            </w:pPr>
            <w:r w:rsidRPr="004364BD">
              <w:rPr>
                <w:sz w:val="20"/>
                <w:szCs w:val="20"/>
              </w:rPr>
              <w:t>Akkan A. G. Nobel Tıp Kitabevi</w:t>
            </w:r>
            <w:r w:rsidR="00CC1C93" w:rsidRPr="004364BD">
              <w:rPr>
                <w:sz w:val="20"/>
                <w:szCs w:val="20"/>
              </w:rPr>
              <w:t xml:space="preserve">. </w:t>
            </w:r>
            <w:r w:rsidRPr="004364BD">
              <w:rPr>
                <w:sz w:val="20"/>
                <w:szCs w:val="20"/>
              </w:rPr>
              <w:t xml:space="preserve">Renkli Farmakoloji Atlası, </w:t>
            </w:r>
          </w:p>
          <w:p w:rsidR="008B231D" w:rsidRPr="004364BD" w:rsidRDefault="008B231D" w:rsidP="00360DC1">
            <w:pPr>
              <w:pStyle w:val="ListeParagraf"/>
              <w:numPr>
                <w:ilvl w:val="0"/>
                <w:numId w:val="65"/>
              </w:numPr>
              <w:jc w:val="both"/>
              <w:rPr>
                <w:sz w:val="20"/>
                <w:szCs w:val="20"/>
              </w:rPr>
            </w:pPr>
            <w:r w:rsidRPr="004364BD">
              <w:rPr>
                <w:sz w:val="20"/>
                <w:szCs w:val="20"/>
              </w:rPr>
              <w:t>Bozkurt A. ve ark., Palme Yayıncılık</w:t>
            </w:r>
            <w:r w:rsidR="00CC1C93" w:rsidRPr="004364BD">
              <w:rPr>
                <w:sz w:val="20"/>
                <w:szCs w:val="20"/>
              </w:rPr>
              <w:t xml:space="preserve">. </w:t>
            </w:r>
            <w:r w:rsidRPr="004364BD">
              <w:rPr>
                <w:sz w:val="20"/>
                <w:szCs w:val="20"/>
              </w:rPr>
              <w:t>Türkiye İlaç Kılavuzu, Turgut Yayıncılık ve Ticaret A.Ş.</w:t>
            </w:r>
          </w:p>
          <w:p w:rsidR="00395198" w:rsidRPr="004364BD" w:rsidRDefault="008B231D" w:rsidP="00360DC1">
            <w:pPr>
              <w:pStyle w:val="ListeParagraf"/>
              <w:numPr>
                <w:ilvl w:val="0"/>
                <w:numId w:val="65"/>
              </w:numPr>
              <w:jc w:val="both"/>
              <w:rPr>
                <w:sz w:val="20"/>
                <w:szCs w:val="20"/>
              </w:rPr>
            </w:pPr>
            <w:r w:rsidRPr="004364BD">
              <w:rPr>
                <w:sz w:val="20"/>
                <w:szCs w:val="20"/>
              </w:rPr>
              <w:t>Dökmeci İ. Sağlık Yüksek Okulları için Farmakoloji.</w:t>
            </w:r>
          </w:p>
        </w:tc>
        <w:tc>
          <w:tcPr>
            <w:tcW w:w="1559" w:type="dxa"/>
          </w:tcPr>
          <w:p w:rsidR="00395198" w:rsidRPr="004364BD" w:rsidRDefault="00395198" w:rsidP="00524773">
            <w:pPr>
              <w:rPr>
                <w:sz w:val="20"/>
                <w:szCs w:val="20"/>
              </w:rPr>
            </w:pPr>
          </w:p>
        </w:tc>
      </w:tr>
      <w:tr w:rsidR="006F7D3D" w:rsidRPr="004364BD" w:rsidTr="00524773">
        <w:trPr>
          <w:trHeight w:val="2209"/>
        </w:trPr>
        <w:tc>
          <w:tcPr>
            <w:tcW w:w="2689" w:type="dxa"/>
          </w:tcPr>
          <w:p w:rsidR="006F7D3D" w:rsidRPr="004364BD" w:rsidRDefault="006F7D3D" w:rsidP="006F7D3D">
            <w:pPr>
              <w:rPr>
                <w:sz w:val="20"/>
                <w:szCs w:val="20"/>
              </w:rPr>
            </w:pPr>
            <w:r w:rsidRPr="004364BD">
              <w:rPr>
                <w:sz w:val="20"/>
                <w:szCs w:val="20"/>
              </w:rPr>
              <w:lastRenderedPageBreak/>
              <w:t xml:space="preserve">Kadın </w:t>
            </w:r>
            <w:r w:rsidR="00CC1C93" w:rsidRPr="004364BD">
              <w:rPr>
                <w:sz w:val="20"/>
                <w:szCs w:val="20"/>
              </w:rPr>
              <w:t>Sağlığında Sık Karşılaşılan Etik İkilemler</w:t>
            </w:r>
          </w:p>
          <w:p w:rsidR="006F7D3D" w:rsidRPr="004364BD" w:rsidRDefault="006F7D3D" w:rsidP="00360DC1">
            <w:pPr>
              <w:pStyle w:val="ListeParagraf"/>
              <w:numPr>
                <w:ilvl w:val="0"/>
                <w:numId w:val="67"/>
              </w:numPr>
              <w:rPr>
                <w:sz w:val="20"/>
                <w:szCs w:val="20"/>
              </w:rPr>
            </w:pPr>
            <w:r w:rsidRPr="004364BD">
              <w:rPr>
                <w:sz w:val="20"/>
                <w:szCs w:val="20"/>
              </w:rPr>
              <w:t>Etik ilkeler ve jinekolojik hastalıklar</w:t>
            </w:r>
          </w:p>
          <w:p w:rsidR="006F7D3D" w:rsidRPr="004364BD" w:rsidRDefault="006F7D3D" w:rsidP="00360DC1">
            <w:pPr>
              <w:pStyle w:val="ListeParagraf"/>
              <w:numPr>
                <w:ilvl w:val="0"/>
                <w:numId w:val="67"/>
              </w:numPr>
              <w:rPr>
                <w:sz w:val="20"/>
                <w:szCs w:val="20"/>
              </w:rPr>
            </w:pPr>
            <w:r w:rsidRPr="004364BD">
              <w:rPr>
                <w:sz w:val="20"/>
                <w:szCs w:val="20"/>
              </w:rPr>
              <w:t>Aile planlaması ve etik</w:t>
            </w:r>
          </w:p>
          <w:p w:rsidR="006F7D3D" w:rsidRPr="004364BD" w:rsidRDefault="006F7D3D" w:rsidP="00360DC1">
            <w:pPr>
              <w:pStyle w:val="ListeParagraf"/>
              <w:numPr>
                <w:ilvl w:val="0"/>
                <w:numId w:val="67"/>
              </w:numPr>
              <w:rPr>
                <w:sz w:val="20"/>
                <w:szCs w:val="20"/>
              </w:rPr>
            </w:pPr>
            <w:r w:rsidRPr="004364BD">
              <w:rPr>
                <w:sz w:val="20"/>
                <w:szCs w:val="20"/>
              </w:rPr>
              <w:t>Düşükler ve etik</w:t>
            </w:r>
          </w:p>
          <w:p w:rsidR="006F7D3D" w:rsidRPr="004364BD" w:rsidRDefault="006F7D3D" w:rsidP="00360DC1">
            <w:pPr>
              <w:pStyle w:val="ListeParagraf"/>
              <w:numPr>
                <w:ilvl w:val="0"/>
                <w:numId w:val="67"/>
              </w:numPr>
              <w:rPr>
                <w:sz w:val="20"/>
                <w:szCs w:val="20"/>
              </w:rPr>
            </w:pPr>
            <w:r w:rsidRPr="004364BD">
              <w:rPr>
                <w:sz w:val="20"/>
                <w:szCs w:val="20"/>
              </w:rPr>
              <w:t>İstenmeyen gebelikler ve etik</w:t>
            </w:r>
          </w:p>
          <w:p w:rsidR="006F7D3D" w:rsidRPr="004364BD" w:rsidRDefault="006F7D3D" w:rsidP="00360DC1">
            <w:pPr>
              <w:pStyle w:val="ListeParagraf"/>
              <w:numPr>
                <w:ilvl w:val="0"/>
                <w:numId w:val="67"/>
              </w:numPr>
              <w:rPr>
                <w:sz w:val="20"/>
                <w:szCs w:val="20"/>
              </w:rPr>
            </w:pPr>
            <w:r w:rsidRPr="004364BD">
              <w:rPr>
                <w:sz w:val="20"/>
                <w:szCs w:val="20"/>
              </w:rPr>
              <w:t>Konjenital anomalili bebek ve etik</w:t>
            </w:r>
          </w:p>
        </w:tc>
        <w:tc>
          <w:tcPr>
            <w:tcW w:w="4677" w:type="dxa"/>
          </w:tcPr>
          <w:p w:rsidR="006F7D3D" w:rsidRPr="004364BD" w:rsidRDefault="006F7D3D" w:rsidP="00360DC1">
            <w:pPr>
              <w:pStyle w:val="ListeParagraf"/>
              <w:numPr>
                <w:ilvl w:val="0"/>
                <w:numId w:val="67"/>
              </w:numPr>
              <w:rPr>
                <w:sz w:val="20"/>
                <w:szCs w:val="20"/>
              </w:rPr>
            </w:pPr>
            <w:r w:rsidRPr="004364BD">
              <w:rPr>
                <w:sz w:val="20"/>
                <w:szCs w:val="20"/>
              </w:rPr>
              <w:t>Kadın sağlığında sık karşılaşılan etik ikilemleri sayabilme</w:t>
            </w:r>
          </w:p>
          <w:p w:rsidR="006F7D3D" w:rsidRPr="004364BD" w:rsidRDefault="006F7D3D" w:rsidP="00360DC1">
            <w:pPr>
              <w:pStyle w:val="ListeParagraf"/>
              <w:numPr>
                <w:ilvl w:val="0"/>
                <w:numId w:val="67"/>
              </w:numPr>
              <w:rPr>
                <w:sz w:val="20"/>
                <w:szCs w:val="20"/>
              </w:rPr>
            </w:pPr>
            <w:r w:rsidRPr="004364BD">
              <w:rPr>
                <w:sz w:val="20"/>
                <w:szCs w:val="20"/>
              </w:rPr>
              <w:t>Kadın Sağlığında sık karşılaşılan etik sorunları vaka üzerinde tartışabilme</w:t>
            </w:r>
          </w:p>
        </w:tc>
        <w:tc>
          <w:tcPr>
            <w:tcW w:w="4820" w:type="dxa"/>
          </w:tcPr>
          <w:p w:rsidR="006F7D3D" w:rsidRPr="004364BD" w:rsidRDefault="006F7D3D" w:rsidP="006F7D3D">
            <w:pPr>
              <w:rPr>
                <w:b/>
                <w:sz w:val="20"/>
                <w:szCs w:val="20"/>
                <w:u w:val="single"/>
              </w:rPr>
            </w:pPr>
            <w:r w:rsidRPr="004364BD">
              <w:rPr>
                <w:b/>
                <w:sz w:val="20"/>
                <w:szCs w:val="20"/>
                <w:u w:val="single"/>
              </w:rPr>
              <w:t>Öğretim Yöntemleri</w:t>
            </w:r>
          </w:p>
          <w:p w:rsidR="006F7D3D" w:rsidRPr="004364BD" w:rsidRDefault="006F7D3D" w:rsidP="006F7D3D">
            <w:pPr>
              <w:rPr>
                <w:sz w:val="20"/>
                <w:szCs w:val="20"/>
              </w:rPr>
            </w:pPr>
            <w:r w:rsidRPr="004364BD">
              <w:rPr>
                <w:sz w:val="20"/>
                <w:szCs w:val="20"/>
              </w:rPr>
              <w:t>Anlatma</w:t>
            </w:r>
          </w:p>
          <w:p w:rsidR="006F7D3D" w:rsidRPr="004364BD" w:rsidRDefault="006F7D3D" w:rsidP="006F7D3D">
            <w:pPr>
              <w:rPr>
                <w:sz w:val="20"/>
                <w:szCs w:val="20"/>
              </w:rPr>
            </w:pPr>
            <w:r w:rsidRPr="004364BD">
              <w:rPr>
                <w:sz w:val="20"/>
                <w:szCs w:val="20"/>
              </w:rPr>
              <w:t>Tartışma</w:t>
            </w:r>
          </w:p>
          <w:p w:rsidR="006F7D3D" w:rsidRPr="004364BD" w:rsidRDefault="006F7D3D" w:rsidP="006F7D3D">
            <w:pPr>
              <w:rPr>
                <w:sz w:val="20"/>
                <w:szCs w:val="20"/>
              </w:rPr>
            </w:pPr>
            <w:r w:rsidRPr="004364BD">
              <w:rPr>
                <w:sz w:val="20"/>
                <w:szCs w:val="20"/>
              </w:rPr>
              <w:t>Soru-cevap</w:t>
            </w:r>
          </w:p>
          <w:p w:rsidR="006F7D3D" w:rsidRPr="004364BD" w:rsidRDefault="006F7D3D" w:rsidP="006F7D3D">
            <w:pPr>
              <w:rPr>
                <w:b/>
                <w:sz w:val="20"/>
                <w:szCs w:val="20"/>
                <w:u w:val="single"/>
              </w:rPr>
            </w:pPr>
            <w:r w:rsidRPr="004364BD">
              <w:rPr>
                <w:b/>
                <w:sz w:val="20"/>
                <w:szCs w:val="20"/>
                <w:u w:val="single"/>
              </w:rPr>
              <w:t>Araç-Gereç-Materyal</w:t>
            </w:r>
          </w:p>
          <w:p w:rsidR="006F7D3D" w:rsidRPr="004364BD" w:rsidRDefault="006F7D3D" w:rsidP="006F7D3D">
            <w:pPr>
              <w:rPr>
                <w:sz w:val="20"/>
                <w:szCs w:val="20"/>
              </w:rPr>
            </w:pPr>
            <w:r w:rsidRPr="004364BD">
              <w:rPr>
                <w:sz w:val="20"/>
                <w:szCs w:val="20"/>
              </w:rPr>
              <w:t>İnternet</w:t>
            </w:r>
          </w:p>
          <w:p w:rsidR="006F7D3D" w:rsidRPr="004364BD" w:rsidRDefault="006F7D3D" w:rsidP="006F7D3D">
            <w:pPr>
              <w:rPr>
                <w:sz w:val="20"/>
                <w:szCs w:val="20"/>
              </w:rPr>
            </w:pPr>
            <w:r w:rsidRPr="004364BD">
              <w:rPr>
                <w:sz w:val="20"/>
                <w:szCs w:val="20"/>
              </w:rPr>
              <w:t xml:space="preserve">Bilgisayar </w:t>
            </w:r>
          </w:p>
          <w:p w:rsidR="006F7D3D" w:rsidRPr="004364BD" w:rsidRDefault="006F7D3D" w:rsidP="006F7D3D">
            <w:pPr>
              <w:rPr>
                <w:sz w:val="20"/>
                <w:szCs w:val="20"/>
              </w:rPr>
            </w:pPr>
            <w:r w:rsidRPr="004364BD">
              <w:rPr>
                <w:sz w:val="20"/>
                <w:szCs w:val="20"/>
              </w:rPr>
              <w:t>Projektör</w:t>
            </w:r>
          </w:p>
          <w:p w:rsidR="006F7D3D" w:rsidRPr="004364BD" w:rsidRDefault="006F7D3D" w:rsidP="006F7D3D">
            <w:pPr>
              <w:rPr>
                <w:sz w:val="20"/>
                <w:szCs w:val="20"/>
              </w:rPr>
            </w:pPr>
            <w:r w:rsidRPr="004364BD">
              <w:rPr>
                <w:sz w:val="20"/>
                <w:szCs w:val="20"/>
              </w:rPr>
              <w:t>Yazı tahtası</w:t>
            </w:r>
          </w:p>
          <w:p w:rsidR="006F7D3D" w:rsidRPr="004364BD" w:rsidRDefault="006F7D3D" w:rsidP="006F7D3D">
            <w:pPr>
              <w:rPr>
                <w:b/>
                <w:sz w:val="20"/>
                <w:szCs w:val="20"/>
                <w:u w:val="single"/>
              </w:rPr>
            </w:pPr>
            <w:r w:rsidRPr="004364BD">
              <w:rPr>
                <w:b/>
                <w:sz w:val="20"/>
                <w:szCs w:val="20"/>
                <w:u w:val="single"/>
              </w:rPr>
              <w:t>Kaynaklar</w:t>
            </w:r>
          </w:p>
          <w:p w:rsidR="006F7D3D" w:rsidRPr="004364BD" w:rsidRDefault="006F7D3D" w:rsidP="00D415F1">
            <w:pPr>
              <w:pStyle w:val="GvdeMetni3"/>
              <w:numPr>
                <w:ilvl w:val="0"/>
                <w:numId w:val="16"/>
              </w:numPr>
              <w:spacing w:after="0"/>
              <w:jc w:val="both"/>
              <w:rPr>
                <w:sz w:val="20"/>
                <w:szCs w:val="20"/>
              </w:rPr>
            </w:pPr>
            <w:r w:rsidRPr="004364BD">
              <w:rPr>
                <w:sz w:val="20"/>
                <w:szCs w:val="20"/>
                <w:lang w:val="tr-TR"/>
              </w:rPr>
              <w:t>Taşkın L</w:t>
            </w:r>
            <w:r w:rsidRPr="004364BD">
              <w:rPr>
                <w:sz w:val="20"/>
                <w:szCs w:val="20"/>
              </w:rPr>
              <w:t xml:space="preserve">. Doğum ve Kadın Sağlığı Hemşireliği. Genişletilmiş 16. Baskı, </w:t>
            </w:r>
            <w:hyperlink r:id="rId54" w:history="1">
              <w:r w:rsidRPr="004364BD">
                <w:rPr>
                  <w:rStyle w:val="Kpr"/>
                  <w:color w:val="auto"/>
                  <w:sz w:val="20"/>
                  <w:szCs w:val="20"/>
                </w:rPr>
                <w:t>Akademisyen Tıp Kitabevi</w:t>
              </w:r>
            </w:hyperlink>
            <w:r w:rsidRPr="004364BD">
              <w:rPr>
                <w:sz w:val="20"/>
                <w:szCs w:val="20"/>
              </w:rPr>
              <w:t>,  Ankara</w:t>
            </w:r>
            <w:r w:rsidRPr="004364BD">
              <w:rPr>
                <w:sz w:val="20"/>
                <w:szCs w:val="20"/>
                <w:lang w:val="tr-TR"/>
              </w:rPr>
              <w:t>,</w:t>
            </w:r>
            <w:r w:rsidRPr="004364BD">
              <w:rPr>
                <w:sz w:val="20"/>
                <w:szCs w:val="20"/>
              </w:rPr>
              <w:t>2020</w:t>
            </w:r>
            <w:r w:rsidRPr="004364BD">
              <w:rPr>
                <w:sz w:val="20"/>
                <w:szCs w:val="20"/>
                <w:lang w:val="tr-TR"/>
              </w:rPr>
              <w:t>.</w:t>
            </w:r>
          </w:p>
          <w:p w:rsidR="006F7D3D" w:rsidRPr="004364BD" w:rsidRDefault="006F7D3D" w:rsidP="00D415F1">
            <w:pPr>
              <w:pStyle w:val="GvdeMetni3"/>
              <w:numPr>
                <w:ilvl w:val="0"/>
                <w:numId w:val="16"/>
              </w:numPr>
              <w:spacing w:after="0"/>
              <w:ind w:left="325" w:hanging="283"/>
              <w:jc w:val="both"/>
              <w:rPr>
                <w:sz w:val="20"/>
                <w:szCs w:val="20"/>
              </w:rPr>
            </w:pPr>
            <w:r w:rsidRPr="004364BD">
              <w:rPr>
                <w:sz w:val="20"/>
                <w:szCs w:val="20"/>
                <w:lang w:val="tr-TR"/>
              </w:rPr>
              <w:t xml:space="preserve">Şirin A., Kavlak O. </w:t>
            </w:r>
            <w:r w:rsidRPr="004364BD">
              <w:rPr>
                <w:sz w:val="20"/>
                <w:szCs w:val="20"/>
              </w:rPr>
              <w:t xml:space="preserve">Kadın Sağlığı. </w:t>
            </w:r>
            <w:hyperlink r:id="rId55" w:tooltip="Nobel Tip Kitabevi" w:history="1">
              <w:r w:rsidRPr="004364BD">
                <w:rPr>
                  <w:rStyle w:val="Kpr"/>
                  <w:color w:val="auto"/>
                  <w:sz w:val="20"/>
                  <w:szCs w:val="20"/>
                </w:rPr>
                <w:t>Nobel Tıp Kitabevi</w:t>
              </w:r>
            </w:hyperlink>
            <w:r w:rsidRPr="004364BD">
              <w:rPr>
                <w:sz w:val="20"/>
                <w:szCs w:val="20"/>
              </w:rPr>
              <w:t>, İstanbul</w:t>
            </w:r>
            <w:r w:rsidRPr="004364BD">
              <w:rPr>
                <w:sz w:val="20"/>
                <w:szCs w:val="20"/>
                <w:lang w:val="tr-TR"/>
              </w:rPr>
              <w:t>,</w:t>
            </w:r>
            <w:r w:rsidRPr="004364BD">
              <w:rPr>
                <w:sz w:val="20"/>
                <w:szCs w:val="20"/>
              </w:rPr>
              <w:t>2015</w:t>
            </w:r>
            <w:r w:rsidRPr="004364BD">
              <w:rPr>
                <w:sz w:val="20"/>
                <w:szCs w:val="20"/>
                <w:lang w:val="tr-TR"/>
              </w:rPr>
              <w:t>.</w:t>
            </w:r>
          </w:p>
          <w:p w:rsidR="006F7D3D" w:rsidRPr="004364BD" w:rsidRDefault="006F7D3D" w:rsidP="00D415F1">
            <w:pPr>
              <w:pStyle w:val="GvdeMetni3"/>
              <w:numPr>
                <w:ilvl w:val="0"/>
                <w:numId w:val="16"/>
              </w:numPr>
              <w:spacing w:after="0"/>
              <w:ind w:left="325" w:hanging="283"/>
              <w:jc w:val="both"/>
              <w:rPr>
                <w:sz w:val="20"/>
                <w:szCs w:val="20"/>
              </w:rPr>
            </w:pPr>
            <w:r w:rsidRPr="004364BD">
              <w:rPr>
                <w:sz w:val="20"/>
                <w:szCs w:val="20"/>
                <w:lang w:val="tr-TR"/>
              </w:rPr>
              <w:t>K</w:t>
            </w:r>
            <w:r w:rsidRPr="004364BD">
              <w:rPr>
                <w:sz w:val="20"/>
                <w:szCs w:val="20"/>
              </w:rPr>
              <w:t>ızılkaya Beji</w:t>
            </w:r>
            <w:r w:rsidRPr="004364BD">
              <w:rPr>
                <w:sz w:val="20"/>
                <w:szCs w:val="20"/>
                <w:lang w:val="tr-TR"/>
              </w:rPr>
              <w:t xml:space="preserve"> N.</w:t>
            </w:r>
            <w:r w:rsidRPr="004364BD">
              <w:rPr>
                <w:sz w:val="20"/>
                <w:szCs w:val="20"/>
              </w:rPr>
              <w:t xml:space="preserve"> Hemşire ve Ebelere Yönelik Kadın Sağlığı ve Hastalıkları. </w:t>
            </w:r>
            <w:hyperlink r:id="rId56" w:tooltip="Nobel Tip Kitabevi" w:history="1">
              <w:r w:rsidRPr="004364BD">
                <w:rPr>
                  <w:rStyle w:val="Kpr"/>
                  <w:color w:val="auto"/>
                  <w:sz w:val="20"/>
                  <w:szCs w:val="20"/>
                </w:rPr>
                <w:t>Nobel Tıp Kitabevi</w:t>
              </w:r>
            </w:hyperlink>
            <w:r w:rsidRPr="004364BD">
              <w:rPr>
                <w:sz w:val="20"/>
                <w:szCs w:val="20"/>
              </w:rPr>
              <w:t>, İstanbul</w:t>
            </w:r>
            <w:r w:rsidRPr="004364BD">
              <w:rPr>
                <w:sz w:val="20"/>
                <w:szCs w:val="20"/>
                <w:lang w:val="tr-TR"/>
              </w:rPr>
              <w:t>,</w:t>
            </w:r>
            <w:r w:rsidRPr="004364BD">
              <w:rPr>
                <w:sz w:val="20"/>
                <w:szCs w:val="20"/>
              </w:rPr>
              <w:t>2015</w:t>
            </w:r>
            <w:r w:rsidRPr="004364BD">
              <w:rPr>
                <w:sz w:val="20"/>
                <w:szCs w:val="20"/>
                <w:lang w:val="tr-TR"/>
              </w:rPr>
              <w:t>.</w:t>
            </w:r>
          </w:p>
          <w:p w:rsidR="006F7D3D" w:rsidRPr="004364BD" w:rsidRDefault="006F7D3D" w:rsidP="00D415F1">
            <w:pPr>
              <w:pStyle w:val="GvdeMetni3"/>
              <w:numPr>
                <w:ilvl w:val="0"/>
                <w:numId w:val="16"/>
              </w:numPr>
              <w:spacing w:after="0"/>
              <w:ind w:left="325" w:hanging="283"/>
              <w:jc w:val="both"/>
              <w:rPr>
                <w:sz w:val="20"/>
                <w:szCs w:val="20"/>
              </w:rPr>
            </w:pPr>
            <w:r w:rsidRPr="004364BD">
              <w:rPr>
                <w:sz w:val="20"/>
                <w:szCs w:val="20"/>
              </w:rPr>
              <w:t>Coşkun A. Kadın Sağlığı ve Hastalıkları Hemşireliği El Kitabı. Güncellenmiş 2. Baskı, Koç Üniversitesi Yayınları, İstanbul,2016.</w:t>
            </w:r>
          </w:p>
        </w:tc>
        <w:tc>
          <w:tcPr>
            <w:tcW w:w="1559" w:type="dxa"/>
          </w:tcPr>
          <w:p w:rsidR="006F7D3D" w:rsidRPr="004364BD" w:rsidRDefault="006F7D3D" w:rsidP="006F7D3D">
            <w:pPr>
              <w:rPr>
                <w:sz w:val="20"/>
                <w:szCs w:val="20"/>
              </w:rPr>
            </w:pPr>
            <w:r w:rsidRPr="004364BD">
              <w:rPr>
                <w:sz w:val="20"/>
                <w:szCs w:val="20"/>
              </w:rPr>
              <w:t xml:space="preserve">Doğum-Kadın Sağlığı ve Hastalıkları Hemşireliği </w:t>
            </w:r>
          </w:p>
        </w:tc>
      </w:tr>
    </w:tbl>
    <w:p w:rsidR="00395198" w:rsidRPr="004364BD" w:rsidRDefault="00395198" w:rsidP="0002743B">
      <w:pPr>
        <w:jc w:val="center"/>
      </w:pPr>
    </w:p>
    <w:p w:rsidR="00395198" w:rsidRPr="004364BD" w:rsidRDefault="00395198" w:rsidP="0002743B">
      <w:pPr>
        <w:jc w:val="center"/>
      </w:pPr>
    </w:p>
    <w:p w:rsidR="006F7D3D" w:rsidRPr="004364BD" w:rsidRDefault="006F7D3D" w:rsidP="006F7D3D">
      <w:pPr>
        <w:jc w:val="center"/>
        <w:rPr>
          <w:b/>
          <w:sz w:val="20"/>
          <w:szCs w:val="20"/>
        </w:rPr>
      </w:pPr>
    </w:p>
    <w:tbl>
      <w:tblPr>
        <w:tblStyle w:val="TabloKlavuzu"/>
        <w:tblW w:w="0" w:type="auto"/>
        <w:tblLook w:val="04A0" w:firstRow="1" w:lastRow="0" w:firstColumn="1" w:lastColumn="0" w:noHBand="0" w:noVBand="1"/>
      </w:tblPr>
      <w:tblGrid>
        <w:gridCol w:w="2689"/>
        <w:gridCol w:w="4677"/>
        <w:gridCol w:w="4820"/>
        <w:gridCol w:w="1559"/>
      </w:tblGrid>
      <w:tr w:rsidR="006F7D3D" w:rsidRPr="004364BD" w:rsidTr="00524773">
        <w:tc>
          <w:tcPr>
            <w:tcW w:w="2689" w:type="dxa"/>
          </w:tcPr>
          <w:p w:rsidR="006F7D3D" w:rsidRPr="004364BD" w:rsidRDefault="006F7D3D" w:rsidP="006F7D3D">
            <w:pPr>
              <w:jc w:val="both"/>
              <w:rPr>
                <w:sz w:val="20"/>
                <w:szCs w:val="20"/>
              </w:rPr>
            </w:pPr>
            <w:r w:rsidRPr="004364BD">
              <w:rPr>
                <w:sz w:val="20"/>
                <w:szCs w:val="20"/>
              </w:rPr>
              <w:t>Çatışma Çözümü ve Yönetimi</w:t>
            </w:r>
          </w:p>
        </w:tc>
        <w:tc>
          <w:tcPr>
            <w:tcW w:w="4677" w:type="dxa"/>
          </w:tcPr>
          <w:p w:rsidR="006F7D3D" w:rsidRPr="004364BD" w:rsidRDefault="006F7D3D" w:rsidP="00360DC1">
            <w:pPr>
              <w:pStyle w:val="ListeParagraf"/>
              <w:numPr>
                <w:ilvl w:val="0"/>
                <w:numId w:val="68"/>
              </w:numPr>
              <w:jc w:val="both"/>
              <w:rPr>
                <w:sz w:val="20"/>
                <w:szCs w:val="20"/>
              </w:rPr>
            </w:pPr>
            <w:r w:rsidRPr="004364BD">
              <w:rPr>
                <w:sz w:val="20"/>
                <w:szCs w:val="20"/>
              </w:rPr>
              <w:t>Çatışmaya yaklaşım teorilerini açıklayabilme</w:t>
            </w:r>
          </w:p>
          <w:p w:rsidR="006F7D3D" w:rsidRPr="004364BD" w:rsidRDefault="006F7D3D" w:rsidP="00360DC1">
            <w:pPr>
              <w:pStyle w:val="ListeParagraf"/>
              <w:numPr>
                <w:ilvl w:val="0"/>
                <w:numId w:val="68"/>
              </w:numPr>
              <w:jc w:val="both"/>
              <w:rPr>
                <w:sz w:val="20"/>
                <w:szCs w:val="20"/>
              </w:rPr>
            </w:pPr>
            <w:r w:rsidRPr="004364BD">
              <w:rPr>
                <w:sz w:val="20"/>
                <w:szCs w:val="20"/>
              </w:rPr>
              <w:lastRenderedPageBreak/>
              <w:t>Çatışma türlerini sayabilme</w:t>
            </w:r>
          </w:p>
          <w:p w:rsidR="006F7D3D" w:rsidRPr="004364BD" w:rsidRDefault="006F7D3D" w:rsidP="00360DC1">
            <w:pPr>
              <w:pStyle w:val="ListeParagraf"/>
              <w:numPr>
                <w:ilvl w:val="0"/>
                <w:numId w:val="68"/>
              </w:numPr>
              <w:jc w:val="both"/>
              <w:rPr>
                <w:sz w:val="20"/>
                <w:szCs w:val="20"/>
              </w:rPr>
            </w:pPr>
            <w:r w:rsidRPr="004364BD">
              <w:rPr>
                <w:sz w:val="20"/>
                <w:szCs w:val="20"/>
              </w:rPr>
              <w:t>Çatışma süreci aşamalarını açıklayabilme</w:t>
            </w:r>
          </w:p>
        </w:tc>
        <w:tc>
          <w:tcPr>
            <w:tcW w:w="4820" w:type="dxa"/>
          </w:tcPr>
          <w:p w:rsidR="006F7D3D" w:rsidRPr="004364BD" w:rsidRDefault="006F7D3D" w:rsidP="006F7D3D">
            <w:pPr>
              <w:jc w:val="both"/>
              <w:rPr>
                <w:b/>
                <w:sz w:val="20"/>
                <w:szCs w:val="20"/>
                <w:u w:val="single"/>
              </w:rPr>
            </w:pPr>
            <w:r w:rsidRPr="004364BD">
              <w:rPr>
                <w:b/>
                <w:sz w:val="20"/>
                <w:szCs w:val="20"/>
                <w:u w:val="single"/>
              </w:rPr>
              <w:lastRenderedPageBreak/>
              <w:t>Öğretim Yöntemleri</w:t>
            </w:r>
          </w:p>
          <w:p w:rsidR="006F7D3D" w:rsidRPr="004364BD" w:rsidRDefault="006F7D3D" w:rsidP="006F7D3D">
            <w:pPr>
              <w:jc w:val="both"/>
              <w:rPr>
                <w:sz w:val="20"/>
                <w:szCs w:val="20"/>
              </w:rPr>
            </w:pPr>
            <w:r w:rsidRPr="004364BD">
              <w:rPr>
                <w:sz w:val="20"/>
                <w:szCs w:val="20"/>
              </w:rPr>
              <w:lastRenderedPageBreak/>
              <w:t>Anlatım</w:t>
            </w:r>
          </w:p>
          <w:p w:rsidR="006F7D3D" w:rsidRPr="004364BD" w:rsidRDefault="006F7D3D" w:rsidP="006F7D3D">
            <w:pPr>
              <w:jc w:val="both"/>
              <w:rPr>
                <w:sz w:val="20"/>
                <w:szCs w:val="20"/>
              </w:rPr>
            </w:pPr>
            <w:r w:rsidRPr="004364BD">
              <w:rPr>
                <w:sz w:val="20"/>
                <w:szCs w:val="20"/>
              </w:rPr>
              <w:t>Soru cevap</w:t>
            </w:r>
          </w:p>
          <w:p w:rsidR="006F7D3D" w:rsidRPr="004364BD" w:rsidRDefault="006F7D3D" w:rsidP="006F7D3D">
            <w:pPr>
              <w:jc w:val="both"/>
              <w:rPr>
                <w:b/>
                <w:sz w:val="20"/>
                <w:szCs w:val="20"/>
                <w:u w:val="single"/>
              </w:rPr>
            </w:pPr>
            <w:r w:rsidRPr="004364BD">
              <w:rPr>
                <w:b/>
                <w:sz w:val="20"/>
                <w:szCs w:val="20"/>
                <w:u w:val="single"/>
              </w:rPr>
              <w:t>Araç-Gereç-Materyal</w:t>
            </w:r>
          </w:p>
          <w:p w:rsidR="006F7D3D" w:rsidRPr="004364BD" w:rsidRDefault="006F7D3D" w:rsidP="006F7D3D">
            <w:pPr>
              <w:jc w:val="both"/>
              <w:rPr>
                <w:sz w:val="20"/>
                <w:szCs w:val="20"/>
              </w:rPr>
            </w:pPr>
            <w:r w:rsidRPr="004364BD">
              <w:rPr>
                <w:sz w:val="20"/>
                <w:szCs w:val="20"/>
              </w:rPr>
              <w:t>İnternet</w:t>
            </w:r>
          </w:p>
          <w:p w:rsidR="006F7D3D" w:rsidRPr="004364BD" w:rsidRDefault="006F7D3D" w:rsidP="006F7D3D">
            <w:pPr>
              <w:jc w:val="both"/>
              <w:rPr>
                <w:b/>
                <w:sz w:val="20"/>
                <w:szCs w:val="20"/>
                <w:u w:val="single"/>
              </w:rPr>
            </w:pPr>
            <w:r w:rsidRPr="004364BD">
              <w:rPr>
                <w:b/>
                <w:sz w:val="20"/>
                <w:szCs w:val="20"/>
                <w:u w:val="single"/>
              </w:rPr>
              <w:t>Kaynaklar</w:t>
            </w:r>
          </w:p>
          <w:p w:rsidR="006F7D3D" w:rsidRPr="004364BD" w:rsidRDefault="006F7D3D" w:rsidP="00D415F1">
            <w:pPr>
              <w:numPr>
                <w:ilvl w:val="0"/>
                <w:numId w:val="17"/>
              </w:numPr>
              <w:tabs>
                <w:tab w:val="left" w:pos="325"/>
              </w:tabs>
              <w:ind w:left="325" w:hanging="283"/>
              <w:jc w:val="both"/>
              <w:rPr>
                <w:sz w:val="20"/>
                <w:szCs w:val="20"/>
              </w:rPr>
            </w:pPr>
            <w:r w:rsidRPr="004364BD">
              <w:rPr>
                <w:sz w:val="20"/>
                <w:szCs w:val="20"/>
              </w:rPr>
              <w:t>Tatar Baykal, Ü., Ercan Türkmen, E. (Ed.) Hemşirelik Hizmetleri Yönetimi.Akademi Basın, İstanbul, 2014.</w:t>
            </w:r>
          </w:p>
          <w:p w:rsidR="006F7D3D" w:rsidRPr="004364BD" w:rsidRDefault="006F7D3D" w:rsidP="00D415F1">
            <w:pPr>
              <w:numPr>
                <w:ilvl w:val="0"/>
                <w:numId w:val="17"/>
              </w:numPr>
              <w:tabs>
                <w:tab w:val="left" w:pos="325"/>
              </w:tabs>
              <w:ind w:left="325" w:hanging="283"/>
              <w:jc w:val="both"/>
              <w:rPr>
                <w:sz w:val="20"/>
                <w:szCs w:val="20"/>
              </w:rPr>
            </w:pPr>
            <w:r w:rsidRPr="004364BD">
              <w:rPr>
                <w:sz w:val="20"/>
                <w:szCs w:val="20"/>
              </w:rPr>
              <w:t xml:space="preserve">Ekici, D.Sağlık Bakım Hizmetinin </w:t>
            </w:r>
            <w:r w:rsidR="00785192" w:rsidRPr="004364BD">
              <w:rPr>
                <w:sz w:val="20"/>
                <w:szCs w:val="20"/>
              </w:rPr>
              <w:t>Yönetimi, Sim</w:t>
            </w:r>
            <w:r w:rsidRPr="004364BD">
              <w:rPr>
                <w:sz w:val="20"/>
                <w:szCs w:val="20"/>
              </w:rPr>
              <w:t xml:space="preserve"> Matbaası, Ankara,2013.</w:t>
            </w:r>
          </w:p>
          <w:p w:rsidR="006F7D3D" w:rsidRPr="004364BD" w:rsidRDefault="006F7D3D" w:rsidP="00D415F1">
            <w:pPr>
              <w:numPr>
                <w:ilvl w:val="0"/>
                <w:numId w:val="17"/>
              </w:numPr>
              <w:tabs>
                <w:tab w:val="left" w:pos="325"/>
              </w:tabs>
              <w:ind w:left="325" w:hanging="283"/>
              <w:jc w:val="both"/>
              <w:rPr>
                <w:sz w:val="20"/>
                <w:szCs w:val="20"/>
              </w:rPr>
            </w:pPr>
            <w:r w:rsidRPr="004364BD">
              <w:rPr>
                <w:sz w:val="20"/>
                <w:szCs w:val="20"/>
              </w:rPr>
              <w:t>Uyer, G. Hemşirelik Hizmetleri Yönetimi El Kitabı, Vehbi Koç Vakfı Yay, İstanbul, 2000.</w:t>
            </w:r>
          </w:p>
          <w:p w:rsidR="006F7D3D" w:rsidRPr="004364BD" w:rsidRDefault="006F7D3D" w:rsidP="00D415F1">
            <w:pPr>
              <w:numPr>
                <w:ilvl w:val="0"/>
                <w:numId w:val="17"/>
              </w:numPr>
              <w:tabs>
                <w:tab w:val="left" w:pos="325"/>
              </w:tabs>
              <w:ind w:left="325" w:hanging="283"/>
              <w:jc w:val="both"/>
              <w:rPr>
                <w:sz w:val="20"/>
                <w:szCs w:val="20"/>
              </w:rPr>
            </w:pPr>
            <w:r w:rsidRPr="004364BD">
              <w:rPr>
                <w:sz w:val="20"/>
                <w:szCs w:val="20"/>
              </w:rPr>
              <w:t xml:space="preserve">Koçel, T. İşletme </w:t>
            </w:r>
            <w:r w:rsidR="00785192" w:rsidRPr="004364BD">
              <w:rPr>
                <w:sz w:val="20"/>
                <w:szCs w:val="20"/>
              </w:rPr>
              <w:t>Yöneticiliği, Beta</w:t>
            </w:r>
            <w:r w:rsidRPr="004364BD">
              <w:rPr>
                <w:sz w:val="20"/>
                <w:szCs w:val="20"/>
              </w:rPr>
              <w:t xml:space="preserve"> </w:t>
            </w:r>
            <w:r w:rsidR="00785192" w:rsidRPr="004364BD">
              <w:rPr>
                <w:sz w:val="20"/>
                <w:szCs w:val="20"/>
              </w:rPr>
              <w:t>Basım. İstanbul</w:t>
            </w:r>
            <w:r w:rsidRPr="004364BD">
              <w:rPr>
                <w:sz w:val="20"/>
                <w:szCs w:val="20"/>
              </w:rPr>
              <w:t>,2016.</w:t>
            </w:r>
          </w:p>
          <w:p w:rsidR="006F7D3D" w:rsidRPr="004364BD" w:rsidRDefault="006F7D3D" w:rsidP="00D415F1">
            <w:pPr>
              <w:numPr>
                <w:ilvl w:val="0"/>
                <w:numId w:val="17"/>
              </w:numPr>
              <w:tabs>
                <w:tab w:val="left" w:pos="325"/>
              </w:tabs>
              <w:ind w:left="325" w:hanging="283"/>
              <w:jc w:val="both"/>
              <w:rPr>
                <w:sz w:val="20"/>
                <w:szCs w:val="20"/>
              </w:rPr>
            </w:pPr>
            <w:r w:rsidRPr="004364BD">
              <w:rPr>
                <w:sz w:val="20"/>
                <w:szCs w:val="20"/>
              </w:rPr>
              <w:t>Kavuncubaşı, Ş., Yıldırım, S. Hastane ve Sağlık Kurumları Yönetimi. Siyasal Kitabevi. Ankara,2011.</w:t>
            </w:r>
          </w:p>
          <w:p w:rsidR="006F7D3D" w:rsidRPr="004364BD" w:rsidRDefault="006F7D3D" w:rsidP="00D415F1">
            <w:pPr>
              <w:numPr>
                <w:ilvl w:val="0"/>
                <w:numId w:val="17"/>
              </w:numPr>
              <w:tabs>
                <w:tab w:val="left" w:pos="325"/>
              </w:tabs>
              <w:ind w:left="325" w:hanging="283"/>
              <w:jc w:val="both"/>
              <w:rPr>
                <w:sz w:val="20"/>
                <w:szCs w:val="20"/>
              </w:rPr>
            </w:pPr>
            <w:r w:rsidRPr="004364BD">
              <w:rPr>
                <w:sz w:val="20"/>
                <w:szCs w:val="20"/>
              </w:rPr>
              <w:t>Eren, E. Yönetim ve Organizasyon, Beta Basım İstanbul, 2003.</w:t>
            </w:r>
          </w:p>
          <w:p w:rsidR="006F7D3D" w:rsidRPr="004364BD" w:rsidRDefault="006F7D3D" w:rsidP="00D415F1">
            <w:pPr>
              <w:numPr>
                <w:ilvl w:val="0"/>
                <w:numId w:val="17"/>
              </w:numPr>
              <w:tabs>
                <w:tab w:val="left" w:pos="325"/>
              </w:tabs>
              <w:ind w:left="325" w:hanging="283"/>
              <w:jc w:val="both"/>
              <w:rPr>
                <w:sz w:val="20"/>
                <w:szCs w:val="20"/>
              </w:rPr>
            </w:pPr>
            <w:r w:rsidRPr="004364BD">
              <w:rPr>
                <w:sz w:val="20"/>
                <w:szCs w:val="20"/>
              </w:rPr>
              <w:t>Uyargil, C.İnsan Kaynakları Yönetimi. Beta Basım. İstanbul,2010.</w:t>
            </w:r>
          </w:p>
          <w:p w:rsidR="006F7D3D" w:rsidRPr="004364BD" w:rsidRDefault="006F7D3D" w:rsidP="00D415F1">
            <w:pPr>
              <w:numPr>
                <w:ilvl w:val="0"/>
                <w:numId w:val="17"/>
              </w:numPr>
              <w:tabs>
                <w:tab w:val="left" w:pos="325"/>
              </w:tabs>
              <w:ind w:left="325" w:hanging="283"/>
              <w:jc w:val="both"/>
              <w:rPr>
                <w:sz w:val="20"/>
                <w:szCs w:val="20"/>
              </w:rPr>
            </w:pPr>
            <w:r w:rsidRPr="004364BD">
              <w:rPr>
                <w:sz w:val="20"/>
                <w:szCs w:val="20"/>
              </w:rPr>
              <w:t>Huber, D.Leadership and Nursing Care Management. Philedelphia,2000.</w:t>
            </w:r>
          </w:p>
          <w:p w:rsidR="006F7D3D" w:rsidRPr="004364BD" w:rsidRDefault="006F7D3D" w:rsidP="00D415F1">
            <w:pPr>
              <w:numPr>
                <w:ilvl w:val="0"/>
                <w:numId w:val="17"/>
              </w:numPr>
              <w:tabs>
                <w:tab w:val="left" w:pos="325"/>
              </w:tabs>
              <w:ind w:left="325" w:hanging="283"/>
              <w:jc w:val="both"/>
              <w:rPr>
                <w:sz w:val="20"/>
                <w:szCs w:val="20"/>
              </w:rPr>
            </w:pPr>
            <w:r w:rsidRPr="004364BD">
              <w:rPr>
                <w:sz w:val="20"/>
                <w:szCs w:val="20"/>
              </w:rPr>
              <w:t>Sullivan, E.J., Decker, P.J. Efective Leadership and Management in Nursing. Seventh Edition in İnternational. USA,2009.</w:t>
            </w:r>
          </w:p>
          <w:p w:rsidR="006F7D3D" w:rsidRPr="004364BD" w:rsidRDefault="006F7D3D" w:rsidP="00D415F1">
            <w:pPr>
              <w:numPr>
                <w:ilvl w:val="0"/>
                <w:numId w:val="17"/>
              </w:numPr>
              <w:tabs>
                <w:tab w:val="left" w:pos="325"/>
                <w:tab w:val="left" w:pos="2749"/>
              </w:tabs>
              <w:ind w:left="325" w:hanging="283"/>
              <w:jc w:val="both"/>
              <w:rPr>
                <w:sz w:val="20"/>
                <w:szCs w:val="20"/>
              </w:rPr>
            </w:pPr>
            <w:r w:rsidRPr="004364BD">
              <w:rPr>
                <w:sz w:val="20"/>
                <w:szCs w:val="20"/>
              </w:rPr>
              <w:t>Rowland, H., Rowland, B. Nursing Administarion Handbook. Fourth Edition. An Apsen Publication,1997.</w:t>
            </w:r>
          </w:p>
        </w:tc>
        <w:tc>
          <w:tcPr>
            <w:tcW w:w="1559" w:type="dxa"/>
          </w:tcPr>
          <w:p w:rsidR="006F7D3D" w:rsidRPr="004364BD" w:rsidRDefault="006F7D3D" w:rsidP="006F7D3D">
            <w:pPr>
              <w:jc w:val="both"/>
              <w:rPr>
                <w:sz w:val="20"/>
                <w:szCs w:val="20"/>
              </w:rPr>
            </w:pPr>
            <w:r w:rsidRPr="004364BD">
              <w:rPr>
                <w:sz w:val="20"/>
                <w:szCs w:val="20"/>
              </w:rPr>
              <w:lastRenderedPageBreak/>
              <w:t>Yönetim</w:t>
            </w:r>
          </w:p>
        </w:tc>
      </w:tr>
    </w:tbl>
    <w:p w:rsidR="00395198" w:rsidRPr="004364BD" w:rsidRDefault="00395198" w:rsidP="006F7D3D">
      <w:pPr>
        <w:jc w:val="center"/>
      </w:pPr>
    </w:p>
    <w:p w:rsidR="006F7D3D" w:rsidRPr="004364BD" w:rsidRDefault="006F7D3D" w:rsidP="006F7D3D">
      <w:pPr>
        <w:jc w:val="center"/>
      </w:pPr>
    </w:p>
    <w:p w:rsidR="006F7D3D" w:rsidRPr="004364BD" w:rsidRDefault="006F7D3D" w:rsidP="006F7D3D">
      <w:pPr>
        <w:jc w:val="center"/>
      </w:pPr>
    </w:p>
    <w:p w:rsidR="006F7D3D" w:rsidRPr="004364BD" w:rsidRDefault="006F7D3D" w:rsidP="006F7D3D">
      <w:pPr>
        <w:jc w:val="center"/>
      </w:pPr>
    </w:p>
    <w:p w:rsidR="006F7D3D" w:rsidRPr="004364BD" w:rsidRDefault="006F7D3D" w:rsidP="006F7D3D">
      <w:pPr>
        <w:jc w:val="center"/>
      </w:pPr>
    </w:p>
    <w:p w:rsidR="00524773" w:rsidRPr="004364BD" w:rsidRDefault="00524773" w:rsidP="00524773">
      <w:pPr>
        <w:rPr>
          <w:rFonts w:ascii="Calibri" w:hAnsi="Calibri"/>
          <w:b/>
          <w:sz w:val="20"/>
          <w:szCs w:val="20"/>
        </w:rPr>
      </w:pPr>
    </w:p>
    <w:p w:rsidR="00524773" w:rsidRPr="004364BD" w:rsidRDefault="00524773" w:rsidP="00524773">
      <w:pPr>
        <w:rPr>
          <w:b/>
          <w:sz w:val="22"/>
          <w:szCs w:val="22"/>
        </w:rPr>
        <w:sectPr w:rsidR="00524773" w:rsidRPr="004364BD" w:rsidSect="008F0698">
          <w:pgSz w:w="16838" w:h="11906" w:orient="landscape"/>
          <w:pgMar w:top="1418" w:right="1418" w:bottom="1418" w:left="1418" w:header="709" w:footer="709" w:gutter="0"/>
          <w:cols w:space="708"/>
          <w:docGrid w:linePitch="360"/>
        </w:sectPr>
      </w:pPr>
    </w:p>
    <w:p w:rsidR="00E919ED" w:rsidRPr="004364BD" w:rsidRDefault="00E919ED" w:rsidP="00524773">
      <w:pPr>
        <w:jc w:val="center"/>
        <w:rPr>
          <w:b/>
          <w:sz w:val="22"/>
          <w:szCs w:val="22"/>
        </w:rPr>
      </w:pPr>
    </w:p>
    <w:p w:rsidR="00E919ED" w:rsidRPr="004364BD" w:rsidRDefault="00E919ED" w:rsidP="00524773">
      <w:pPr>
        <w:jc w:val="center"/>
        <w:rPr>
          <w:b/>
          <w:sz w:val="22"/>
          <w:szCs w:val="22"/>
        </w:rPr>
      </w:pPr>
    </w:p>
    <w:p w:rsidR="00E919ED" w:rsidRPr="004364BD" w:rsidRDefault="00E919ED" w:rsidP="00524773">
      <w:pPr>
        <w:jc w:val="center"/>
        <w:rPr>
          <w:b/>
          <w:sz w:val="22"/>
          <w:szCs w:val="22"/>
        </w:rPr>
      </w:pPr>
    </w:p>
    <w:p w:rsidR="00E919ED" w:rsidRPr="004364BD" w:rsidRDefault="00E919ED" w:rsidP="00524773">
      <w:pPr>
        <w:jc w:val="center"/>
        <w:rPr>
          <w:b/>
          <w:sz w:val="22"/>
          <w:szCs w:val="22"/>
        </w:rPr>
      </w:pPr>
    </w:p>
    <w:p w:rsidR="00E919ED" w:rsidRPr="004364BD" w:rsidRDefault="00E919ED" w:rsidP="00524773">
      <w:pPr>
        <w:jc w:val="center"/>
        <w:rPr>
          <w:b/>
          <w:sz w:val="22"/>
          <w:szCs w:val="22"/>
        </w:rPr>
      </w:pPr>
    </w:p>
    <w:p w:rsidR="00E919ED" w:rsidRPr="004364BD" w:rsidRDefault="00E919ED" w:rsidP="00524773">
      <w:pPr>
        <w:jc w:val="center"/>
        <w:rPr>
          <w:b/>
          <w:sz w:val="22"/>
          <w:szCs w:val="22"/>
        </w:rPr>
      </w:pPr>
    </w:p>
    <w:p w:rsidR="00E919ED" w:rsidRPr="004364BD" w:rsidRDefault="00E919ED" w:rsidP="00524773">
      <w:pPr>
        <w:jc w:val="center"/>
        <w:rPr>
          <w:b/>
          <w:sz w:val="22"/>
          <w:szCs w:val="22"/>
        </w:rPr>
      </w:pPr>
    </w:p>
    <w:p w:rsidR="00E919ED" w:rsidRPr="004364BD" w:rsidRDefault="00E919ED" w:rsidP="00524773">
      <w:pPr>
        <w:jc w:val="center"/>
        <w:rPr>
          <w:b/>
          <w:sz w:val="22"/>
          <w:szCs w:val="22"/>
        </w:rPr>
      </w:pPr>
    </w:p>
    <w:p w:rsidR="00E919ED" w:rsidRPr="004364BD" w:rsidRDefault="00E919ED" w:rsidP="00524773">
      <w:pPr>
        <w:jc w:val="center"/>
        <w:rPr>
          <w:b/>
          <w:sz w:val="22"/>
          <w:szCs w:val="22"/>
        </w:rPr>
      </w:pPr>
    </w:p>
    <w:p w:rsidR="00E919ED" w:rsidRPr="004364BD" w:rsidRDefault="00E919ED" w:rsidP="00524773">
      <w:pPr>
        <w:jc w:val="center"/>
        <w:rPr>
          <w:b/>
          <w:sz w:val="22"/>
          <w:szCs w:val="22"/>
        </w:rPr>
      </w:pPr>
    </w:p>
    <w:p w:rsidR="00E919ED" w:rsidRPr="004364BD" w:rsidRDefault="00E919ED" w:rsidP="00524773">
      <w:pPr>
        <w:jc w:val="center"/>
        <w:rPr>
          <w:b/>
          <w:sz w:val="22"/>
          <w:szCs w:val="22"/>
        </w:rPr>
      </w:pPr>
    </w:p>
    <w:p w:rsidR="00E919ED" w:rsidRPr="004364BD" w:rsidRDefault="00E919ED" w:rsidP="00524773">
      <w:pPr>
        <w:jc w:val="center"/>
        <w:rPr>
          <w:b/>
          <w:sz w:val="22"/>
          <w:szCs w:val="22"/>
        </w:rPr>
      </w:pPr>
    </w:p>
    <w:p w:rsidR="00E919ED" w:rsidRPr="004364BD" w:rsidRDefault="00E919ED" w:rsidP="00524773">
      <w:pPr>
        <w:jc w:val="center"/>
        <w:rPr>
          <w:b/>
          <w:sz w:val="22"/>
          <w:szCs w:val="22"/>
        </w:rPr>
      </w:pPr>
    </w:p>
    <w:p w:rsidR="00E919ED" w:rsidRPr="004364BD" w:rsidRDefault="00E919ED" w:rsidP="00524773">
      <w:pPr>
        <w:jc w:val="center"/>
        <w:rPr>
          <w:b/>
          <w:sz w:val="22"/>
          <w:szCs w:val="22"/>
        </w:rPr>
      </w:pPr>
    </w:p>
    <w:p w:rsidR="00E919ED" w:rsidRPr="004364BD" w:rsidRDefault="00E919ED" w:rsidP="00524773">
      <w:pPr>
        <w:jc w:val="center"/>
        <w:rPr>
          <w:b/>
          <w:sz w:val="22"/>
          <w:szCs w:val="22"/>
        </w:rPr>
      </w:pPr>
    </w:p>
    <w:p w:rsidR="00E919ED" w:rsidRPr="004364BD" w:rsidRDefault="00E919ED" w:rsidP="00524773">
      <w:pPr>
        <w:jc w:val="center"/>
        <w:rPr>
          <w:b/>
          <w:sz w:val="22"/>
          <w:szCs w:val="22"/>
        </w:rPr>
      </w:pPr>
    </w:p>
    <w:p w:rsidR="00E919ED" w:rsidRPr="004364BD" w:rsidRDefault="00E919ED" w:rsidP="00524773">
      <w:pPr>
        <w:jc w:val="center"/>
        <w:rPr>
          <w:b/>
          <w:sz w:val="22"/>
          <w:szCs w:val="22"/>
        </w:rPr>
      </w:pPr>
    </w:p>
    <w:p w:rsidR="00E919ED" w:rsidRPr="004364BD" w:rsidRDefault="00E919ED" w:rsidP="00524773">
      <w:pPr>
        <w:jc w:val="center"/>
        <w:rPr>
          <w:b/>
          <w:sz w:val="22"/>
          <w:szCs w:val="22"/>
        </w:rPr>
      </w:pPr>
    </w:p>
    <w:p w:rsidR="00E919ED" w:rsidRPr="004364BD" w:rsidRDefault="00E919ED" w:rsidP="00524773">
      <w:pPr>
        <w:jc w:val="center"/>
        <w:rPr>
          <w:b/>
          <w:sz w:val="22"/>
          <w:szCs w:val="22"/>
        </w:rPr>
      </w:pPr>
    </w:p>
    <w:p w:rsidR="00E919ED" w:rsidRPr="004364BD" w:rsidRDefault="00E919ED" w:rsidP="00524773">
      <w:pPr>
        <w:jc w:val="center"/>
        <w:rPr>
          <w:b/>
          <w:sz w:val="22"/>
          <w:szCs w:val="22"/>
        </w:rPr>
      </w:pPr>
    </w:p>
    <w:p w:rsidR="00E919ED" w:rsidRPr="004364BD" w:rsidRDefault="00E919ED" w:rsidP="00524773">
      <w:pPr>
        <w:jc w:val="center"/>
        <w:rPr>
          <w:b/>
          <w:sz w:val="22"/>
          <w:szCs w:val="22"/>
        </w:rPr>
      </w:pPr>
    </w:p>
    <w:p w:rsidR="00E919ED" w:rsidRPr="004364BD" w:rsidRDefault="009C725D" w:rsidP="00524773">
      <w:pPr>
        <w:jc w:val="center"/>
        <w:rPr>
          <w:b/>
          <w:sz w:val="22"/>
          <w:szCs w:val="22"/>
        </w:rPr>
      </w:pPr>
      <w:r w:rsidRPr="004364BD">
        <w:rPr>
          <w:b/>
          <w:noProof/>
          <w:sz w:val="22"/>
          <w:szCs w:val="22"/>
        </w:rPr>
        <mc:AlternateContent>
          <mc:Choice Requires="wps">
            <w:drawing>
              <wp:anchor distT="0" distB="0" distL="114300" distR="114300" simplePos="0" relativeHeight="251660288" behindDoc="1" locked="0" layoutInCell="1" allowOverlap="1" wp14:anchorId="0B6638B4" wp14:editId="6B9A18B8">
                <wp:simplePos x="0" y="0"/>
                <wp:positionH relativeFrom="page">
                  <wp:posOffset>516890</wp:posOffset>
                </wp:positionH>
                <wp:positionV relativeFrom="page">
                  <wp:posOffset>675640</wp:posOffset>
                </wp:positionV>
                <wp:extent cx="6529705" cy="9337675"/>
                <wp:effectExtent l="2540" t="0" r="1905" b="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9705" cy="9337675"/>
                        </a:xfrm>
                        <a:prstGeom prst="rect">
                          <a:avLst/>
                        </a:prstGeom>
                        <a:gradFill rotWithShape="1">
                          <a:gsLst>
                            <a:gs pos="0">
                              <a:schemeClr val="accent1">
                                <a:lumMod val="20000"/>
                                <a:lumOff val="80000"/>
                              </a:schemeClr>
                            </a:gs>
                            <a:gs pos="100000">
                              <a:schemeClr val="accent1">
                                <a:lumMod val="60000"/>
                                <a:lumOff val="40000"/>
                              </a:schemeClr>
                            </a:gs>
                          </a:gsLst>
                          <a:path path="shape">
                            <a:fillToRect l="50000" t="50000" r="50000" b="50000"/>
                          </a:path>
                        </a:gra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4021EF" w:rsidRDefault="004021EF" w:rsidP="009C725D"/>
                        </w:txbxContent>
                      </wps:txbx>
                      <wps:bodyPr rot="0" vert="horz" wrap="square" lIns="274320" tIns="45720" rIns="27432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B6638B4" id="Dikdörtgen 3" o:spid="_x0000_s1028" style="position:absolute;left:0;text-align:left;margin-left:40.7pt;margin-top:53.2pt;width:514.15pt;height:735.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" fillcolor="#deeaf6 [660]" stroked="f" strokeweight="2pt">
                <v:fill color2="#9cc2e5 [1940]" rotate="t" focusposition=".5,.5" focussize="" focus="100%" type="gradientRadial"/>
                <v:path arrowok="t"/>
                <v:textbox inset="21.6pt,,21.6pt">
                  <w:txbxContent>
                    <w:p w:rsidR="004021EF" w:rsidRDefault="004021EF" w:rsidP="009C725D"/>
                  </w:txbxContent>
                </v:textbox>
                <w10:wrap anchorx="page" anchory="page"/>
              </v:rect>
            </w:pict>
          </mc:Fallback>
        </mc:AlternateContent>
      </w:r>
    </w:p>
    <w:p w:rsidR="00E919ED" w:rsidRPr="004364BD" w:rsidRDefault="00E919ED" w:rsidP="00524773">
      <w:pPr>
        <w:jc w:val="center"/>
        <w:rPr>
          <w:b/>
          <w:sz w:val="22"/>
          <w:szCs w:val="22"/>
        </w:rPr>
      </w:pPr>
    </w:p>
    <w:p w:rsidR="00E919ED" w:rsidRPr="004364BD" w:rsidRDefault="00E919ED" w:rsidP="00E919ED">
      <w:pPr>
        <w:spacing w:line="360" w:lineRule="auto"/>
        <w:jc w:val="center"/>
        <w:rPr>
          <w:b/>
          <w:sz w:val="48"/>
          <w:szCs w:val="48"/>
        </w:rPr>
      </w:pPr>
      <w:r w:rsidRPr="004364BD">
        <w:rPr>
          <w:b/>
          <w:sz w:val="48"/>
          <w:szCs w:val="48"/>
        </w:rPr>
        <w:t xml:space="preserve">SAĞLIK DURUMUNDA BOZULMA VE HEMŞİRELİK MODÜL V MÜFREDATI </w:t>
      </w:r>
    </w:p>
    <w:p w:rsidR="00E919ED" w:rsidRPr="004364BD" w:rsidRDefault="00E919ED" w:rsidP="00E919ED">
      <w:pPr>
        <w:jc w:val="center"/>
        <w:rPr>
          <w:b/>
          <w:sz w:val="48"/>
          <w:szCs w:val="48"/>
        </w:rPr>
      </w:pPr>
    </w:p>
    <w:p w:rsidR="00E919ED" w:rsidRPr="004364BD" w:rsidRDefault="00E919ED" w:rsidP="00E919ED">
      <w:pPr>
        <w:jc w:val="center"/>
        <w:rPr>
          <w:b/>
          <w:sz w:val="48"/>
          <w:szCs w:val="48"/>
        </w:rPr>
      </w:pPr>
    </w:p>
    <w:p w:rsidR="00E919ED" w:rsidRPr="004364BD" w:rsidRDefault="00E919ED" w:rsidP="00E919ED">
      <w:pPr>
        <w:jc w:val="center"/>
        <w:rPr>
          <w:b/>
          <w:sz w:val="48"/>
          <w:szCs w:val="48"/>
        </w:rPr>
      </w:pPr>
    </w:p>
    <w:p w:rsidR="00E919ED" w:rsidRPr="004364BD" w:rsidRDefault="00E919ED" w:rsidP="00E919ED">
      <w:pPr>
        <w:jc w:val="center"/>
        <w:rPr>
          <w:b/>
          <w:sz w:val="48"/>
          <w:szCs w:val="48"/>
        </w:rPr>
      </w:pPr>
    </w:p>
    <w:p w:rsidR="00E919ED" w:rsidRPr="004364BD" w:rsidRDefault="00E919ED" w:rsidP="00E919ED">
      <w:pPr>
        <w:jc w:val="center"/>
        <w:rPr>
          <w:b/>
          <w:sz w:val="48"/>
          <w:szCs w:val="48"/>
        </w:rPr>
      </w:pPr>
    </w:p>
    <w:p w:rsidR="00E919ED" w:rsidRPr="004364BD" w:rsidRDefault="00E919ED" w:rsidP="00E919ED">
      <w:pPr>
        <w:jc w:val="center"/>
        <w:rPr>
          <w:b/>
          <w:sz w:val="48"/>
          <w:szCs w:val="48"/>
        </w:rPr>
      </w:pPr>
    </w:p>
    <w:p w:rsidR="00E919ED" w:rsidRPr="004364BD" w:rsidRDefault="00E919ED" w:rsidP="00E919ED">
      <w:pPr>
        <w:jc w:val="center"/>
        <w:rPr>
          <w:b/>
          <w:sz w:val="48"/>
          <w:szCs w:val="48"/>
        </w:rPr>
      </w:pPr>
    </w:p>
    <w:p w:rsidR="00E919ED" w:rsidRPr="004364BD" w:rsidRDefault="00E919ED" w:rsidP="00E919ED">
      <w:pPr>
        <w:jc w:val="center"/>
        <w:rPr>
          <w:b/>
          <w:sz w:val="48"/>
          <w:szCs w:val="48"/>
        </w:rPr>
      </w:pPr>
    </w:p>
    <w:p w:rsidR="00E919ED" w:rsidRPr="004364BD" w:rsidRDefault="00E919ED" w:rsidP="00E919ED">
      <w:pPr>
        <w:jc w:val="center"/>
        <w:rPr>
          <w:b/>
          <w:sz w:val="48"/>
          <w:szCs w:val="48"/>
        </w:rPr>
      </w:pPr>
    </w:p>
    <w:p w:rsidR="00E919ED" w:rsidRPr="004364BD" w:rsidRDefault="00E919ED" w:rsidP="00E919ED">
      <w:pPr>
        <w:rPr>
          <w:b/>
          <w:sz w:val="48"/>
          <w:szCs w:val="48"/>
        </w:rPr>
      </w:pPr>
    </w:p>
    <w:p w:rsidR="00E919ED" w:rsidRPr="004364BD" w:rsidRDefault="00E919ED" w:rsidP="00E919ED">
      <w:pPr>
        <w:rPr>
          <w:b/>
          <w:sz w:val="48"/>
          <w:szCs w:val="48"/>
        </w:rPr>
      </w:pPr>
    </w:p>
    <w:p w:rsidR="00E919ED" w:rsidRPr="004364BD" w:rsidRDefault="00E919ED" w:rsidP="00E919ED">
      <w:pPr>
        <w:jc w:val="both"/>
      </w:pPr>
    </w:p>
    <w:tbl>
      <w:tblPr>
        <w:tblW w:w="4937" w:type="pct"/>
        <w:tblCellSpacing w:w="6" w:type="dxa"/>
        <w:tblInd w:w="117" w:type="dxa"/>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2700"/>
        <w:gridCol w:w="999"/>
        <w:gridCol w:w="1275"/>
        <w:gridCol w:w="1145"/>
        <w:gridCol w:w="878"/>
        <w:gridCol w:w="948"/>
        <w:gridCol w:w="1165"/>
      </w:tblGrid>
      <w:tr w:rsidR="004364BD" w:rsidRPr="004364BD" w:rsidTr="004364BD">
        <w:trPr>
          <w:trHeight w:val="240"/>
          <w:tblCellSpacing w:w="6" w:type="dxa"/>
        </w:trPr>
        <w:tc>
          <w:tcPr>
            <w:tcW w:w="1485" w:type="pct"/>
            <w:vMerge w:val="restart"/>
            <w:tcBorders>
              <w:top w:val="outset" w:sz="6" w:space="0" w:color="auto"/>
              <w:left w:val="outset" w:sz="6" w:space="0" w:color="auto"/>
              <w:right w:val="outset" w:sz="6" w:space="0" w:color="auto"/>
            </w:tcBorders>
            <w:shd w:val="clear" w:color="auto" w:fill="DEEAF6" w:themeFill="accent1" w:themeFillTint="33"/>
            <w:tcMar>
              <w:top w:w="12" w:type="dxa"/>
              <w:left w:w="90" w:type="dxa"/>
              <w:bottom w:w="12" w:type="dxa"/>
              <w:right w:w="12" w:type="dxa"/>
            </w:tcMar>
            <w:vAlign w:val="center"/>
            <w:hideMark/>
          </w:tcPr>
          <w:p w:rsidR="004364BD" w:rsidRPr="004364BD" w:rsidRDefault="004364BD" w:rsidP="004364BD">
            <w:pPr>
              <w:rPr>
                <w:sz w:val="22"/>
                <w:szCs w:val="22"/>
              </w:rPr>
            </w:pPr>
            <w:r w:rsidRPr="004364BD">
              <w:rPr>
                <w:b/>
                <w:sz w:val="22"/>
                <w:szCs w:val="22"/>
              </w:rPr>
              <w:lastRenderedPageBreak/>
              <w:t>SAĞLIK DURUMUNDA BOZULMA VE HEMŞİRELİK MODÜL V</w:t>
            </w:r>
          </w:p>
        </w:tc>
        <w:tc>
          <w:tcPr>
            <w:tcW w:w="547" w:type="pct"/>
            <w:tcBorders>
              <w:top w:val="outset" w:sz="6" w:space="0" w:color="auto"/>
              <w:left w:val="outset" w:sz="6" w:space="0" w:color="auto"/>
              <w:bottom w:val="outset" w:sz="6" w:space="0" w:color="auto"/>
              <w:right w:val="outset" w:sz="6" w:space="0" w:color="auto"/>
            </w:tcBorders>
            <w:shd w:val="clear" w:color="auto" w:fill="DEEAF6" w:themeFill="accent1" w:themeFillTint="33"/>
            <w:tcMar>
              <w:top w:w="12" w:type="dxa"/>
              <w:left w:w="90" w:type="dxa"/>
              <w:bottom w:w="12" w:type="dxa"/>
              <w:right w:w="12" w:type="dxa"/>
            </w:tcMar>
            <w:vAlign w:val="center"/>
            <w:hideMark/>
          </w:tcPr>
          <w:p w:rsidR="004364BD" w:rsidRPr="004364BD" w:rsidRDefault="004364BD" w:rsidP="004364BD">
            <w:pPr>
              <w:rPr>
                <w:sz w:val="22"/>
                <w:szCs w:val="22"/>
              </w:rPr>
            </w:pPr>
            <w:r w:rsidRPr="004364BD">
              <w:rPr>
                <w:b/>
                <w:bCs/>
                <w:sz w:val="22"/>
                <w:szCs w:val="22"/>
              </w:rPr>
              <w:t>Dersin Seviyesi</w:t>
            </w:r>
          </w:p>
        </w:tc>
        <w:tc>
          <w:tcPr>
            <w:tcW w:w="699" w:type="pct"/>
            <w:tcBorders>
              <w:top w:val="outset" w:sz="6" w:space="0" w:color="auto"/>
              <w:left w:val="outset" w:sz="6" w:space="0" w:color="auto"/>
              <w:bottom w:val="outset" w:sz="6" w:space="0" w:color="auto"/>
              <w:right w:val="outset" w:sz="6" w:space="0" w:color="auto"/>
            </w:tcBorders>
            <w:shd w:val="clear" w:color="auto" w:fill="DEEAF6" w:themeFill="accent1" w:themeFillTint="33"/>
            <w:tcMar>
              <w:top w:w="12" w:type="dxa"/>
              <w:left w:w="90" w:type="dxa"/>
              <w:bottom w:w="12" w:type="dxa"/>
              <w:right w:w="12" w:type="dxa"/>
            </w:tcMar>
            <w:vAlign w:val="center"/>
            <w:hideMark/>
          </w:tcPr>
          <w:p w:rsidR="004364BD" w:rsidRPr="004364BD" w:rsidRDefault="004364BD" w:rsidP="004364BD">
            <w:pPr>
              <w:rPr>
                <w:sz w:val="22"/>
                <w:szCs w:val="22"/>
              </w:rPr>
            </w:pPr>
            <w:r w:rsidRPr="004364BD">
              <w:rPr>
                <w:b/>
                <w:bCs/>
                <w:sz w:val="22"/>
                <w:szCs w:val="22"/>
              </w:rPr>
              <w:t>Dersin Kodu</w:t>
            </w:r>
          </w:p>
        </w:tc>
        <w:tc>
          <w:tcPr>
            <w:tcW w:w="607" w:type="pct"/>
            <w:tcBorders>
              <w:top w:val="outset" w:sz="6" w:space="0" w:color="auto"/>
              <w:left w:val="outset" w:sz="6" w:space="0" w:color="auto"/>
              <w:bottom w:val="outset" w:sz="6" w:space="0" w:color="auto"/>
              <w:right w:val="outset" w:sz="6" w:space="0" w:color="auto"/>
            </w:tcBorders>
            <w:shd w:val="clear" w:color="auto" w:fill="DEEAF6" w:themeFill="accent1" w:themeFillTint="33"/>
            <w:tcMar>
              <w:top w:w="12" w:type="dxa"/>
              <w:left w:w="90" w:type="dxa"/>
              <w:bottom w:w="12" w:type="dxa"/>
              <w:right w:w="12" w:type="dxa"/>
            </w:tcMar>
            <w:vAlign w:val="center"/>
            <w:hideMark/>
          </w:tcPr>
          <w:p w:rsidR="004364BD" w:rsidRPr="004364BD" w:rsidRDefault="004364BD" w:rsidP="004364BD">
            <w:pPr>
              <w:rPr>
                <w:sz w:val="22"/>
                <w:szCs w:val="22"/>
              </w:rPr>
            </w:pPr>
            <w:r w:rsidRPr="004364BD">
              <w:rPr>
                <w:b/>
                <w:bCs/>
                <w:sz w:val="22"/>
                <w:szCs w:val="22"/>
              </w:rPr>
              <w:t>Dersin Tipi</w:t>
            </w:r>
          </w:p>
        </w:tc>
        <w:tc>
          <w:tcPr>
            <w:tcW w:w="475" w:type="pct"/>
            <w:tcBorders>
              <w:top w:val="outset" w:sz="6" w:space="0" w:color="auto"/>
              <w:left w:val="outset" w:sz="6" w:space="0" w:color="auto"/>
              <w:bottom w:val="outset" w:sz="6" w:space="0" w:color="auto"/>
              <w:right w:val="outset" w:sz="6" w:space="0" w:color="auto"/>
            </w:tcBorders>
            <w:shd w:val="clear" w:color="auto" w:fill="DEEAF6" w:themeFill="accent1" w:themeFillTint="33"/>
            <w:tcMar>
              <w:top w:w="12" w:type="dxa"/>
              <w:left w:w="90" w:type="dxa"/>
              <w:bottom w:w="12" w:type="dxa"/>
              <w:right w:w="12" w:type="dxa"/>
            </w:tcMar>
            <w:vAlign w:val="center"/>
            <w:hideMark/>
          </w:tcPr>
          <w:p w:rsidR="004364BD" w:rsidRPr="004364BD" w:rsidRDefault="004364BD" w:rsidP="004364BD">
            <w:pPr>
              <w:rPr>
                <w:sz w:val="22"/>
                <w:szCs w:val="22"/>
              </w:rPr>
            </w:pPr>
            <w:r w:rsidRPr="004364BD">
              <w:rPr>
                <w:b/>
                <w:bCs/>
                <w:sz w:val="22"/>
                <w:szCs w:val="22"/>
              </w:rPr>
              <w:t>Dersin Dönemi</w:t>
            </w:r>
          </w:p>
        </w:tc>
        <w:tc>
          <w:tcPr>
            <w:tcW w:w="519" w:type="pct"/>
            <w:tcBorders>
              <w:top w:val="outset" w:sz="6" w:space="0" w:color="auto"/>
              <w:left w:val="outset" w:sz="6" w:space="0" w:color="auto"/>
              <w:bottom w:val="outset" w:sz="6" w:space="0" w:color="auto"/>
              <w:right w:val="outset" w:sz="6" w:space="0" w:color="auto"/>
            </w:tcBorders>
            <w:shd w:val="clear" w:color="auto" w:fill="DEEAF6" w:themeFill="accent1" w:themeFillTint="33"/>
            <w:tcMar>
              <w:top w:w="12" w:type="dxa"/>
              <w:left w:w="90" w:type="dxa"/>
              <w:bottom w:w="12" w:type="dxa"/>
              <w:right w:w="12" w:type="dxa"/>
            </w:tcMar>
            <w:vAlign w:val="center"/>
            <w:hideMark/>
          </w:tcPr>
          <w:p w:rsidR="004364BD" w:rsidRPr="004364BD" w:rsidRDefault="004364BD" w:rsidP="004364BD">
            <w:pPr>
              <w:rPr>
                <w:sz w:val="22"/>
                <w:szCs w:val="22"/>
              </w:rPr>
            </w:pPr>
            <w:r w:rsidRPr="004364BD">
              <w:rPr>
                <w:b/>
                <w:bCs/>
                <w:sz w:val="22"/>
                <w:szCs w:val="22"/>
              </w:rPr>
              <w:t>Yerel Kredi</w:t>
            </w:r>
          </w:p>
        </w:tc>
        <w:tc>
          <w:tcPr>
            <w:tcW w:w="615" w:type="pct"/>
            <w:tcBorders>
              <w:top w:val="outset" w:sz="6" w:space="0" w:color="auto"/>
              <w:left w:val="outset" w:sz="6" w:space="0" w:color="auto"/>
              <w:bottom w:val="outset" w:sz="6" w:space="0" w:color="auto"/>
              <w:right w:val="outset" w:sz="6" w:space="0" w:color="auto"/>
            </w:tcBorders>
            <w:shd w:val="clear" w:color="auto" w:fill="DEEAF6" w:themeFill="accent1" w:themeFillTint="33"/>
            <w:tcMar>
              <w:top w:w="12" w:type="dxa"/>
              <w:left w:w="90" w:type="dxa"/>
              <w:bottom w:w="12" w:type="dxa"/>
              <w:right w:w="12" w:type="dxa"/>
            </w:tcMar>
            <w:vAlign w:val="center"/>
            <w:hideMark/>
          </w:tcPr>
          <w:p w:rsidR="004364BD" w:rsidRPr="004364BD" w:rsidRDefault="004364BD" w:rsidP="004364BD">
            <w:pPr>
              <w:rPr>
                <w:sz w:val="22"/>
                <w:szCs w:val="22"/>
              </w:rPr>
            </w:pPr>
            <w:r w:rsidRPr="004364BD">
              <w:rPr>
                <w:b/>
                <w:bCs/>
                <w:sz w:val="22"/>
                <w:szCs w:val="22"/>
              </w:rPr>
              <w:t>AKTS Kredisi</w:t>
            </w:r>
          </w:p>
        </w:tc>
      </w:tr>
      <w:tr w:rsidR="004364BD" w:rsidRPr="004364BD" w:rsidTr="004364BD">
        <w:trPr>
          <w:trHeight w:val="240"/>
          <w:tblCellSpacing w:w="6" w:type="dxa"/>
        </w:trPr>
        <w:tc>
          <w:tcPr>
            <w:tcW w:w="1485" w:type="pct"/>
            <w:vMerge/>
            <w:tcBorders>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hideMark/>
          </w:tcPr>
          <w:p w:rsidR="004364BD" w:rsidRPr="004364BD" w:rsidRDefault="004364BD" w:rsidP="004364BD">
            <w:pPr>
              <w:rPr>
                <w:b/>
                <w:sz w:val="22"/>
                <w:szCs w:val="22"/>
              </w:rPr>
            </w:pPr>
          </w:p>
        </w:tc>
        <w:tc>
          <w:tcPr>
            <w:tcW w:w="547" w:type="pct"/>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hideMark/>
          </w:tcPr>
          <w:p w:rsidR="004364BD" w:rsidRPr="004364BD" w:rsidRDefault="004364BD" w:rsidP="004364BD">
            <w:pPr>
              <w:rPr>
                <w:sz w:val="22"/>
                <w:szCs w:val="22"/>
              </w:rPr>
            </w:pPr>
            <w:r w:rsidRPr="004364BD">
              <w:rPr>
                <w:sz w:val="22"/>
                <w:szCs w:val="22"/>
              </w:rPr>
              <w:t>Birinci düzey</w:t>
            </w:r>
          </w:p>
        </w:tc>
        <w:tc>
          <w:tcPr>
            <w:tcW w:w="699" w:type="pct"/>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hideMark/>
          </w:tcPr>
          <w:p w:rsidR="004364BD" w:rsidRPr="004364BD" w:rsidRDefault="004364BD" w:rsidP="004364BD">
            <w:pPr>
              <w:rPr>
                <w:sz w:val="22"/>
                <w:szCs w:val="22"/>
              </w:rPr>
            </w:pPr>
            <w:r w:rsidRPr="004364BD">
              <w:rPr>
                <w:sz w:val="22"/>
                <w:szCs w:val="22"/>
              </w:rPr>
              <w:t>HEM 302</w:t>
            </w:r>
          </w:p>
        </w:tc>
        <w:tc>
          <w:tcPr>
            <w:tcW w:w="607" w:type="pct"/>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hideMark/>
          </w:tcPr>
          <w:p w:rsidR="004364BD" w:rsidRPr="004364BD" w:rsidRDefault="004364BD" w:rsidP="004364BD">
            <w:pPr>
              <w:rPr>
                <w:sz w:val="22"/>
                <w:szCs w:val="22"/>
              </w:rPr>
            </w:pPr>
            <w:r w:rsidRPr="004364BD">
              <w:rPr>
                <w:sz w:val="22"/>
                <w:szCs w:val="22"/>
              </w:rPr>
              <w:t>Zorunlu</w:t>
            </w:r>
          </w:p>
        </w:tc>
        <w:tc>
          <w:tcPr>
            <w:tcW w:w="475" w:type="pct"/>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hideMark/>
          </w:tcPr>
          <w:p w:rsidR="004364BD" w:rsidRPr="004364BD" w:rsidRDefault="004364BD" w:rsidP="004364BD">
            <w:pPr>
              <w:rPr>
                <w:sz w:val="22"/>
                <w:szCs w:val="22"/>
              </w:rPr>
            </w:pPr>
            <w:r w:rsidRPr="004364BD">
              <w:rPr>
                <w:sz w:val="22"/>
                <w:szCs w:val="22"/>
              </w:rPr>
              <w:t>5</w:t>
            </w:r>
          </w:p>
        </w:tc>
        <w:tc>
          <w:tcPr>
            <w:tcW w:w="519" w:type="pct"/>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hideMark/>
          </w:tcPr>
          <w:p w:rsidR="004364BD" w:rsidRPr="004364BD" w:rsidRDefault="004364BD" w:rsidP="004364BD">
            <w:pPr>
              <w:rPr>
                <w:sz w:val="22"/>
                <w:szCs w:val="22"/>
              </w:rPr>
            </w:pPr>
            <w:r w:rsidRPr="004364BD">
              <w:rPr>
                <w:sz w:val="22"/>
                <w:szCs w:val="22"/>
              </w:rPr>
              <w:t>7.00</w:t>
            </w:r>
          </w:p>
        </w:tc>
        <w:tc>
          <w:tcPr>
            <w:tcW w:w="615" w:type="pct"/>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hideMark/>
          </w:tcPr>
          <w:p w:rsidR="004364BD" w:rsidRPr="004364BD" w:rsidRDefault="004364BD" w:rsidP="004364BD">
            <w:pPr>
              <w:rPr>
                <w:sz w:val="22"/>
                <w:szCs w:val="22"/>
              </w:rPr>
            </w:pPr>
            <w:r w:rsidRPr="004364BD">
              <w:rPr>
                <w:sz w:val="22"/>
                <w:szCs w:val="22"/>
              </w:rPr>
              <w:t>7.00</w:t>
            </w:r>
          </w:p>
        </w:tc>
      </w:tr>
      <w:tr w:rsidR="004364BD" w:rsidRPr="004364BD" w:rsidTr="004364BD">
        <w:trPr>
          <w:trHeight w:val="240"/>
          <w:tblCellSpacing w:w="6" w:type="dxa"/>
        </w:trPr>
        <w:tc>
          <w:tcPr>
            <w:tcW w:w="4987" w:type="pct"/>
            <w:gridSpan w:val="7"/>
            <w:tcBorders>
              <w:top w:val="outset" w:sz="6" w:space="0" w:color="auto"/>
              <w:left w:val="outset" w:sz="6" w:space="0" w:color="auto"/>
              <w:bottom w:val="outset" w:sz="6" w:space="0" w:color="auto"/>
              <w:right w:val="outset" w:sz="6" w:space="0" w:color="auto"/>
            </w:tcBorders>
            <w:shd w:val="clear" w:color="auto" w:fill="DEEAF6" w:themeFill="accent1" w:themeFillTint="33"/>
            <w:tcMar>
              <w:top w:w="12" w:type="dxa"/>
              <w:left w:w="90" w:type="dxa"/>
              <w:bottom w:w="12" w:type="dxa"/>
              <w:right w:w="12" w:type="dxa"/>
            </w:tcMar>
            <w:vAlign w:val="center"/>
          </w:tcPr>
          <w:p w:rsidR="004364BD" w:rsidRPr="004364BD" w:rsidRDefault="004364BD" w:rsidP="004364BD">
            <w:pPr>
              <w:jc w:val="center"/>
              <w:rPr>
                <w:b/>
                <w:sz w:val="22"/>
                <w:szCs w:val="22"/>
              </w:rPr>
            </w:pPr>
            <w:r w:rsidRPr="004364BD">
              <w:rPr>
                <w:b/>
                <w:sz w:val="22"/>
                <w:szCs w:val="22"/>
              </w:rPr>
              <w:t>Değerlendirme Yöntemleri</w:t>
            </w:r>
          </w:p>
        </w:tc>
      </w:tr>
      <w:tr w:rsidR="004364BD" w:rsidRPr="004364BD" w:rsidTr="004364BD">
        <w:trPr>
          <w:trHeight w:val="240"/>
          <w:tblCellSpacing w:w="6" w:type="dxa"/>
        </w:trPr>
        <w:tc>
          <w:tcPr>
            <w:tcW w:w="1485" w:type="pct"/>
            <w:tcBorders>
              <w:top w:val="outset" w:sz="6" w:space="0" w:color="auto"/>
              <w:left w:val="outset" w:sz="6" w:space="0" w:color="auto"/>
              <w:bottom w:val="outset" w:sz="6" w:space="0" w:color="auto"/>
              <w:right w:val="outset" w:sz="6" w:space="0" w:color="auto"/>
            </w:tcBorders>
            <w:shd w:val="clear" w:color="auto" w:fill="DEEAF6" w:themeFill="accent1" w:themeFillTint="33"/>
            <w:tcMar>
              <w:top w:w="12" w:type="dxa"/>
              <w:left w:w="90" w:type="dxa"/>
              <w:bottom w:w="12" w:type="dxa"/>
              <w:right w:w="12" w:type="dxa"/>
            </w:tcMar>
            <w:vAlign w:val="center"/>
          </w:tcPr>
          <w:p w:rsidR="004364BD" w:rsidRPr="004364BD" w:rsidRDefault="004364BD" w:rsidP="004364BD">
            <w:pPr>
              <w:rPr>
                <w:b/>
                <w:bCs/>
                <w:sz w:val="22"/>
                <w:szCs w:val="22"/>
                <w:shd w:val="clear" w:color="auto" w:fill="465767"/>
              </w:rPr>
            </w:pPr>
            <w:r w:rsidRPr="004364BD">
              <w:rPr>
                <w:b/>
                <w:bCs/>
                <w:sz w:val="22"/>
                <w:szCs w:val="22"/>
              </w:rPr>
              <w:t>Yarıyıl İçi Değerlendirme</w:t>
            </w:r>
          </w:p>
        </w:tc>
        <w:tc>
          <w:tcPr>
            <w:tcW w:w="1867" w:type="pct"/>
            <w:gridSpan w:val="3"/>
            <w:tcBorders>
              <w:top w:val="outset" w:sz="6" w:space="0" w:color="auto"/>
              <w:left w:val="outset" w:sz="6" w:space="0" w:color="auto"/>
              <w:bottom w:val="outset" w:sz="6" w:space="0" w:color="auto"/>
              <w:right w:val="outset" w:sz="6" w:space="0" w:color="auto"/>
            </w:tcBorders>
            <w:shd w:val="clear" w:color="auto" w:fill="DEEAF6" w:themeFill="accent1" w:themeFillTint="33"/>
            <w:tcMar>
              <w:top w:w="12" w:type="dxa"/>
              <w:left w:w="90" w:type="dxa"/>
              <w:bottom w:w="12" w:type="dxa"/>
              <w:right w:w="12" w:type="dxa"/>
            </w:tcMar>
            <w:vAlign w:val="center"/>
          </w:tcPr>
          <w:p w:rsidR="004364BD" w:rsidRPr="004364BD" w:rsidRDefault="004364BD" w:rsidP="004364BD">
            <w:pPr>
              <w:jc w:val="center"/>
              <w:rPr>
                <w:sz w:val="22"/>
                <w:szCs w:val="22"/>
              </w:rPr>
            </w:pPr>
            <w:r w:rsidRPr="004364BD">
              <w:rPr>
                <w:b/>
                <w:bCs/>
                <w:sz w:val="22"/>
                <w:szCs w:val="22"/>
              </w:rPr>
              <w:t>Sayısı</w:t>
            </w:r>
          </w:p>
        </w:tc>
        <w:tc>
          <w:tcPr>
            <w:tcW w:w="1622" w:type="pct"/>
            <w:gridSpan w:val="3"/>
            <w:tcBorders>
              <w:top w:val="outset" w:sz="6" w:space="0" w:color="auto"/>
              <w:left w:val="outset" w:sz="6" w:space="0" w:color="auto"/>
              <w:bottom w:val="outset" w:sz="6" w:space="0" w:color="auto"/>
              <w:right w:val="outset" w:sz="6" w:space="0" w:color="auto"/>
            </w:tcBorders>
            <w:shd w:val="clear" w:color="auto" w:fill="DEEAF6" w:themeFill="accent1" w:themeFillTint="33"/>
            <w:tcMar>
              <w:top w:w="12" w:type="dxa"/>
              <w:left w:w="90" w:type="dxa"/>
              <w:bottom w:w="12" w:type="dxa"/>
              <w:right w:w="12" w:type="dxa"/>
            </w:tcMar>
            <w:vAlign w:val="center"/>
          </w:tcPr>
          <w:p w:rsidR="004364BD" w:rsidRPr="004364BD" w:rsidRDefault="004364BD" w:rsidP="004364BD">
            <w:pPr>
              <w:jc w:val="center"/>
              <w:rPr>
                <w:sz w:val="22"/>
                <w:szCs w:val="22"/>
              </w:rPr>
            </w:pPr>
            <w:r w:rsidRPr="004364BD">
              <w:rPr>
                <w:b/>
                <w:bCs/>
                <w:sz w:val="22"/>
                <w:szCs w:val="22"/>
              </w:rPr>
              <w:t>Katkı Yüzdesi</w:t>
            </w:r>
          </w:p>
        </w:tc>
      </w:tr>
      <w:tr w:rsidR="004364BD" w:rsidRPr="004364BD" w:rsidTr="004364BD">
        <w:trPr>
          <w:trHeight w:val="240"/>
          <w:tblCellSpacing w:w="6" w:type="dxa"/>
        </w:trPr>
        <w:tc>
          <w:tcPr>
            <w:tcW w:w="1485" w:type="pct"/>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tcPr>
          <w:p w:rsidR="004364BD" w:rsidRPr="004364BD" w:rsidRDefault="004364BD" w:rsidP="004364BD">
            <w:pPr>
              <w:rPr>
                <w:sz w:val="22"/>
                <w:szCs w:val="22"/>
              </w:rPr>
            </w:pPr>
            <w:r w:rsidRPr="004364BD">
              <w:rPr>
                <w:sz w:val="22"/>
                <w:szCs w:val="22"/>
              </w:rPr>
              <w:t>Ara sınav</w:t>
            </w:r>
          </w:p>
          <w:p w:rsidR="004364BD" w:rsidRPr="004364BD" w:rsidRDefault="004364BD" w:rsidP="004364BD">
            <w:pPr>
              <w:rPr>
                <w:sz w:val="22"/>
                <w:szCs w:val="22"/>
              </w:rPr>
            </w:pPr>
            <w:r w:rsidRPr="004364BD">
              <w:rPr>
                <w:sz w:val="22"/>
                <w:szCs w:val="22"/>
              </w:rPr>
              <w:t>(Ara sınav+Uygulama notu)</w:t>
            </w:r>
          </w:p>
        </w:tc>
        <w:tc>
          <w:tcPr>
            <w:tcW w:w="1867" w:type="pct"/>
            <w:gridSpan w:val="3"/>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tcPr>
          <w:p w:rsidR="004364BD" w:rsidRPr="004364BD" w:rsidRDefault="004364BD" w:rsidP="004364BD">
            <w:pPr>
              <w:jc w:val="center"/>
              <w:rPr>
                <w:sz w:val="22"/>
                <w:szCs w:val="22"/>
              </w:rPr>
            </w:pPr>
            <w:r w:rsidRPr="004364BD">
              <w:rPr>
                <w:sz w:val="22"/>
                <w:szCs w:val="22"/>
              </w:rPr>
              <w:t>2</w:t>
            </w:r>
          </w:p>
        </w:tc>
        <w:tc>
          <w:tcPr>
            <w:tcW w:w="1622" w:type="pct"/>
            <w:gridSpan w:val="3"/>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tcPr>
          <w:p w:rsidR="004364BD" w:rsidRPr="004364BD" w:rsidRDefault="004364BD" w:rsidP="004364BD">
            <w:pPr>
              <w:jc w:val="center"/>
              <w:rPr>
                <w:sz w:val="22"/>
                <w:szCs w:val="22"/>
              </w:rPr>
            </w:pPr>
            <w:r w:rsidRPr="004364BD">
              <w:rPr>
                <w:sz w:val="22"/>
                <w:szCs w:val="22"/>
              </w:rPr>
              <w:t>100</w:t>
            </w:r>
          </w:p>
        </w:tc>
      </w:tr>
      <w:tr w:rsidR="004364BD" w:rsidRPr="004364BD" w:rsidTr="004364BD">
        <w:trPr>
          <w:trHeight w:val="240"/>
          <w:tblCellSpacing w:w="6" w:type="dxa"/>
        </w:trPr>
        <w:tc>
          <w:tcPr>
            <w:tcW w:w="1485" w:type="pct"/>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tcPr>
          <w:p w:rsidR="004364BD" w:rsidRPr="004364BD" w:rsidRDefault="004364BD" w:rsidP="004364BD">
            <w:pPr>
              <w:rPr>
                <w:sz w:val="22"/>
                <w:szCs w:val="22"/>
              </w:rPr>
            </w:pPr>
            <w:r w:rsidRPr="004364BD">
              <w:rPr>
                <w:sz w:val="22"/>
                <w:szCs w:val="22"/>
              </w:rPr>
              <w:t>Kısa sınav</w:t>
            </w:r>
          </w:p>
        </w:tc>
        <w:tc>
          <w:tcPr>
            <w:tcW w:w="1867" w:type="pct"/>
            <w:gridSpan w:val="3"/>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tcPr>
          <w:p w:rsidR="004364BD" w:rsidRPr="004364BD" w:rsidRDefault="004364BD" w:rsidP="004364BD">
            <w:pPr>
              <w:jc w:val="center"/>
              <w:rPr>
                <w:sz w:val="22"/>
                <w:szCs w:val="22"/>
              </w:rPr>
            </w:pPr>
            <w:r w:rsidRPr="004364BD">
              <w:rPr>
                <w:sz w:val="22"/>
                <w:szCs w:val="22"/>
              </w:rPr>
              <w:t>0</w:t>
            </w:r>
          </w:p>
        </w:tc>
        <w:tc>
          <w:tcPr>
            <w:tcW w:w="1622" w:type="pct"/>
            <w:gridSpan w:val="3"/>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tcPr>
          <w:p w:rsidR="004364BD" w:rsidRPr="004364BD" w:rsidRDefault="004364BD" w:rsidP="004364BD">
            <w:pPr>
              <w:jc w:val="center"/>
              <w:rPr>
                <w:sz w:val="22"/>
                <w:szCs w:val="22"/>
              </w:rPr>
            </w:pPr>
            <w:r w:rsidRPr="004364BD">
              <w:rPr>
                <w:sz w:val="22"/>
                <w:szCs w:val="22"/>
              </w:rPr>
              <w:t>0</w:t>
            </w:r>
          </w:p>
        </w:tc>
      </w:tr>
      <w:tr w:rsidR="004364BD" w:rsidRPr="004364BD" w:rsidTr="004364BD">
        <w:trPr>
          <w:trHeight w:val="240"/>
          <w:tblCellSpacing w:w="6" w:type="dxa"/>
        </w:trPr>
        <w:tc>
          <w:tcPr>
            <w:tcW w:w="1485" w:type="pct"/>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tcPr>
          <w:p w:rsidR="004364BD" w:rsidRPr="004364BD" w:rsidRDefault="004364BD" w:rsidP="004364BD">
            <w:pPr>
              <w:rPr>
                <w:sz w:val="22"/>
                <w:szCs w:val="22"/>
              </w:rPr>
            </w:pPr>
            <w:r w:rsidRPr="004364BD">
              <w:rPr>
                <w:sz w:val="22"/>
                <w:szCs w:val="22"/>
              </w:rPr>
              <w:t>Ödev</w:t>
            </w:r>
          </w:p>
        </w:tc>
        <w:tc>
          <w:tcPr>
            <w:tcW w:w="1867" w:type="pct"/>
            <w:gridSpan w:val="3"/>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tcPr>
          <w:p w:rsidR="004364BD" w:rsidRPr="004364BD" w:rsidRDefault="004364BD" w:rsidP="004364BD">
            <w:pPr>
              <w:jc w:val="center"/>
              <w:rPr>
                <w:sz w:val="22"/>
                <w:szCs w:val="22"/>
              </w:rPr>
            </w:pPr>
            <w:r w:rsidRPr="004364BD">
              <w:rPr>
                <w:sz w:val="22"/>
                <w:szCs w:val="22"/>
              </w:rPr>
              <w:t>0</w:t>
            </w:r>
          </w:p>
        </w:tc>
        <w:tc>
          <w:tcPr>
            <w:tcW w:w="1622" w:type="pct"/>
            <w:gridSpan w:val="3"/>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tcPr>
          <w:p w:rsidR="004364BD" w:rsidRPr="004364BD" w:rsidRDefault="004364BD" w:rsidP="004364BD">
            <w:pPr>
              <w:jc w:val="center"/>
              <w:rPr>
                <w:sz w:val="22"/>
                <w:szCs w:val="22"/>
              </w:rPr>
            </w:pPr>
            <w:r w:rsidRPr="004364BD">
              <w:rPr>
                <w:sz w:val="22"/>
                <w:szCs w:val="22"/>
              </w:rPr>
              <w:t>0</w:t>
            </w:r>
          </w:p>
        </w:tc>
      </w:tr>
      <w:tr w:rsidR="004364BD" w:rsidRPr="004364BD" w:rsidTr="004364BD">
        <w:trPr>
          <w:trHeight w:val="240"/>
          <w:tblCellSpacing w:w="6" w:type="dxa"/>
        </w:trPr>
        <w:tc>
          <w:tcPr>
            <w:tcW w:w="1485" w:type="pct"/>
            <w:tcBorders>
              <w:top w:val="outset" w:sz="6" w:space="0" w:color="auto"/>
              <w:left w:val="outset" w:sz="6" w:space="0" w:color="auto"/>
              <w:bottom w:val="outset" w:sz="6" w:space="0" w:color="auto"/>
              <w:right w:val="outset" w:sz="6" w:space="0" w:color="auto"/>
            </w:tcBorders>
            <w:shd w:val="clear" w:color="auto" w:fill="DEEAF6" w:themeFill="accent1" w:themeFillTint="33"/>
            <w:tcMar>
              <w:top w:w="12" w:type="dxa"/>
              <w:left w:w="90" w:type="dxa"/>
              <w:bottom w:w="12" w:type="dxa"/>
              <w:right w:w="12" w:type="dxa"/>
            </w:tcMar>
          </w:tcPr>
          <w:p w:rsidR="004364BD" w:rsidRPr="004364BD" w:rsidRDefault="004364BD" w:rsidP="004364BD">
            <w:pPr>
              <w:rPr>
                <w:sz w:val="22"/>
                <w:szCs w:val="22"/>
              </w:rPr>
            </w:pPr>
            <w:r w:rsidRPr="004364BD">
              <w:rPr>
                <w:b/>
                <w:bCs/>
                <w:sz w:val="22"/>
                <w:szCs w:val="22"/>
              </w:rPr>
              <w:t>Yarıyıl İçi Toplam</w:t>
            </w:r>
          </w:p>
        </w:tc>
        <w:tc>
          <w:tcPr>
            <w:tcW w:w="1867" w:type="pct"/>
            <w:gridSpan w:val="3"/>
            <w:tcBorders>
              <w:top w:val="outset" w:sz="6" w:space="0" w:color="auto"/>
              <w:left w:val="outset" w:sz="6" w:space="0" w:color="auto"/>
              <w:bottom w:val="outset" w:sz="6" w:space="0" w:color="auto"/>
              <w:right w:val="outset" w:sz="6" w:space="0" w:color="auto"/>
            </w:tcBorders>
            <w:shd w:val="clear" w:color="auto" w:fill="DEEAF6" w:themeFill="accent1" w:themeFillTint="33"/>
            <w:tcMar>
              <w:top w:w="12" w:type="dxa"/>
              <w:left w:w="90" w:type="dxa"/>
              <w:bottom w:w="12" w:type="dxa"/>
              <w:right w:w="12" w:type="dxa"/>
            </w:tcMar>
            <w:vAlign w:val="center"/>
          </w:tcPr>
          <w:p w:rsidR="004364BD" w:rsidRPr="004364BD" w:rsidRDefault="004364BD" w:rsidP="004364BD">
            <w:pPr>
              <w:jc w:val="center"/>
              <w:rPr>
                <w:sz w:val="22"/>
                <w:szCs w:val="22"/>
              </w:rPr>
            </w:pPr>
            <w:r w:rsidRPr="004364BD">
              <w:rPr>
                <w:sz w:val="22"/>
                <w:szCs w:val="22"/>
              </w:rPr>
              <w:t> </w:t>
            </w:r>
          </w:p>
        </w:tc>
        <w:tc>
          <w:tcPr>
            <w:tcW w:w="1622" w:type="pct"/>
            <w:gridSpan w:val="3"/>
            <w:tcBorders>
              <w:top w:val="outset" w:sz="6" w:space="0" w:color="auto"/>
              <w:left w:val="outset" w:sz="6" w:space="0" w:color="auto"/>
              <w:bottom w:val="outset" w:sz="6" w:space="0" w:color="auto"/>
              <w:right w:val="outset" w:sz="6" w:space="0" w:color="auto"/>
            </w:tcBorders>
            <w:shd w:val="clear" w:color="auto" w:fill="DEEAF6" w:themeFill="accent1" w:themeFillTint="33"/>
            <w:tcMar>
              <w:top w:w="12" w:type="dxa"/>
              <w:left w:w="90" w:type="dxa"/>
              <w:bottom w:w="12" w:type="dxa"/>
              <w:right w:w="12" w:type="dxa"/>
            </w:tcMar>
            <w:vAlign w:val="center"/>
          </w:tcPr>
          <w:p w:rsidR="004364BD" w:rsidRPr="004364BD" w:rsidRDefault="004364BD" w:rsidP="004364BD">
            <w:pPr>
              <w:jc w:val="center"/>
              <w:rPr>
                <w:sz w:val="22"/>
                <w:szCs w:val="22"/>
              </w:rPr>
            </w:pPr>
            <w:r w:rsidRPr="004364BD">
              <w:rPr>
                <w:b/>
                <w:bCs/>
                <w:sz w:val="22"/>
                <w:szCs w:val="22"/>
              </w:rPr>
              <w:t>100</w:t>
            </w:r>
          </w:p>
        </w:tc>
      </w:tr>
      <w:tr w:rsidR="004364BD" w:rsidRPr="004364BD" w:rsidTr="004364BD">
        <w:trPr>
          <w:trHeight w:val="240"/>
          <w:tblCellSpacing w:w="6" w:type="dxa"/>
        </w:trPr>
        <w:tc>
          <w:tcPr>
            <w:tcW w:w="3358" w:type="pct"/>
            <w:gridSpan w:val="4"/>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tcPr>
          <w:p w:rsidR="004364BD" w:rsidRPr="004364BD" w:rsidRDefault="004364BD" w:rsidP="004364BD">
            <w:pPr>
              <w:rPr>
                <w:bCs/>
                <w:sz w:val="22"/>
                <w:szCs w:val="22"/>
              </w:rPr>
            </w:pPr>
            <w:r w:rsidRPr="004364BD">
              <w:rPr>
                <w:bCs/>
                <w:sz w:val="22"/>
                <w:szCs w:val="22"/>
              </w:rPr>
              <w:t>Yarıyıl içi değerlendirmelerin başarıya katkı oranı</w:t>
            </w:r>
            <w:r w:rsidRPr="004364BD">
              <w:rPr>
                <w:sz w:val="22"/>
                <w:szCs w:val="22"/>
              </w:rPr>
              <w:t> </w:t>
            </w:r>
          </w:p>
        </w:tc>
        <w:tc>
          <w:tcPr>
            <w:tcW w:w="1622" w:type="pct"/>
            <w:gridSpan w:val="3"/>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tcPr>
          <w:p w:rsidR="004364BD" w:rsidRPr="004364BD" w:rsidRDefault="004364BD" w:rsidP="004364BD">
            <w:pPr>
              <w:jc w:val="center"/>
              <w:rPr>
                <w:bCs/>
                <w:sz w:val="22"/>
                <w:szCs w:val="22"/>
              </w:rPr>
            </w:pPr>
            <w:r w:rsidRPr="004364BD">
              <w:rPr>
                <w:bCs/>
                <w:sz w:val="22"/>
                <w:szCs w:val="22"/>
              </w:rPr>
              <w:t>40</w:t>
            </w:r>
          </w:p>
        </w:tc>
      </w:tr>
      <w:tr w:rsidR="004364BD" w:rsidRPr="004364BD" w:rsidTr="004364BD">
        <w:trPr>
          <w:trHeight w:val="240"/>
          <w:tblCellSpacing w:w="6" w:type="dxa"/>
        </w:trPr>
        <w:tc>
          <w:tcPr>
            <w:tcW w:w="3358" w:type="pct"/>
            <w:gridSpan w:val="4"/>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tcPr>
          <w:p w:rsidR="004364BD" w:rsidRPr="004364BD" w:rsidRDefault="004364BD" w:rsidP="004364BD">
            <w:pPr>
              <w:rPr>
                <w:bCs/>
                <w:sz w:val="22"/>
                <w:szCs w:val="22"/>
              </w:rPr>
            </w:pPr>
            <w:r w:rsidRPr="004364BD">
              <w:rPr>
                <w:bCs/>
                <w:sz w:val="22"/>
                <w:szCs w:val="22"/>
              </w:rPr>
              <w:t>Yarıyıl sonu sınavının başarıya katkı oranı</w:t>
            </w:r>
            <w:r w:rsidRPr="004364BD">
              <w:rPr>
                <w:sz w:val="22"/>
                <w:szCs w:val="22"/>
              </w:rPr>
              <w:t> </w:t>
            </w:r>
          </w:p>
        </w:tc>
        <w:tc>
          <w:tcPr>
            <w:tcW w:w="1622" w:type="pct"/>
            <w:gridSpan w:val="3"/>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tcPr>
          <w:p w:rsidR="004364BD" w:rsidRPr="004364BD" w:rsidRDefault="004364BD" w:rsidP="004364BD">
            <w:pPr>
              <w:jc w:val="center"/>
              <w:rPr>
                <w:bCs/>
                <w:sz w:val="22"/>
                <w:szCs w:val="22"/>
              </w:rPr>
            </w:pPr>
            <w:r w:rsidRPr="004364BD">
              <w:rPr>
                <w:bCs/>
                <w:sz w:val="22"/>
                <w:szCs w:val="22"/>
              </w:rPr>
              <w:t>60</w:t>
            </w:r>
          </w:p>
        </w:tc>
      </w:tr>
      <w:tr w:rsidR="004364BD" w:rsidRPr="004364BD" w:rsidTr="004364BD">
        <w:trPr>
          <w:trHeight w:val="240"/>
          <w:tblCellSpacing w:w="6" w:type="dxa"/>
        </w:trPr>
        <w:tc>
          <w:tcPr>
            <w:tcW w:w="3358" w:type="pct"/>
            <w:gridSpan w:val="4"/>
            <w:tcBorders>
              <w:top w:val="outset" w:sz="6" w:space="0" w:color="auto"/>
              <w:left w:val="outset" w:sz="6" w:space="0" w:color="auto"/>
              <w:bottom w:val="outset" w:sz="6" w:space="0" w:color="auto"/>
              <w:right w:val="outset" w:sz="6" w:space="0" w:color="auto"/>
            </w:tcBorders>
            <w:shd w:val="clear" w:color="auto" w:fill="DEEAF6" w:themeFill="accent1" w:themeFillTint="33"/>
            <w:tcMar>
              <w:top w:w="12" w:type="dxa"/>
              <w:left w:w="90" w:type="dxa"/>
              <w:bottom w:w="12" w:type="dxa"/>
              <w:right w:w="12" w:type="dxa"/>
            </w:tcMar>
          </w:tcPr>
          <w:p w:rsidR="004364BD" w:rsidRPr="004364BD" w:rsidRDefault="004364BD" w:rsidP="004364BD">
            <w:pPr>
              <w:rPr>
                <w:b/>
                <w:bCs/>
                <w:sz w:val="22"/>
                <w:szCs w:val="22"/>
              </w:rPr>
            </w:pPr>
            <w:r w:rsidRPr="004364BD">
              <w:rPr>
                <w:b/>
                <w:bCs/>
                <w:sz w:val="22"/>
                <w:szCs w:val="22"/>
              </w:rPr>
              <w:t>Genel Toplam</w:t>
            </w:r>
            <w:r w:rsidRPr="004364BD">
              <w:rPr>
                <w:sz w:val="22"/>
                <w:szCs w:val="22"/>
              </w:rPr>
              <w:t> </w:t>
            </w:r>
          </w:p>
        </w:tc>
        <w:tc>
          <w:tcPr>
            <w:tcW w:w="1622" w:type="pct"/>
            <w:gridSpan w:val="3"/>
            <w:tcBorders>
              <w:top w:val="outset" w:sz="6" w:space="0" w:color="auto"/>
              <w:left w:val="outset" w:sz="6" w:space="0" w:color="auto"/>
              <w:bottom w:val="outset" w:sz="6" w:space="0" w:color="auto"/>
              <w:right w:val="outset" w:sz="6" w:space="0" w:color="auto"/>
            </w:tcBorders>
            <w:shd w:val="clear" w:color="auto" w:fill="DEEAF6" w:themeFill="accent1" w:themeFillTint="33"/>
            <w:tcMar>
              <w:top w:w="12" w:type="dxa"/>
              <w:left w:w="90" w:type="dxa"/>
              <w:bottom w:w="12" w:type="dxa"/>
              <w:right w:w="12" w:type="dxa"/>
            </w:tcMar>
            <w:vAlign w:val="center"/>
          </w:tcPr>
          <w:p w:rsidR="004364BD" w:rsidRPr="004364BD" w:rsidRDefault="004364BD" w:rsidP="004364BD">
            <w:pPr>
              <w:jc w:val="center"/>
              <w:rPr>
                <w:b/>
                <w:bCs/>
                <w:sz w:val="22"/>
                <w:szCs w:val="22"/>
              </w:rPr>
            </w:pPr>
            <w:r w:rsidRPr="004364BD">
              <w:rPr>
                <w:b/>
                <w:bCs/>
                <w:sz w:val="22"/>
                <w:szCs w:val="22"/>
              </w:rPr>
              <w:t>100</w:t>
            </w:r>
          </w:p>
        </w:tc>
      </w:tr>
    </w:tbl>
    <w:p w:rsidR="004364BD" w:rsidRDefault="004364BD" w:rsidP="00E919ED">
      <w:pPr>
        <w:jc w:val="both"/>
        <w:rPr>
          <w:b/>
          <w:sz w:val="22"/>
          <w:szCs w:val="22"/>
        </w:rPr>
      </w:pPr>
    </w:p>
    <w:p w:rsidR="004364BD" w:rsidRDefault="004364BD" w:rsidP="00E919ED">
      <w:pPr>
        <w:jc w:val="both"/>
        <w:rPr>
          <w:b/>
          <w:sz w:val="22"/>
          <w:szCs w:val="22"/>
        </w:rPr>
      </w:pPr>
    </w:p>
    <w:p w:rsidR="001C5EE5" w:rsidRPr="004364BD" w:rsidRDefault="00E919ED" w:rsidP="00E919ED">
      <w:pPr>
        <w:jc w:val="both"/>
        <w:rPr>
          <w:sz w:val="22"/>
          <w:szCs w:val="22"/>
        </w:rPr>
      </w:pPr>
      <w:r w:rsidRPr="004364BD">
        <w:rPr>
          <w:b/>
          <w:sz w:val="22"/>
          <w:szCs w:val="22"/>
        </w:rPr>
        <w:t xml:space="preserve">Dersin </w:t>
      </w:r>
      <w:r w:rsidR="00D12BE7" w:rsidRPr="004364BD">
        <w:rPr>
          <w:b/>
          <w:sz w:val="22"/>
          <w:szCs w:val="22"/>
        </w:rPr>
        <w:t>T</w:t>
      </w:r>
      <w:r w:rsidRPr="004364BD">
        <w:rPr>
          <w:b/>
          <w:sz w:val="22"/>
          <w:szCs w:val="22"/>
        </w:rPr>
        <w:t>anımı:</w:t>
      </w:r>
      <w:r w:rsidRPr="004364BD">
        <w:rPr>
          <w:sz w:val="22"/>
          <w:szCs w:val="22"/>
        </w:rPr>
        <w:t xml:space="preserve"> </w:t>
      </w:r>
      <w:r w:rsidR="001C5EE5" w:rsidRPr="004364BD">
        <w:rPr>
          <w:sz w:val="22"/>
          <w:szCs w:val="22"/>
        </w:rPr>
        <w:t xml:space="preserve">Bu ders gastrointestinal sistem tanı yöntemleri, muayenesi, gastrit, peptik ülser, akut karın, apandisit, safra kesesi hastalıkları, barsak hastalıkları, çocukluktaki gastrointestinal anomaliler, protein enerji malnütrisyonu, raşitizm, anoreksiya nervosa bulimia nervosa, gastrointestinal hastalıklarda beslenme, madde bağımlılığı, alkolizm, hiperemesiz gravidaum ve gastrointestinal hastalıklarda farmakoloji yönetimde değişim ve hastane bilgi yönetim sistemleri konularından oluşmaktadır.  </w:t>
      </w:r>
    </w:p>
    <w:p w:rsidR="00E919ED" w:rsidRPr="004364BD" w:rsidRDefault="00E919ED" w:rsidP="00E919ED">
      <w:pPr>
        <w:jc w:val="both"/>
        <w:rPr>
          <w:sz w:val="22"/>
          <w:szCs w:val="22"/>
        </w:rPr>
      </w:pPr>
      <w:r w:rsidRPr="004364BD">
        <w:rPr>
          <w:b/>
          <w:sz w:val="22"/>
          <w:szCs w:val="22"/>
        </w:rPr>
        <w:t xml:space="preserve">Dersin </w:t>
      </w:r>
      <w:r w:rsidR="00D12BE7" w:rsidRPr="004364BD">
        <w:rPr>
          <w:b/>
          <w:sz w:val="22"/>
          <w:szCs w:val="22"/>
        </w:rPr>
        <w:t>A</w:t>
      </w:r>
      <w:r w:rsidRPr="004364BD">
        <w:rPr>
          <w:b/>
          <w:sz w:val="22"/>
          <w:szCs w:val="22"/>
        </w:rPr>
        <w:t>macı:</w:t>
      </w:r>
      <w:r w:rsidRPr="004364BD">
        <w:rPr>
          <w:sz w:val="22"/>
          <w:szCs w:val="22"/>
        </w:rPr>
        <w:tab/>
        <w:t xml:space="preserve"> Bu dersin amacı öğrenciye; </w:t>
      </w:r>
      <w:r w:rsidR="001C5EE5" w:rsidRPr="004364BD">
        <w:rPr>
          <w:sz w:val="22"/>
          <w:szCs w:val="22"/>
        </w:rPr>
        <w:t xml:space="preserve">gastrointestinal sistem tanı yöntemleri, muayenesi, gastrit, peptik ülser, akut karın, apandisit, safra kesesi hastalıkları, barsak hastalıkları, çocukluktaki gastrointestinal anomaliler, protein enerji malnütrisyonu, raşitizm, anoreksiya nervosa bulimia nervosa, gastrointestinal hastalıklarda beslenme, madde bağımlılığı, alkolizm, hiperemesiz gravidaum ve gastrointestinal hastalıklarda farmakoloji yönetimde değişim ve hastane bilgi yönetim sistemleri </w:t>
      </w:r>
      <w:r w:rsidRPr="004364BD">
        <w:rPr>
          <w:sz w:val="22"/>
          <w:szCs w:val="22"/>
        </w:rPr>
        <w:t>hakkında teorik ve pratik bilgi vermektir.</w:t>
      </w:r>
    </w:p>
    <w:p w:rsidR="00E919ED" w:rsidRPr="004364BD" w:rsidRDefault="00E919ED" w:rsidP="00E919ED">
      <w:pPr>
        <w:jc w:val="both"/>
        <w:rPr>
          <w:sz w:val="22"/>
          <w:szCs w:val="22"/>
        </w:rPr>
      </w:pPr>
      <w:r w:rsidRPr="004364BD">
        <w:rPr>
          <w:b/>
          <w:sz w:val="22"/>
          <w:szCs w:val="22"/>
        </w:rPr>
        <w:t xml:space="preserve">Dersin </w:t>
      </w:r>
      <w:r w:rsidR="00D12BE7" w:rsidRPr="004364BD">
        <w:rPr>
          <w:b/>
          <w:sz w:val="22"/>
          <w:szCs w:val="22"/>
        </w:rPr>
        <w:t>Veriliş Şekli</w:t>
      </w:r>
      <w:r w:rsidRPr="004364BD">
        <w:rPr>
          <w:b/>
          <w:sz w:val="22"/>
          <w:szCs w:val="22"/>
        </w:rPr>
        <w:t>:</w:t>
      </w:r>
      <w:r w:rsidRPr="004364BD">
        <w:rPr>
          <w:sz w:val="22"/>
          <w:szCs w:val="22"/>
        </w:rPr>
        <w:t xml:space="preserve"> Ünitedeki konular ilgili anabilim dalı öğretim elemanları tarafından yürütülmektedir. Dersin teorik kısmı yüz-yüze ve online olaraki interaktif eğitim yöntemler ile işlenmektedir. </w:t>
      </w:r>
      <w:r w:rsidR="001C5EE5" w:rsidRPr="004364BD">
        <w:rPr>
          <w:sz w:val="22"/>
          <w:szCs w:val="22"/>
        </w:rPr>
        <w:t>D</w:t>
      </w:r>
      <w:r w:rsidRPr="004364BD">
        <w:rPr>
          <w:sz w:val="22"/>
          <w:szCs w:val="22"/>
        </w:rPr>
        <w:t>erse ait sunu materyali Erciyes Üniversitesi Ders Materyali Depo Portalına yüklenmekte ve öğrencilerin erişimine sunulmaktadır.</w:t>
      </w:r>
      <w:r w:rsidRPr="004364BD">
        <w:t xml:space="preserve"> </w:t>
      </w:r>
      <w:r w:rsidRPr="004364BD">
        <w:rPr>
          <w:sz w:val="22"/>
          <w:szCs w:val="22"/>
        </w:rPr>
        <w:t>Dersin uygulama bölümü ise klinik/sahada öğretim elemanı eşliğinde yürütülmektedir.</w:t>
      </w:r>
    </w:p>
    <w:p w:rsidR="00E919ED" w:rsidRPr="004364BD" w:rsidRDefault="00E919ED" w:rsidP="00E919ED">
      <w:pPr>
        <w:jc w:val="both"/>
        <w:rPr>
          <w:b/>
          <w:sz w:val="22"/>
          <w:szCs w:val="22"/>
        </w:rPr>
      </w:pPr>
      <w:r w:rsidRPr="004364BD">
        <w:rPr>
          <w:b/>
          <w:sz w:val="22"/>
          <w:szCs w:val="22"/>
        </w:rPr>
        <w:t xml:space="preserve">Dersin </w:t>
      </w:r>
      <w:r w:rsidR="00D12BE7" w:rsidRPr="004364BD">
        <w:rPr>
          <w:b/>
          <w:sz w:val="22"/>
          <w:szCs w:val="22"/>
        </w:rPr>
        <w:t>Öğrenme Çıktıları:</w:t>
      </w:r>
    </w:p>
    <w:p w:rsidR="001C5EE5" w:rsidRPr="004364BD" w:rsidRDefault="001C5EE5" w:rsidP="00360DC1">
      <w:pPr>
        <w:pStyle w:val="ListeParagraf"/>
        <w:numPr>
          <w:ilvl w:val="0"/>
          <w:numId w:val="69"/>
        </w:numPr>
        <w:jc w:val="both"/>
        <w:rPr>
          <w:sz w:val="22"/>
          <w:szCs w:val="22"/>
        </w:rPr>
      </w:pPr>
      <w:r w:rsidRPr="004364BD">
        <w:rPr>
          <w:sz w:val="22"/>
          <w:szCs w:val="22"/>
        </w:rPr>
        <w:t>Gastrointestinal sistem hastalıklarında tanı, fizik muayene yöntemleri, tedavi ve bakımı açıklar.</w:t>
      </w:r>
    </w:p>
    <w:p w:rsidR="001C5EE5" w:rsidRPr="004364BD" w:rsidRDefault="001C5EE5" w:rsidP="00360DC1">
      <w:pPr>
        <w:pStyle w:val="ListeParagraf"/>
        <w:numPr>
          <w:ilvl w:val="0"/>
          <w:numId w:val="69"/>
        </w:numPr>
        <w:jc w:val="both"/>
        <w:rPr>
          <w:sz w:val="22"/>
          <w:szCs w:val="22"/>
        </w:rPr>
      </w:pPr>
      <w:r w:rsidRPr="004364BD">
        <w:rPr>
          <w:sz w:val="22"/>
          <w:szCs w:val="22"/>
        </w:rPr>
        <w:t>Gastrointestinal sistem hastalığı olan çocuğa ilişkin planlı bakım verme becerisi kazanır.</w:t>
      </w:r>
    </w:p>
    <w:p w:rsidR="001C5EE5" w:rsidRPr="004364BD" w:rsidRDefault="001C5EE5" w:rsidP="00360DC1">
      <w:pPr>
        <w:pStyle w:val="ListeParagraf"/>
        <w:numPr>
          <w:ilvl w:val="0"/>
          <w:numId w:val="69"/>
        </w:numPr>
        <w:jc w:val="both"/>
        <w:rPr>
          <w:sz w:val="22"/>
          <w:szCs w:val="22"/>
        </w:rPr>
      </w:pPr>
      <w:r w:rsidRPr="004364BD">
        <w:rPr>
          <w:sz w:val="22"/>
          <w:szCs w:val="22"/>
        </w:rPr>
        <w:t>Gastrointestinal sistem hastalığı olan yetişkin bireye ilişkin bireye planlı bakım verme becerisi kazanır.</w:t>
      </w:r>
    </w:p>
    <w:p w:rsidR="001C5EE5" w:rsidRPr="004364BD" w:rsidRDefault="001C5EE5" w:rsidP="00360DC1">
      <w:pPr>
        <w:pStyle w:val="ListeParagraf"/>
        <w:numPr>
          <w:ilvl w:val="0"/>
          <w:numId w:val="69"/>
        </w:numPr>
        <w:jc w:val="both"/>
        <w:rPr>
          <w:sz w:val="22"/>
          <w:szCs w:val="22"/>
        </w:rPr>
      </w:pPr>
      <w:r w:rsidRPr="004364BD">
        <w:rPr>
          <w:sz w:val="22"/>
          <w:szCs w:val="22"/>
        </w:rPr>
        <w:t>Gastrointestinal sisteme ilişkin ameliyatlarda (mide, safra kesesi, whipple, apandist) ameliyat öncesi ve sonrası hemşirelik bakımını planlar ve uygular.</w:t>
      </w:r>
    </w:p>
    <w:p w:rsidR="001C5EE5" w:rsidRPr="004364BD" w:rsidRDefault="001C5EE5" w:rsidP="00360DC1">
      <w:pPr>
        <w:pStyle w:val="ListeParagraf"/>
        <w:numPr>
          <w:ilvl w:val="0"/>
          <w:numId w:val="69"/>
        </w:numPr>
        <w:jc w:val="both"/>
        <w:rPr>
          <w:sz w:val="22"/>
          <w:szCs w:val="22"/>
        </w:rPr>
      </w:pPr>
      <w:r w:rsidRPr="004364BD">
        <w:rPr>
          <w:sz w:val="22"/>
          <w:szCs w:val="22"/>
        </w:rPr>
        <w:t>Gastrointestinal sistem hastalıklarında beslenme ilkelerini açıklar.</w:t>
      </w:r>
    </w:p>
    <w:p w:rsidR="001C5EE5" w:rsidRPr="004364BD" w:rsidRDefault="001C5EE5" w:rsidP="00360DC1">
      <w:pPr>
        <w:pStyle w:val="ListeParagraf"/>
        <w:numPr>
          <w:ilvl w:val="0"/>
          <w:numId w:val="69"/>
        </w:numPr>
        <w:jc w:val="both"/>
        <w:rPr>
          <w:sz w:val="22"/>
          <w:szCs w:val="22"/>
        </w:rPr>
      </w:pPr>
      <w:r w:rsidRPr="004364BD">
        <w:rPr>
          <w:sz w:val="22"/>
          <w:szCs w:val="22"/>
        </w:rPr>
        <w:t>Bağımlılığı, bedensel belirti bozukluğu ve yeme bozukluğu olan ve birey ve ailesinin hemşirelik bakım gereksinimlerini belirler, bakımı planlar ve uygular.</w:t>
      </w:r>
    </w:p>
    <w:p w:rsidR="001C5EE5" w:rsidRPr="004364BD" w:rsidRDefault="001C5EE5" w:rsidP="00360DC1">
      <w:pPr>
        <w:pStyle w:val="ListeParagraf"/>
        <w:numPr>
          <w:ilvl w:val="0"/>
          <w:numId w:val="69"/>
        </w:numPr>
        <w:jc w:val="both"/>
        <w:rPr>
          <w:sz w:val="22"/>
          <w:szCs w:val="22"/>
        </w:rPr>
      </w:pPr>
      <w:r w:rsidRPr="004364BD">
        <w:rPr>
          <w:sz w:val="22"/>
          <w:szCs w:val="22"/>
        </w:rPr>
        <w:t>Psikiyatrik bakım uygulamalarında yasal ve etik sorumluluklar çerçevesinde hareket eder.</w:t>
      </w:r>
    </w:p>
    <w:p w:rsidR="001C5EE5" w:rsidRPr="004364BD" w:rsidRDefault="001C5EE5" w:rsidP="00360DC1">
      <w:pPr>
        <w:pStyle w:val="ListeParagraf"/>
        <w:numPr>
          <w:ilvl w:val="0"/>
          <w:numId w:val="69"/>
        </w:numPr>
        <w:jc w:val="both"/>
        <w:rPr>
          <w:sz w:val="22"/>
          <w:szCs w:val="22"/>
        </w:rPr>
      </w:pPr>
      <w:r w:rsidRPr="004364BD">
        <w:rPr>
          <w:sz w:val="22"/>
          <w:szCs w:val="22"/>
        </w:rPr>
        <w:t>Bakım verme sürecinde terapötik ortam unsurlarını tanır ve danışmanlık/bireysel –grup terapi tekniklerini bilir.</w:t>
      </w:r>
    </w:p>
    <w:p w:rsidR="001C5EE5" w:rsidRPr="004364BD" w:rsidRDefault="001C5EE5" w:rsidP="00360DC1">
      <w:pPr>
        <w:pStyle w:val="ListeParagraf"/>
        <w:numPr>
          <w:ilvl w:val="0"/>
          <w:numId w:val="69"/>
        </w:numPr>
        <w:jc w:val="both"/>
        <w:rPr>
          <w:sz w:val="22"/>
          <w:szCs w:val="22"/>
        </w:rPr>
      </w:pPr>
      <w:r w:rsidRPr="004364BD">
        <w:rPr>
          <w:sz w:val="22"/>
          <w:szCs w:val="22"/>
        </w:rPr>
        <w:t>Sindirim sistemi hastalıklarında kullanılan ilaçların etki ve yan etkilerini açıklar.</w:t>
      </w:r>
    </w:p>
    <w:p w:rsidR="00E919ED" w:rsidRPr="004364BD" w:rsidRDefault="001C5EE5" w:rsidP="00360DC1">
      <w:pPr>
        <w:pStyle w:val="ListeParagraf"/>
        <w:numPr>
          <w:ilvl w:val="0"/>
          <w:numId w:val="69"/>
        </w:numPr>
        <w:jc w:val="both"/>
        <w:rPr>
          <w:sz w:val="22"/>
          <w:szCs w:val="22"/>
        </w:rPr>
      </w:pPr>
      <w:r w:rsidRPr="004364BD">
        <w:rPr>
          <w:sz w:val="22"/>
          <w:szCs w:val="22"/>
        </w:rPr>
        <w:t>Değişim ile ilgili kavramları, stratejilerini açıklar ve hastane bilgi sistemlerinin amaç ve standartlarını tartışabilir.</w:t>
      </w:r>
    </w:p>
    <w:p w:rsidR="00E919ED" w:rsidRPr="004364BD" w:rsidRDefault="00E919ED" w:rsidP="00524773">
      <w:pPr>
        <w:jc w:val="center"/>
        <w:rPr>
          <w:b/>
          <w:sz w:val="22"/>
          <w:szCs w:val="22"/>
        </w:rPr>
      </w:pPr>
    </w:p>
    <w:p w:rsidR="00E919ED" w:rsidRPr="004364BD" w:rsidRDefault="00E919ED" w:rsidP="00524773">
      <w:pPr>
        <w:jc w:val="center"/>
        <w:rPr>
          <w:b/>
          <w:sz w:val="22"/>
          <w:szCs w:val="22"/>
        </w:rPr>
      </w:pPr>
    </w:p>
    <w:p w:rsidR="00E919ED" w:rsidRPr="004364BD" w:rsidRDefault="00E919ED" w:rsidP="003D66AC">
      <w:pPr>
        <w:rPr>
          <w:b/>
          <w:sz w:val="22"/>
          <w:szCs w:val="22"/>
        </w:rPr>
      </w:pPr>
    </w:p>
    <w:p w:rsidR="003D66AC" w:rsidRPr="004364BD" w:rsidRDefault="003D66AC" w:rsidP="003D66AC">
      <w:pPr>
        <w:rPr>
          <w:b/>
          <w:sz w:val="22"/>
          <w:szCs w:val="22"/>
        </w:rPr>
      </w:pPr>
    </w:p>
    <w:p w:rsidR="00524773" w:rsidRPr="004364BD" w:rsidRDefault="00E919ED" w:rsidP="00524773">
      <w:pPr>
        <w:jc w:val="center"/>
        <w:rPr>
          <w:b/>
          <w:sz w:val="22"/>
          <w:szCs w:val="22"/>
        </w:rPr>
      </w:pPr>
      <w:r w:rsidRPr="004364BD">
        <w:rPr>
          <w:b/>
          <w:sz w:val="22"/>
          <w:szCs w:val="22"/>
        </w:rPr>
        <w:t xml:space="preserve">HEM 302 </w:t>
      </w:r>
      <w:r w:rsidR="00524773" w:rsidRPr="004364BD">
        <w:rPr>
          <w:b/>
          <w:sz w:val="22"/>
          <w:szCs w:val="22"/>
        </w:rPr>
        <w:t>SAĞLIK DURUMUNDA BOZULMA</w:t>
      </w:r>
      <w:r w:rsidRPr="004364BD">
        <w:rPr>
          <w:b/>
          <w:sz w:val="22"/>
          <w:szCs w:val="22"/>
        </w:rPr>
        <w:t xml:space="preserve"> VE HEMŞİRELİK </w:t>
      </w:r>
      <w:r w:rsidR="00524773" w:rsidRPr="004364BD">
        <w:rPr>
          <w:b/>
          <w:sz w:val="22"/>
          <w:szCs w:val="22"/>
        </w:rPr>
        <w:t>MODÜL V,  6. ÜNİTE</w:t>
      </w:r>
    </w:p>
    <w:p w:rsidR="00524773" w:rsidRPr="004364BD" w:rsidRDefault="00524773" w:rsidP="00524773">
      <w:pPr>
        <w:jc w:val="both"/>
        <w:rPr>
          <w:sz w:val="22"/>
          <w:szCs w:val="22"/>
        </w:rPr>
      </w:pPr>
    </w:p>
    <w:p w:rsidR="00524773" w:rsidRPr="004364BD" w:rsidRDefault="003D66AC" w:rsidP="00524773">
      <w:pPr>
        <w:jc w:val="both"/>
        <w:rPr>
          <w:b/>
          <w:sz w:val="22"/>
          <w:szCs w:val="22"/>
        </w:rPr>
      </w:pPr>
      <w:r w:rsidRPr="004364BD">
        <w:rPr>
          <w:b/>
          <w:sz w:val="22"/>
          <w:szCs w:val="22"/>
        </w:rPr>
        <w:t xml:space="preserve">Ünite Konuları:   </w:t>
      </w:r>
    </w:p>
    <w:p w:rsidR="00524773" w:rsidRPr="004364BD" w:rsidRDefault="00524773" w:rsidP="00D415F1">
      <w:pPr>
        <w:numPr>
          <w:ilvl w:val="0"/>
          <w:numId w:val="18"/>
        </w:numPr>
        <w:jc w:val="both"/>
        <w:rPr>
          <w:sz w:val="22"/>
          <w:szCs w:val="22"/>
        </w:rPr>
      </w:pPr>
      <w:r w:rsidRPr="004364BD">
        <w:rPr>
          <w:sz w:val="22"/>
          <w:szCs w:val="22"/>
        </w:rPr>
        <w:t>Sindirim sisteminin fizik muayene yöntemleri, tanı ve testleri</w:t>
      </w:r>
    </w:p>
    <w:p w:rsidR="00524773" w:rsidRPr="004364BD" w:rsidRDefault="00524773" w:rsidP="00D415F1">
      <w:pPr>
        <w:numPr>
          <w:ilvl w:val="0"/>
          <w:numId w:val="18"/>
        </w:numPr>
        <w:jc w:val="both"/>
        <w:rPr>
          <w:sz w:val="22"/>
          <w:szCs w:val="22"/>
        </w:rPr>
      </w:pPr>
      <w:r w:rsidRPr="004364BD">
        <w:rPr>
          <w:sz w:val="22"/>
          <w:szCs w:val="22"/>
        </w:rPr>
        <w:t>Yarık damak, yarık dudak,  özefagus atrezisi, trakeaözefagial fistül, anorektal anomaliler, konjenital hipertrofik pilor stenozu</w:t>
      </w:r>
    </w:p>
    <w:p w:rsidR="00524773" w:rsidRPr="004364BD" w:rsidRDefault="00524773" w:rsidP="00D415F1">
      <w:pPr>
        <w:numPr>
          <w:ilvl w:val="0"/>
          <w:numId w:val="18"/>
        </w:numPr>
        <w:jc w:val="both"/>
        <w:rPr>
          <w:sz w:val="22"/>
          <w:szCs w:val="22"/>
        </w:rPr>
      </w:pPr>
      <w:r w:rsidRPr="004364BD">
        <w:rPr>
          <w:sz w:val="22"/>
          <w:szCs w:val="22"/>
        </w:rPr>
        <w:t xml:space="preserve">Aganglionikmegakolon, gastroşizis, omfolosel, raşitizm ve pem </w:t>
      </w:r>
    </w:p>
    <w:p w:rsidR="00524773" w:rsidRPr="004364BD" w:rsidRDefault="00524773" w:rsidP="00D415F1">
      <w:pPr>
        <w:numPr>
          <w:ilvl w:val="0"/>
          <w:numId w:val="18"/>
        </w:numPr>
        <w:jc w:val="both"/>
        <w:rPr>
          <w:sz w:val="22"/>
          <w:szCs w:val="22"/>
        </w:rPr>
      </w:pPr>
      <w:r w:rsidRPr="004364BD">
        <w:rPr>
          <w:sz w:val="22"/>
          <w:szCs w:val="22"/>
        </w:rPr>
        <w:t xml:space="preserve">GÖRH, peptik ülser, gastrit </w:t>
      </w:r>
    </w:p>
    <w:p w:rsidR="00524773" w:rsidRPr="004364BD" w:rsidRDefault="00524773" w:rsidP="00D415F1">
      <w:pPr>
        <w:numPr>
          <w:ilvl w:val="0"/>
          <w:numId w:val="18"/>
        </w:numPr>
        <w:jc w:val="both"/>
        <w:rPr>
          <w:sz w:val="22"/>
          <w:szCs w:val="22"/>
        </w:rPr>
      </w:pPr>
      <w:r w:rsidRPr="004364BD">
        <w:rPr>
          <w:sz w:val="22"/>
          <w:szCs w:val="22"/>
        </w:rPr>
        <w:t xml:space="preserve">Mide ameliyatları gerektiren hastalıklar ve Whiiple ameliyatı  </w:t>
      </w:r>
    </w:p>
    <w:p w:rsidR="00524773" w:rsidRPr="004364BD" w:rsidRDefault="00524773" w:rsidP="00D415F1">
      <w:pPr>
        <w:numPr>
          <w:ilvl w:val="0"/>
          <w:numId w:val="18"/>
        </w:numPr>
        <w:jc w:val="both"/>
        <w:rPr>
          <w:sz w:val="22"/>
          <w:szCs w:val="22"/>
        </w:rPr>
      </w:pPr>
      <w:r w:rsidRPr="004364BD">
        <w:rPr>
          <w:sz w:val="22"/>
          <w:szCs w:val="22"/>
        </w:rPr>
        <w:t>Mide ameliyatları öncesi ve sonrası bakım</w:t>
      </w:r>
    </w:p>
    <w:p w:rsidR="00524773" w:rsidRPr="004364BD" w:rsidRDefault="00524773" w:rsidP="00D415F1">
      <w:pPr>
        <w:numPr>
          <w:ilvl w:val="0"/>
          <w:numId w:val="18"/>
        </w:numPr>
        <w:jc w:val="both"/>
        <w:rPr>
          <w:sz w:val="22"/>
          <w:szCs w:val="22"/>
        </w:rPr>
      </w:pPr>
      <w:r w:rsidRPr="004364BD">
        <w:rPr>
          <w:sz w:val="22"/>
          <w:szCs w:val="22"/>
        </w:rPr>
        <w:t>Safra kesesi hastalıkları</w:t>
      </w:r>
    </w:p>
    <w:p w:rsidR="00524773" w:rsidRPr="004364BD" w:rsidRDefault="00524773" w:rsidP="00D415F1">
      <w:pPr>
        <w:numPr>
          <w:ilvl w:val="0"/>
          <w:numId w:val="18"/>
        </w:numPr>
        <w:jc w:val="both"/>
        <w:rPr>
          <w:sz w:val="22"/>
          <w:szCs w:val="22"/>
        </w:rPr>
      </w:pPr>
      <w:r w:rsidRPr="004364BD">
        <w:rPr>
          <w:sz w:val="22"/>
          <w:szCs w:val="22"/>
        </w:rPr>
        <w:t>Mide ameliyatları vaka</w:t>
      </w:r>
    </w:p>
    <w:p w:rsidR="00524773" w:rsidRPr="004364BD" w:rsidRDefault="00524773" w:rsidP="00D415F1">
      <w:pPr>
        <w:numPr>
          <w:ilvl w:val="0"/>
          <w:numId w:val="18"/>
        </w:numPr>
        <w:jc w:val="both"/>
        <w:rPr>
          <w:sz w:val="22"/>
          <w:szCs w:val="22"/>
        </w:rPr>
      </w:pPr>
      <w:r w:rsidRPr="004364BD">
        <w:rPr>
          <w:sz w:val="22"/>
          <w:szCs w:val="22"/>
        </w:rPr>
        <w:t xml:space="preserve">İrritabl barsak sendromu, ülseretaif kolit, crohn hastalığı </w:t>
      </w:r>
    </w:p>
    <w:p w:rsidR="00524773" w:rsidRPr="004364BD" w:rsidRDefault="00524773" w:rsidP="00D415F1">
      <w:pPr>
        <w:numPr>
          <w:ilvl w:val="0"/>
          <w:numId w:val="18"/>
        </w:numPr>
        <w:jc w:val="both"/>
        <w:rPr>
          <w:sz w:val="22"/>
          <w:szCs w:val="22"/>
        </w:rPr>
      </w:pPr>
      <w:r w:rsidRPr="004364BD">
        <w:rPr>
          <w:sz w:val="22"/>
          <w:szCs w:val="22"/>
        </w:rPr>
        <w:t>İntestinal obstrüksiyon, herniler/cerrahiler</w:t>
      </w:r>
    </w:p>
    <w:p w:rsidR="00524773" w:rsidRPr="004364BD" w:rsidRDefault="00524773" w:rsidP="00D415F1">
      <w:pPr>
        <w:numPr>
          <w:ilvl w:val="0"/>
          <w:numId w:val="18"/>
        </w:numPr>
        <w:jc w:val="both"/>
        <w:rPr>
          <w:sz w:val="22"/>
          <w:szCs w:val="22"/>
        </w:rPr>
      </w:pPr>
      <w:r w:rsidRPr="004364BD">
        <w:rPr>
          <w:sz w:val="22"/>
          <w:szCs w:val="22"/>
        </w:rPr>
        <w:t>Yeme bozukluklarının sıklığı ve yaygınlığı, yeme bozukluklarının nedenleri</w:t>
      </w:r>
    </w:p>
    <w:p w:rsidR="00524773" w:rsidRPr="004364BD" w:rsidRDefault="00524773" w:rsidP="00D415F1">
      <w:pPr>
        <w:numPr>
          <w:ilvl w:val="0"/>
          <w:numId w:val="18"/>
        </w:numPr>
        <w:jc w:val="both"/>
        <w:rPr>
          <w:sz w:val="22"/>
          <w:szCs w:val="22"/>
        </w:rPr>
      </w:pPr>
      <w:r w:rsidRPr="004364BD">
        <w:rPr>
          <w:sz w:val="22"/>
          <w:szCs w:val="22"/>
        </w:rPr>
        <w:t>Anoreksiya ve bulimianervoza</w:t>
      </w:r>
    </w:p>
    <w:p w:rsidR="00524773" w:rsidRPr="004364BD" w:rsidRDefault="00524773" w:rsidP="00D415F1">
      <w:pPr>
        <w:numPr>
          <w:ilvl w:val="0"/>
          <w:numId w:val="18"/>
        </w:numPr>
        <w:jc w:val="both"/>
        <w:rPr>
          <w:sz w:val="22"/>
          <w:szCs w:val="22"/>
        </w:rPr>
      </w:pPr>
      <w:r w:rsidRPr="004364BD">
        <w:rPr>
          <w:sz w:val="22"/>
          <w:szCs w:val="22"/>
        </w:rPr>
        <w:t>Raşitizm ve Pem’de beslenme</w:t>
      </w:r>
    </w:p>
    <w:p w:rsidR="00524773" w:rsidRPr="004364BD" w:rsidRDefault="00524773" w:rsidP="00D415F1">
      <w:pPr>
        <w:numPr>
          <w:ilvl w:val="0"/>
          <w:numId w:val="18"/>
        </w:numPr>
        <w:jc w:val="both"/>
        <w:rPr>
          <w:sz w:val="22"/>
          <w:szCs w:val="22"/>
        </w:rPr>
      </w:pPr>
      <w:r w:rsidRPr="004364BD">
        <w:rPr>
          <w:sz w:val="22"/>
          <w:szCs w:val="22"/>
        </w:rPr>
        <w:t>Bağımlı davranış bozukluğu</w:t>
      </w:r>
    </w:p>
    <w:p w:rsidR="00524773" w:rsidRPr="004364BD" w:rsidRDefault="00524773" w:rsidP="00D415F1">
      <w:pPr>
        <w:numPr>
          <w:ilvl w:val="0"/>
          <w:numId w:val="18"/>
        </w:numPr>
        <w:jc w:val="both"/>
        <w:rPr>
          <w:sz w:val="22"/>
          <w:szCs w:val="22"/>
        </w:rPr>
      </w:pPr>
      <w:r w:rsidRPr="004364BD">
        <w:rPr>
          <w:sz w:val="22"/>
          <w:szCs w:val="22"/>
        </w:rPr>
        <w:t>Alkol ve madde bağımlılığı vaka</w:t>
      </w:r>
    </w:p>
    <w:p w:rsidR="00524773" w:rsidRPr="004364BD" w:rsidRDefault="00524773" w:rsidP="00D415F1">
      <w:pPr>
        <w:numPr>
          <w:ilvl w:val="0"/>
          <w:numId w:val="18"/>
        </w:numPr>
        <w:jc w:val="both"/>
        <w:rPr>
          <w:sz w:val="22"/>
          <w:szCs w:val="22"/>
        </w:rPr>
      </w:pPr>
      <w:r w:rsidRPr="004364BD">
        <w:rPr>
          <w:sz w:val="22"/>
          <w:szCs w:val="22"/>
        </w:rPr>
        <w:t>Akut Karın</w:t>
      </w:r>
    </w:p>
    <w:p w:rsidR="00524773" w:rsidRPr="004364BD" w:rsidRDefault="00524773" w:rsidP="00D415F1">
      <w:pPr>
        <w:numPr>
          <w:ilvl w:val="0"/>
          <w:numId w:val="18"/>
        </w:numPr>
        <w:jc w:val="both"/>
        <w:rPr>
          <w:sz w:val="22"/>
          <w:szCs w:val="22"/>
        </w:rPr>
      </w:pPr>
      <w:r w:rsidRPr="004364BD">
        <w:rPr>
          <w:sz w:val="22"/>
          <w:szCs w:val="22"/>
        </w:rPr>
        <w:t>Apandisit</w:t>
      </w:r>
    </w:p>
    <w:p w:rsidR="00524773" w:rsidRPr="004364BD" w:rsidRDefault="00524773" w:rsidP="00D415F1">
      <w:pPr>
        <w:numPr>
          <w:ilvl w:val="0"/>
          <w:numId w:val="18"/>
        </w:numPr>
        <w:jc w:val="both"/>
        <w:rPr>
          <w:sz w:val="22"/>
          <w:szCs w:val="22"/>
        </w:rPr>
      </w:pPr>
      <w:r w:rsidRPr="004364BD">
        <w:rPr>
          <w:sz w:val="22"/>
          <w:szCs w:val="22"/>
        </w:rPr>
        <w:t>Hiperemezis gravidarum</w:t>
      </w:r>
    </w:p>
    <w:p w:rsidR="00524773" w:rsidRPr="004364BD" w:rsidRDefault="00524773" w:rsidP="00D415F1">
      <w:pPr>
        <w:numPr>
          <w:ilvl w:val="0"/>
          <w:numId w:val="18"/>
        </w:numPr>
        <w:jc w:val="both"/>
        <w:rPr>
          <w:sz w:val="22"/>
          <w:szCs w:val="22"/>
        </w:rPr>
      </w:pPr>
      <w:r w:rsidRPr="004364BD">
        <w:rPr>
          <w:sz w:val="22"/>
          <w:szCs w:val="22"/>
        </w:rPr>
        <w:t>Terapotik ortam</w:t>
      </w:r>
    </w:p>
    <w:p w:rsidR="00524773" w:rsidRPr="004364BD" w:rsidRDefault="00524773" w:rsidP="00D415F1">
      <w:pPr>
        <w:numPr>
          <w:ilvl w:val="0"/>
          <w:numId w:val="18"/>
        </w:numPr>
        <w:jc w:val="both"/>
        <w:rPr>
          <w:sz w:val="22"/>
          <w:szCs w:val="22"/>
        </w:rPr>
      </w:pPr>
      <w:r w:rsidRPr="004364BD">
        <w:rPr>
          <w:sz w:val="22"/>
          <w:szCs w:val="22"/>
        </w:rPr>
        <w:t xml:space="preserve">Terapotik ortam-film izleme /tartışma   </w:t>
      </w:r>
    </w:p>
    <w:p w:rsidR="00524773" w:rsidRPr="004364BD" w:rsidRDefault="00524773" w:rsidP="00D415F1">
      <w:pPr>
        <w:numPr>
          <w:ilvl w:val="0"/>
          <w:numId w:val="18"/>
        </w:numPr>
        <w:jc w:val="both"/>
        <w:rPr>
          <w:sz w:val="22"/>
          <w:szCs w:val="22"/>
        </w:rPr>
      </w:pPr>
      <w:r w:rsidRPr="004364BD">
        <w:rPr>
          <w:sz w:val="22"/>
          <w:szCs w:val="22"/>
        </w:rPr>
        <w:t>Gastroİntestinal hastalıklarda beslenme</w:t>
      </w:r>
    </w:p>
    <w:p w:rsidR="00524773" w:rsidRPr="004364BD" w:rsidRDefault="00524773" w:rsidP="00D415F1">
      <w:pPr>
        <w:numPr>
          <w:ilvl w:val="0"/>
          <w:numId w:val="18"/>
        </w:numPr>
        <w:jc w:val="both"/>
        <w:rPr>
          <w:sz w:val="22"/>
          <w:szCs w:val="22"/>
        </w:rPr>
      </w:pPr>
      <w:r w:rsidRPr="004364BD">
        <w:rPr>
          <w:sz w:val="22"/>
          <w:szCs w:val="22"/>
        </w:rPr>
        <w:t>Yeme davranışı bozukluklarında beslenme</w:t>
      </w:r>
    </w:p>
    <w:p w:rsidR="00524773" w:rsidRPr="004364BD" w:rsidRDefault="00524773" w:rsidP="00D415F1">
      <w:pPr>
        <w:numPr>
          <w:ilvl w:val="0"/>
          <w:numId w:val="18"/>
        </w:numPr>
        <w:jc w:val="both"/>
        <w:rPr>
          <w:sz w:val="22"/>
          <w:szCs w:val="22"/>
        </w:rPr>
      </w:pPr>
      <w:r w:rsidRPr="004364BD">
        <w:rPr>
          <w:sz w:val="22"/>
          <w:szCs w:val="22"/>
        </w:rPr>
        <w:t>Sindirim sistemi hastalıklarında kullanılan ilaçlar</w:t>
      </w:r>
    </w:p>
    <w:p w:rsidR="00524773" w:rsidRPr="004364BD" w:rsidRDefault="00524773" w:rsidP="00D415F1">
      <w:pPr>
        <w:numPr>
          <w:ilvl w:val="0"/>
          <w:numId w:val="18"/>
        </w:numPr>
        <w:jc w:val="both"/>
        <w:rPr>
          <w:sz w:val="22"/>
          <w:szCs w:val="22"/>
        </w:rPr>
      </w:pPr>
      <w:r w:rsidRPr="004364BD">
        <w:rPr>
          <w:sz w:val="22"/>
          <w:szCs w:val="22"/>
        </w:rPr>
        <w:t>Bireysel ve grup terapileri</w:t>
      </w:r>
    </w:p>
    <w:p w:rsidR="00524773" w:rsidRPr="004364BD" w:rsidRDefault="00524773" w:rsidP="00D415F1">
      <w:pPr>
        <w:numPr>
          <w:ilvl w:val="0"/>
          <w:numId w:val="18"/>
        </w:numPr>
        <w:jc w:val="both"/>
        <w:rPr>
          <w:sz w:val="22"/>
          <w:szCs w:val="22"/>
        </w:rPr>
      </w:pPr>
      <w:r w:rsidRPr="004364BD">
        <w:rPr>
          <w:sz w:val="22"/>
          <w:szCs w:val="22"/>
        </w:rPr>
        <w:t>Somotoform bozukluklar</w:t>
      </w:r>
    </w:p>
    <w:p w:rsidR="00524773" w:rsidRPr="004364BD" w:rsidRDefault="00524773" w:rsidP="00D415F1">
      <w:pPr>
        <w:numPr>
          <w:ilvl w:val="0"/>
          <w:numId w:val="18"/>
        </w:numPr>
        <w:jc w:val="both"/>
        <w:rPr>
          <w:sz w:val="22"/>
          <w:szCs w:val="22"/>
        </w:rPr>
      </w:pPr>
      <w:r w:rsidRPr="004364BD">
        <w:rPr>
          <w:sz w:val="22"/>
          <w:szCs w:val="22"/>
        </w:rPr>
        <w:t>Psikiyatrik hastada yasal ve etik sorumluluklar</w:t>
      </w:r>
    </w:p>
    <w:p w:rsidR="00524773" w:rsidRPr="004364BD" w:rsidRDefault="00524773" w:rsidP="00D415F1">
      <w:pPr>
        <w:numPr>
          <w:ilvl w:val="0"/>
          <w:numId w:val="18"/>
        </w:numPr>
        <w:jc w:val="both"/>
        <w:rPr>
          <w:sz w:val="22"/>
          <w:szCs w:val="22"/>
        </w:rPr>
      </w:pPr>
      <w:r w:rsidRPr="004364BD">
        <w:rPr>
          <w:sz w:val="22"/>
          <w:szCs w:val="22"/>
        </w:rPr>
        <w:t>Değişim</w:t>
      </w:r>
    </w:p>
    <w:p w:rsidR="00524773" w:rsidRPr="004364BD" w:rsidRDefault="00524773" w:rsidP="00D415F1">
      <w:pPr>
        <w:numPr>
          <w:ilvl w:val="0"/>
          <w:numId w:val="18"/>
        </w:numPr>
        <w:jc w:val="both"/>
        <w:rPr>
          <w:sz w:val="22"/>
          <w:szCs w:val="22"/>
        </w:rPr>
      </w:pPr>
      <w:r w:rsidRPr="004364BD">
        <w:rPr>
          <w:sz w:val="22"/>
          <w:szCs w:val="22"/>
        </w:rPr>
        <w:t>Hastane Bilgi Yönetim Sistemleri</w:t>
      </w:r>
    </w:p>
    <w:p w:rsidR="00524773" w:rsidRPr="004364BD" w:rsidRDefault="00524773" w:rsidP="00524773">
      <w:pPr>
        <w:rPr>
          <w:b/>
          <w:sz w:val="22"/>
          <w:szCs w:val="22"/>
        </w:rPr>
      </w:pPr>
    </w:p>
    <w:p w:rsidR="00524773" w:rsidRPr="004364BD" w:rsidRDefault="00524773" w:rsidP="00524773">
      <w:pPr>
        <w:rPr>
          <w:b/>
          <w:sz w:val="22"/>
          <w:szCs w:val="22"/>
        </w:rPr>
      </w:pPr>
      <w:r w:rsidRPr="004364BD">
        <w:rPr>
          <w:b/>
          <w:sz w:val="22"/>
          <w:szCs w:val="22"/>
        </w:rPr>
        <w:t xml:space="preserve">Ünite Genel Hedefleri:  </w:t>
      </w:r>
    </w:p>
    <w:p w:rsidR="00524773" w:rsidRPr="004364BD" w:rsidRDefault="00524773" w:rsidP="00D415F1">
      <w:pPr>
        <w:numPr>
          <w:ilvl w:val="0"/>
          <w:numId w:val="19"/>
        </w:numPr>
        <w:rPr>
          <w:sz w:val="22"/>
          <w:szCs w:val="22"/>
        </w:rPr>
      </w:pPr>
      <w:r w:rsidRPr="004364BD">
        <w:rPr>
          <w:sz w:val="22"/>
          <w:szCs w:val="22"/>
        </w:rPr>
        <w:t>Sindirim sistemi fizik muayene yöntemlerini açıklayabilme</w:t>
      </w:r>
    </w:p>
    <w:p w:rsidR="00524773" w:rsidRPr="004364BD" w:rsidRDefault="00524773" w:rsidP="00D415F1">
      <w:pPr>
        <w:numPr>
          <w:ilvl w:val="0"/>
          <w:numId w:val="19"/>
        </w:numPr>
        <w:rPr>
          <w:sz w:val="22"/>
          <w:szCs w:val="22"/>
        </w:rPr>
      </w:pPr>
      <w:r w:rsidRPr="004364BD">
        <w:rPr>
          <w:sz w:val="22"/>
          <w:szCs w:val="22"/>
        </w:rPr>
        <w:t>Sindirim sistemi fizik muayene tanı testlerini sayabilme</w:t>
      </w:r>
    </w:p>
    <w:p w:rsidR="00524773" w:rsidRPr="004364BD" w:rsidRDefault="00524773" w:rsidP="00D415F1">
      <w:pPr>
        <w:numPr>
          <w:ilvl w:val="0"/>
          <w:numId w:val="19"/>
        </w:numPr>
        <w:rPr>
          <w:sz w:val="22"/>
          <w:szCs w:val="22"/>
        </w:rPr>
      </w:pPr>
      <w:r w:rsidRPr="004364BD">
        <w:rPr>
          <w:sz w:val="22"/>
          <w:szCs w:val="22"/>
        </w:rPr>
        <w:t>Fiziksel defekti olan çocuklarda görülen anomalileri açıklayabilme</w:t>
      </w:r>
    </w:p>
    <w:p w:rsidR="00524773" w:rsidRPr="004364BD" w:rsidRDefault="00524773" w:rsidP="00D415F1">
      <w:pPr>
        <w:numPr>
          <w:ilvl w:val="0"/>
          <w:numId w:val="19"/>
        </w:numPr>
        <w:rPr>
          <w:sz w:val="22"/>
          <w:szCs w:val="22"/>
        </w:rPr>
      </w:pPr>
      <w:r w:rsidRPr="004364BD">
        <w:rPr>
          <w:sz w:val="22"/>
          <w:szCs w:val="22"/>
        </w:rPr>
        <w:t xml:space="preserve">Raşitizm ve PEM’i açıklayabilme </w:t>
      </w:r>
    </w:p>
    <w:p w:rsidR="00524773" w:rsidRPr="004364BD" w:rsidRDefault="00524773" w:rsidP="00D415F1">
      <w:pPr>
        <w:numPr>
          <w:ilvl w:val="0"/>
          <w:numId w:val="19"/>
        </w:numPr>
        <w:jc w:val="both"/>
        <w:rPr>
          <w:sz w:val="22"/>
          <w:szCs w:val="22"/>
        </w:rPr>
      </w:pPr>
      <w:r w:rsidRPr="004364BD">
        <w:rPr>
          <w:sz w:val="22"/>
          <w:szCs w:val="22"/>
        </w:rPr>
        <w:t>GÖRH-gastrit-peptik ülser de hemşirelik bakımını planlayabilme</w:t>
      </w:r>
    </w:p>
    <w:p w:rsidR="00524773" w:rsidRPr="004364BD" w:rsidRDefault="00524773" w:rsidP="00D415F1">
      <w:pPr>
        <w:numPr>
          <w:ilvl w:val="0"/>
          <w:numId w:val="19"/>
        </w:numPr>
        <w:jc w:val="both"/>
        <w:rPr>
          <w:sz w:val="22"/>
          <w:szCs w:val="22"/>
        </w:rPr>
      </w:pPr>
      <w:r w:rsidRPr="004364BD">
        <w:rPr>
          <w:sz w:val="22"/>
          <w:szCs w:val="22"/>
        </w:rPr>
        <w:t>İrritabl barsak sendromunda hemşirelik bakımını planlayabilme</w:t>
      </w:r>
    </w:p>
    <w:p w:rsidR="00524773" w:rsidRPr="004364BD" w:rsidRDefault="00524773" w:rsidP="00D415F1">
      <w:pPr>
        <w:numPr>
          <w:ilvl w:val="0"/>
          <w:numId w:val="19"/>
        </w:numPr>
        <w:rPr>
          <w:sz w:val="22"/>
          <w:szCs w:val="22"/>
        </w:rPr>
      </w:pPr>
      <w:r w:rsidRPr="004364BD">
        <w:rPr>
          <w:sz w:val="22"/>
          <w:szCs w:val="22"/>
        </w:rPr>
        <w:t>Mide ameliyatı sonrası hemşirelik bakımını planlayabilme</w:t>
      </w:r>
    </w:p>
    <w:p w:rsidR="00524773" w:rsidRPr="004364BD" w:rsidRDefault="00524773" w:rsidP="00D415F1">
      <w:pPr>
        <w:numPr>
          <w:ilvl w:val="0"/>
          <w:numId w:val="19"/>
        </w:numPr>
        <w:jc w:val="both"/>
        <w:rPr>
          <w:sz w:val="22"/>
          <w:szCs w:val="22"/>
        </w:rPr>
      </w:pPr>
      <w:r w:rsidRPr="004364BD">
        <w:rPr>
          <w:sz w:val="22"/>
          <w:szCs w:val="22"/>
        </w:rPr>
        <w:t>Safra kesesi hastalıklarını açıklayabilme</w:t>
      </w:r>
    </w:p>
    <w:p w:rsidR="00524773" w:rsidRPr="004364BD" w:rsidRDefault="00524773" w:rsidP="00D415F1">
      <w:pPr>
        <w:numPr>
          <w:ilvl w:val="0"/>
          <w:numId w:val="19"/>
        </w:numPr>
        <w:jc w:val="both"/>
        <w:rPr>
          <w:sz w:val="22"/>
          <w:szCs w:val="22"/>
        </w:rPr>
      </w:pPr>
      <w:r w:rsidRPr="004364BD">
        <w:rPr>
          <w:sz w:val="22"/>
          <w:szCs w:val="22"/>
        </w:rPr>
        <w:t>İrritabl barsak sendromu, ülseratif kolit ve Crohn hastalığını tanımlayabilme</w:t>
      </w:r>
    </w:p>
    <w:p w:rsidR="00524773" w:rsidRPr="004364BD" w:rsidRDefault="00524773" w:rsidP="00D415F1">
      <w:pPr>
        <w:numPr>
          <w:ilvl w:val="0"/>
          <w:numId w:val="19"/>
        </w:numPr>
        <w:rPr>
          <w:sz w:val="22"/>
          <w:szCs w:val="22"/>
        </w:rPr>
      </w:pPr>
      <w:r w:rsidRPr="004364BD">
        <w:rPr>
          <w:sz w:val="22"/>
          <w:szCs w:val="22"/>
        </w:rPr>
        <w:t>İntestinal obstrüksiyonu açıklayabilme</w:t>
      </w:r>
    </w:p>
    <w:p w:rsidR="00524773" w:rsidRPr="004364BD" w:rsidRDefault="00524773" w:rsidP="00D415F1">
      <w:pPr>
        <w:numPr>
          <w:ilvl w:val="0"/>
          <w:numId w:val="19"/>
        </w:numPr>
        <w:rPr>
          <w:sz w:val="22"/>
          <w:szCs w:val="22"/>
        </w:rPr>
      </w:pPr>
      <w:r w:rsidRPr="004364BD">
        <w:rPr>
          <w:sz w:val="22"/>
          <w:szCs w:val="22"/>
        </w:rPr>
        <w:t>İntestinal cerrahi sonrası hemşirelik bakımını planlayabilme</w:t>
      </w:r>
    </w:p>
    <w:p w:rsidR="00524773" w:rsidRPr="004364BD" w:rsidRDefault="00524773" w:rsidP="00D415F1">
      <w:pPr>
        <w:numPr>
          <w:ilvl w:val="0"/>
          <w:numId w:val="19"/>
        </w:numPr>
        <w:rPr>
          <w:sz w:val="22"/>
          <w:szCs w:val="22"/>
        </w:rPr>
      </w:pPr>
      <w:r w:rsidRPr="004364BD">
        <w:rPr>
          <w:sz w:val="22"/>
          <w:szCs w:val="22"/>
        </w:rPr>
        <w:t>Akut karın ve apandist tablosundaki bir hastanın hemşirelik bakımını planlayabilme</w:t>
      </w:r>
    </w:p>
    <w:p w:rsidR="00524773" w:rsidRPr="004364BD" w:rsidRDefault="00524773" w:rsidP="00D415F1">
      <w:pPr>
        <w:numPr>
          <w:ilvl w:val="0"/>
          <w:numId w:val="19"/>
        </w:numPr>
        <w:rPr>
          <w:sz w:val="22"/>
          <w:szCs w:val="22"/>
        </w:rPr>
      </w:pPr>
      <w:r w:rsidRPr="004364BD">
        <w:rPr>
          <w:sz w:val="22"/>
          <w:szCs w:val="22"/>
        </w:rPr>
        <w:t>Hiperemezis gravidarumlu gebenin hemşirelik bakımını planlayabilme</w:t>
      </w:r>
    </w:p>
    <w:p w:rsidR="00524773" w:rsidRPr="004364BD" w:rsidRDefault="00524773" w:rsidP="00D415F1">
      <w:pPr>
        <w:numPr>
          <w:ilvl w:val="0"/>
          <w:numId w:val="19"/>
        </w:numPr>
        <w:rPr>
          <w:sz w:val="22"/>
          <w:szCs w:val="22"/>
        </w:rPr>
      </w:pPr>
      <w:r w:rsidRPr="004364BD">
        <w:rPr>
          <w:sz w:val="22"/>
          <w:szCs w:val="22"/>
        </w:rPr>
        <w:t>Gastroİntestinal hastalıklarda beslenme ilkelerini açıklayabilme</w:t>
      </w:r>
    </w:p>
    <w:p w:rsidR="00524773" w:rsidRPr="004364BD" w:rsidRDefault="00524773" w:rsidP="00D415F1">
      <w:pPr>
        <w:numPr>
          <w:ilvl w:val="0"/>
          <w:numId w:val="19"/>
        </w:numPr>
        <w:rPr>
          <w:sz w:val="22"/>
          <w:szCs w:val="22"/>
        </w:rPr>
      </w:pPr>
      <w:r w:rsidRPr="004364BD">
        <w:rPr>
          <w:sz w:val="22"/>
          <w:szCs w:val="22"/>
        </w:rPr>
        <w:t>Yeme davranışı bozukluklarında beslenme ilkelerini açıklayabilme</w:t>
      </w:r>
    </w:p>
    <w:p w:rsidR="00524773" w:rsidRPr="004364BD" w:rsidRDefault="00524773" w:rsidP="00D415F1">
      <w:pPr>
        <w:numPr>
          <w:ilvl w:val="0"/>
          <w:numId w:val="19"/>
        </w:numPr>
        <w:rPr>
          <w:bCs/>
          <w:sz w:val="22"/>
          <w:szCs w:val="22"/>
        </w:rPr>
      </w:pPr>
      <w:r w:rsidRPr="004364BD">
        <w:rPr>
          <w:sz w:val="22"/>
          <w:szCs w:val="22"/>
        </w:rPr>
        <w:t>Yeme bozukluklarında hemşirelik bakımını planlayabilme</w:t>
      </w:r>
    </w:p>
    <w:p w:rsidR="00524773" w:rsidRPr="004364BD" w:rsidRDefault="00524773" w:rsidP="00D415F1">
      <w:pPr>
        <w:numPr>
          <w:ilvl w:val="0"/>
          <w:numId w:val="19"/>
        </w:numPr>
        <w:rPr>
          <w:bCs/>
          <w:sz w:val="22"/>
          <w:szCs w:val="22"/>
        </w:rPr>
      </w:pPr>
      <w:r w:rsidRPr="004364BD">
        <w:rPr>
          <w:sz w:val="22"/>
          <w:szCs w:val="22"/>
        </w:rPr>
        <w:t>Raşitizm ve PEM de beslenme</w:t>
      </w:r>
      <w:r w:rsidRPr="004364BD">
        <w:rPr>
          <w:bCs/>
          <w:sz w:val="22"/>
          <w:szCs w:val="22"/>
        </w:rPr>
        <w:t xml:space="preserve"> ilkelerini açıklayabilme</w:t>
      </w:r>
    </w:p>
    <w:p w:rsidR="00524773" w:rsidRPr="004364BD" w:rsidRDefault="00524773" w:rsidP="00D415F1">
      <w:pPr>
        <w:numPr>
          <w:ilvl w:val="0"/>
          <w:numId w:val="19"/>
        </w:numPr>
        <w:rPr>
          <w:sz w:val="22"/>
          <w:szCs w:val="22"/>
        </w:rPr>
      </w:pPr>
      <w:r w:rsidRPr="004364BD">
        <w:rPr>
          <w:sz w:val="22"/>
          <w:szCs w:val="22"/>
        </w:rPr>
        <w:lastRenderedPageBreak/>
        <w:t>Bağımlı davranış bozukluklarını tanımlayabilme</w:t>
      </w:r>
    </w:p>
    <w:p w:rsidR="00524773" w:rsidRPr="004364BD" w:rsidRDefault="00524773" w:rsidP="00D415F1">
      <w:pPr>
        <w:numPr>
          <w:ilvl w:val="0"/>
          <w:numId w:val="19"/>
        </w:numPr>
        <w:rPr>
          <w:sz w:val="22"/>
          <w:szCs w:val="22"/>
        </w:rPr>
      </w:pPr>
      <w:r w:rsidRPr="004364BD">
        <w:rPr>
          <w:sz w:val="22"/>
          <w:szCs w:val="22"/>
        </w:rPr>
        <w:t>Teröpatik ortamı tanımlayabilme</w:t>
      </w:r>
    </w:p>
    <w:p w:rsidR="00524773" w:rsidRPr="004364BD" w:rsidRDefault="00524773" w:rsidP="00D415F1">
      <w:pPr>
        <w:numPr>
          <w:ilvl w:val="0"/>
          <w:numId w:val="19"/>
        </w:numPr>
        <w:rPr>
          <w:sz w:val="22"/>
          <w:szCs w:val="22"/>
        </w:rPr>
      </w:pPr>
      <w:r w:rsidRPr="004364BD">
        <w:rPr>
          <w:sz w:val="22"/>
          <w:szCs w:val="22"/>
        </w:rPr>
        <w:t>Sindirim sistemi hastalıklarında kullanılan ilaçların etki ve yan etkilerini sıralayabilme</w:t>
      </w:r>
    </w:p>
    <w:p w:rsidR="00524773" w:rsidRPr="004364BD" w:rsidRDefault="00524773" w:rsidP="00D415F1">
      <w:pPr>
        <w:numPr>
          <w:ilvl w:val="0"/>
          <w:numId w:val="19"/>
        </w:numPr>
        <w:rPr>
          <w:sz w:val="22"/>
          <w:szCs w:val="22"/>
        </w:rPr>
      </w:pPr>
      <w:r w:rsidRPr="004364BD">
        <w:rPr>
          <w:sz w:val="22"/>
          <w:szCs w:val="22"/>
        </w:rPr>
        <w:t xml:space="preserve">Somatoform bozukluğu olan birey ve ailesine verilen hemşirelik bakımını organize edebilme </w:t>
      </w:r>
    </w:p>
    <w:p w:rsidR="00524773" w:rsidRPr="004364BD" w:rsidRDefault="00524773" w:rsidP="00D415F1">
      <w:pPr>
        <w:numPr>
          <w:ilvl w:val="0"/>
          <w:numId w:val="19"/>
        </w:numPr>
        <w:rPr>
          <w:sz w:val="22"/>
          <w:szCs w:val="22"/>
        </w:rPr>
      </w:pPr>
      <w:r w:rsidRPr="004364BD">
        <w:rPr>
          <w:sz w:val="22"/>
          <w:szCs w:val="22"/>
        </w:rPr>
        <w:t>Terapilerde hemşirenin rolünü açıklayabilme</w:t>
      </w:r>
    </w:p>
    <w:p w:rsidR="00524773" w:rsidRPr="004364BD" w:rsidRDefault="00524773" w:rsidP="00D415F1">
      <w:pPr>
        <w:numPr>
          <w:ilvl w:val="0"/>
          <w:numId w:val="19"/>
        </w:numPr>
        <w:contextualSpacing/>
        <w:rPr>
          <w:sz w:val="22"/>
          <w:szCs w:val="22"/>
        </w:rPr>
      </w:pPr>
      <w:r w:rsidRPr="004364BD">
        <w:rPr>
          <w:sz w:val="22"/>
          <w:szCs w:val="22"/>
        </w:rPr>
        <w:t>Psikiyatrik hastada yasal ve etik sorumlulukları tanımlayabilme</w:t>
      </w:r>
    </w:p>
    <w:p w:rsidR="00524773" w:rsidRDefault="00524773" w:rsidP="00D415F1">
      <w:pPr>
        <w:numPr>
          <w:ilvl w:val="0"/>
          <w:numId w:val="19"/>
        </w:numPr>
        <w:rPr>
          <w:sz w:val="22"/>
          <w:szCs w:val="22"/>
        </w:rPr>
      </w:pPr>
      <w:r w:rsidRPr="004364BD">
        <w:rPr>
          <w:sz w:val="22"/>
          <w:szCs w:val="22"/>
        </w:rPr>
        <w:t>Hastane bilgi sistemlerinin amaç ve standartlarını sayabilme</w:t>
      </w:r>
    </w:p>
    <w:p w:rsidR="008464EC" w:rsidRDefault="008464EC" w:rsidP="008464EC">
      <w:pPr>
        <w:rPr>
          <w:sz w:val="22"/>
          <w:szCs w:val="22"/>
        </w:rPr>
      </w:pPr>
    </w:p>
    <w:p w:rsidR="008464EC" w:rsidRDefault="008464EC" w:rsidP="008464EC">
      <w:pPr>
        <w:rPr>
          <w:sz w:val="22"/>
          <w:szCs w:val="22"/>
        </w:rPr>
      </w:pPr>
    </w:p>
    <w:p w:rsidR="008464EC" w:rsidRDefault="008464EC" w:rsidP="008464EC">
      <w:pPr>
        <w:rPr>
          <w:sz w:val="22"/>
          <w:szCs w:val="22"/>
        </w:rPr>
      </w:pPr>
    </w:p>
    <w:p w:rsidR="008464EC" w:rsidRDefault="008464EC" w:rsidP="008464EC">
      <w:pPr>
        <w:rPr>
          <w:sz w:val="22"/>
          <w:szCs w:val="22"/>
        </w:rPr>
      </w:pPr>
    </w:p>
    <w:p w:rsidR="008464EC" w:rsidRDefault="008464EC" w:rsidP="008464EC">
      <w:pPr>
        <w:rPr>
          <w:sz w:val="22"/>
          <w:szCs w:val="22"/>
        </w:rPr>
      </w:pPr>
    </w:p>
    <w:p w:rsidR="008464EC" w:rsidRDefault="008464EC" w:rsidP="008464EC">
      <w:pPr>
        <w:rPr>
          <w:sz w:val="22"/>
          <w:szCs w:val="22"/>
        </w:rPr>
      </w:pPr>
    </w:p>
    <w:p w:rsidR="008464EC" w:rsidRDefault="008464EC" w:rsidP="008464EC">
      <w:pPr>
        <w:rPr>
          <w:sz w:val="22"/>
          <w:szCs w:val="22"/>
        </w:rPr>
      </w:pPr>
    </w:p>
    <w:p w:rsidR="008464EC" w:rsidRDefault="008464EC" w:rsidP="008464EC">
      <w:pPr>
        <w:rPr>
          <w:sz w:val="22"/>
          <w:szCs w:val="22"/>
        </w:rPr>
      </w:pPr>
    </w:p>
    <w:p w:rsidR="008464EC" w:rsidRDefault="008464EC" w:rsidP="008464EC">
      <w:pPr>
        <w:rPr>
          <w:sz w:val="22"/>
          <w:szCs w:val="22"/>
        </w:rPr>
      </w:pPr>
    </w:p>
    <w:p w:rsidR="008464EC" w:rsidRDefault="008464EC" w:rsidP="008464EC">
      <w:pPr>
        <w:rPr>
          <w:sz w:val="22"/>
          <w:szCs w:val="22"/>
        </w:rPr>
      </w:pPr>
    </w:p>
    <w:p w:rsidR="008464EC" w:rsidRDefault="008464EC" w:rsidP="008464EC">
      <w:pPr>
        <w:rPr>
          <w:sz w:val="22"/>
          <w:szCs w:val="22"/>
        </w:rPr>
      </w:pPr>
    </w:p>
    <w:p w:rsidR="008464EC" w:rsidRDefault="008464EC" w:rsidP="008464EC">
      <w:pPr>
        <w:rPr>
          <w:sz w:val="22"/>
          <w:szCs w:val="22"/>
        </w:rPr>
      </w:pPr>
    </w:p>
    <w:p w:rsidR="008464EC" w:rsidRDefault="008464EC" w:rsidP="008464EC">
      <w:pPr>
        <w:rPr>
          <w:sz w:val="22"/>
          <w:szCs w:val="22"/>
        </w:rPr>
      </w:pPr>
    </w:p>
    <w:p w:rsidR="008464EC" w:rsidRDefault="008464EC" w:rsidP="008464EC">
      <w:pPr>
        <w:rPr>
          <w:sz w:val="22"/>
          <w:szCs w:val="22"/>
        </w:rPr>
      </w:pPr>
    </w:p>
    <w:p w:rsidR="008464EC" w:rsidRDefault="008464EC" w:rsidP="008464EC">
      <w:pPr>
        <w:rPr>
          <w:sz w:val="22"/>
          <w:szCs w:val="22"/>
        </w:rPr>
      </w:pPr>
    </w:p>
    <w:p w:rsidR="008464EC" w:rsidRDefault="008464EC" w:rsidP="008464EC">
      <w:pPr>
        <w:rPr>
          <w:sz w:val="22"/>
          <w:szCs w:val="22"/>
        </w:rPr>
      </w:pPr>
    </w:p>
    <w:p w:rsidR="008464EC" w:rsidRDefault="008464EC" w:rsidP="008464EC">
      <w:pPr>
        <w:rPr>
          <w:sz w:val="22"/>
          <w:szCs w:val="22"/>
        </w:rPr>
      </w:pPr>
    </w:p>
    <w:p w:rsidR="008464EC" w:rsidRDefault="008464EC" w:rsidP="008464EC">
      <w:pPr>
        <w:rPr>
          <w:sz w:val="22"/>
          <w:szCs w:val="22"/>
        </w:rPr>
      </w:pPr>
    </w:p>
    <w:p w:rsidR="008464EC" w:rsidRDefault="008464EC" w:rsidP="008464EC">
      <w:pPr>
        <w:rPr>
          <w:sz w:val="22"/>
          <w:szCs w:val="22"/>
        </w:rPr>
      </w:pPr>
    </w:p>
    <w:p w:rsidR="008464EC" w:rsidRDefault="008464EC" w:rsidP="008464EC">
      <w:pPr>
        <w:rPr>
          <w:sz w:val="22"/>
          <w:szCs w:val="22"/>
        </w:rPr>
      </w:pPr>
    </w:p>
    <w:p w:rsidR="008464EC" w:rsidRDefault="008464EC" w:rsidP="008464EC">
      <w:pPr>
        <w:rPr>
          <w:sz w:val="22"/>
          <w:szCs w:val="22"/>
        </w:rPr>
      </w:pPr>
    </w:p>
    <w:p w:rsidR="008464EC" w:rsidRDefault="008464EC" w:rsidP="008464EC">
      <w:pPr>
        <w:rPr>
          <w:sz w:val="22"/>
          <w:szCs w:val="22"/>
        </w:rPr>
      </w:pPr>
    </w:p>
    <w:p w:rsidR="008464EC" w:rsidRDefault="008464EC" w:rsidP="008464EC">
      <w:pPr>
        <w:rPr>
          <w:sz w:val="22"/>
          <w:szCs w:val="22"/>
        </w:rPr>
      </w:pPr>
    </w:p>
    <w:p w:rsidR="008464EC" w:rsidRDefault="008464EC" w:rsidP="008464EC">
      <w:pPr>
        <w:rPr>
          <w:sz w:val="22"/>
          <w:szCs w:val="22"/>
        </w:rPr>
      </w:pPr>
    </w:p>
    <w:p w:rsidR="008464EC" w:rsidRDefault="008464EC" w:rsidP="008464EC">
      <w:pPr>
        <w:rPr>
          <w:sz w:val="22"/>
          <w:szCs w:val="22"/>
        </w:rPr>
      </w:pPr>
    </w:p>
    <w:p w:rsidR="008464EC" w:rsidRDefault="008464EC" w:rsidP="008464EC">
      <w:pPr>
        <w:rPr>
          <w:sz w:val="22"/>
          <w:szCs w:val="22"/>
        </w:rPr>
      </w:pPr>
    </w:p>
    <w:p w:rsidR="008464EC" w:rsidRDefault="008464EC" w:rsidP="008464EC">
      <w:pPr>
        <w:rPr>
          <w:sz w:val="22"/>
          <w:szCs w:val="22"/>
        </w:rPr>
      </w:pPr>
    </w:p>
    <w:p w:rsidR="008464EC" w:rsidRDefault="008464EC" w:rsidP="008464EC">
      <w:pPr>
        <w:rPr>
          <w:sz w:val="22"/>
          <w:szCs w:val="22"/>
        </w:rPr>
      </w:pPr>
    </w:p>
    <w:p w:rsidR="008464EC" w:rsidRDefault="008464EC" w:rsidP="008464EC">
      <w:pPr>
        <w:rPr>
          <w:sz w:val="22"/>
          <w:szCs w:val="22"/>
        </w:rPr>
      </w:pPr>
    </w:p>
    <w:p w:rsidR="008464EC" w:rsidRDefault="008464EC" w:rsidP="008464EC">
      <w:pPr>
        <w:rPr>
          <w:sz w:val="22"/>
          <w:szCs w:val="22"/>
        </w:rPr>
      </w:pPr>
    </w:p>
    <w:p w:rsidR="008464EC" w:rsidRDefault="008464EC" w:rsidP="008464EC">
      <w:pPr>
        <w:rPr>
          <w:sz w:val="22"/>
          <w:szCs w:val="22"/>
        </w:rPr>
      </w:pPr>
    </w:p>
    <w:p w:rsidR="008464EC" w:rsidRDefault="008464EC" w:rsidP="008464EC">
      <w:pPr>
        <w:rPr>
          <w:sz w:val="22"/>
          <w:szCs w:val="22"/>
        </w:rPr>
      </w:pPr>
    </w:p>
    <w:p w:rsidR="008464EC" w:rsidRDefault="008464EC" w:rsidP="008464EC">
      <w:pPr>
        <w:rPr>
          <w:sz w:val="22"/>
          <w:szCs w:val="22"/>
        </w:rPr>
      </w:pPr>
    </w:p>
    <w:p w:rsidR="008464EC" w:rsidRDefault="008464EC" w:rsidP="008464EC">
      <w:pPr>
        <w:rPr>
          <w:sz w:val="22"/>
          <w:szCs w:val="22"/>
        </w:rPr>
      </w:pPr>
    </w:p>
    <w:p w:rsidR="008464EC" w:rsidRDefault="008464EC" w:rsidP="008464EC">
      <w:pPr>
        <w:rPr>
          <w:sz w:val="22"/>
          <w:szCs w:val="22"/>
        </w:rPr>
      </w:pPr>
    </w:p>
    <w:p w:rsidR="008464EC" w:rsidRDefault="008464EC" w:rsidP="008464EC">
      <w:pPr>
        <w:rPr>
          <w:sz w:val="22"/>
          <w:szCs w:val="22"/>
        </w:rPr>
        <w:sectPr w:rsidR="008464EC" w:rsidSect="00524773">
          <w:pgSz w:w="11906" w:h="16838"/>
          <w:pgMar w:top="1418" w:right="1418" w:bottom="1418" w:left="1418" w:header="709" w:footer="709" w:gutter="0"/>
          <w:cols w:space="708"/>
          <w:docGrid w:linePitch="360"/>
        </w:sectPr>
      </w:pPr>
    </w:p>
    <w:p w:rsidR="008464EC" w:rsidRPr="004364BD" w:rsidRDefault="008464EC" w:rsidP="008464EC">
      <w:pPr>
        <w:rPr>
          <w:sz w:val="22"/>
          <w:szCs w:val="22"/>
        </w:rPr>
        <w:sectPr w:rsidR="008464EC" w:rsidRPr="004364BD" w:rsidSect="008464EC">
          <w:pgSz w:w="16838" w:h="11906" w:orient="landscape"/>
          <w:pgMar w:top="1418" w:right="1418" w:bottom="1418" w:left="1418" w:header="709" w:footer="709" w:gutter="0"/>
          <w:cols w:space="708"/>
          <w:docGrid w:linePitch="360"/>
        </w:sectPr>
      </w:pPr>
    </w:p>
    <w:p w:rsidR="006F7D3D" w:rsidRPr="004364BD" w:rsidRDefault="009819B0" w:rsidP="00135EB2">
      <w:pPr>
        <w:jc w:val="center"/>
        <w:rPr>
          <w:b/>
          <w:sz w:val="20"/>
          <w:szCs w:val="20"/>
        </w:rPr>
      </w:pPr>
      <w:r w:rsidRPr="004364BD">
        <w:rPr>
          <w:b/>
          <w:sz w:val="20"/>
          <w:szCs w:val="20"/>
        </w:rPr>
        <w:lastRenderedPageBreak/>
        <w:t xml:space="preserve">HEM </w:t>
      </w:r>
      <w:r w:rsidR="00135EB2" w:rsidRPr="004364BD">
        <w:rPr>
          <w:b/>
          <w:sz w:val="20"/>
          <w:szCs w:val="20"/>
        </w:rPr>
        <w:t xml:space="preserve">302 </w:t>
      </w:r>
      <w:r w:rsidR="006F7D3D" w:rsidRPr="004364BD">
        <w:rPr>
          <w:b/>
          <w:sz w:val="20"/>
          <w:szCs w:val="20"/>
        </w:rPr>
        <w:t>SAĞLIK DURUMUNDA BOZULMA VE HEMŞİRELİK MODÜL IV,</w:t>
      </w:r>
      <w:r w:rsidR="00524773" w:rsidRPr="004364BD">
        <w:rPr>
          <w:b/>
          <w:sz w:val="20"/>
          <w:szCs w:val="20"/>
        </w:rPr>
        <w:t xml:space="preserve"> 6</w:t>
      </w:r>
      <w:r w:rsidR="006F7D3D" w:rsidRPr="004364BD">
        <w:rPr>
          <w:b/>
          <w:sz w:val="20"/>
          <w:szCs w:val="20"/>
        </w:rPr>
        <w:t>. ÜNİTE</w:t>
      </w:r>
    </w:p>
    <w:p w:rsidR="00D12BE7" w:rsidRPr="004364BD" w:rsidRDefault="00D12BE7" w:rsidP="00135EB2">
      <w:pPr>
        <w:jc w:val="center"/>
        <w:rPr>
          <w:b/>
          <w:sz w:val="20"/>
          <w:szCs w:val="20"/>
        </w:rPr>
      </w:pPr>
    </w:p>
    <w:tbl>
      <w:tblPr>
        <w:tblStyle w:val="TabloKlavuzu"/>
        <w:tblW w:w="0" w:type="auto"/>
        <w:tblLook w:val="04A0" w:firstRow="1" w:lastRow="0" w:firstColumn="1" w:lastColumn="0" w:noHBand="0" w:noVBand="1"/>
      </w:tblPr>
      <w:tblGrid>
        <w:gridCol w:w="2689"/>
        <w:gridCol w:w="4677"/>
        <w:gridCol w:w="4820"/>
        <w:gridCol w:w="1559"/>
      </w:tblGrid>
      <w:tr w:rsidR="004364BD" w:rsidRPr="004364BD" w:rsidTr="00D65155">
        <w:tc>
          <w:tcPr>
            <w:tcW w:w="2689" w:type="dxa"/>
            <w:shd w:val="clear" w:color="auto" w:fill="DEEAF6" w:themeFill="accent1" w:themeFillTint="33"/>
          </w:tcPr>
          <w:p w:rsidR="006F7D3D" w:rsidRPr="004364BD" w:rsidRDefault="006F7D3D" w:rsidP="00524773">
            <w:pPr>
              <w:rPr>
                <w:b/>
                <w:sz w:val="20"/>
                <w:szCs w:val="20"/>
              </w:rPr>
            </w:pPr>
            <w:r w:rsidRPr="004364BD">
              <w:rPr>
                <w:b/>
                <w:sz w:val="20"/>
                <w:szCs w:val="20"/>
              </w:rPr>
              <w:t>KONULAR</w:t>
            </w:r>
          </w:p>
        </w:tc>
        <w:tc>
          <w:tcPr>
            <w:tcW w:w="4677" w:type="dxa"/>
            <w:shd w:val="clear" w:color="auto" w:fill="DEEAF6" w:themeFill="accent1" w:themeFillTint="33"/>
          </w:tcPr>
          <w:p w:rsidR="006F7D3D" w:rsidRPr="004364BD" w:rsidRDefault="006F7D3D" w:rsidP="00524773">
            <w:pPr>
              <w:rPr>
                <w:b/>
                <w:sz w:val="20"/>
                <w:szCs w:val="20"/>
              </w:rPr>
            </w:pPr>
            <w:r w:rsidRPr="004364BD">
              <w:rPr>
                <w:b/>
                <w:sz w:val="20"/>
                <w:szCs w:val="20"/>
              </w:rPr>
              <w:t>HEDEFLER</w:t>
            </w:r>
          </w:p>
        </w:tc>
        <w:tc>
          <w:tcPr>
            <w:tcW w:w="4820" w:type="dxa"/>
            <w:shd w:val="clear" w:color="auto" w:fill="DEEAF6" w:themeFill="accent1" w:themeFillTint="33"/>
          </w:tcPr>
          <w:p w:rsidR="006F7D3D" w:rsidRPr="004364BD" w:rsidRDefault="006F7D3D" w:rsidP="00524773">
            <w:pPr>
              <w:rPr>
                <w:b/>
                <w:sz w:val="20"/>
                <w:szCs w:val="20"/>
              </w:rPr>
            </w:pPr>
            <w:r w:rsidRPr="004364BD">
              <w:rPr>
                <w:b/>
                <w:sz w:val="20"/>
                <w:szCs w:val="20"/>
              </w:rPr>
              <w:t>ÖĞRETİM METODLARI/KAYNAKLAR</w:t>
            </w:r>
          </w:p>
        </w:tc>
        <w:tc>
          <w:tcPr>
            <w:tcW w:w="1559" w:type="dxa"/>
            <w:shd w:val="clear" w:color="auto" w:fill="DEEAF6" w:themeFill="accent1" w:themeFillTint="33"/>
          </w:tcPr>
          <w:p w:rsidR="006F7D3D" w:rsidRPr="004364BD" w:rsidRDefault="006F7D3D" w:rsidP="00524773">
            <w:pPr>
              <w:rPr>
                <w:b/>
                <w:sz w:val="20"/>
                <w:szCs w:val="20"/>
              </w:rPr>
            </w:pPr>
            <w:r w:rsidRPr="004364BD">
              <w:rPr>
                <w:b/>
                <w:sz w:val="20"/>
                <w:szCs w:val="20"/>
              </w:rPr>
              <w:t>ANABİLİM DALI</w:t>
            </w:r>
          </w:p>
        </w:tc>
      </w:tr>
      <w:tr w:rsidR="004364BD" w:rsidRPr="004364BD" w:rsidTr="00524773">
        <w:tc>
          <w:tcPr>
            <w:tcW w:w="2689" w:type="dxa"/>
          </w:tcPr>
          <w:p w:rsidR="00524773" w:rsidRPr="004364BD" w:rsidRDefault="00524773" w:rsidP="00524773">
            <w:pPr>
              <w:jc w:val="both"/>
              <w:rPr>
                <w:sz w:val="20"/>
                <w:szCs w:val="20"/>
              </w:rPr>
            </w:pPr>
            <w:r w:rsidRPr="004364BD">
              <w:rPr>
                <w:sz w:val="20"/>
                <w:szCs w:val="20"/>
              </w:rPr>
              <w:t xml:space="preserve">Sindirim </w:t>
            </w:r>
            <w:r w:rsidR="00135EB2" w:rsidRPr="004364BD">
              <w:rPr>
                <w:sz w:val="20"/>
                <w:szCs w:val="20"/>
              </w:rPr>
              <w:t>Sisteminin Fizik Muayene Yöntemleri</w:t>
            </w:r>
          </w:p>
          <w:p w:rsidR="00524773" w:rsidRPr="004364BD" w:rsidRDefault="00524773" w:rsidP="00360DC1">
            <w:pPr>
              <w:pStyle w:val="ListeParagraf"/>
              <w:numPr>
                <w:ilvl w:val="0"/>
                <w:numId w:val="68"/>
              </w:numPr>
              <w:jc w:val="both"/>
              <w:rPr>
                <w:sz w:val="20"/>
                <w:szCs w:val="20"/>
              </w:rPr>
            </w:pPr>
            <w:r w:rsidRPr="004364BD">
              <w:rPr>
                <w:sz w:val="20"/>
                <w:szCs w:val="20"/>
              </w:rPr>
              <w:t>Sindirim sistemi tanı ve testleri</w:t>
            </w:r>
          </w:p>
          <w:p w:rsidR="00524773" w:rsidRPr="004364BD" w:rsidRDefault="00524773" w:rsidP="00524773">
            <w:pPr>
              <w:jc w:val="both"/>
              <w:rPr>
                <w:sz w:val="20"/>
                <w:szCs w:val="20"/>
              </w:rPr>
            </w:pPr>
          </w:p>
        </w:tc>
        <w:tc>
          <w:tcPr>
            <w:tcW w:w="4677" w:type="dxa"/>
          </w:tcPr>
          <w:p w:rsidR="00524773" w:rsidRPr="004364BD" w:rsidRDefault="00524773" w:rsidP="00360DC1">
            <w:pPr>
              <w:pStyle w:val="ListeParagraf"/>
              <w:numPr>
                <w:ilvl w:val="0"/>
                <w:numId w:val="68"/>
              </w:numPr>
              <w:jc w:val="both"/>
              <w:rPr>
                <w:sz w:val="20"/>
                <w:szCs w:val="20"/>
              </w:rPr>
            </w:pPr>
            <w:r w:rsidRPr="004364BD">
              <w:rPr>
                <w:sz w:val="20"/>
                <w:szCs w:val="20"/>
              </w:rPr>
              <w:t xml:space="preserve">Sindirim sisteminin fizik muayene yöntemlerini açıklayabilme  </w:t>
            </w:r>
          </w:p>
          <w:p w:rsidR="00524773" w:rsidRPr="004364BD" w:rsidRDefault="00524773" w:rsidP="00360DC1">
            <w:pPr>
              <w:pStyle w:val="ListeParagraf"/>
              <w:numPr>
                <w:ilvl w:val="0"/>
                <w:numId w:val="68"/>
              </w:numPr>
              <w:jc w:val="both"/>
              <w:rPr>
                <w:sz w:val="20"/>
                <w:szCs w:val="20"/>
              </w:rPr>
            </w:pPr>
            <w:r w:rsidRPr="004364BD">
              <w:rPr>
                <w:sz w:val="20"/>
                <w:szCs w:val="20"/>
              </w:rPr>
              <w:t>Sindirim sistemi tanı testlerini tanımlayabilme</w:t>
            </w:r>
          </w:p>
          <w:p w:rsidR="00524773" w:rsidRPr="004364BD" w:rsidRDefault="00524773" w:rsidP="00360DC1">
            <w:pPr>
              <w:pStyle w:val="ListeParagraf"/>
              <w:numPr>
                <w:ilvl w:val="0"/>
                <w:numId w:val="68"/>
              </w:numPr>
              <w:tabs>
                <w:tab w:val="left" w:pos="910"/>
              </w:tabs>
              <w:jc w:val="both"/>
              <w:rPr>
                <w:sz w:val="20"/>
                <w:szCs w:val="20"/>
              </w:rPr>
            </w:pPr>
            <w:r w:rsidRPr="004364BD">
              <w:rPr>
                <w:sz w:val="20"/>
                <w:szCs w:val="20"/>
              </w:rPr>
              <w:t xml:space="preserve">Sindirim sistemi hastalıklarının tanılanmasında kullanılan girişimsel yöntemleri tanımlayabilme </w:t>
            </w:r>
          </w:p>
          <w:p w:rsidR="00524773" w:rsidRPr="004364BD" w:rsidRDefault="00524773" w:rsidP="00360DC1">
            <w:pPr>
              <w:pStyle w:val="ListeParagraf"/>
              <w:numPr>
                <w:ilvl w:val="0"/>
                <w:numId w:val="68"/>
              </w:numPr>
              <w:jc w:val="both"/>
              <w:rPr>
                <w:sz w:val="20"/>
                <w:szCs w:val="20"/>
              </w:rPr>
            </w:pPr>
            <w:r w:rsidRPr="004364BD">
              <w:rPr>
                <w:sz w:val="20"/>
                <w:szCs w:val="20"/>
              </w:rPr>
              <w:t xml:space="preserve">Gastroendoskopi işlem öncesi yapılacak hazırlıkları sayabilme </w:t>
            </w:r>
          </w:p>
          <w:p w:rsidR="00524773" w:rsidRPr="004364BD" w:rsidRDefault="00524773" w:rsidP="00360DC1">
            <w:pPr>
              <w:pStyle w:val="ListeParagraf"/>
              <w:numPr>
                <w:ilvl w:val="0"/>
                <w:numId w:val="68"/>
              </w:numPr>
              <w:jc w:val="both"/>
              <w:rPr>
                <w:sz w:val="20"/>
                <w:szCs w:val="20"/>
              </w:rPr>
            </w:pPr>
            <w:r w:rsidRPr="004364BD">
              <w:rPr>
                <w:sz w:val="20"/>
                <w:szCs w:val="20"/>
              </w:rPr>
              <w:t>Kolonoskopi işleminde yapılacak hazırlıkları sayabilme</w:t>
            </w:r>
          </w:p>
          <w:p w:rsidR="00524773" w:rsidRPr="004364BD" w:rsidRDefault="00524773" w:rsidP="00360DC1">
            <w:pPr>
              <w:pStyle w:val="ListeParagraf"/>
              <w:numPr>
                <w:ilvl w:val="0"/>
                <w:numId w:val="68"/>
              </w:numPr>
              <w:jc w:val="both"/>
              <w:rPr>
                <w:sz w:val="20"/>
                <w:szCs w:val="20"/>
              </w:rPr>
            </w:pPr>
            <w:r w:rsidRPr="004364BD">
              <w:rPr>
                <w:sz w:val="20"/>
                <w:szCs w:val="20"/>
              </w:rPr>
              <w:t>Rektoskopi işlemininde yapılacak hazırlıkları sayabilme</w:t>
            </w:r>
          </w:p>
          <w:p w:rsidR="00524773" w:rsidRPr="004364BD" w:rsidRDefault="00524773" w:rsidP="00360DC1">
            <w:pPr>
              <w:pStyle w:val="ListeParagraf"/>
              <w:numPr>
                <w:ilvl w:val="0"/>
                <w:numId w:val="68"/>
              </w:numPr>
              <w:jc w:val="both"/>
              <w:rPr>
                <w:sz w:val="20"/>
                <w:szCs w:val="20"/>
              </w:rPr>
            </w:pPr>
            <w:r w:rsidRPr="004364BD">
              <w:rPr>
                <w:sz w:val="20"/>
                <w:szCs w:val="20"/>
              </w:rPr>
              <w:t>ERCP işlemininde yapılacak hazırlıkları sayabilme</w:t>
            </w:r>
          </w:p>
          <w:p w:rsidR="00524773" w:rsidRPr="004364BD" w:rsidRDefault="00524773" w:rsidP="00360DC1">
            <w:pPr>
              <w:pStyle w:val="ListeParagraf"/>
              <w:numPr>
                <w:ilvl w:val="0"/>
                <w:numId w:val="68"/>
              </w:numPr>
              <w:jc w:val="both"/>
              <w:rPr>
                <w:sz w:val="20"/>
                <w:szCs w:val="20"/>
              </w:rPr>
            </w:pPr>
            <w:r w:rsidRPr="004364BD">
              <w:rPr>
                <w:sz w:val="20"/>
                <w:szCs w:val="20"/>
              </w:rPr>
              <w:t>Sigmoidoskopi işleminde yapılacak hazırlıkları sayabilme</w:t>
            </w:r>
          </w:p>
          <w:p w:rsidR="00524773" w:rsidRPr="004364BD" w:rsidRDefault="00524773" w:rsidP="00524773">
            <w:pPr>
              <w:jc w:val="both"/>
              <w:rPr>
                <w:sz w:val="20"/>
                <w:szCs w:val="20"/>
              </w:rPr>
            </w:pPr>
          </w:p>
        </w:tc>
        <w:tc>
          <w:tcPr>
            <w:tcW w:w="4820" w:type="dxa"/>
          </w:tcPr>
          <w:p w:rsidR="00524773" w:rsidRPr="004364BD" w:rsidRDefault="00524773" w:rsidP="00524773">
            <w:pPr>
              <w:jc w:val="both"/>
              <w:rPr>
                <w:b/>
                <w:sz w:val="20"/>
                <w:szCs w:val="20"/>
                <w:u w:val="single"/>
              </w:rPr>
            </w:pPr>
            <w:r w:rsidRPr="004364BD">
              <w:rPr>
                <w:b/>
                <w:sz w:val="20"/>
                <w:szCs w:val="20"/>
                <w:u w:val="single"/>
              </w:rPr>
              <w:t>Öğretim Yöntemleri</w:t>
            </w:r>
          </w:p>
          <w:p w:rsidR="00524773" w:rsidRPr="004364BD" w:rsidRDefault="00524773" w:rsidP="00524773">
            <w:pPr>
              <w:jc w:val="both"/>
              <w:rPr>
                <w:sz w:val="20"/>
                <w:szCs w:val="20"/>
              </w:rPr>
            </w:pPr>
            <w:r w:rsidRPr="004364BD">
              <w:rPr>
                <w:sz w:val="20"/>
                <w:szCs w:val="20"/>
              </w:rPr>
              <w:t>Anlatma</w:t>
            </w:r>
          </w:p>
          <w:p w:rsidR="00524773" w:rsidRPr="004364BD" w:rsidRDefault="00524773" w:rsidP="00524773">
            <w:pPr>
              <w:jc w:val="both"/>
              <w:rPr>
                <w:sz w:val="20"/>
                <w:szCs w:val="20"/>
              </w:rPr>
            </w:pPr>
            <w:r w:rsidRPr="004364BD">
              <w:rPr>
                <w:sz w:val="20"/>
                <w:szCs w:val="20"/>
              </w:rPr>
              <w:t>Tartışma</w:t>
            </w:r>
          </w:p>
          <w:p w:rsidR="00524773" w:rsidRPr="004364BD" w:rsidRDefault="00524773" w:rsidP="00524773">
            <w:pPr>
              <w:jc w:val="both"/>
              <w:rPr>
                <w:sz w:val="20"/>
                <w:szCs w:val="20"/>
              </w:rPr>
            </w:pPr>
            <w:r w:rsidRPr="004364BD">
              <w:rPr>
                <w:sz w:val="20"/>
                <w:szCs w:val="20"/>
              </w:rPr>
              <w:t>Soru-cevap</w:t>
            </w:r>
          </w:p>
          <w:p w:rsidR="00524773" w:rsidRPr="004364BD" w:rsidRDefault="00524773" w:rsidP="00524773">
            <w:pPr>
              <w:jc w:val="both"/>
              <w:rPr>
                <w:b/>
                <w:sz w:val="20"/>
                <w:szCs w:val="20"/>
                <w:u w:val="single"/>
              </w:rPr>
            </w:pPr>
            <w:r w:rsidRPr="004364BD">
              <w:rPr>
                <w:b/>
                <w:sz w:val="20"/>
                <w:szCs w:val="20"/>
                <w:u w:val="single"/>
              </w:rPr>
              <w:t>Araç-Gereç-Materyal</w:t>
            </w:r>
          </w:p>
          <w:p w:rsidR="00524773" w:rsidRPr="004364BD" w:rsidRDefault="00524773" w:rsidP="00524773">
            <w:pPr>
              <w:jc w:val="both"/>
              <w:rPr>
                <w:sz w:val="20"/>
                <w:szCs w:val="20"/>
              </w:rPr>
            </w:pPr>
            <w:r w:rsidRPr="004364BD">
              <w:rPr>
                <w:sz w:val="20"/>
                <w:szCs w:val="20"/>
              </w:rPr>
              <w:t xml:space="preserve"> İnternet</w:t>
            </w:r>
          </w:p>
          <w:p w:rsidR="00524773" w:rsidRPr="004364BD" w:rsidRDefault="00524773" w:rsidP="00524773">
            <w:pPr>
              <w:jc w:val="both"/>
              <w:rPr>
                <w:sz w:val="20"/>
                <w:szCs w:val="20"/>
              </w:rPr>
            </w:pPr>
            <w:r w:rsidRPr="004364BD">
              <w:rPr>
                <w:sz w:val="20"/>
                <w:szCs w:val="20"/>
              </w:rPr>
              <w:t xml:space="preserve"> Bilgisayar </w:t>
            </w:r>
          </w:p>
          <w:p w:rsidR="00524773" w:rsidRPr="004364BD" w:rsidRDefault="00524773" w:rsidP="00524773">
            <w:pPr>
              <w:jc w:val="both"/>
              <w:rPr>
                <w:sz w:val="20"/>
                <w:szCs w:val="20"/>
              </w:rPr>
            </w:pPr>
            <w:r w:rsidRPr="004364BD">
              <w:rPr>
                <w:sz w:val="20"/>
                <w:szCs w:val="20"/>
              </w:rPr>
              <w:t xml:space="preserve"> Projektör</w:t>
            </w:r>
          </w:p>
          <w:p w:rsidR="00524773" w:rsidRPr="004364BD" w:rsidRDefault="00524773" w:rsidP="00524773">
            <w:pPr>
              <w:jc w:val="both"/>
              <w:rPr>
                <w:sz w:val="20"/>
                <w:szCs w:val="20"/>
              </w:rPr>
            </w:pPr>
            <w:r w:rsidRPr="004364BD">
              <w:rPr>
                <w:sz w:val="20"/>
                <w:szCs w:val="20"/>
              </w:rPr>
              <w:t>Yazı tahtası</w:t>
            </w:r>
          </w:p>
          <w:p w:rsidR="00524773" w:rsidRPr="004364BD" w:rsidRDefault="00524773" w:rsidP="00524773">
            <w:pPr>
              <w:jc w:val="both"/>
              <w:rPr>
                <w:b/>
                <w:sz w:val="20"/>
                <w:szCs w:val="20"/>
                <w:u w:val="single"/>
              </w:rPr>
            </w:pPr>
            <w:r w:rsidRPr="004364BD">
              <w:rPr>
                <w:b/>
                <w:sz w:val="20"/>
                <w:szCs w:val="20"/>
                <w:u w:val="single"/>
              </w:rPr>
              <w:t>Kaynaklar</w:t>
            </w:r>
          </w:p>
          <w:p w:rsidR="00524773" w:rsidRPr="004364BD" w:rsidRDefault="00524773" w:rsidP="00D415F1">
            <w:pPr>
              <w:numPr>
                <w:ilvl w:val="0"/>
                <w:numId w:val="20"/>
              </w:numPr>
              <w:ind w:left="202" w:hanging="202"/>
              <w:jc w:val="both"/>
              <w:rPr>
                <w:sz w:val="20"/>
                <w:szCs w:val="20"/>
              </w:rPr>
            </w:pPr>
            <w:r w:rsidRPr="004364BD">
              <w:rPr>
                <w:sz w:val="20"/>
                <w:szCs w:val="20"/>
              </w:rPr>
              <w:t>Ovayolu N, Ovayolu Ö. Temel İç Hastalıkları Hemşireliği ve Farklı Boyutlarıyla Kronik Hastalıklar. Çukurova Nobel Tıp Kitabevi, Adana,2016.</w:t>
            </w:r>
          </w:p>
          <w:p w:rsidR="00524773" w:rsidRPr="004364BD" w:rsidRDefault="00524773" w:rsidP="00D415F1">
            <w:pPr>
              <w:numPr>
                <w:ilvl w:val="0"/>
                <w:numId w:val="20"/>
              </w:numPr>
              <w:ind w:left="202" w:hanging="202"/>
              <w:jc w:val="both"/>
              <w:rPr>
                <w:sz w:val="20"/>
                <w:szCs w:val="20"/>
              </w:rPr>
            </w:pPr>
            <w:r w:rsidRPr="004364BD">
              <w:rPr>
                <w:sz w:val="20"/>
                <w:szCs w:val="20"/>
              </w:rPr>
              <w:t>Karadakovan A, Aslan Eti F. (Ed.) Dahili ve Cerrahi Hastalıklarda Bakım. Nobel Tıp Kitabevi, Adana, 2010.</w:t>
            </w:r>
          </w:p>
          <w:p w:rsidR="00524773" w:rsidRPr="004364BD" w:rsidRDefault="00524773" w:rsidP="00D415F1">
            <w:pPr>
              <w:numPr>
                <w:ilvl w:val="0"/>
                <w:numId w:val="20"/>
              </w:numPr>
              <w:ind w:left="202" w:hanging="202"/>
              <w:jc w:val="both"/>
              <w:rPr>
                <w:sz w:val="20"/>
                <w:szCs w:val="20"/>
              </w:rPr>
            </w:pPr>
            <w:r w:rsidRPr="004364BD">
              <w:rPr>
                <w:sz w:val="20"/>
                <w:szCs w:val="20"/>
              </w:rPr>
              <w:t>Akdemir N, Birol L, İç Hastalıkları ve Hemşirelik Bakımı, Genişletilmiş 2. Baskı, Sistem Ofset, Ankara, 2004.</w:t>
            </w:r>
          </w:p>
          <w:p w:rsidR="00524773" w:rsidRPr="004364BD" w:rsidRDefault="00524773" w:rsidP="00D415F1">
            <w:pPr>
              <w:numPr>
                <w:ilvl w:val="0"/>
                <w:numId w:val="20"/>
              </w:numPr>
              <w:ind w:left="202" w:hanging="202"/>
              <w:jc w:val="both"/>
              <w:rPr>
                <w:sz w:val="20"/>
                <w:szCs w:val="20"/>
              </w:rPr>
            </w:pPr>
            <w:r w:rsidRPr="004364BD">
              <w:rPr>
                <w:sz w:val="20"/>
                <w:szCs w:val="20"/>
              </w:rPr>
              <w:t>Erdil F, Elbaş Özhan N.Cerrahi Hastalıkları Hemşireliği, IV. Baskı Ankara, 2001.</w:t>
            </w:r>
          </w:p>
        </w:tc>
        <w:tc>
          <w:tcPr>
            <w:tcW w:w="1559" w:type="dxa"/>
          </w:tcPr>
          <w:p w:rsidR="00524773" w:rsidRPr="004364BD" w:rsidRDefault="00524773" w:rsidP="00524773">
            <w:pPr>
              <w:jc w:val="both"/>
              <w:rPr>
                <w:sz w:val="20"/>
                <w:szCs w:val="20"/>
              </w:rPr>
            </w:pPr>
            <w:r w:rsidRPr="004364BD">
              <w:rPr>
                <w:sz w:val="20"/>
                <w:szCs w:val="20"/>
              </w:rPr>
              <w:t xml:space="preserve">Gastroenteroloji </w:t>
            </w:r>
          </w:p>
        </w:tc>
      </w:tr>
      <w:tr w:rsidR="004364BD" w:rsidRPr="004364BD" w:rsidTr="00524773">
        <w:tc>
          <w:tcPr>
            <w:tcW w:w="2689" w:type="dxa"/>
          </w:tcPr>
          <w:p w:rsidR="00524773" w:rsidRPr="004364BD" w:rsidRDefault="00524773" w:rsidP="00524773">
            <w:pPr>
              <w:rPr>
                <w:sz w:val="20"/>
                <w:szCs w:val="20"/>
              </w:rPr>
            </w:pPr>
            <w:r w:rsidRPr="004364BD">
              <w:rPr>
                <w:sz w:val="20"/>
                <w:szCs w:val="20"/>
              </w:rPr>
              <w:t xml:space="preserve">Yarık </w:t>
            </w:r>
            <w:r w:rsidR="00D12BE7" w:rsidRPr="004364BD">
              <w:rPr>
                <w:sz w:val="20"/>
                <w:szCs w:val="20"/>
              </w:rPr>
              <w:t>Damak, Yarık Dudak</w:t>
            </w:r>
          </w:p>
          <w:p w:rsidR="00524773" w:rsidRPr="004364BD" w:rsidRDefault="00524773" w:rsidP="00524773">
            <w:pPr>
              <w:rPr>
                <w:sz w:val="20"/>
                <w:szCs w:val="20"/>
              </w:rPr>
            </w:pPr>
            <w:r w:rsidRPr="004364BD">
              <w:rPr>
                <w:sz w:val="20"/>
                <w:szCs w:val="20"/>
              </w:rPr>
              <w:t xml:space="preserve">Özefagus </w:t>
            </w:r>
            <w:r w:rsidR="00D12BE7" w:rsidRPr="004364BD">
              <w:rPr>
                <w:sz w:val="20"/>
                <w:szCs w:val="20"/>
              </w:rPr>
              <w:t xml:space="preserve">Atrezisi </w:t>
            </w:r>
          </w:p>
          <w:p w:rsidR="00524773" w:rsidRPr="004364BD" w:rsidRDefault="00524773" w:rsidP="00524773">
            <w:pPr>
              <w:rPr>
                <w:sz w:val="20"/>
                <w:szCs w:val="20"/>
              </w:rPr>
            </w:pPr>
            <w:r w:rsidRPr="004364BD">
              <w:rPr>
                <w:sz w:val="20"/>
                <w:szCs w:val="20"/>
              </w:rPr>
              <w:t xml:space="preserve">Trakeaözefagial </w:t>
            </w:r>
            <w:r w:rsidR="00D12BE7" w:rsidRPr="004364BD">
              <w:rPr>
                <w:sz w:val="20"/>
                <w:szCs w:val="20"/>
              </w:rPr>
              <w:t>Fistül</w:t>
            </w:r>
          </w:p>
          <w:p w:rsidR="00524773" w:rsidRPr="004364BD" w:rsidRDefault="00524773" w:rsidP="00524773">
            <w:pPr>
              <w:rPr>
                <w:sz w:val="20"/>
                <w:szCs w:val="20"/>
              </w:rPr>
            </w:pPr>
            <w:r w:rsidRPr="004364BD">
              <w:rPr>
                <w:sz w:val="20"/>
                <w:szCs w:val="20"/>
              </w:rPr>
              <w:t xml:space="preserve">Anorektal </w:t>
            </w:r>
            <w:r w:rsidR="00D12BE7" w:rsidRPr="004364BD">
              <w:rPr>
                <w:sz w:val="20"/>
                <w:szCs w:val="20"/>
              </w:rPr>
              <w:t>Anomaliler</w:t>
            </w:r>
          </w:p>
          <w:p w:rsidR="00524773" w:rsidRPr="004364BD" w:rsidRDefault="00524773" w:rsidP="00524773">
            <w:pPr>
              <w:rPr>
                <w:sz w:val="20"/>
                <w:szCs w:val="20"/>
              </w:rPr>
            </w:pPr>
            <w:r w:rsidRPr="004364BD">
              <w:rPr>
                <w:sz w:val="20"/>
                <w:szCs w:val="20"/>
              </w:rPr>
              <w:t xml:space="preserve">Konjenital </w:t>
            </w:r>
            <w:r w:rsidR="00D12BE7" w:rsidRPr="004364BD">
              <w:rPr>
                <w:sz w:val="20"/>
                <w:szCs w:val="20"/>
              </w:rPr>
              <w:t>Hipertrofik Pilor Stenozu</w:t>
            </w:r>
          </w:p>
          <w:p w:rsidR="00524773" w:rsidRPr="004364BD" w:rsidRDefault="00524773" w:rsidP="00524773">
            <w:pPr>
              <w:rPr>
                <w:rFonts w:ascii="Calibri" w:hAnsi="Calibri" w:cs="Calibri"/>
                <w:sz w:val="20"/>
                <w:szCs w:val="20"/>
              </w:rPr>
            </w:pPr>
          </w:p>
          <w:p w:rsidR="00524773" w:rsidRPr="004364BD" w:rsidRDefault="00524773" w:rsidP="00524773">
            <w:pPr>
              <w:rPr>
                <w:rFonts w:ascii="Calibri" w:hAnsi="Calibri" w:cs="Calibri"/>
                <w:sz w:val="20"/>
                <w:szCs w:val="20"/>
              </w:rPr>
            </w:pPr>
          </w:p>
        </w:tc>
        <w:tc>
          <w:tcPr>
            <w:tcW w:w="4677" w:type="dxa"/>
          </w:tcPr>
          <w:p w:rsidR="00524773" w:rsidRPr="004364BD" w:rsidRDefault="00524773" w:rsidP="00360DC1">
            <w:pPr>
              <w:pStyle w:val="ListeParagraf"/>
              <w:numPr>
                <w:ilvl w:val="0"/>
                <w:numId w:val="68"/>
              </w:numPr>
              <w:jc w:val="both"/>
              <w:rPr>
                <w:sz w:val="20"/>
                <w:szCs w:val="20"/>
              </w:rPr>
            </w:pPr>
            <w:r w:rsidRPr="004364BD">
              <w:rPr>
                <w:sz w:val="20"/>
                <w:szCs w:val="20"/>
              </w:rPr>
              <w:t>Yarık dudağı tanımlayabilme</w:t>
            </w:r>
          </w:p>
          <w:p w:rsidR="00524773" w:rsidRPr="004364BD" w:rsidRDefault="00524773" w:rsidP="00360DC1">
            <w:pPr>
              <w:pStyle w:val="ListeParagraf"/>
              <w:numPr>
                <w:ilvl w:val="0"/>
                <w:numId w:val="68"/>
              </w:numPr>
              <w:jc w:val="both"/>
              <w:rPr>
                <w:b/>
                <w:sz w:val="20"/>
                <w:szCs w:val="20"/>
              </w:rPr>
            </w:pPr>
            <w:r w:rsidRPr="004364BD">
              <w:rPr>
                <w:sz w:val="20"/>
                <w:szCs w:val="20"/>
              </w:rPr>
              <w:t>Yarık dudağın etiyolojisini açıklayabilme</w:t>
            </w:r>
          </w:p>
          <w:p w:rsidR="00524773" w:rsidRPr="004364BD" w:rsidRDefault="00524773" w:rsidP="00360DC1">
            <w:pPr>
              <w:pStyle w:val="ListeParagraf"/>
              <w:numPr>
                <w:ilvl w:val="0"/>
                <w:numId w:val="68"/>
              </w:numPr>
              <w:jc w:val="both"/>
              <w:rPr>
                <w:b/>
                <w:sz w:val="20"/>
                <w:szCs w:val="20"/>
              </w:rPr>
            </w:pPr>
            <w:r w:rsidRPr="004364BD">
              <w:rPr>
                <w:sz w:val="20"/>
                <w:szCs w:val="20"/>
              </w:rPr>
              <w:t>Yarık dudakdaki klinik bulguları sayabilme</w:t>
            </w:r>
          </w:p>
          <w:p w:rsidR="00524773" w:rsidRPr="004364BD" w:rsidRDefault="00524773" w:rsidP="00360DC1">
            <w:pPr>
              <w:pStyle w:val="ListeParagraf"/>
              <w:numPr>
                <w:ilvl w:val="0"/>
                <w:numId w:val="68"/>
              </w:numPr>
              <w:jc w:val="both"/>
              <w:rPr>
                <w:sz w:val="20"/>
                <w:szCs w:val="20"/>
              </w:rPr>
            </w:pPr>
            <w:r w:rsidRPr="004364BD">
              <w:rPr>
                <w:sz w:val="20"/>
                <w:szCs w:val="20"/>
              </w:rPr>
              <w:t>Yarık dudak tedavisini açıklayabilme</w:t>
            </w:r>
          </w:p>
          <w:p w:rsidR="00524773" w:rsidRPr="004364BD" w:rsidRDefault="00524773" w:rsidP="00360DC1">
            <w:pPr>
              <w:pStyle w:val="ListeParagraf"/>
              <w:numPr>
                <w:ilvl w:val="0"/>
                <w:numId w:val="68"/>
              </w:numPr>
              <w:jc w:val="both"/>
              <w:rPr>
                <w:sz w:val="20"/>
                <w:szCs w:val="20"/>
              </w:rPr>
            </w:pPr>
            <w:r w:rsidRPr="004364BD">
              <w:rPr>
                <w:sz w:val="20"/>
                <w:szCs w:val="20"/>
              </w:rPr>
              <w:t>Yarık damağı tanımlayabilme</w:t>
            </w:r>
          </w:p>
          <w:p w:rsidR="00524773" w:rsidRPr="004364BD" w:rsidRDefault="00524773" w:rsidP="00360DC1">
            <w:pPr>
              <w:pStyle w:val="ListeParagraf"/>
              <w:numPr>
                <w:ilvl w:val="0"/>
                <w:numId w:val="68"/>
              </w:numPr>
              <w:jc w:val="both"/>
              <w:rPr>
                <w:sz w:val="20"/>
                <w:szCs w:val="20"/>
              </w:rPr>
            </w:pPr>
            <w:r w:rsidRPr="004364BD">
              <w:rPr>
                <w:sz w:val="20"/>
                <w:szCs w:val="20"/>
              </w:rPr>
              <w:t>Yarık damağın etiyolojisini açıklayabilme</w:t>
            </w:r>
          </w:p>
          <w:p w:rsidR="00524773" w:rsidRPr="004364BD" w:rsidRDefault="00524773" w:rsidP="00360DC1">
            <w:pPr>
              <w:pStyle w:val="ListeParagraf"/>
              <w:numPr>
                <w:ilvl w:val="0"/>
                <w:numId w:val="68"/>
              </w:numPr>
              <w:jc w:val="both"/>
              <w:rPr>
                <w:b/>
                <w:sz w:val="20"/>
                <w:szCs w:val="20"/>
              </w:rPr>
            </w:pPr>
            <w:r w:rsidRPr="004364BD">
              <w:rPr>
                <w:sz w:val="20"/>
                <w:szCs w:val="20"/>
              </w:rPr>
              <w:t>Yarık damakda görülen klinik bulguları sayabilme</w:t>
            </w:r>
          </w:p>
          <w:p w:rsidR="00524773" w:rsidRPr="004364BD" w:rsidRDefault="00524773" w:rsidP="00360DC1">
            <w:pPr>
              <w:pStyle w:val="ListeParagraf"/>
              <w:numPr>
                <w:ilvl w:val="0"/>
                <w:numId w:val="68"/>
              </w:numPr>
              <w:jc w:val="both"/>
              <w:rPr>
                <w:sz w:val="20"/>
                <w:szCs w:val="20"/>
              </w:rPr>
            </w:pPr>
            <w:r w:rsidRPr="004364BD">
              <w:rPr>
                <w:sz w:val="20"/>
                <w:szCs w:val="20"/>
              </w:rPr>
              <w:t>Yarık damak tedavisini açıklayabilme</w:t>
            </w:r>
          </w:p>
          <w:p w:rsidR="00524773" w:rsidRPr="004364BD" w:rsidRDefault="00524773" w:rsidP="00360DC1">
            <w:pPr>
              <w:pStyle w:val="ListeParagraf"/>
              <w:numPr>
                <w:ilvl w:val="0"/>
                <w:numId w:val="68"/>
              </w:numPr>
              <w:jc w:val="both"/>
              <w:rPr>
                <w:sz w:val="20"/>
                <w:szCs w:val="20"/>
              </w:rPr>
            </w:pPr>
            <w:r w:rsidRPr="004364BD">
              <w:rPr>
                <w:sz w:val="20"/>
                <w:szCs w:val="20"/>
              </w:rPr>
              <w:t>Yarık dudak ve/veya yarık damakta görülebilecek komplikasyonları tartışabilme</w:t>
            </w:r>
          </w:p>
          <w:p w:rsidR="00524773" w:rsidRPr="004364BD" w:rsidRDefault="00524773" w:rsidP="00360DC1">
            <w:pPr>
              <w:pStyle w:val="ListeParagraf"/>
              <w:numPr>
                <w:ilvl w:val="0"/>
                <w:numId w:val="68"/>
              </w:numPr>
              <w:jc w:val="both"/>
              <w:rPr>
                <w:sz w:val="20"/>
                <w:szCs w:val="20"/>
              </w:rPr>
            </w:pPr>
            <w:r w:rsidRPr="004364BD">
              <w:rPr>
                <w:sz w:val="20"/>
                <w:szCs w:val="20"/>
              </w:rPr>
              <w:t>Yarık dudak ve/veya yarık damakta ameliyat öncesi hemşirelik bakımını planlayabilme</w:t>
            </w:r>
          </w:p>
          <w:p w:rsidR="00524773" w:rsidRPr="004364BD" w:rsidRDefault="00524773" w:rsidP="00360DC1">
            <w:pPr>
              <w:pStyle w:val="ListeParagraf"/>
              <w:numPr>
                <w:ilvl w:val="0"/>
                <w:numId w:val="68"/>
              </w:numPr>
              <w:jc w:val="both"/>
              <w:rPr>
                <w:sz w:val="20"/>
                <w:szCs w:val="20"/>
              </w:rPr>
            </w:pPr>
            <w:r w:rsidRPr="004364BD">
              <w:rPr>
                <w:sz w:val="20"/>
                <w:szCs w:val="20"/>
              </w:rPr>
              <w:t>Yarık dudak ve/veya yarık damakta ameliyat sonrası hemşirelik bakımını planlayabilme</w:t>
            </w:r>
          </w:p>
          <w:p w:rsidR="00524773" w:rsidRPr="004364BD" w:rsidRDefault="00524773" w:rsidP="00524773">
            <w:pPr>
              <w:rPr>
                <w:rFonts w:ascii="Calibri" w:hAnsi="Calibri" w:cs="Calibri"/>
                <w:sz w:val="20"/>
                <w:szCs w:val="20"/>
              </w:rPr>
            </w:pPr>
          </w:p>
        </w:tc>
        <w:tc>
          <w:tcPr>
            <w:tcW w:w="4820" w:type="dxa"/>
          </w:tcPr>
          <w:p w:rsidR="00524773" w:rsidRPr="004364BD" w:rsidRDefault="00524773" w:rsidP="00524773">
            <w:pPr>
              <w:jc w:val="both"/>
              <w:rPr>
                <w:b/>
                <w:sz w:val="20"/>
                <w:szCs w:val="20"/>
                <w:u w:val="single"/>
              </w:rPr>
            </w:pPr>
            <w:r w:rsidRPr="004364BD">
              <w:rPr>
                <w:b/>
                <w:sz w:val="20"/>
                <w:szCs w:val="20"/>
                <w:u w:val="single"/>
              </w:rPr>
              <w:lastRenderedPageBreak/>
              <w:t xml:space="preserve">Öğretim Yöntemleri </w:t>
            </w:r>
          </w:p>
          <w:p w:rsidR="00524773" w:rsidRPr="004364BD" w:rsidRDefault="00524773" w:rsidP="00524773">
            <w:pPr>
              <w:jc w:val="both"/>
              <w:rPr>
                <w:sz w:val="20"/>
                <w:szCs w:val="20"/>
              </w:rPr>
            </w:pPr>
            <w:r w:rsidRPr="004364BD">
              <w:rPr>
                <w:sz w:val="20"/>
                <w:szCs w:val="20"/>
              </w:rPr>
              <w:t xml:space="preserve">Anlatım </w:t>
            </w:r>
          </w:p>
          <w:p w:rsidR="00524773" w:rsidRPr="004364BD" w:rsidRDefault="00524773" w:rsidP="00524773">
            <w:pPr>
              <w:jc w:val="both"/>
              <w:rPr>
                <w:sz w:val="20"/>
                <w:szCs w:val="20"/>
              </w:rPr>
            </w:pPr>
            <w:r w:rsidRPr="004364BD">
              <w:rPr>
                <w:sz w:val="20"/>
                <w:szCs w:val="20"/>
              </w:rPr>
              <w:t xml:space="preserve">Tartışma </w:t>
            </w:r>
          </w:p>
          <w:p w:rsidR="00524773" w:rsidRPr="004364BD" w:rsidRDefault="00524773" w:rsidP="00524773">
            <w:pPr>
              <w:jc w:val="both"/>
              <w:rPr>
                <w:sz w:val="20"/>
                <w:szCs w:val="20"/>
              </w:rPr>
            </w:pPr>
            <w:r w:rsidRPr="004364BD">
              <w:rPr>
                <w:sz w:val="20"/>
                <w:szCs w:val="20"/>
              </w:rPr>
              <w:t>Soru-cevap</w:t>
            </w:r>
          </w:p>
          <w:p w:rsidR="00524773" w:rsidRPr="004364BD" w:rsidRDefault="00524773" w:rsidP="00524773">
            <w:pPr>
              <w:jc w:val="both"/>
              <w:rPr>
                <w:b/>
                <w:sz w:val="20"/>
                <w:szCs w:val="20"/>
                <w:u w:val="single"/>
              </w:rPr>
            </w:pPr>
            <w:r w:rsidRPr="004364BD">
              <w:rPr>
                <w:b/>
                <w:sz w:val="20"/>
                <w:szCs w:val="20"/>
                <w:u w:val="single"/>
              </w:rPr>
              <w:t>Araç-Gereç-Materyal</w:t>
            </w:r>
          </w:p>
          <w:p w:rsidR="00524773" w:rsidRPr="004364BD" w:rsidRDefault="00524773" w:rsidP="00524773">
            <w:pPr>
              <w:jc w:val="both"/>
              <w:rPr>
                <w:sz w:val="20"/>
                <w:szCs w:val="20"/>
              </w:rPr>
            </w:pPr>
            <w:r w:rsidRPr="004364BD">
              <w:rPr>
                <w:sz w:val="20"/>
                <w:szCs w:val="20"/>
              </w:rPr>
              <w:t>İnternet</w:t>
            </w:r>
          </w:p>
          <w:p w:rsidR="00524773" w:rsidRPr="004364BD" w:rsidRDefault="00524773" w:rsidP="00524773">
            <w:pPr>
              <w:jc w:val="both"/>
              <w:rPr>
                <w:sz w:val="20"/>
                <w:szCs w:val="20"/>
              </w:rPr>
            </w:pPr>
            <w:r w:rsidRPr="004364BD">
              <w:rPr>
                <w:sz w:val="20"/>
                <w:szCs w:val="20"/>
              </w:rPr>
              <w:t>Projektör</w:t>
            </w:r>
          </w:p>
          <w:p w:rsidR="00524773" w:rsidRPr="004364BD" w:rsidRDefault="00524773" w:rsidP="00524773">
            <w:pPr>
              <w:jc w:val="both"/>
              <w:rPr>
                <w:sz w:val="20"/>
                <w:szCs w:val="20"/>
              </w:rPr>
            </w:pPr>
            <w:r w:rsidRPr="004364BD">
              <w:rPr>
                <w:sz w:val="20"/>
                <w:szCs w:val="20"/>
              </w:rPr>
              <w:t>Yazı tahtası</w:t>
            </w:r>
          </w:p>
          <w:p w:rsidR="00524773" w:rsidRPr="004364BD" w:rsidRDefault="00524773" w:rsidP="00524773">
            <w:pPr>
              <w:tabs>
                <w:tab w:val="left" w:pos="4500"/>
              </w:tabs>
              <w:jc w:val="both"/>
              <w:rPr>
                <w:b/>
                <w:sz w:val="20"/>
                <w:szCs w:val="20"/>
                <w:u w:val="single"/>
              </w:rPr>
            </w:pPr>
            <w:r w:rsidRPr="004364BD">
              <w:rPr>
                <w:b/>
                <w:sz w:val="20"/>
                <w:szCs w:val="20"/>
                <w:u w:val="single"/>
              </w:rPr>
              <w:t>Kaynaklar</w:t>
            </w:r>
          </w:p>
          <w:p w:rsidR="00524773" w:rsidRPr="004364BD" w:rsidRDefault="00524773" w:rsidP="00360DC1">
            <w:pPr>
              <w:pStyle w:val="ListeParagraf"/>
              <w:numPr>
                <w:ilvl w:val="0"/>
                <w:numId w:val="70"/>
              </w:numPr>
              <w:autoSpaceDE w:val="0"/>
              <w:autoSpaceDN w:val="0"/>
              <w:adjustRightInd w:val="0"/>
              <w:jc w:val="both"/>
              <w:rPr>
                <w:sz w:val="20"/>
                <w:szCs w:val="20"/>
                <w:lang w:eastAsia="en-US"/>
              </w:rPr>
            </w:pPr>
            <w:r w:rsidRPr="004364BD">
              <w:rPr>
                <w:sz w:val="20"/>
                <w:szCs w:val="20"/>
                <w:lang w:eastAsia="en-US"/>
              </w:rPr>
              <w:t>Çavuşoğlu H. Çocuk Sağlığı Hemşireliği Cilt I-II, Genişletilmiş 11. Baskı, Sistem Ofset Basımevi, Ankara, 2013.</w:t>
            </w:r>
          </w:p>
          <w:p w:rsidR="00135EB2" w:rsidRPr="004364BD" w:rsidRDefault="00524773" w:rsidP="00360DC1">
            <w:pPr>
              <w:pStyle w:val="ListeParagraf"/>
              <w:numPr>
                <w:ilvl w:val="0"/>
                <w:numId w:val="70"/>
              </w:numPr>
              <w:autoSpaceDE w:val="0"/>
              <w:autoSpaceDN w:val="0"/>
              <w:adjustRightInd w:val="0"/>
              <w:jc w:val="both"/>
              <w:rPr>
                <w:sz w:val="20"/>
                <w:szCs w:val="20"/>
                <w:lang w:eastAsia="en-US"/>
              </w:rPr>
            </w:pPr>
            <w:r w:rsidRPr="004364BD">
              <w:rPr>
                <w:sz w:val="20"/>
                <w:szCs w:val="20"/>
                <w:lang w:eastAsia="en-US"/>
              </w:rPr>
              <w:t xml:space="preserve">Potts NL, Mandleco BL. </w:t>
            </w:r>
            <w:r w:rsidRPr="004364BD">
              <w:rPr>
                <w:bCs/>
                <w:sz w:val="20"/>
                <w:szCs w:val="20"/>
                <w:lang w:eastAsia="en-US"/>
              </w:rPr>
              <w:t xml:space="preserve">Pediatric Nursing: Caring for Children and Their Families. </w:t>
            </w:r>
            <w:r w:rsidRPr="004364BD">
              <w:rPr>
                <w:sz w:val="20"/>
                <w:szCs w:val="20"/>
                <w:lang w:eastAsia="en-US"/>
              </w:rPr>
              <w:t xml:space="preserve">3nd Ed. Delmar </w:t>
            </w:r>
            <w:r w:rsidRPr="004364BD">
              <w:rPr>
                <w:sz w:val="20"/>
                <w:szCs w:val="20"/>
                <w:lang w:eastAsia="en-US"/>
              </w:rPr>
              <w:lastRenderedPageBreak/>
              <w:t>Cencage Learning Inc., NY, 2012.</w:t>
            </w:r>
          </w:p>
        </w:tc>
        <w:tc>
          <w:tcPr>
            <w:tcW w:w="1559" w:type="dxa"/>
          </w:tcPr>
          <w:p w:rsidR="00524773" w:rsidRPr="004364BD" w:rsidRDefault="00524773" w:rsidP="00524773">
            <w:pPr>
              <w:rPr>
                <w:sz w:val="20"/>
                <w:szCs w:val="20"/>
              </w:rPr>
            </w:pPr>
            <w:r w:rsidRPr="004364BD">
              <w:rPr>
                <w:sz w:val="20"/>
                <w:szCs w:val="20"/>
              </w:rPr>
              <w:lastRenderedPageBreak/>
              <w:t xml:space="preserve">Çocuk Sağlığı ve Hastalıkları Hemşireliği </w:t>
            </w:r>
          </w:p>
        </w:tc>
      </w:tr>
    </w:tbl>
    <w:p w:rsidR="00135EB2" w:rsidRPr="004364BD" w:rsidRDefault="00135EB2" w:rsidP="00135EB2">
      <w:pPr>
        <w:rPr>
          <w:b/>
          <w:sz w:val="20"/>
          <w:szCs w:val="20"/>
        </w:rPr>
      </w:pPr>
    </w:p>
    <w:tbl>
      <w:tblPr>
        <w:tblStyle w:val="TabloKlavuzu"/>
        <w:tblW w:w="0" w:type="auto"/>
        <w:tblLook w:val="04A0" w:firstRow="1" w:lastRow="0" w:firstColumn="1" w:lastColumn="0" w:noHBand="0" w:noVBand="1"/>
      </w:tblPr>
      <w:tblGrid>
        <w:gridCol w:w="2689"/>
        <w:gridCol w:w="4677"/>
        <w:gridCol w:w="4820"/>
        <w:gridCol w:w="1559"/>
      </w:tblGrid>
      <w:tr w:rsidR="004364BD" w:rsidRPr="004364BD" w:rsidTr="00524773">
        <w:tc>
          <w:tcPr>
            <w:tcW w:w="2689" w:type="dxa"/>
          </w:tcPr>
          <w:p w:rsidR="00524773" w:rsidRPr="004364BD" w:rsidRDefault="00524773" w:rsidP="00524773">
            <w:pPr>
              <w:rPr>
                <w:sz w:val="20"/>
                <w:szCs w:val="20"/>
              </w:rPr>
            </w:pPr>
          </w:p>
          <w:p w:rsidR="00524773" w:rsidRPr="004364BD" w:rsidRDefault="00524773" w:rsidP="00524773">
            <w:pPr>
              <w:rPr>
                <w:sz w:val="20"/>
                <w:szCs w:val="20"/>
              </w:rPr>
            </w:pPr>
          </w:p>
        </w:tc>
        <w:tc>
          <w:tcPr>
            <w:tcW w:w="4677" w:type="dxa"/>
          </w:tcPr>
          <w:p w:rsidR="00524773" w:rsidRPr="004364BD" w:rsidRDefault="00524773" w:rsidP="00360DC1">
            <w:pPr>
              <w:pStyle w:val="ListeParagraf"/>
              <w:numPr>
                <w:ilvl w:val="0"/>
                <w:numId w:val="68"/>
              </w:numPr>
              <w:jc w:val="both"/>
              <w:rPr>
                <w:sz w:val="20"/>
                <w:szCs w:val="20"/>
              </w:rPr>
            </w:pPr>
            <w:r w:rsidRPr="004364BD">
              <w:rPr>
                <w:sz w:val="20"/>
                <w:szCs w:val="20"/>
              </w:rPr>
              <w:t>Yarık dudak ve/veya yarık damakta ameliyat sonrası eğitim planı hazırlayabilme</w:t>
            </w:r>
          </w:p>
          <w:p w:rsidR="00524773" w:rsidRPr="004364BD" w:rsidRDefault="00524773" w:rsidP="00360DC1">
            <w:pPr>
              <w:pStyle w:val="ListeParagraf"/>
              <w:numPr>
                <w:ilvl w:val="0"/>
                <w:numId w:val="68"/>
              </w:numPr>
              <w:jc w:val="both"/>
              <w:rPr>
                <w:sz w:val="20"/>
                <w:szCs w:val="20"/>
              </w:rPr>
            </w:pPr>
            <w:r w:rsidRPr="004364BD">
              <w:rPr>
                <w:sz w:val="20"/>
                <w:szCs w:val="20"/>
              </w:rPr>
              <w:t>Özefagus atrezisini tanımlayabilme</w:t>
            </w:r>
          </w:p>
          <w:p w:rsidR="00524773" w:rsidRPr="004364BD" w:rsidRDefault="00524773" w:rsidP="00360DC1">
            <w:pPr>
              <w:pStyle w:val="ListeParagraf"/>
              <w:numPr>
                <w:ilvl w:val="0"/>
                <w:numId w:val="71"/>
              </w:numPr>
              <w:jc w:val="both"/>
              <w:rPr>
                <w:sz w:val="20"/>
                <w:szCs w:val="20"/>
              </w:rPr>
            </w:pPr>
            <w:r w:rsidRPr="004364BD">
              <w:rPr>
                <w:sz w:val="20"/>
                <w:szCs w:val="20"/>
              </w:rPr>
              <w:t>Trakea- özefagial fistülü tanımlayabilme</w:t>
            </w:r>
          </w:p>
          <w:p w:rsidR="00524773" w:rsidRPr="004364BD" w:rsidRDefault="00524773" w:rsidP="00360DC1">
            <w:pPr>
              <w:pStyle w:val="ListeParagraf"/>
              <w:numPr>
                <w:ilvl w:val="0"/>
                <w:numId w:val="71"/>
              </w:numPr>
              <w:jc w:val="both"/>
              <w:rPr>
                <w:sz w:val="20"/>
                <w:szCs w:val="20"/>
              </w:rPr>
            </w:pPr>
            <w:r w:rsidRPr="004364BD">
              <w:rPr>
                <w:sz w:val="20"/>
                <w:szCs w:val="20"/>
              </w:rPr>
              <w:t>Özefagus atrezisi ve trakea- özefagial fistülün klinik bulgularını sayabilme</w:t>
            </w:r>
          </w:p>
          <w:p w:rsidR="00524773" w:rsidRPr="004364BD" w:rsidRDefault="00524773" w:rsidP="00360DC1">
            <w:pPr>
              <w:pStyle w:val="Balk1"/>
              <w:numPr>
                <w:ilvl w:val="0"/>
                <w:numId w:val="71"/>
              </w:numPr>
              <w:jc w:val="both"/>
              <w:outlineLvl w:val="0"/>
              <w:rPr>
                <w:b w:val="0"/>
                <w:sz w:val="20"/>
                <w:szCs w:val="20"/>
                <w:u w:val="none"/>
                <w:lang w:val="tr-TR" w:eastAsia="tr-TR"/>
              </w:rPr>
            </w:pPr>
            <w:r w:rsidRPr="004364BD">
              <w:rPr>
                <w:b w:val="0"/>
                <w:sz w:val="20"/>
                <w:szCs w:val="20"/>
                <w:u w:val="none"/>
                <w:lang w:val="tr-TR" w:eastAsia="tr-TR"/>
              </w:rPr>
              <w:t>Özefagus atrezisi ve trakea- özefagial fistülün tanı yöntemlerini açıklayabilme</w:t>
            </w:r>
          </w:p>
          <w:p w:rsidR="00524773" w:rsidRPr="004364BD" w:rsidRDefault="00524773" w:rsidP="00360DC1">
            <w:pPr>
              <w:pStyle w:val="Balk1"/>
              <w:numPr>
                <w:ilvl w:val="0"/>
                <w:numId w:val="71"/>
              </w:numPr>
              <w:jc w:val="both"/>
              <w:outlineLvl w:val="0"/>
              <w:rPr>
                <w:b w:val="0"/>
                <w:sz w:val="20"/>
                <w:szCs w:val="20"/>
                <w:u w:val="none"/>
                <w:lang w:val="tr-TR" w:eastAsia="tr-TR"/>
              </w:rPr>
            </w:pPr>
            <w:r w:rsidRPr="004364BD">
              <w:rPr>
                <w:b w:val="0"/>
                <w:sz w:val="20"/>
                <w:szCs w:val="20"/>
                <w:u w:val="none"/>
                <w:lang w:val="tr-TR" w:eastAsia="tr-TR"/>
              </w:rPr>
              <w:t>Özefagus atrezisi ve trakea- özefagial fistülün tedavisini açıklayabilme</w:t>
            </w:r>
          </w:p>
          <w:p w:rsidR="00524773" w:rsidRPr="004364BD" w:rsidRDefault="00524773" w:rsidP="00360DC1">
            <w:pPr>
              <w:pStyle w:val="ListeParagraf"/>
              <w:numPr>
                <w:ilvl w:val="0"/>
                <w:numId w:val="71"/>
              </w:numPr>
              <w:jc w:val="both"/>
              <w:rPr>
                <w:sz w:val="20"/>
                <w:szCs w:val="20"/>
              </w:rPr>
            </w:pPr>
            <w:r w:rsidRPr="004364BD">
              <w:rPr>
                <w:sz w:val="20"/>
                <w:szCs w:val="20"/>
              </w:rPr>
              <w:t xml:space="preserve">Özefagus atrezisi ve trakea- özefagial fistülün prognozunu açıklayabilme </w:t>
            </w:r>
          </w:p>
          <w:p w:rsidR="00524773" w:rsidRPr="004364BD" w:rsidRDefault="00524773" w:rsidP="00360DC1">
            <w:pPr>
              <w:pStyle w:val="ListeParagraf"/>
              <w:numPr>
                <w:ilvl w:val="0"/>
                <w:numId w:val="71"/>
              </w:numPr>
              <w:jc w:val="both"/>
              <w:rPr>
                <w:sz w:val="20"/>
                <w:szCs w:val="20"/>
              </w:rPr>
            </w:pPr>
            <w:r w:rsidRPr="004364BD">
              <w:rPr>
                <w:sz w:val="20"/>
                <w:szCs w:val="20"/>
              </w:rPr>
              <w:t>Özefagus atrezisi ve trakea- özefagial fistülde ameliyat sonrası komplikasyonları tartışabilme</w:t>
            </w:r>
          </w:p>
          <w:p w:rsidR="00524773" w:rsidRPr="004364BD" w:rsidRDefault="00524773" w:rsidP="00360DC1">
            <w:pPr>
              <w:pStyle w:val="ListeParagraf"/>
              <w:numPr>
                <w:ilvl w:val="0"/>
                <w:numId w:val="71"/>
              </w:numPr>
              <w:jc w:val="both"/>
              <w:rPr>
                <w:sz w:val="20"/>
                <w:szCs w:val="20"/>
              </w:rPr>
            </w:pPr>
            <w:r w:rsidRPr="004364BD">
              <w:rPr>
                <w:sz w:val="20"/>
                <w:szCs w:val="20"/>
              </w:rPr>
              <w:t>Özefagus atrezisi ve trakea- özefagial fistülde ameliyat öncesi hemşirelik bakımını organize edebilme</w:t>
            </w:r>
          </w:p>
          <w:p w:rsidR="00524773" w:rsidRPr="004364BD" w:rsidRDefault="00524773" w:rsidP="00360DC1">
            <w:pPr>
              <w:pStyle w:val="ListeParagraf"/>
              <w:numPr>
                <w:ilvl w:val="0"/>
                <w:numId w:val="71"/>
              </w:numPr>
              <w:jc w:val="both"/>
              <w:rPr>
                <w:sz w:val="20"/>
                <w:szCs w:val="20"/>
              </w:rPr>
            </w:pPr>
            <w:r w:rsidRPr="004364BD">
              <w:rPr>
                <w:sz w:val="20"/>
                <w:szCs w:val="20"/>
              </w:rPr>
              <w:t>Özefagus atrezisi ve trakea- özefagial fistülde ameliyat sonrası hemşirelik bakımını organize edebilme</w:t>
            </w:r>
          </w:p>
          <w:p w:rsidR="00524773" w:rsidRPr="004364BD" w:rsidRDefault="00524773" w:rsidP="00360DC1">
            <w:pPr>
              <w:pStyle w:val="ListeParagraf"/>
              <w:numPr>
                <w:ilvl w:val="0"/>
                <w:numId w:val="71"/>
              </w:numPr>
              <w:jc w:val="both"/>
              <w:rPr>
                <w:sz w:val="20"/>
                <w:szCs w:val="20"/>
              </w:rPr>
            </w:pPr>
            <w:r w:rsidRPr="004364BD">
              <w:rPr>
                <w:sz w:val="20"/>
                <w:szCs w:val="20"/>
              </w:rPr>
              <w:t xml:space="preserve">Özefagus atrezisi ve trakea- özefagial fistülde ameliyat sonrası evde bakıma yönelik taburculuk eğitimi hazırlayabilme </w:t>
            </w:r>
          </w:p>
          <w:p w:rsidR="00524773" w:rsidRPr="004364BD" w:rsidRDefault="00524773" w:rsidP="00360DC1">
            <w:pPr>
              <w:pStyle w:val="ListeParagraf"/>
              <w:numPr>
                <w:ilvl w:val="0"/>
                <w:numId w:val="71"/>
              </w:numPr>
              <w:jc w:val="both"/>
              <w:rPr>
                <w:sz w:val="20"/>
                <w:szCs w:val="20"/>
              </w:rPr>
            </w:pPr>
            <w:r w:rsidRPr="004364BD">
              <w:rPr>
                <w:sz w:val="20"/>
                <w:szCs w:val="20"/>
              </w:rPr>
              <w:t>Anorektal anomalileri ifade edebilme</w:t>
            </w:r>
          </w:p>
          <w:p w:rsidR="00524773" w:rsidRPr="004364BD" w:rsidRDefault="00524773" w:rsidP="00360DC1">
            <w:pPr>
              <w:pStyle w:val="ListeParagraf"/>
              <w:numPr>
                <w:ilvl w:val="0"/>
                <w:numId w:val="71"/>
              </w:numPr>
              <w:jc w:val="both"/>
              <w:rPr>
                <w:sz w:val="20"/>
                <w:szCs w:val="20"/>
              </w:rPr>
            </w:pPr>
            <w:r w:rsidRPr="004364BD">
              <w:rPr>
                <w:sz w:val="20"/>
                <w:szCs w:val="20"/>
              </w:rPr>
              <w:t>Anal stenozu tanımlayabilme</w:t>
            </w:r>
          </w:p>
          <w:p w:rsidR="00524773" w:rsidRPr="004364BD" w:rsidRDefault="00524773" w:rsidP="00360DC1">
            <w:pPr>
              <w:pStyle w:val="ListeParagraf"/>
              <w:numPr>
                <w:ilvl w:val="0"/>
                <w:numId w:val="71"/>
              </w:numPr>
              <w:jc w:val="both"/>
              <w:rPr>
                <w:sz w:val="20"/>
                <w:szCs w:val="20"/>
              </w:rPr>
            </w:pPr>
            <w:r w:rsidRPr="004364BD">
              <w:rPr>
                <w:sz w:val="20"/>
                <w:szCs w:val="20"/>
              </w:rPr>
              <w:t>Anal agenezisi tanımlayabilme</w:t>
            </w:r>
          </w:p>
          <w:p w:rsidR="00524773" w:rsidRPr="004364BD" w:rsidRDefault="00524773" w:rsidP="00360DC1">
            <w:pPr>
              <w:pStyle w:val="ListeParagraf"/>
              <w:numPr>
                <w:ilvl w:val="0"/>
                <w:numId w:val="71"/>
              </w:numPr>
              <w:jc w:val="both"/>
              <w:rPr>
                <w:sz w:val="20"/>
                <w:szCs w:val="20"/>
              </w:rPr>
            </w:pPr>
            <w:r w:rsidRPr="004364BD">
              <w:rPr>
                <w:sz w:val="20"/>
                <w:szCs w:val="20"/>
              </w:rPr>
              <w:t>Rektal atreziyi tanımlayabilme</w:t>
            </w:r>
          </w:p>
          <w:p w:rsidR="00524773" w:rsidRPr="004364BD" w:rsidRDefault="00524773" w:rsidP="00360DC1">
            <w:pPr>
              <w:pStyle w:val="ListeParagraf"/>
              <w:numPr>
                <w:ilvl w:val="0"/>
                <w:numId w:val="71"/>
              </w:numPr>
              <w:jc w:val="both"/>
              <w:rPr>
                <w:sz w:val="20"/>
                <w:szCs w:val="20"/>
              </w:rPr>
            </w:pPr>
            <w:r w:rsidRPr="004364BD">
              <w:rPr>
                <w:sz w:val="20"/>
                <w:szCs w:val="20"/>
              </w:rPr>
              <w:t>Anal membran atrezisini tanımlayabilme</w:t>
            </w:r>
          </w:p>
          <w:p w:rsidR="00524773" w:rsidRPr="004364BD" w:rsidRDefault="00524773" w:rsidP="00360DC1">
            <w:pPr>
              <w:pStyle w:val="ListeParagraf"/>
              <w:numPr>
                <w:ilvl w:val="0"/>
                <w:numId w:val="71"/>
              </w:numPr>
              <w:jc w:val="both"/>
              <w:rPr>
                <w:sz w:val="20"/>
                <w:szCs w:val="20"/>
              </w:rPr>
            </w:pPr>
            <w:r w:rsidRPr="004364BD">
              <w:rPr>
                <w:sz w:val="20"/>
                <w:szCs w:val="20"/>
              </w:rPr>
              <w:t>İmperfore anüsün klinik bulgularını ifade edebilme</w:t>
            </w:r>
          </w:p>
          <w:p w:rsidR="00524773" w:rsidRPr="004364BD" w:rsidRDefault="00524773" w:rsidP="00360DC1">
            <w:pPr>
              <w:pStyle w:val="ListeParagraf"/>
              <w:numPr>
                <w:ilvl w:val="0"/>
                <w:numId w:val="71"/>
              </w:numPr>
              <w:jc w:val="both"/>
              <w:rPr>
                <w:sz w:val="20"/>
                <w:szCs w:val="20"/>
              </w:rPr>
            </w:pPr>
            <w:r w:rsidRPr="004364BD">
              <w:rPr>
                <w:sz w:val="20"/>
                <w:szCs w:val="20"/>
              </w:rPr>
              <w:t>İmperfore anüsün tedavisini açıklayabilme</w:t>
            </w:r>
          </w:p>
          <w:p w:rsidR="00524773" w:rsidRPr="004364BD" w:rsidRDefault="00524773" w:rsidP="00360DC1">
            <w:pPr>
              <w:pStyle w:val="ListeParagraf"/>
              <w:numPr>
                <w:ilvl w:val="0"/>
                <w:numId w:val="71"/>
              </w:numPr>
              <w:jc w:val="both"/>
              <w:rPr>
                <w:sz w:val="20"/>
                <w:szCs w:val="20"/>
              </w:rPr>
            </w:pPr>
            <w:r w:rsidRPr="004364BD">
              <w:rPr>
                <w:sz w:val="20"/>
                <w:szCs w:val="20"/>
              </w:rPr>
              <w:t>İmperfore anüsün fizik muayene bulgularını sayabilme</w:t>
            </w:r>
          </w:p>
          <w:p w:rsidR="00524773" w:rsidRPr="004364BD" w:rsidRDefault="00524773" w:rsidP="00360DC1">
            <w:pPr>
              <w:pStyle w:val="ListeParagraf"/>
              <w:numPr>
                <w:ilvl w:val="0"/>
                <w:numId w:val="71"/>
              </w:numPr>
              <w:jc w:val="both"/>
              <w:rPr>
                <w:sz w:val="20"/>
                <w:szCs w:val="20"/>
              </w:rPr>
            </w:pPr>
            <w:r w:rsidRPr="004364BD">
              <w:rPr>
                <w:sz w:val="20"/>
                <w:szCs w:val="20"/>
              </w:rPr>
              <w:t>İmperfore anüste hemşirelik bakım girişimlerini sayabilme</w:t>
            </w:r>
          </w:p>
          <w:p w:rsidR="00524773" w:rsidRPr="004364BD" w:rsidRDefault="00524773" w:rsidP="00360DC1">
            <w:pPr>
              <w:pStyle w:val="ListeParagraf"/>
              <w:numPr>
                <w:ilvl w:val="0"/>
                <w:numId w:val="71"/>
              </w:numPr>
              <w:jc w:val="both"/>
              <w:rPr>
                <w:sz w:val="20"/>
                <w:szCs w:val="20"/>
              </w:rPr>
            </w:pPr>
            <w:r w:rsidRPr="004364BD">
              <w:rPr>
                <w:sz w:val="20"/>
                <w:szCs w:val="20"/>
              </w:rPr>
              <w:t xml:space="preserve">Konjenital hipertrofik pilor stenozunu                   tanımlayabilme </w:t>
            </w:r>
          </w:p>
          <w:p w:rsidR="00524773" w:rsidRPr="004364BD" w:rsidRDefault="00524773" w:rsidP="00360DC1">
            <w:pPr>
              <w:pStyle w:val="ListeParagraf"/>
              <w:numPr>
                <w:ilvl w:val="0"/>
                <w:numId w:val="71"/>
              </w:numPr>
              <w:jc w:val="both"/>
              <w:rPr>
                <w:sz w:val="20"/>
                <w:szCs w:val="20"/>
              </w:rPr>
            </w:pPr>
            <w:r w:rsidRPr="004364BD">
              <w:rPr>
                <w:sz w:val="20"/>
                <w:szCs w:val="20"/>
              </w:rPr>
              <w:t xml:space="preserve">Konjenital hipertrofik pilor stenozunun klinik </w:t>
            </w:r>
            <w:r w:rsidRPr="004364BD">
              <w:rPr>
                <w:sz w:val="20"/>
                <w:szCs w:val="20"/>
              </w:rPr>
              <w:lastRenderedPageBreak/>
              <w:t>bulgularını açıklayabilme</w:t>
            </w:r>
          </w:p>
        </w:tc>
        <w:tc>
          <w:tcPr>
            <w:tcW w:w="4820" w:type="dxa"/>
          </w:tcPr>
          <w:p w:rsidR="00524773" w:rsidRPr="004364BD" w:rsidRDefault="00524773" w:rsidP="00360DC1">
            <w:pPr>
              <w:pStyle w:val="ListeParagraf"/>
              <w:numPr>
                <w:ilvl w:val="0"/>
                <w:numId w:val="70"/>
              </w:numPr>
              <w:autoSpaceDE w:val="0"/>
              <w:autoSpaceDN w:val="0"/>
              <w:adjustRightInd w:val="0"/>
              <w:jc w:val="both"/>
              <w:rPr>
                <w:sz w:val="20"/>
                <w:szCs w:val="20"/>
                <w:lang w:eastAsia="en-US"/>
              </w:rPr>
            </w:pPr>
            <w:r w:rsidRPr="004364BD">
              <w:rPr>
                <w:sz w:val="20"/>
                <w:szCs w:val="20"/>
                <w:lang w:eastAsia="en-US"/>
              </w:rPr>
              <w:lastRenderedPageBreak/>
              <w:t xml:space="preserve">Hockenberry  M, Wilson D. Rodgers CC. </w:t>
            </w:r>
            <w:r w:rsidRPr="004364BD">
              <w:rPr>
                <w:bCs/>
                <w:sz w:val="20"/>
                <w:szCs w:val="20"/>
                <w:lang w:eastAsia="en-US"/>
              </w:rPr>
              <w:t xml:space="preserve">Wong’s Essentials Pediatric Nursing. </w:t>
            </w:r>
            <w:r w:rsidRPr="004364BD">
              <w:rPr>
                <w:sz w:val="20"/>
                <w:szCs w:val="20"/>
                <w:lang w:eastAsia="en-US"/>
              </w:rPr>
              <w:t>10th Ed, Elsevier Inc., St. Louis-Missouri, 2017.</w:t>
            </w:r>
          </w:p>
          <w:p w:rsidR="00524773" w:rsidRPr="004364BD" w:rsidRDefault="00524773" w:rsidP="00360DC1">
            <w:pPr>
              <w:pStyle w:val="ListeParagraf"/>
              <w:numPr>
                <w:ilvl w:val="0"/>
                <w:numId w:val="70"/>
              </w:numPr>
              <w:autoSpaceDE w:val="0"/>
              <w:autoSpaceDN w:val="0"/>
              <w:adjustRightInd w:val="0"/>
              <w:jc w:val="both"/>
              <w:rPr>
                <w:sz w:val="20"/>
                <w:szCs w:val="20"/>
                <w:lang w:eastAsia="en-US"/>
              </w:rPr>
            </w:pPr>
            <w:r w:rsidRPr="004364BD">
              <w:rPr>
                <w:sz w:val="20"/>
                <w:szCs w:val="20"/>
                <w:lang w:eastAsia="en-US"/>
              </w:rPr>
              <w:t xml:space="preserve">Conk Z, Başbakkal Z, Bal Yılmaz H, Bolışık B  (Eds). Pediatri Hemşireliği. 2. Baskı, Akademisyen Tıp Kitabevi, Ankara, 2018. </w:t>
            </w:r>
          </w:p>
          <w:p w:rsidR="00524773" w:rsidRPr="004364BD" w:rsidRDefault="00524773" w:rsidP="00360DC1">
            <w:pPr>
              <w:pStyle w:val="ListeParagraf"/>
              <w:numPr>
                <w:ilvl w:val="0"/>
                <w:numId w:val="70"/>
              </w:numPr>
              <w:autoSpaceDE w:val="0"/>
              <w:autoSpaceDN w:val="0"/>
              <w:adjustRightInd w:val="0"/>
              <w:jc w:val="both"/>
              <w:rPr>
                <w:sz w:val="20"/>
                <w:szCs w:val="20"/>
                <w:lang w:eastAsia="en-US"/>
              </w:rPr>
            </w:pPr>
            <w:r w:rsidRPr="004364BD">
              <w:rPr>
                <w:sz w:val="20"/>
                <w:szCs w:val="20"/>
                <w:lang w:eastAsia="en-US"/>
              </w:rPr>
              <w:t xml:space="preserve">Törüner EK, Büyükgönenç L. Çocuk Sağlığı Temel Hemşirelik Yaklaşımları. 2. Baskı, </w:t>
            </w:r>
            <w:r w:rsidRPr="004364BD">
              <w:rPr>
                <w:rFonts w:eastAsia="Calibri"/>
                <w:noProof/>
                <w:sz w:val="20"/>
                <w:szCs w:val="20"/>
                <w:lang w:eastAsia="en-US"/>
              </w:rPr>
              <w:t>Ankara Nobel Tıp Kitabevi</w:t>
            </w:r>
            <w:r w:rsidRPr="004364BD">
              <w:rPr>
                <w:sz w:val="20"/>
                <w:szCs w:val="20"/>
                <w:lang w:eastAsia="en-US"/>
              </w:rPr>
              <w:t>, Ankara, 2017.</w:t>
            </w:r>
          </w:p>
          <w:p w:rsidR="00524773" w:rsidRPr="004364BD" w:rsidRDefault="00524773" w:rsidP="00360DC1">
            <w:pPr>
              <w:pStyle w:val="ListeParagraf"/>
              <w:numPr>
                <w:ilvl w:val="0"/>
                <w:numId w:val="70"/>
              </w:numPr>
              <w:autoSpaceDE w:val="0"/>
              <w:autoSpaceDN w:val="0"/>
              <w:adjustRightInd w:val="0"/>
              <w:jc w:val="both"/>
              <w:rPr>
                <w:sz w:val="20"/>
                <w:szCs w:val="20"/>
                <w:lang w:eastAsia="en-US"/>
              </w:rPr>
            </w:pPr>
            <w:r w:rsidRPr="004364BD">
              <w:rPr>
                <w:rFonts w:eastAsia="Calibri"/>
                <w:noProof/>
                <w:sz w:val="20"/>
                <w:szCs w:val="20"/>
                <w:lang w:eastAsia="en-US"/>
              </w:rPr>
              <w:t xml:space="preserve">Marcdante KJ, Kliegman RM. </w:t>
            </w:r>
            <w:r w:rsidRPr="004364BD">
              <w:rPr>
                <w:rFonts w:eastAsia="Calibri"/>
                <w:iCs/>
                <w:noProof/>
                <w:sz w:val="20"/>
                <w:szCs w:val="20"/>
                <w:lang w:eastAsia="en-US"/>
              </w:rPr>
              <w:t>Nelson Essentials of Pediatrics</w:t>
            </w:r>
            <w:r w:rsidRPr="004364BD">
              <w:rPr>
                <w:rFonts w:eastAsia="Calibri"/>
                <w:noProof/>
                <w:sz w:val="20"/>
                <w:szCs w:val="20"/>
                <w:lang w:eastAsia="en-US"/>
              </w:rPr>
              <w:t>. 8th Ed, Elseiver Inc., Philadelphia, 2019.</w:t>
            </w:r>
          </w:p>
          <w:p w:rsidR="00524773" w:rsidRPr="004364BD" w:rsidRDefault="00524773" w:rsidP="00360DC1">
            <w:pPr>
              <w:pStyle w:val="ListeParagraf"/>
              <w:numPr>
                <w:ilvl w:val="0"/>
                <w:numId w:val="70"/>
              </w:numPr>
              <w:autoSpaceDE w:val="0"/>
              <w:autoSpaceDN w:val="0"/>
              <w:adjustRightInd w:val="0"/>
              <w:jc w:val="both"/>
              <w:rPr>
                <w:sz w:val="20"/>
                <w:szCs w:val="20"/>
                <w:lang w:eastAsia="en-US"/>
              </w:rPr>
            </w:pPr>
            <w:r w:rsidRPr="004364BD">
              <w:rPr>
                <w:rFonts w:eastAsia="Calibri"/>
                <w:noProof/>
                <w:sz w:val="20"/>
                <w:szCs w:val="20"/>
                <w:lang w:eastAsia="en-US"/>
              </w:rPr>
              <w:t xml:space="preserve">Ball JW, Bindler RC, Cowen K, Shaw MR. </w:t>
            </w:r>
            <w:r w:rsidRPr="004364BD">
              <w:rPr>
                <w:rFonts w:eastAsia="Calibri"/>
                <w:iCs/>
                <w:noProof/>
                <w:sz w:val="20"/>
                <w:szCs w:val="20"/>
                <w:lang w:eastAsia="en-US"/>
              </w:rPr>
              <w:t>Principles of Pediatric Nursing</w:t>
            </w:r>
            <w:r w:rsidRPr="004364BD">
              <w:rPr>
                <w:rFonts w:eastAsia="Calibri"/>
                <w:noProof/>
                <w:sz w:val="20"/>
                <w:szCs w:val="20"/>
                <w:lang w:eastAsia="en-US"/>
              </w:rPr>
              <w:t>. 7th Ed. Pearson, Manhattan, 2017.</w:t>
            </w:r>
          </w:p>
          <w:p w:rsidR="00524773" w:rsidRPr="004364BD" w:rsidRDefault="00524773" w:rsidP="00360DC1">
            <w:pPr>
              <w:pStyle w:val="ListeParagraf"/>
              <w:numPr>
                <w:ilvl w:val="0"/>
                <w:numId w:val="70"/>
              </w:numPr>
              <w:autoSpaceDE w:val="0"/>
              <w:autoSpaceDN w:val="0"/>
              <w:adjustRightInd w:val="0"/>
              <w:jc w:val="both"/>
              <w:rPr>
                <w:sz w:val="20"/>
                <w:szCs w:val="20"/>
                <w:lang w:eastAsia="en-US"/>
              </w:rPr>
            </w:pPr>
            <w:r w:rsidRPr="004364BD">
              <w:rPr>
                <w:rFonts w:eastAsia="Calibri"/>
                <w:noProof/>
                <w:sz w:val="20"/>
                <w:szCs w:val="20"/>
                <w:lang w:eastAsia="en-US"/>
              </w:rPr>
              <w:t xml:space="preserve">Çavuşoğlu H (Ed). </w:t>
            </w:r>
            <w:r w:rsidRPr="004364BD">
              <w:rPr>
                <w:rFonts w:eastAsia="Calibri"/>
                <w:iCs/>
                <w:noProof/>
                <w:sz w:val="20"/>
                <w:szCs w:val="20"/>
                <w:lang w:eastAsia="en-US"/>
              </w:rPr>
              <w:t>Pediatri Hemşireliği Akıl Notları</w:t>
            </w:r>
            <w:r w:rsidRPr="004364BD">
              <w:rPr>
                <w:rFonts w:eastAsia="Calibri"/>
                <w:noProof/>
                <w:sz w:val="20"/>
                <w:szCs w:val="20"/>
                <w:lang w:eastAsia="en-US"/>
              </w:rPr>
              <w:t>. Güneş Tıp Kitabevleri, İstanbul, 2017.</w:t>
            </w:r>
            <w:r w:rsidRPr="004364BD">
              <w:rPr>
                <w:sz w:val="20"/>
                <w:szCs w:val="20"/>
                <w:lang w:eastAsia="en-US"/>
              </w:rPr>
              <w:t xml:space="preserve"> </w:t>
            </w:r>
          </w:p>
          <w:p w:rsidR="00524773" w:rsidRPr="004364BD" w:rsidRDefault="00524773" w:rsidP="00360DC1">
            <w:pPr>
              <w:pStyle w:val="ListeParagraf"/>
              <w:numPr>
                <w:ilvl w:val="0"/>
                <w:numId w:val="70"/>
              </w:numPr>
              <w:autoSpaceDE w:val="0"/>
              <w:autoSpaceDN w:val="0"/>
              <w:adjustRightInd w:val="0"/>
              <w:jc w:val="both"/>
              <w:rPr>
                <w:sz w:val="20"/>
                <w:szCs w:val="20"/>
                <w:lang w:eastAsia="en-US"/>
              </w:rPr>
            </w:pPr>
            <w:r w:rsidRPr="004364BD">
              <w:rPr>
                <w:sz w:val="20"/>
                <w:szCs w:val="20"/>
                <w:lang w:eastAsia="en-US"/>
              </w:rPr>
              <w:t xml:space="preserve">Canbulat Şahiner N, Açıkgöz A, Demirgöz Bal M (Çev Eds). Çocuk Hemşireliği Klinik Uygulama Becerileri Kitabı. Nobel Akademik Yayıncılık, Ankara, 2014. </w:t>
            </w:r>
          </w:p>
          <w:p w:rsidR="00524773" w:rsidRPr="004364BD" w:rsidRDefault="00524773" w:rsidP="00360DC1">
            <w:pPr>
              <w:pStyle w:val="ListeParagraf"/>
              <w:numPr>
                <w:ilvl w:val="0"/>
                <w:numId w:val="70"/>
              </w:numPr>
              <w:autoSpaceDE w:val="0"/>
              <w:autoSpaceDN w:val="0"/>
              <w:adjustRightInd w:val="0"/>
              <w:jc w:val="both"/>
              <w:rPr>
                <w:sz w:val="20"/>
                <w:szCs w:val="20"/>
                <w:lang w:eastAsia="en-US"/>
              </w:rPr>
            </w:pPr>
            <w:r w:rsidRPr="004364BD">
              <w:rPr>
                <w:sz w:val="20"/>
                <w:szCs w:val="20"/>
                <w:lang w:eastAsia="en-US"/>
              </w:rPr>
              <w:t>Dağoğlu T, Görak G (Eds). Temel Neonatoloji ve Hemşirelik İlkeleri. Yenilenmiş 2. Baskı, Nobel Tıp Kitabevleri, İstanbul, 2008.</w:t>
            </w:r>
          </w:p>
          <w:p w:rsidR="00524773" w:rsidRPr="004364BD" w:rsidRDefault="00524773" w:rsidP="00360DC1">
            <w:pPr>
              <w:pStyle w:val="ListeParagraf"/>
              <w:numPr>
                <w:ilvl w:val="0"/>
                <w:numId w:val="70"/>
              </w:numPr>
              <w:autoSpaceDE w:val="0"/>
              <w:autoSpaceDN w:val="0"/>
              <w:adjustRightInd w:val="0"/>
              <w:jc w:val="both"/>
              <w:rPr>
                <w:sz w:val="20"/>
                <w:szCs w:val="20"/>
                <w:lang w:eastAsia="en-US"/>
              </w:rPr>
            </w:pPr>
            <w:r w:rsidRPr="004364BD">
              <w:rPr>
                <w:sz w:val="20"/>
                <w:szCs w:val="20"/>
                <w:lang w:eastAsia="en-US"/>
              </w:rPr>
              <w:t>Okumuş N, Zenciroğlu A (Çev. Eds). Bir Bakışta Neonatoloji. Akademisyen Tıp Kitabevi, Ankara, 2013.</w:t>
            </w:r>
          </w:p>
          <w:p w:rsidR="00524773" w:rsidRPr="004364BD" w:rsidRDefault="00524773" w:rsidP="00360DC1">
            <w:pPr>
              <w:pStyle w:val="ListeParagraf"/>
              <w:numPr>
                <w:ilvl w:val="0"/>
                <w:numId w:val="70"/>
              </w:numPr>
              <w:autoSpaceDE w:val="0"/>
              <w:autoSpaceDN w:val="0"/>
              <w:adjustRightInd w:val="0"/>
              <w:jc w:val="both"/>
              <w:rPr>
                <w:sz w:val="20"/>
                <w:szCs w:val="20"/>
                <w:lang w:eastAsia="en-US"/>
              </w:rPr>
            </w:pPr>
            <w:r w:rsidRPr="004364BD">
              <w:rPr>
                <w:sz w:val="20"/>
                <w:szCs w:val="20"/>
                <w:lang w:eastAsia="en-US"/>
              </w:rPr>
              <w:t>Okumuş N, Zenciroğlu A (Çev. Eds). Yenidoğan Muayenesi: Kanıta Dayalı Bir Rehber.  Neonatoloji. Akademisyen Tıp Kitabevi, Ankara, 2014.</w:t>
            </w:r>
          </w:p>
          <w:p w:rsidR="00524773" w:rsidRPr="004364BD" w:rsidRDefault="00524773" w:rsidP="00360DC1">
            <w:pPr>
              <w:pStyle w:val="ListeParagraf"/>
              <w:numPr>
                <w:ilvl w:val="0"/>
                <w:numId w:val="70"/>
              </w:numPr>
              <w:autoSpaceDE w:val="0"/>
              <w:autoSpaceDN w:val="0"/>
              <w:adjustRightInd w:val="0"/>
              <w:jc w:val="both"/>
              <w:rPr>
                <w:sz w:val="20"/>
                <w:szCs w:val="20"/>
                <w:lang w:eastAsia="en-US"/>
              </w:rPr>
            </w:pPr>
            <w:r w:rsidRPr="004364BD">
              <w:rPr>
                <w:sz w:val="20"/>
                <w:szCs w:val="20"/>
              </w:rPr>
              <w:t>İnternette konu ile ilgili kaynaklar</w:t>
            </w:r>
          </w:p>
          <w:p w:rsidR="00524773" w:rsidRPr="004364BD" w:rsidRDefault="00524773" w:rsidP="00524773">
            <w:pPr>
              <w:tabs>
                <w:tab w:val="left" w:pos="4500"/>
              </w:tabs>
              <w:jc w:val="both"/>
              <w:rPr>
                <w:b/>
                <w:sz w:val="20"/>
                <w:szCs w:val="20"/>
                <w:u w:val="single"/>
              </w:rPr>
            </w:pPr>
          </w:p>
          <w:p w:rsidR="00524773" w:rsidRPr="004364BD" w:rsidRDefault="00524773" w:rsidP="00524773">
            <w:pPr>
              <w:tabs>
                <w:tab w:val="left" w:pos="4500"/>
              </w:tabs>
              <w:jc w:val="both"/>
              <w:rPr>
                <w:b/>
                <w:sz w:val="20"/>
                <w:szCs w:val="20"/>
                <w:u w:val="single"/>
              </w:rPr>
            </w:pPr>
          </w:p>
          <w:p w:rsidR="00524773" w:rsidRPr="004364BD" w:rsidRDefault="00524773" w:rsidP="00524773">
            <w:pPr>
              <w:tabs>
                <w:tab w:val="left" w:pos="4500"/>
              </w:tabs>
              <w:jc w:val="both"/>
              <w:rPr>
                <w:b/>
                <w:sz w:val="20"/>
                <w:szCs w:val="20"/>
                <w:u w:val="single"/>
              </w:rPr>
            </w:pPr>
          </w:p>
          <w:p w:rsidR="00524773" w:rsidRPr="004364BD" w:rsidRDefault="00524773" w:rsidP="00524773">
            <w:pPr>
              <w:jc w:val="both"/>
              <w:rPr>
                <w:sz w:val="20"/>
                <w:szCs w:val="20"/>
              </w:rPr>
            </w:pPr>
          </w:p>
        </w:tc>
        <w:tc>
          <w:tcPr>
            <w:tcW w:w="1559" w:type="dxa"/>
          </w:tcPr>
          <w:p w:rsidR="00524773" w:rsidRPr="004364BD" w:rsidRDefault="00524773" w:rsidP="00524773">
            <w:pPr>
              <w:rPr>
                <w:sz w:val="20"/>
                <w:szCs w:val="20"/>
              </w:rPr>
            </w:pPr>
          </w:p>
        </w:tc>
      </w:tr>
    </w:tbl>
    <w:p w:rsidR="006F7D3D" w:rsidRPr="004364BD" w:rsidRDefault="006F7D3D" w:rsidP="00F56227">
      <w:pPr>
        <w:rPr>
          <w:b/>
          <w:sz w:val="20"/>
          <w:szCs w:val="20"/>
        </w:rPr>
      </w:pPr>
    </w:p>
    <w:tbl>
      <w:tblPr>
        <w:tblStyle w:val="TabloKlavuzu"/>
        <w:tblW w:w="0" w:type="auto"/>
        <w:tblLook w:val="04A0" w:firstRow="1" w:lastRow="0" w:firstColumn="1" w:lastColumn="0" w:noHBand="0" w:noVBand="1"/>
      </w:tblPr>
      <w:tblGrid>
        <w:gridCol w:w="2689"/>
        <w:gridCol w:w="4677"/>
        <w:gridCol w:w="4820"/>
        <w:gridCol w:w="1559"/>
      </w:tblGrid>
      <w:tr w:rsidR="004364BD" w:rsidRPr="004364BD" w:rsidTr="00524773">
        <w:tc>
          <w:tcPr>
            <w:tcW w:w="2689" w:type="dxa"/>
          </w:tcPr>
          <w:p w:rsidR="006F7D3D" w:rsidRPr="004364BD" w:rsidRDefault="006F7D3D" w:rsidP="00524773">
            <w:pPr>
              <w:rPr>
                <w:sz w:val="20"/>
                <w:szCs w:val="20"/>
              </w:rPr>
            </w:pPr>
          </w:p>
          <w:p w:rsidR="006F7D3D" w:rsidRPr="004364BD" w:rsidRDefault="006F7D3D" w:rsidP="00524773">
            <w:pPr>
              <w:rPr>
                <w:sz w:val="20"/>
                <w:szCs w:val="20"/>
              </w:rPr>
            </w:pPr>
          </w:p>
        </w:tc>
        <w:tc>
          <w:tcPr>
            <w:tcW w:w="4677" w:type="dxa"/>
          </w:tcPr>
          <w:p w:rsidR="00524773" w:rsidRPr="004364BD" w:rsidRDefault="00524773" w:rsidP="00360DC1">
            <w:pPr>
              <w:pStyle w:val="ListeParagraf"/>
              <w:numPr>
                <w:ilvl w:val="0"/>
                <w:numId w:val="71"/>
              </w:numPr>
              <w:jc w:val="both"/>
              <w:rPr>
                <w:sz w:val="20"/>
                <w:szCs w:val="20"/>
              </w:rPr>
            </w:pPr>
            <w:r w:rsidRPr="004364BD">
              <w:rPr>
                <w:sz w:val="20"/>
                <w:szCs w:val="20"/>
              </w:rPr>
              <w:t>Anne sütü ile beslenen bebeklerde konjenital hipertrofik pilor stenozunda gelişen geç klinik bulguların nedenini açıklayabilme</w:t>
            </w:r>
          </w:p>
          <w:p w:rsidR="00524773" w:rsidRPr="004364BD" w:rsidRDefault="00524773" w:rsidP="00360DC1">
            <w:pPr>
              <w:pStyle w:val="ListeParagraf"/>
              <w:numPr>
                <w:ilvl w:val="0"/>
                <w:numId w:val="71"/>
              </w:numPr>
              <w:jc w:val="both"/>
              <w:rPr>
                <w:sz w:val="20"/>
                <w:szCs w:val="20"/>
              </w:rPr>
            </w:pPr>
            <w:r w:rsidRPr="004364BD">
              <w:rPr>
                <w:sz w:val="20"/>
                <w:szCs w:val="20"/>
              </w:rPr>
              <w:t>Konjenital hipertrofik pilor stenozunun tanı yöntemlerini açıklayabilme</w:t>
            </w:r>
          </w:p>
          <w:p w:rsidR="00524773" w:rsidRPr="004364BD" w:rsidRDefault="00524773" w:rsidP="00360DC1">
            <w:pPr>
              <w:pStyle w:val="ListeParagraf"/>
              <w:numPr>
                <w:ilvl w:val="0"/>
                <w:numId w:val="71"/>
              </w:numPr>
              <w:jc w:val="both"/>
              <w:rPr>
                <w:sz w:val="20"/>
                <w:szCs w:val="20"/>
              </w:rPr>
            </w:pPr>
            <w:r w:rsidRPr="004364BD">
              <w:rPr>
                <w:sz w:val="20"/>
                <w:szCs w:val="20"/>
              </w:rPr>
              <w:t>Konjenital hipertrofik pilor stenozunun tedavisini açıklayabilme</w:t>
            </w:r>
          </w:p>
          <w:p w:rsidR="00524773" w:rsidRPr="004364BD" w:rsidRDefault="00524773" w:rsidP="00360DC1">
            <w:pPr>
              <w:pStyle w:val="ListeParagraf"/>
              <w:numPr>
                <w:ilvl w:val="0"/>
                <w:numId w:val="71"/>
              </w:numPr>
              <w:jc w:val="both"/>
              <w:rPr>
                <w:sz w:val="20"/>
                <w:szCs w:val="20"/>
              </w:rPr>
            </w:pPr>
            <w:r w:rsidRPr="004364BD">
              <w:rPr>
                <w:sz w:val="20"/>
                <w:szCs w:val="20"/>
              </w:rPr>
              <w:t>Konjenital hipertrofik pilor stenozunun prognozunu açıklayabilme</w:t>
            </w:r>
          </w:p>
          <w:p w:rsidR="00524773" w:rsidRPr="004364BD" w:rsidRDefault="00524773" w:rsidP="00360DC1">
            <w:pPr>
              <w:pStyle w:val="ListeParagraf"/>
              <w:numPr>
                <w:ilvl w:val="0"/>
                <w:numId w:val="71"/>
              </w:numPr>
              <w:jc w:val="both"/>
              <w:rPr>
                <w:sz w:val="20"/>
                <w:szCs w:val="20"/>
              </w:rPr>
            </w:pPr>
            <w:r w:rsidRPr="004364BD">
              <w:rPr>
                <w:sz w:val="20"/>
                <w:szCs w:val="20"/>
              </w:rPr>
              <w:t>Konjenital hipertrofik pilor stenozunda ameliyat öncesi hemşirelik bakımını organize edebilme</w:t>
            </w:r>
          </w:p>
          <w:p w:rsidR="00524773" w:rsidRPr="004364BD" w:rsidRDefault="00524773" w:rsidP="00360DC1">
            <w:pPr>
              <w:pStyle w:val="ListeParagraf"/>
              <w:numPr>
                <w:ilvl w:val="0"/>
                <w:numId w:val="71"/>
              </w:numPr>
              <w:jc w:val="both"/>
              <w:rPr>
                <w:sz w:val="20"/>
                <w:szCs w:val="20"/>
              </w:rPr>
            </w:pPr>
            <w:r w:rsidRPr="004364BD">
              <w:rPr>
                <w:sz w:val="20"/>
                <w:szCs w:val="20"/>
              </w:rPr>
              <w:t>Konjenital hipertrofik pilor stenozunda ameliyat sonrası hemşirelik bakımını organize edebilme</w:t>
            </w:r>
          </w:p>
          <w:p w:rsidR="006F7D3D" w:rsidRPr="004364BD" w:rsidRDefault="00524773" w:rsidP="00360DC1">
            <w:pPr>
              <w:pStyle w:val="ListeParagraf"/>
              <w:numPr>
                <w:ilvl w:val="0"/>
                <w:numId w:val="71"/>
              </w:numPr>
              <w:jc w:val="both"/>
              <w:rPr>
                <w:sz w:val="20"/>
                <w:szCs w:val="20"/>
              </w:rPr>
            </w:pPr>
            <w:r w:rsidRPr="004364BD">
              <w:rPr>
                <w:sz w:val="20"/>
                <w:szCs w:val="20"/>
              </w:rPr>
              <w:t>Konjenital hipertrofik pilor stenozunda ameliyat sonrası aile eğitimi yapabilme</w:t>
            </w:r>
          </w:p>
        </w:tc>
        <w:tc>
          <w:tcPr>
            <w:tcW w:w="4820" w:type="dxa"/>
          </w:tcPr>
          <w:p w:rsidR="006F7D3D" w:rsidRPr="004364BD" w:rsidRDefault="006F7D3D" w:rsidP="00524773">
            <w:pPr>
              <w:jc w:val="both"/>
              <w:rPr>
                <w:sz w:val="20"/>
                <w:szCs w:val="20"/>
              </w:rPr>
            </w:pPr>
          </w:p>
        </w:tc>
        <w:tc>
          <w:tcPr>
            <w:tcW w:w="1559" w:type="dxa"/>
          </w:tcPr>
          <w:p w:rsidR="006F7D3D" w:rsidRPr="004364BD" w:rsidRDefault="006F7D3D" w:rsidP="00524773">
            <w:pPr>
              <w:rPr>
                <w:sz w:val="20"/>
                <w:szCs w:val="20"/>
              </w:rPr>
            </w:pPr>
          </w:p>
        </w:tc>
      </w:tr>
      <w:tr w:rsidR="004364BD" w:rsidRPr="004364BD" w:rsidTr="00524773">
        <w:tc>
          <w:tcPr>
            <w:tcW w:w="2689" w:type="dxa"/>
            <w:shd w:val="clear" w:color="auto" w:fill="auto"/>
          </w:tcPr>
          <w:p w:rsidR="00524773" w:rsidRPr="004364BD" w:rsidRDefault="00524773" w:rsidP="00524773">
            <w:pPr>
              <w:jc w:val="both"/>
              <w:rPr>
                <w:sz w:val="20"/>
                <w:szCs w:val="20"/>
              </w:rPr>
            </w:pPr>
            <w:r w:rsidRPr="004364BD">
              <w:rPr>
                <w:sz w:val="20"/>
                <w:szCs w:val="20"/>
              </w:rPr>
              <w:t>VAKA</w:t>
            </w:r>
          </w:p>
          <w:p w:rsidR="00524773" w:rsidRPr="004364BD" w:rsidRDefault="00524773" w:rsidP="00524773">
            <w:pPr>
              <w:jc w:val="both"/>
              <w:rPr>
                <w:sz w:val="20"/>
                <w:szCs w:val="20"/>
              </w:rPr>
            </w:pPr>
            <w:r w:rsidRPr="004364BD">
              <w:rPr>
                <w:sz w:val="20"/>
                <w:szCs w:val="20"/>
              </w:rPr>
              <w:t xml:space="preserve">GİS </w:t>
            </w:r>
            <w:r w:rsidR="00F56227" w:rsidRPr="004364BD">
              <w:rPr>
                <w:sz w:val="20"/>
                <w:szCs w:val="20"/>
              </w:rPr>
              <w:t xml:space="preserve">Anomalisi Olan Bebeğin/Çocuğun Hemşirelik Bakımı </w:t>
            </w:r>
          </w:p>
        </w:tc>
        <w:tc>
          <w:tcPr>
            <w:tcW w:w="4677" w:type="dxa"/>
            <w:shd w:val="clear" w:color="auto" w:fill="auto"/>
          </w:tcPr>
          <w:p w:rsidR="00524773" w:rsidRPr="004364BD" w:rsidRDefault="00524773" w:rsidP="00360DC1">
            <w:pPr>
              <w:pStyle w:val="ListeParagraf"/>
              <w:numPr>
                <w:ilvl w:val="0"/>
                <w:numId w:val="71"/>
              </w:numPr>
              <w:jc w:val="both"/>
              <w:rPr>
                <w:sz w:val="20"/>
                <w:szCs w:val="20"/>
              </w:rPr>
            </w:pPr>
            <w:r w:rsidRPr="004364BD">
              <w:rPr>
                <w:sz w:val="20"/>
                <w:szCs w:val="20"/>
              </w:rPr>
              <w:t>GİS anomalisi olan bebeğe/çocuğa ve ailesine uygulanması gereken hemşirelik bakımını vaka sunumu şeklinde yapabilme</w:t>
            </w:r>
          </w:p>
          <w:p w:rsidR="00524773" w:rsidRPr="004364BD" w:rsidRDefault="00524773" w:rsidP="00524773">
            <w:pPr>
              <w:jc w:val="both"/>
              <w:rPr>
                <w:sz w:val="20"/>
                <w:szCs w:val="20"/>
              </w:rPr>
            </w:pPr>
          </w:p>
          <w:p w:rsidR="00524773" w:rsidRPr="004364BD" w:rsidRDefault="00524773" w:rsidP="00524773">
            <w:pPr>
              <w:jc w:val="both"/>
              <w:rPr>
                <w:sz w:val="20"/>
                <w:szCs w:val="20"/>
              </w:rPr>
            </w:pPr>
          </w:p>
          <w:p w:rsidR="00524773" w:rsidRPr="004364BD" w:rsidRDefault="00524773" w:rsidP="00524773">
            <w:pPr>
              <w:jc w:val="both"/>
              <w:rPr>
                <w:sz w:val="20"/>
                <w:szCs w:val="20"/>
              </w:rPr>
            </w:pPr>
          </w:p>
          <w:p w:rsidR="00524773" w:rsidRPr="004364BD" w:rsidRDefault="00524773" w:rsidP="00524773">
            <w:pPr>
              <w:jc w:val="both"/>
              <w:rPr>
                <w:sz w:val="20"/>
                <w:szCs w:val="20"/>
              </w:rPr>
            </w:pPr>
          </w:p>
        </w:tc>
        <w:tc>
          <w:tcPr>
            <w:tcW w:w="4820" w:type="dxa"/>
            <w:shd w:val="clear" w:color="auto" w:fill="auto"/>
          </w:tcPr>
          <w:p w:rsidR="00524773" w:rsidRPr="004364BD" w:rsidRDefault="00524773" w:rsidP="00524773">
            <w:pPr>
              <w:jc w:val="both"/>
              <w:rPr>
                <w:sz w:val="20"/>
                <w:szCs w:val="20"/>
              </w:rPr>
            </w:pPr>
            <w:r w:rsidRPr="004364BD">
              <w:rPr>
                <w:b/>
                <w:sz w:val="20"/>
                <w:szCs w:val="20"/>
                <w:u w:val="single"/>
              </w:rPr>
              <w:t>Öğretim Yöntemleri</w:t>
            </w:r>
          </w:p>
          <w:p w:rsidR="00524773" w:rsidRPr="004364BD" w:rsidRDefault="00524773" w:rsidP="00524773">
            <w:pPr>
              <w:jc w:val="both"/>
              <w:rPr>
                <w:sz w:val="20"/>
                <w:szCs w:val="20"/>
              </w:rPr>
            </w:pPr>
            <w:r w:rsidRPr="004364BD">
              <w:rPr>
                <w:sz w:val="20"/>
                <w:szCs w:val="20"/>
              </w:rPr>
              <w:t>Anlatım</w:t>
            </w:r>
          </w:p>
          <w:p w:rsidR="00524773" w:rsidRPr="004364BD" w:rsidRDefault="00524773" w:rsidP="00524773">
            <w:pPr>
              <w:jc w:val="both"/>
              <w:rPr>
                <w:sz w:val="20"/>
                <w:szCs w:val="20"/>
              </w:rPr>
            </w:pPr>
            <w:r w:rsidRPr="004364BD">
              <w:rPr>
                <w:sz w:val="20"/>
                <w:szCs w:val="20"/>
              </w:rPr>
              <w:t xml:space="preserve">Tartışma </w:t>
            </w:r>
          </w:p>
          <w:p w:rsidR="00524773" w:rsidRPr="004364BD" w:rsidRDefault="00524773" w:rsidP="00524773">
            <w:pPr>
              <w:jc w:val="both"/>
              <w:rPr>
                <w:sz w:val="20"/>
                <w:szCs w:val="20"/>
              </w:rPr>
            </w:pPr>
            <w:r w:rsidRPr="004364BD">
              <w:rPr>
                <w:sz w:val="20"/>
                <w:szCs w:val="20"/>
              </w:rPr>
              <w:t>Soru-cevap</w:t>
            </w:r>
          </w:p>
          <w:p w:rsidR="00524773" w:rsidRPr="004364BD" w:rsidRDefault="00524773" w:rsidP="00524773">
            <w:pPr>
              <w:jc w:val="both"/>
              <w:rPr>
                <w:sz w:val="20"/>
                <w:szCs w:val="20"/>
              </w:rPr>
            </w:pPr>
            <w:r w:rsidRPr="004364BD">
              <w:rPr>
                <w:sz w:val="20"/>
                <w:szCs w:val="20"/>
              </w:rPr>
              <w:t>Kavram haritası</w:t>
            </w:r>
          </w:p>
          <w:p w:rsidR="00524773" w:rsidRPr="004364BD" w:rsidRDefault="00524773" w:rsidP="00524773">
            <w:pPr>
              <w:jc w:val="both"/>
              <w:rPr>
                <w:b/>
                <w:sz w:val="20"/>
                <w:szCs w:val="20"/>
                <w:u w:val="single"/>
              </w:rPr>
            </w:pPr>
            <w:r w:rsidRPr="004364BD">
              <w:rPr>
                <w:b/>
                <w:sz w:val="20"/>
                <w:szCs w:val="20"/>
                <w:u w:val="single"/>
              </w:rPr>
              <w:t>Araç-Gereç-Materyal</w:t>
            </w:r>
          </w:p>
          <w:p w:rsidR="00524773" w:rsidRPr="004364BD" w:rsidRDefault="00524773" w:rsidP="00524773">
            <w:pPr>
              <w:jc w:val="both"/>
              <w:rPr>
                <w:sz w:val="20"/>
                <w:szCs w:val="20"/>
              </w:rPr>
            </w:pPr>
            <w:r w:rsidRPr="004364BD">
              <w:rPr>
                <w:sz w:val="20"/>
                <w:szCs w:val="20"/>
              </w:rPr>
              <w:t>İnternet</w:t>
            </w:r>
          </w:p>
          <w:p w:rsidR="00524773" w:rsidRPr="004364BD" w:rsidRDefault="00524773" w:rsidP="00524773">
            <w:pPr>
              <w:jc w:val="both"/>
              <w:rPr>
                <w:sz w:val="20"/>
                <w:szCs w:val="20"/>
              </w:rPr>
            </w:pPr>
            <w:r w:rsidRPr="004364BD">
              <w:rPr>
                <w:sz w:val="20"/>
                <w:szCs w:val="20"/>
              </w:rPr>
              <w:t>Projektör</w:t>
            </w:r>
          </w:p>
          <w:p w:rsidR="00524773" w:rsidRPr="004364BD" w:rsidRDefault="00524773" w:rsidP="00524773">
            <w:pPr>
              <w:jc w:val="both"/>
              <w:rPr>
                <w:sz w:val="20"/>
                <w:szCs w:val="20"/>
              </w:rPr>
            </w:pPr>
            <w:r w:rsidRPr="004364BD">
              <w:rPr>
                <w:sz w:val="20"/>
                <w:szCs w:val="20"/>
              </w:rPr>
              <w:t>Yazı tahtası</w:t>
            </w:r>
          </w:p>
          <w:p w:rsidR="00524773" w:rsidRPr="004364BD" w:rsidRDefault="00524773" w:rsidP="00524773">
            <w:pPr>
              <w:jc w:val="both"/>
              <w:rPr>
                <w:sz w:val="20"/>
                <w:szCs w:val="20"/>
              </w:rPr>
            </w:pPr>
            <w:r w:rsidRPr="004364BD">
              <w:rPr>
                <w:sz w:val="20"/>
                <w:szCs w:val="20"/>
              </w:rPr>
              <w:t>Renkli karton ve kalemler</w:t>
            </w:r>
          </w:p>
          <w:p w:rsidR="00524773" w:rsidRPr="004364BD" w:rsidRDefault="00524773" w:rsidP="00524773">
            <w:pPr>
              <w:tabs>
                <w:tab w:val="left" w:pos="3435"/>
              </w:tabs>
              <w:jc w:val="both"/>
              <w:rPr>
                <w:b/>
                <w:sz w:val="20"/>
                <w:szCs w:val="20"/>
                <w:u w:val="single"/>
              </w:rPr>
            </w:pPr>
            <w:r w:rsidRPr="004364BD">
              <w:rPr>
                <w:b/>
                <w:sz w:val="20"/>
                <w:szCs w:val="20"/>
                <w:u w:val="single"/>
              </w:rPr>
              <w:t>Kaynaklar</w:t>
            </w:r>
          </w:p>
          <w:p w:rsidR="00524773" w:rsidRPr="004364BD" w:rsidRDefault="00524773" w:rsidP="00D415F1">
            <w:pPr>
              <w:numPr>
                <w:ilvl w:val="0"/>
                <w:numId w:val="21"/>
              </w:numPr>
              <w:tabs>
                <w:tab w:val="left" w:pos="344"/>
              </w:tabs>
              <w:autoSpaceDE w:val="0"/>
              <w:autoSpaceDN w:val="0"/>
              <w:adjustRightInd w:val="0"/>
              <w:ind w:left="344" w:right="18" w:hanging="284"/>
              <w:jc w:val="both"/>
              <w:rPr>
                <w:sz w:val="20"/>
                <w:szCs w:val="20"/>
              </w:rPr>
            </w:pPr>
            <w:r w:rsidRPr="004364BD">
              <w:rPr>
                <w:sz w:val="20"/>
                <w:szCs w:val="20"/>
              </w:rPr>
              <w:t>Çavuşoğlu H. Çocuk Sağlığı Hemşireliği Cilt I-II, Genişletilmiş 11. Baskı, Sistem Ofset Basımevi, Ankara, 2013.</w:t>
            </w:r>
          </w:p>
          <w:p w:rsidR="00524773" w:rsidRPr="004364BD" w:rsidRDefault="00524773" w:rsidP="00D415F1">
            <w:pPr>
              <w:numPr>
                <w:ilvl w:val="0"/>
                <w:numId w:val="21"/>
              </w:numPr>
              <w:tabs>
                <w:tab w:val="left" w:pos="344"/>
              </w:tabs>
              <w:autoSpaceDE w:val="0"/>
              <w:autoSpaceDN w:val="0"/>
              <w:adjustRightInd w:val="0"/>
              <w:ind w:left="344" w:right="18" w:hanging="284"/>
              <w:jc w:val="both"/>
              <w:rPr>
                <w:sz w:val="20"/>
                <w:szCs w:val="20"/>
              </w:rPr>
            </w:pPr>
            <w:r w:rsidRPr="004364BD">
              <w:rPr>
                <w:sz w:val="20"/>
                <w:szCs w:val="20"/>
              </w:rPr>
              <w:t xml:space="preserve">Potts NL, Mandleco BL. </w:t>
            </w:r>
            <w:r w:rsidRPr="004364BD">
              <w:rPr>
                <w:bCs/>
                <w:sz w:val="20"/>
                <w:szCs w:val="20"/>
              </w:rPr>
              <w:t xml:space="preserve">Pediatric Nursing: Caring for Children and Their Families. </w:t>
            </w:r>
            <w:r w:rsidRPr="004364BD">
              <w:rPr>
                <w:sz w:val="20"/>
                <w:szCs w:val="20"/>
              </w:rPr>
              <w:t>3nd Ed. Delmar Cencage Learning Inc., NY, 2012.</w:t>
            </w:r>
          </w:p>
          <w:p w:rsidR="00F56227" w:rsidRPr="004364BD" w:rsidRDefault="00F56227" w:rsidP="00D415F1">
            <w:pPr>
              <w:numPr>
                <w:ilvl w:val="0"/>
                <w:numId w:val="21"/>
              </w:numPr>
              <w:tabs>
                <w:tab w:val="left" w:pos="344"/>
              </w:tabs>
              <w:autoSpaceDE w:val="0"/>
              <w:autoSpaceDN w:val="0"/>
              <w:adjustRightInd w:val="0"/>
              <w:ind w:right="18"/>
              <w:jc w:val="both"/>
              <w:rPr>
                <w:sz w:val="20"/>
                <w:szCs w:val="20"/>
              </w:rPr>
            </w:pPr>
            <w:r w:rsidRPr="004364BD">
              <w:rPr>
                <w:sz w:val="20"/>
                <w:szCs w:val="20"/>
              </w:rPr>
              <w:t>Hockenberry M</w:t>
            </w:r>
            <w:r w:rsidR="00524773" w:rsidRPr="004364BD">
              <w:rPr>
                <w:sz w:val="20"/>
                <w:szCs w:val="20"/>
              </w:rPr>
              <w:t xml:space="preserve">, Wilson D. Rodgers CC. </w:t>
            </w:r>
            <w:r w:rsidR="00524773" w:rsidRPr="004364BD">
              <w:rPr>
                <w:bCs/>
                <w:sz w:val="20"/>
                <w:szCs w:val="20"/>
              </w:rPr>
              <w:t xml:space="preserve">Wong’s Essentials Pediatric Nursing. </w:t>
            </w:r>
            <w:r w:rsidR="00524773" w:rsidRPr="004364BD">
              <w:rPr>
                <w:sz w:val="20"/>
                <w:szCs w:val="20"/>
              </w:rPr>
              <w:t>10th Ed, Elsevier Inc., St. Louis-Missouri, 2017.</w:t>
            </w:r>
            <w:r w:rsidRPr="004364BD">
              <w:rPr>
                <w:sz w:val="20"/>
                <w:szCs w:val="20"/>
              </w:rPr>
              <w:t xml:space="preserve"> </w:t>
            </w:r>
          </w:p>
          <w:p w:rsidR="00524773" w:rsidRPr="004364BD" w:rsidRDefault="00F56227" w:rsidP="00D415F1">
            <w:pPr>
              <w:numPr>
                <w:ilvl w:val="0"/>
                <w:numId w:val="21"/>
              </w:numPr>
              <w:tabs>
                <w:tab w:val="left" w:pos="344"/>
              </w:tabs>
              <w:autoSpaceDE w:val="0"/>
              <w:autoSpaceDN w:val="0"/>
              <w:adjustRightInd w:val="0"/>
              <w:ind w:right="18"/>
              <w:jc w:val="both"/>
              <w:rPr>
                <w:sz w:val="20"/>
                <w:szCs w:val="20"/>
              </w:rPr>
            </w:pPr>
            <w:r w:rsidRPr="004364BD">
              <w:rPr>
                <w:sz w:val="20"/>
                <w:szCs w:val="20"/>
              </w:rPr>
              <w:t xml:space="preserve">Conk Z, Başbakkal Z, Bal Yılmaz H, Bolışık B  (Eds). Pediatri Hemşireliği. 2. Baskı, Akademisyen </w:t>
            </w:r>
            <w:r w:rsidRPr="004364BD">
              <w:rPr>
                <w:sz w:val="20"/>
                <w:szCs w:val="20"/>
              </w:rPr>
              <w:lastRenderedPageBreak/>
              <w:t xml:space="preserve">Tıp Kitabevi, Ankara, 2018. </w:t>
            </w:r>
          </w:p>
        </w:tc>
        <w:tc>
          <w:tcPr>
            <w:tcW w:w="1559" w:type="dxa"/>
            <w:shd w:val="clear" w:color="auto" w:fill="auto"/>
          </w:tcPr>
          <w:p w:rsidR="00524773" w:rsidRPr="004364BD" w:rsidRDefault="00524773" w:rsidP="00524773">
            <w:pPr>
              <w:jc w:val="both"/>
              <w:rPr>
                <w:sz w:val="20"/>
                <w:szCs w:val="20"/>
              </w:rPr>
            </w:pPr>
            <w:r w:rsidRPr="004364BD">
              <w:rPr>
                <w:sz w:val="20"/>
                <w:szCs w:val="20"/>
              </w:rPr>
              <w:lastRenderedPageBreak/>
              <w:t xml:space="preserve">Çocuk Sağlığı ve Hastalıkları Hemşireliği </w:t>
            </w:r>
          </w:p>
          <w:p w:rsidR="00524773" w:rsidRPr="004364BD" w:rsidRDefault="00524773" w:rsidP="00524773">
            <w:pPr>
              <w:jc w:val="both"/>
              <w:rPr>
                <w:sz w:val="20"/>
                <w:szCs w:val="20"/>
              </w:rPr>
            </w:pPr>
          </w:p>
        </w:tc>
      </w:tr>
    </w:tbl>
    <w:p w:rsidR="006F7D3D" w:rsidRPr="004364BD" w:rsidRDefault="006F7D3D" w:rsidP="00F56227">
      <w:pPr>
        <w:rPr>
          <w:b/>
          <w:sz w:val="20"/>
          <w:szCs w:val="20"/>
        </w:rPr>
      </w:pPr>
    </w:p>
    <w:tbl>
      <w:tblPr>
        <w:tblStyle w:val="TabloKlavuzu"/>
        <w:tblW w:w="0" w:type="auto"/>
        <w:tblLook w:val="04A0" w:firstRow="1" w:lastRow="0" w:firstColumn="1" w:lastColumn="0" w:noHBand="0" w:noVBand="1"/>
      </w:tblPr>
      <w:tblGrid>
        <w:gridCol w:w="2689"/>
        <w:gridCol w:w="4677"/>
        <w:gridCol w:w="4820"/>
        <w:gridCol w:w="1559"/>
      </w:tblGrid>
      <w:tr w:rsidR="004364BD" w:rsidRPr="004364BD" w:rsidTr="00524773">
        <w:tc>
          <w:tcPr>
            <w:tcW w:w="2689" w:type="dxa"/>
          </w:tcPr>
          <w:p w:rsidR="006F7D3D" w:rsidRPr="004364BD" w:rsidRDefault="006F7D3D" w:rsidP="00524773">
            <w:pPr>
              <w:rPr>
                <w:sz w:val="20"/>
                <w:szCs w:val="20"/>
              </w:rPr>
            </w:pPr>
          </w:p>
          <w:p w:rsidR="006F7D3D" w:rsidRPr="004364BD" w:rsidRDefault="006F7D3D" w:rsidP="00524773">
            <w:pPr>
              <w:rPr>
                <w:sz w:val="20"/>
                <w:szCs w:val="20"/>
              </w:rPr>
            </w:pPr>
          </w:p>
        </w:tc>
        <w:tc>
          <w:tcPr>
            <w:tcW w:w="4677" w:type="dxa"/>
          </w:tcPr>
          <w:p w:rsidR="006F7D3D" w:rsidRPr="004364BD" w:rsidRDefault="006F7D3D" w:rsidP="00524773">
            <w:pPr>
              <w:rPr>
                <w:sz w:val="20"/>
                <w:szCs w:val="20"/>
              </w:rPr>
            </w:pPr>
          </w:p>
        </w:tc>
        <w:tc>
          <w:tcPr>
            <w:tcW w:w="4820" w:type="dxa"/>
          </w:tcPr>
          <w:p w:rsidR="00ED3B6C" w:rsidRPr="004364BD" w:rsidRDefault="00ED3B6C" w:rsidP="00D415F1">
            <w:pPr>
              <w:numPr>
                <w:ilvl w:val="0"/>
                <w:numId w:val="21"/>
              </w:numPr>
              <w:tabs>
                <w:tab w:val="left" w:pos="344"/>
              </w:tabs>
              <w:autoSpaceDE w:val="0"/>
              <w:autoSpaceDN w:val="0"/>
              <w:adjustRightInd w:val="0"/>
              <w:ind w:right="18"/>
              <w:jc w:val="both"/>
              <w:rPr>
                <w:sz w:val="20"/>
                <w:szCs w:val="20"/>
              </w:rPr>
            </w:pPr>
            <w:r w:rsidRPr="004364BD">
              <w:rPr>
                <w:sz w:val="20"/>
                <w:szCs w:val="20"/>
              </w:rPr>
              <w:t>Törüner EK, Büyükgönenç L. Çocuk Sağlığı Temel Hemşirelik Yaklaşımları. 2. Baskı, Ankara Nobel Tıp Kitabevi, Ankara, 2017.</w:t>
            </w:r>
          </w:p>
          <w:p w:rsidR="00ED3B6C" w:rsidRPr="004364BD" w:rsidRDefault="00ED3B6C" w:rsidP="00D415F1">
            <w:pPr>
              <w:numPr>
                <w:ilvl w:val="0"/>
                <w:numId w:val="21"/>
              </w:numPr>
              <w:tabs>
                <w:tab w:val="left" w:pos="344"/>
              </w:tabs>
              <w:autoSpaceDE w:val="0"/>
              <w:autoSpaceDN w:val="0"/>
              <w:adjustRightInd w:val="0"/>
              <w:ind w:right="18"/>
              <w:jc w:val="both"/>
              <w:rPr>
                <w:sz w:val="20"/>
                <w:szCs w:val="20"/>
              </w:rPr>
            </w:pPr>
            <w:r w:rsidRPr="004364BD">
              <w:rPr>
                <w:sz w:val="20"/>
                <w:szCs w:val="20"/>
              </w:rPr>
              <w:t xml:space="preserve">Marcdante KJ, Kliegman RM. </w:t>
            </w:r>
            <w:r w:rsidRPr="004364BD">
              <w:rPr>
                <w:iCs/>
                <w:sz w:val="20"/>
                <w:szCs w:val="20"/>
              </w:rPr>
              <w:t>Nelson Essentials of Pediatrics</w:t>
            </w:r>
            <w:r w:rsidRPr="004364BD">
              <w:rPr>
                <w:sz w:val="20"/>
                <w:szCs w:val="20"/>
              </w:rPr>
              <w:t>. 8th Ed, Elseiver Inc., Philadelphia, 2019.</w:t>
            </w:r>
          </w:p>
          <w:p w:rsidR="00ED3B6C" w:rsidRPr="004364BD" w:rsidRDefault="00ED3B6C" w:rsidP="00D415F1">
            <w:pPr>
              <w:numPr>
                <w:ilvl w:val="0"/>
                <w:numId w:val="21"/>
              </w:numPr>
              <w:tabs>
                <w:tab w:val="left" w:pos="344"/>
              </w:tabs>
              <w:autoSpaceDE w:val="0"/>
              <w:autoSpaceDN w:val="0"/>
              <w:adjustRightInd w:val="0"/>
              <w:ind w:right="18"/>
              <w:jc w:val="both"/>
              <w:rPr>
                <w:sz w:val="20"/>
                <w:szCs w:val="20"/>
              </w:rPr>
            </w:pPr>
            <w:r w:rsidRPr="004364BD">
              <w:rPr>
                <w:sz w:val="20"/>
                <w:szCs w:val="20"/>
              </w:rPr>
              <w:t xml:space="preserve">Ball JW, Bindler RC, Cowen K, Shaw MR. </w:t>
            </w:r>
            <w:r w:rsidRPr="004364BD">
              <w:rPr>
                <w:iCs/>
                <w:sz w:val="20"/>
                <w:szCs w:val="20"/>
              </w:rPr>
              <w:t>Principles of Pediatric Nursing</w:t>
            </w:r>
            <w:r w:rsidRPr="004364BD">
              <w:rPr>
                <w:sz w:val="20"/>
                <w:szCs w:val="20"/>
              </w:rPr>
              <w:t>. 7th Ed. Pearson, Manhattan, 2017.</w:t>
            </w:r>
          </w:p>
          <w:p w:rsidR="00ED3B6C" w:rsidRPr="004364BD" w:rsidRDefault="00ED3B6C" w:rsidP="00D415F1">
            <w:pPr>
              <w:numPr>
                <w:ilvl w:val="0"/>
                <w:numId w:val="21"/>
              </w:numPr>
              <w:tabs>
                <w:tab w:val="left" w:pos="344"/>
              </w:tabs>
              <w:autoSpaceDE w:val="0"/>
              <w:autoSpaceDN w:val="0"/>
              <w:adjustRightInd w:val="0"/>
              <w:ind w:right="18"/>
              <w:jc w:val="both"/>
              <w:rPr>
                <w:sz w:val="20"/>
                <w:szCs w:val="20"/>
              </w:rPr>
            </w:pPr>
            <w:r w:rsidRPr="004364BD">
              <w:rPr>
                <w:sz w:val="20"/>
                <w:szCs w:val="20"/>
              </w:rPr>
              <w:t xml:space="preserve">Çavuşoğlu H (Ed). </w:t>
            </w:r>
            <w:r w:rsidRPr="004364BD">
              <w:rPr>
                <w:iCs/>
                <w:sz w:val="20"/>
                <w:szCs w:val="20"/>
              </w:rPr>
              <w:t>Pediatri Hemşireliği Akıl Notları</w:t>
            </w:r>
            <w:r w:rsidRPr="004364BD">
              <w:rPr>
                <w:sz w:val="20"/>
                <w:szCs w:val="20"/>
              </w:rPr>
              <w:t xml:space="preserve">. Güneş Tıp Kitabevleri, İstanbul, 2017. </w:t>
            </w:r>
          </w:p>
          <w:p w:rsidR="00ED3B6C" w:rsidRPr="004364BD" w:rsidRDefault="00ED3B6C" w:rsidP="00D415F1">
            <w:pPr>
              <w:numPr>
                <w:ilvl w:val="0"/>
                <w:numId w:val="21"/>
              </w:numPr>
              <w:tabs>
                <w:tab w:val="left" w:pos="344"/>
              </w:tabs>
              <w:autoSpaceDE w:val="0"/>
              <w:autoSpaceDN w:val="0"/>
              <w:adjustRightInd w:val="0"/>
              <w:ind w:right="18"/>
              <w:jc w:val="both"/>
              <w:rPr>
                <w:sz w:val="20"/>
                <w:szCs w:val="20"/>
              </w:rPr>
            </w:pPr>
            <w:r w:rsidRPr="004364BD">
              <w:rPr>
                <w:sz w:val="20"/>
                <w:szCs w:val="20"/>
              </w:rPr>
              <w:t>Canbulat Şahiner N, Açıkgöz A, Demirgöz Bal M (Çev Eds). Çocuk Hemşireliği Klinik Uygulama Becerileri Kitabı. Nobel Akademik Yayıncılık, Ankara, 2014.</w:t>
            </w:r>
          </w:p>
          <w:p w:rsidR="00ED3B6C" w:rsidRPr="004364BD" w:rsidRDefault="00ED3B6C" w:rsidP="00D415F1">
            <w:pPr>
              <w:numPr>
                <w:ilvl w:val="0"/>
                <w:numId w:val="21"/>
              </w:numPr>
              <w:tabs>
                <w:tab w:val="left" w:pos="344"/>
              </w:tabs>
              <w:autoSpaceDE w:val="0"/>
              <w:autoSpaceDN w:val="0"/>
              <w:adjustRightInd w:val="0"/>
              <w:ind w:right="18"/>
              <w:jc w:val="both"/>
              <w:rPr>
                <w:sz w:val="20"/>
                <w:szCs w:val="20"/>
              </w:rPr>
            </w:pPr>
            <w:r w:rsidRPr="004364BD">
              <w:rPr>
                <w:sz w:val="20"/>
                <w:szCs w:val="20"/>
              </w:rPr>
              <w:t>Dağoğlu T, Görak G (Eds). Temel Neonatoloji ve Hemşirelik İlkeleri. Yenilenmiş 2. Baskı, Nobel Tıp Kitabevleri, İstanbul, 2008.</w:t>
            </w:r>
          </w:p>
          <w:p w:rsidR="00ED3B6C" w:rsidRPr="004364BD" w:rsidRDefault="00ED3B6C" w:rsidP="00D415F1">
            <w:pPr>
              <w:numPr>
                <w:ilvl w:val="0"/>
                <w:numId w:val="21"/>
              </w:numPr>
              <w:tabs>
                <w:tab w:val="left" w:pos="344"/>
              </w:tabs>
              <w:autoSpaceDE w:val="0"/>
              <w:autoSpaceDN w:val="0"/>
              <w:adjustRightInd w:val="0"/>
              <w:ind w:right="18"/>
              <w:jc w:val="both"/>
              <w:rPr>
                <w:sz w:val="20"/>
                <w:szCs w:val="20"/>
              </w:rPr>
            </w:pPr>
            <w:r w:rsidRPr="004364BD">
              <w:rPr>
                <w:sz w:val="20"/>
                <w:szCs w:val="20"/>
              </w:rPr>
              <w:t>Okumuş N, Zenciroğlu A (Çev. Eds). Bir Bakışta Neonatoloji. Akademisyen Tıp Kitabevi, Ankara, 2013.</w:t>
            </w:r>
          </w:p>
          <w:p w:rsidR="00ED3B6C" w:rsidRPr="004364BD" w:rsidRDefault="00ED3B6C" w:rsidP="00D415F1">
            <w:pPr>
              <w:numPr>
                <w:ilvl w:val="0"/>
                <w:numId w:val="21"/>
              </w:numPr>
              <w:tabs>
                <w:tab w:val="left" w:pos="344"/>
              </w:tabs>
              <w:autoSpaceDE w:val="0"/>
              <w:autoSpaceDN w:val="0"/>
              <w:adjustRightInd w:val="0"/>
              <w:ind w:right="18"/>
              <w:jc w:val="both"/>
              <w:rPr>
                <w:sz w:val="20"/>
                <w:szCs w:val="20"/>
              </w:rPr>
            </w:pPr>
            <w:r w:rsidRPr="004364BD">
              <w:rPr>
                <w:sz w:val="20"/>
                <w:szCs w:val="20"/>
              </w:rPr>
              <w:t>Okumuş N, Zenciroğlu A (Çev. Eds). Yenidoğan Muayenesi: Kanıta Dayalı Bir Rehber.  Neonatoloji. Akademisyen Tıp Kitabevi, Ankara, 2014.</w:t>
            </w:r>
          </w:p>
          <w:p w:rsidR="006F7D3D" w:rsidRPr="004364BD" w:rsidRDefault="00ED3B6C" w:rsidP="00D415F1">
            <w:pPr>
              <w:numPr>
                <w:ilvl w:val="0"/>
                <w:numId w:val="21"/>
              </w:numPr>
              <w:tabs>
                <w:tab w:val="left" w:pos="344"/>
              </w:tabs>
              <w:autoSpaceDE w:val="0"/>
              <w:autoSpaceDN w:val="0"/>
              <w:adjustRightInd w:val="0"/>
              <w:ind w:right="18"/>
              <w:jc w:val="both"/>
              <w:rPr>
                <w:sz w:val="20"/>
                <w:szCs w:val="20"/>
              </w:rPr>
            </w:pPr>
            <w:r w:rsidRPr="004364BD">
              <w:rPr>
                <w:sz w:val="20"/>
                <w:szCs w:val="20"/>
              </w:rPr>
              <w:t>İnternette konu ile ilgili kaynaklar</w:t>
            </w:r>
          </w:p>
        </w:tc>
        <w:tc>
          <w:tcPr>
            <w:tcW w:w="1559" w:type="dxa"/>
          </w:tcPr>
          <w:p w:rsidR="006F7D3D" w:rsidRPr="004364BD" w:rsidRDefault="006F7D3D" w:rsidP="00524773">
            <w:pPr>
              <w:rPr>
                <w:sz w:val="20"/>
                <w:szCs w:val="20"/>
              </w:rPr>
            </w:pPr>
          </w:p>
        </w:tc>
      </w:tr>
      <w:tr w:rsidR="004364BD" w:rsidRPr="004364BD" w:rsidTr="00524773">
        <w:tc>
          <w:tcPr>
            <w:tcW w:w="2689" w:type="dxa"/>
          </w:tcPr>
          <w:p w:rsidR="00ED3B6C" w:rsidRPr="004364BD" w:rsidRDefault="00ED3B6C" w:rsidP="00ED3B6C">
            <w:pPr>
              <w:jc w:val="both"/>
              <w:rPr>
                <w:sz w:val="20"/>
                <w:szCs w:val="20"/>
              </w:rPr>
            </w:pPr>
            <w:r w:rsidRPr="004364BD">
              <w:rPr>
                <w:sz w:val="20"/>
                <w:szCs w:val="20"/>
              </w:rPr>
              <w:t xml:space="preserve">Aganglionik </w:t>
            </w:r>
            <w:r w:rsidR="00D12BE7" w:rsidRPr="004364BD">
              <w:rPr>
                <w:sz w:val="20"/>
                <w:szCs w:val="20"/>
              </w:rPr>
              <w:t>M</w:t>
            </w:r>
            <w:r w:rsidRPr="004364BD">
              <w:rPr>
                <w:sz w:val="20"/>
                <w:szCs w:val="20"/>
              </w:rPr>
              <w:t>egakolon</w:t>
            </w:r>
          </w:p>
          <w:p w:rsidR="00F56227" w:rsidRPr="004364BD" w:rsidRDefault="00F56227" w:rsidP="00ED3B6C">
            <w:pPr>
              <w:jc w:val="both"/>
              <w:rPr>
                <w:sz w:val="20"/>
                <w:szCs w:val="20"/>
              </w:rPr>
            </w:pPr>
            <w:r w:rsidRPr="004364BD">
              <w:rPr>
                <w:sz w:val="20"/>
                <w:szCs w:val="20"/>
              </w:rPr>
              <w:t>Gastroşizis</w:t>
            </w:r>
          </w:p>
          <w:p w:rsidR="00ED3B6C" w:rsidRPr="004364BD" w:rsidRDefault="00ED3B6C" w:rsidP="00ED3B6C">
            <w:pPr>
              <w:jc w:val="both"/>
              <w:rPr>
                <w:sz w:val="20"/>
                <w:szCs w:val="20"/>
              </w:rPr>
            </w:pPr>
            <w:r w:rsidRPr="004364BD">
              <w:rPr>
                <w:sz w:val="20"/>
                <w:szCs w:val="20"/>
              </w:rPr>
              <w:t>Omfolosel</w:t>
            </w:r>
          </w:p>
          <w:p w:rsidR="00ED3B6C" w:rsidRPr="004364BD" w:rsidRDefault="00ED3B6C" w:rsidP="00ED3B6C">
            <w:pPr>
              <w:jc w:val="both"/>
              <w:rPr>
                <w:sz w:val="20"/>
                <w:szCs w:val="20"/>
              </w:rPr>
            </w:pPr>
            <w:r w:rsidRPr="004364BD">
              <w:rPr>
                <w:sz w:val="20"/>
                <w:szCs w:val="20"/>
              </w:rPr>
              <w:t>Raşitizm</w:t>
            </w:r>
          </w:p>
          <w:p w:rsidR="00ED3B6C" w:rsidRPr="004364BD" w:rsidRDefault="00ED3B6C" w:rsidP="00ED3B6C">
            <w:pPr>
              <w:jc w:val="both"/>
              <w:rPr>
                <w:sz w:val="20"/>
                <w:szCs w:val="20"/>
              </w:rPr>
            </w:pPr>
            <w:r w:rsidRPr="004364BD">
              <w:rPr>
                <w:sz w:val="20"/>
                <w:szCs w:val="20"/>
              </w:rPr>
              <w:t>PEM</w:t>
            </w:r>
          </w:p>
          <w:p w:rsidR="00ED3B6C" w:rsidRPr="004364BD" w:rsidRDefault="00ED3B6C" w:rsidP="00ED3B6C">
            <w:pPr>
              <w:jc w:val="both"/>
              <w:rPr>
                <w:sz w:val="20"/>
                <w:szCs w:val="20"/>
              </w:rPr>
            </w:pPr>
          </w:p>
          <w:p w:rsidR="00ED3B6C" w:rsidRPr="004364BD" w:rsidRDefault="00ED3B6C" w:rsidP="00ED3B6C">
            <w:pPr>
              <w:jc w:val="both"/>
              <w:rPr>
                <w:sz w:val="20"/>
                <w:szCs w:val="20"/>
              </w:rPr>
            </w:pPr>
          </w:p>
        </w:tc>
        <w:tc>
          <w:tcPr>
            <w:tcW w:w="4677" w:type="dxa"/>
          </w:tcPr>
          <w:p w:rsidR="00ED3B6C" w:rsidRPr="004364BD" w:rsidRDefault="00ED3B6C" w:rsidP="00360DC1">
            <w:pPr>
              <w:pStyle w:val="ListeParagraf"/>
              <w:numPr>
                <w:ilvl w:val="0"/>
                <w:numId w:val="71"/>
              </w:numPr>
              <w:jc w:val="both"/>
              <w:rPr>
                <w:sz w:val="20"/>
                <w:szCs w:val="20"/>
              </w:rPr>
            </w:pPr>
            <w:r w:rsidRPr="004364BD">
              <w:rPr>
                <w:sz w:val="20"/>
                <w:szCs w:val="20"/>
              </w:rPr>
              <w:t>Aganglionik megakolonu tanımlayabilme</w:t>
            </w:r>
          </w:p>
          <w:p w:rsidR="00ED3B6C" w:rsidRPr="004364BD" w:rsidRDefault="00ED3B6C" w:rsidP="00360DC1">
            <w:pPr>
              <w:pStyle w:val="ListeParagraf"/>
              <w:numPr>
                <w:ilvl w:val="0"/>
                <w:numId w:val="71"/>
              </w:numPr>
              <w:jc w:val="both"/>
              <w:rPr>
                <w:sz w:val="20"/>
                <w:szCs w:val="20"/>
              </w:rPr>
            </w:pPr>
            <w:r w:rsidRPr="004364BD">
              <w:rPr>
                <w:sz w:val="20"/>
                <w:szCs w:val="20"/>
              </w:rPr>
              <w:t>Aganglionik megakolonun klinik bulgularını sayabilme</w:t>
            </w:r>
          </w:p>
          <w:p w:rsidR="00ED3B6C" w:rsidRPr="004364BD" w:rsidRDefault="00ED3B6C" w:rsidP="00360DC1">
            <w:pPr>
              <w:pStyle w:val="ListeParagraf"/>
              <w:numPr>
                <w:ilvl w:val="0"/>
                <w:numId w:val="71"/>
              </w:numPr>
              <w:jc w:val="both"/>
              <w:rPr>
                <w:sz w:val="20"/>
                <w:szCs w:val="20"/>
              </w:rPr>
            </w:pPr>
            <w:r w:rsidRPr="004364BD">
              <w:rPr>
                <w:sz w:val="20"/>
                <w:szCs w:val="20"/>
              </w:rPr>
              <w:t>Aganglionik megakolonun tedavisini açıklayabilme</w:t>
            </w:r>
          </w:p>
          <w:p w:rsidR="00ED3B6C" w:rsidRPr="004364BD" w:rsidRDefault="00ED3B6C" w:rsidP="00360DC1">
            <w:pPr>
              <w:pStyle w:val="ListeParagraf"/>
              <w:numPr>
                <w:ilvl w:val="0"/>
                <w:numId w:val="71"/>
              </w:numPr>
              <w:jc w:val="both"/>
              <w:rPr>
                <w:sz w:val="20"/>
                <w:szCs w:val="20"/>
              </w:rPr>
            </w:pPr>
            <w:r w:rsidRPr="004364BD">
              <w:rPr>
                <w:sz w:val="20"/>
                <w:szCs w:val="20"/>
              </w:rPr>
              <w:t>Aganglionik megakolonda ameliyat öncesi hemşirelik bakımını planlayabilme</w:t>
            </w:r>
          </w:p>
          <w:p w:rsidR="00F56227" w:rsidRPr="004364BD" w:rsidRDefault="00ED3B6C" w:rsidP="00360DC1">
            <w:pPr>
              <w:pStyle w:val="ListeParagraf"/>
              <w:numPr>
                <w:ilvl w:val="0"/>
                <w:numId w:val="71"/>
              </w:numPr>
              <w:jc w:val="both"/>
              <w:rPr>
                <w:sz w:val="20"/>
                <w:szCs w:val="20"/>
              </w:rPr>
            </w:pPr>
            <w:r w:rsidRPr="004364BD">
              <w:rPr>
                <w:sz w:val="20"/>
                <w:szCs w:val="20"/>
              </w:rPr>
              <w:t xml:space="preserve">Total bağırsak irrigasyon uygulama basamaklarını ifade edebilme </w:t>
            </w:r>
          </w:p>
          <w:p w:rsidR="00F56227" w:rsidRPr="004364BD" w:rsidRDefault="00F56227" w:rsidP="00360DC1">
            <w:pPr>
              <w:pStyle w:val="ListeParagraf"/>
              <w:numPr>
                <w:ilvl w:val="0"/>
                <w:numId w:val="71"/>
              </w:numPr>
              <w:jc w:val="both"/>
              <w:rPr>
                <w:sz w:val="20"/>
                <w:szCs w:val="20"/>
              </w:rPr>
            </w:pPr>
            <w:r w:rsidRPr="004364BD">
              <w:rPr>
                <w:sz w:val="20"/>
                <w:szCs w:val="20"/>
              </w:rPr>
              <w:t>Aganglionik megakolonda ameliyat sonrası hemşirelik bakımını kanıta dayalı olarak planlayabilme</w:t>
            </w:r>
          </w:p>
          <w:p w:rsidR="00F56227" w:rsidRPr="004364BD" w:rsidRDefault="00F56227" w:rsidP="00360DC1">
            <w:pPr>
              <w:pStyle w:val="ListeParagraf"/>
              <w:numPr>
                <w:ilvl w:val="0"/>
                <w:numId w:val="71"/>
              </w:numPr>
              <w:jc w:val="both"/>
              <w:rPr>
                <w:sz w:val="20"/>
                <w:szCs w:val="20"/>
              </w:rPr>
            </w:pPr>
            <w:r w:rsidRPr="004364BD">
              <w:rPr>
                <w:sz w:val="20"/>
                <w:szCs w:val="20"/>
              </w:rPr>
              <w:t xml:space="preserve">Gastrostomi bakımını aileye açıklayabilme </w:t>
            </w:r>
          </w:p>
          <w:p w:rsidR="00ED3B6C" w:rsidRPr="004364BD" w:rsidRDefault="00ED3B6C" w:rsidP="00F56227">
            <w:pPr>
              <w:pStyle w:val="ListeParagraf"/>
              <w:ind w:left="360"/>
              <w:jc w:val="both"/>
              <w:rPr>
                <w:sz w:val="20"/>
                <w:szCs w:val="20"/>
              </w:rPr>
            </w:pPr>
          </w:p>
        </w:tc>
        <w:tc>
          <w:tcPr>
            <w:tcW w:w="4820" w:type="dxa"/>
          </w:tcPr>
          <w:p w:rsidR="00ED3B6C" w:rsidRPr="004364BD" w:rsidRDefault="00ED3B6C" w:rsidP="00ED3B6C">
            <w:pPr>
              <w:jc w:val="both"/>
              <w:rPr>
                <w:b/>
                <w:sz w:val="20"/>
                <w:szCs w:val="20"/>
                <w:u w:val="single"/>
              </w:rPr>
            </w:pPr>
            <w:r w:rsidRPr="004364BD">
              <w:rPr>
                <w:b/>
                <w:sz w:val="20"/>
                <w:szCs w:val="20"/>
                <w:u w:val="single"/>
              </w:rPr>
              <w:lastRenderedPageBreak/>
              <w:t xml:space="preserve">Öğretim Yöntemleri </w:t>
            </w:r>
          </w:p>
          <w:p w:rsidR="00ED3B6C" w:rsidRPr="004364BD" w:rsidRDefault="00ED3B6C" w:rsidP="00ED3B6C">
            <w:pPr>
              <w:jc w:val="both"/>
              <w:rPr>
                <w:sz w:val="20"/>
                <w:szCs w:val="20"/>
              </w:rPr>
            </w:pPr>
            <w:r w:rsidRPr="004364BD">
              <w:rPr>
                <w:sz w:val="20"/>
                <w:szCs w:val="20"/>
              </w:rPr>
              <w:t xml:space="preserve">Anlatım </w:t>
            </w:r>
          </w:p>
          <w:p w:rsidR="00ED3B6C" w:rsidRPr="004364BD" w:rsidRDefault="00ED3B6C" w:rsidP="00ED3B6C">
            <w:pPr>
              <w:jc w:val="both"/>
              <w:rPr>
                <w:sz w:val="20"/>
                <w:szCs w:val="20"/>
              </w:rPr>
            </w:pPr>
            <w:r w:rsidRPr="004364BD">
              <w:rPr>
                <w:sz w:val="20"/>
                <w:szCs w:val="20"/>
              </w:rPr>
              <w:t xml:space="preserve">Tartışma </w:t>
            </w:r>
          </w:p>
          <w:p w:rsidR="00ED3B6C" w:rsidRPr="004364BD" w:rsidRDefault="00ED3B6C" w:rsidP="00ED3B6C">
            <w:pPr>
              <w:jc w:val="both"/>
              <w:rPr>
                <w:sz w:val="20"/>
                <w:szCs w:val="20"/>
              </w:rPr>
            </w:pPr>
            <w:r w:rsidRPr="004364BD">
              <w:rPr>
                <w:sz w:val="20"/>
                <w:szCs w:val="20"/>
              </w:rPr>
              <w:t>Soru-cevap</w:t>
            </w:r>
          </w:p>
          <w:p w:rsidR="00ED3B6C" w:rsidRPr="004364BD" w:rsidRDefault="00ED3B6C" w:rsidP="00ED3B6C">
            <w:pPr>
              <w:jc w:val="both"/>
              <w:rPr>
                <w:b/>
                <w:sz w:val="20"/>
                <w:szCs w:val="20"/>
                <w:u w:val="single"/>
              </w:rPr>
            </w:pPr>
            <w:r w:rsidRPr="004364BD">
              <w:rPr>
                <w:b/>
                <w:sz w:val="20"/>
                <w:szCs w:val="20"/>
                <w:u w:val="single"/>
              </w:rPr>
              <w:t>Araç-Gereç-Materyal</w:t>
            </w:r>
          </w:p>
          <w:p w:rsidR="00ED3B6C" w:rsidRPr="004364BD" w:rsidRDefault="00ED3B6C" w:rsidP="00ED3B6C">
            <w:pPr>
              <w:jc w:val="both"/>
              <w:rPr>
                <w:sz w:val="20"/>
                <w:szCs w:val="20"/>
              </w:rPr>
            </w:pPr>
            <w:r w:rsidRPr="004364BD">
              <w:rPr>
                <w:sz w:val="20"/>
                <w:szCs w:val="20"/>
              </w:rPr>
              <w:t>İnternet</w:t>
            </w:r>
          </w:p>
          <w:p w:rsidR="00ED3B6C" w:rsidRPr="004364BD" w:rsidRDefault="00ED3B6C" w:rsidP="00ED3B6C">
            <w:pPr>
              <w:jc w:val="both"/>
              <w:rPr>
                <w:sz w:val="20"/>
                <w:szCs w:val="20"/>
              </w:rPr>
            </w:pPr>
            <w:r w:rsidRPr="004364BD">
              <w:rPr>
                <w:sz w:val="20"/>
                <w:szCs w:val="20"/>
              </w:rPr>
              <w:t>Projektör</w:t>
            </w:r>
          </w:p>
          <w:p w:rsidR="00F56227" w:rsidRPr="004364BD" w:rsidRDefault="00ED3B6C" w:rsidP="00F56227">
            <w:pPr>
              <w:jc w:val="both"/>
              <w:rPr>
                <w:sz w:val="20"/>
                <w:szCs w:val="20"/>
              </w:rPr>
            </w:pPr>
            <w:r w:rsidRPr="004364BD">
              <w:rPr>
                <w:sz w:val="20"/>
                <w:szCs w:val="20"/>
              </w:rPr>
              <w:t>Yazı tahtası</w:t>
            </w:r>
          </w:p>
          <w:p w:rsidR="00F56227" w:rsidRPr="004364BD" w:rsidRDefault="00F56227" w:rsidP="00F56227">
            <w:pPr>
              <w:tabs>
                <w:tab w:val="left" w:pos="4500"/>
              </w:tabs>
              <w:jc w:val="both"/>
              <w:rPr>
                <w:b/>
                <w:sz w:val="20"/>
                <w:szCs w:val="20"/>
                <w:u w:val="single"/>
              </w:rPr>
            </w:pPr>
            <w:r w:rsidRPr="004364BD">
              <w:rPr>
                <w:b/>
                <w:sz w:val="20"/>
                <w:szCs w:val="20"/>
                <w:u w:val="single"/>
              </w:rPr>
              <w:t>Kaynaklar</w:t>
            </w:r>
          </w:p>
          <w:p w:rsidR="00ED3B6C" w:rsidRPr="004364BD" w:rsidRDefault="00F56227" w:rsidP="00D415F1">
            <w:pPr>
              <w:numPr>
                <w:ilvl w:val="0"/>
                <w:numId w:val="22"/>
              </w:numPr>
              <w:tabs>
                <w:tab w:val="left" w:pos="344"/>
              </w:tabs>
              <w:autoSpaceDE w:val="0"/>
              <w:autoSpaceDN w:val="0"/>
              <w:adjustRightInd w:val="0"/>
              <w:ind w:left="344" w:right="18" w:hanging="284"/>
              <w:jc w:val="both"/>
              <w:rPr>
                <w:sz w:val="20"/>
                <w:szCs w:val="20"/>
              </w:rPr>
            </w:pPr>
            <w:r w:rsidRPr="004364BD">
              <w:rPr>
                <w:sz w:val="20"/>
                <w:szCs w:val="20"/>
              </w:rPr>
              <w:t>Çavuşoğlu H. Çocuk Sağlığı Hemşireliği Cilt I-II, Genişletilmiş 11. Baskı, Sistem Ofset Basımevi, Ankara, 2013.</w:t>
            </w:r>
          </w:p>
        </w:tc>
        <w:tc>
          <w:tcPr>
            <w:tcW w:w="1559" w:type="dxa"/>
          </w:tcPr>
          <w:p w:rsidR="00ED3B6C" w:rsidRPr="004364BD" w:rsidRDefault="00ED3B6C" w:rsidP="00ED3B6C">
            <w:pPr>
              <w:jc w:val="both"/>
              <w:rPr>
                <w:sz w:val="20"/>
                <w:szCs w:val="20"/>
              </w:rPr>
            </w:pPr>
            <w:r w:rsidRPr="004364BD">
              <w:rPr>
                <w:sz w:val="20"/>
                <w:szCs w:val="20"/>
              </w:rPr>
              <w:t xml:space="preserve">Çocuk Sağlığı ve Hastalıkları Hemşireliği </w:t>
            </w:r>
          </w:p>
          <w:p w:rsidR="00ED3B6C" w:rsidRPr="004364BD" w:rsidRDefault="00ED3B6C" w:rsidP="00ED3B6C">
            <w:pPr>
              <w:jc w:val="both"/>
              <w:rPr>
                <w:sz w:val="20"/>
                <w:szCs w:val="20"/>
              </w:rPr>
            </w:pPr>
          </w:p>
          <w:p w:rsidR="00ED3B6C" w:rsidRPr="004364BD" w:rsidRDefault="00ED3B6C" w:rsidP="00ED3B6C">
            <w:pPr>
              <w:jc w:val="both"/>
              <w:rPr>
                <w:b/>
                <w:sz w:val="20"/>
                <w:szCs w:val="20"/>
              </w:rPr>
            </w:pPr>
          </w:p>
        </w:tc>
      </w:tr>
    </w:tbl>
    <w:p w:rsidR="006F7D3D" w:rsidRPr="004364BD" w:rsidRDefault="006F7D3D" w:rsidP="006F7D3D">
      <w:pPr>
        <w:jc w:val="center"/>
      </w:pPr>
    </w:p>
    <w:p w:rsidR="00524773" w:rsidRPr="004364BD" w:rsidRDefault="00524773" w:rsidP="00F56227">
      <w:pPr>
        <w:rPr>
          <w:b/>
          <w:sz w:val="20"/>
          <w:szCs w:val="20"/>
        </w:rPr>
      </w:pPr>
    </w:p>
    <w:tbl>
      <w:tblPr>
        <w:tblStyle w:val="TabloKlavuzu"/>
        <w:tblW w:w="0" w:type="auto"/>
        <w:tblLook w:val="04A0" w:firstRow="1" w:lastRow="0" w:firstColumn="1" w:lastColumn="0" w:noHBand="0" w:noVBand="1"/>
      </w:tblPr>
      <w:tblGrid>
        <w:gridCol w:w="2689"/>
        <w:gridCol w:w="4677"/>
        <w:gridCol w:w="4820"/>
        <w:gridCol w:w="1559"/>
      </w:tblGrid>
      <w:tr w:rsidR="004364BD" w:rsidRPr="004364BD" w:rsidTr="00524773">
        <w:tc>
          <w:tcPr>
            <w:tcW w:w="2689" w:type="dxa"/>
          </w:tcPr>
          <w:p w:rsidR="00524773" w:rsidRPr="004364BD" w:rsidRDefault="00524773" w:rsidP="00524773">
            <w:pPr>
              <w:rPr>
                <w:sz w:val="20"/>
                <w:szCs w:val="20"/>
              </w:rPr>
            </w:pPr>
          </w:p>
          <w:p w:rsidR="00524773" w:rsidRPr="004364BD" w:rsidRDefault="00524773" w:rsidP="00524773">
            <w:pPr>
              <w:rPr>
                <w:sz w:val="20"/>
                <w:szCs w:val="20"/>
              </w:rPr>
            </w:pPr>
          </w:p>
        </w:tc>
        <w:tc>
          <w:tcPr>
            <w:tcW w:w="4677" w:type="dxa"/>
          </w:tcPr>
          <w:p w:rsidR="00ED3B6C" w:rsidRPr="004364BD" w:rsidRDefault="00ED3B6C" w:rsidP="00360DC1">
            <w:pPr>
              <w:pStyle w:val="ListeParagraf"/>
              <w:numPr>
                <w:ilvl w:val="0"/>
                <w:numId w:val="71"/>
              </w:numPr>
              <w:jc w:val="both"/>
              <w:rPr>
                <w:sz w:val="20"/>
                <w:szCs w:val="20"/>
              </w:rPr>
            </w:pPr>
            <w:r w:rsidRPr="004364BD">
              <w:rPr>
                <w:sz w:val="20"/>
                <w:szCs w:val="20"/>
              </w:rPr>
              <w:t>Aganglionik megakolonda ameliyat sonrası evde kolostomi bakımına yönelik aile eğitimi planlayabilme</w:t>
            </w:r>
          </w:p>
          <w:p w:rsidR="00ED3B6C" w:rsidRPr="004364BD" w:rsidRDefault="00ED3B6C" w:rsidP="00360DC1">
            <w:pPr>
              <w:pStyle w:val="ListeParagraf"/>
              <w:numPr>
                <w:ilvl w:val="0"/>
                <w:numId w:val="71"/>
              </w:numPr>
              <w:jc w:val="both"/>
              <w:rPr>
                <w:sz w:val="20"/>
                <w:szCs w:val="20"/>
              </w:rPr>
            </w:pPr>
            <w:r w:rsidRPr="004364BD">
              <w:rPr>
                <w:sz w:val="20"/>
                <w:szCs w:val="20"/>
              </w:rPr>
              <w:t>Omfoloseli tanımlayabilme</w:t>
            </w:r>
          </w:p>
          <w:p w:rsidR="00ED3B6C" w:rsidRPr="004364BD" w:rsidRDefault="00ED3B6C" w:rsidP="00360DC1">
            <w:pPr>
              <w:pStyle w:val="ListeParagraf"/>
              <w:numPr>
                <w:ilvl w:val="0"/>
                <w:numId w:val="71"/>
              </w:numPr>
              <w:jc w:val="both"/>
              <w:rPr>
                <w:sz w:val="20"/>
                <w:szCs w:val="20"/>
              </w:rPr>
            </w:pPr>
            <w:r w:rsidRPr="004364BD">
              <w:rPr>
                <w:sz w:val="20"/>
                <w:szCs w:val="20"/>
              </w:rPr>
              <w:t>Omfoloselin klinik bulgularını ifade edebilme</w:t>
            </w:r>
          </w:p>
          <w:p w:rsidR="00ED3B6C" w:rsidRPr="004364BD" w:rsidRDefault="00ED3B6C" w:rsidP="00360DC1">
            <w:pPr>
              <w:pStyle w:val="ListeParagraf"/>
              <w:numPr>
                <w:ilvl w:val="0"/>
                <w:numId w:val="71"/>
              </w:numPr>
              <w:jc w:val="both"/>
              <w:rPr>
                <w:sz w:val="20"/>
                <w:szCs w:val="20"/>
              </w:rPr>
            </w:pPr>
            <w:r w:rsidRPr="004364BD">
              <w:rPr>
                <w:sz w:val="20"/>
                <w:szCs w:val="20"/>
              </w:rPr>
              <w:t>Omfoloselin tedavisini açıklayabilme</w:t>
            </w:r>
          </w:p>
          <w:p w:rsidR="00ED3B6C" w:rsidRPr="004364BD" w:rsidRDefault="00ED3B6C" w:rsidP="00360DC1">
            <w:pPr>
              <w:pStyle w:val="ListeParagraf"/>
              <w:numPr>
                <w:ilvl w:val="0"/>
                <w:numId w:val="71"/>
              </w:numPr>
              <w:jc w:val="both"/>
              <w:rPr>
                <w:sz w:val="20"/>
                <w:szCs w:val="20"/>
              </w:rPr>
            </w:pPr>
            <w:r w:rsidRPr="004364BD">
              <w:rPr>
                <w:sz w:val="20"/>
                <w:szCs w:val="20"/>
              </w:rPr>
              <w:t>Omfoloselde hemşirelik bakımını planlayabilme</w:t>
            </w:r>
          </w:p>
          <w:p w:rsidR="00ED3B6C" w:rsidRPr="004364BD" w:rsidRDefault="00ED3B6C" w:rsidP="00360DC1">
            <w:pPr>
              <w:pStyle w:val="ListeParagraf"/>
              <w:numPr>
                <w:ilvl w:val="0"/>
                <w:numId w:val="71"/>
              </w:numPr>
              <w:jc w:val="both"/>
              <w:rPr>
                <w:sz w:val="20"/>
                <w:szCs w:val="20"/>
              </w:rPr>
            </w:pPr>
            <w:r w:rsidRPr="004364BD">
              <w:rPr>
                <w:sz w:val="20"/>
                <w:szCs w:val="20"/>
              </w:rPr>
              <w:t>Gastroşizisi tanımlayabilme</w:t>
            </w:r>
          </w:p>
          <w:p w:rsidR="00ED3B6C" w:rsidRPr="004364BD" w:rsidRDefault="00ED3B6C" w:rsidP="00360DC1">
            <w:pPr>
              <w:pStyle w:val="ListeParagraf"/>
              <w:numPr>
                <w:ilvl w:val="0"/>
                <w:numId w:val="71"/>
              </w:numPr>
              <w:jc w:val="both"/>
              <w:rPr>
                <w:sz w:val="20"/>
                <w:szCs w:val="20"/>
              </w:rPr>
            </w:pPr>
            <w:r w:rsidRPr="004364BD">
              <w:rPr>
                <w:sz w:val="20"/>
                <w:szCs w:val="20"/>
              </w:rPr>
              <w:t>Gastroşizisin klinik bulgularını ifade edebilme</w:t>
            </w:r>
          </w:p>
          <w:p w:rsidR="00ED3B6C" w:rsidRPr="004364BD" w:rsidRDefault="00ED3B6C" w:rsidP="00360DC1">
            <w:pPr>
              <w:pStyle w:val="ListeParagraf"/>
              <w:numPr>
                <w:ilvl w:val="0"/>
                <w:numId w:val="71"/>
              </w:numPr>
              <w:jc w:val="both"/>
              <w:rPr>
                <w:sz w:val="20"/>
                <w:szCs w:val="20"/>
              </w:rPr>
            </w:pPr>
            <w:r w:rsidRPr="004364BD">
              <w:rPr>
                <w:sz w:val="20"/>
                <w:szCs w:val="20"/>
              </w:rPr>
              <w:t>Gastroşizisin tedavisini açıklayabilme</w:t>
            </w:r>
          </w:p>
          <w:p w:rsidR="00ED3B6C" w:rsidRPr="004364BD" w:rsidRDefault="00ED3B6C" w:rsidP="00360DC1">
            <w:pPr>
              <w:pStyle w:val="ListeParagraf"/>
              <w:numPr>
                <w:ilvl w:val="0"/>
                <w:numId w:val="71"/>
              </w:numPr>
              <w:jc w:val="both"/>
              <w:rPr>
                <w:sz w:val="20"/>
                <w:szCs w:val="20"/>
              </w:rPr>
            </w:pPr>
            <w:r w:rsidRPr="004364BD">
              <w:rPr>
                <w:sz w:val="20"/>
                <w:szCs w:val="20"/>
              </w:rPr>
              <w:t>Omfolosel ile gastroşizis arasındaki farkı söyleyebilme</w:t>
            </w:r>
          </w:p>
          <w:p w:rsidR="00ED3B6C" w:rsidRPr="004364BD" w:rsidRDefault="00ED3B6C" w:rsidP="00360DC1">
            <w:pPr>
              <w:pStyle w:val="ListeParagraf"/>
              <w:numPr>
                <w:ilvl w:val="0"/>
                <w:numId w:val="71"/>
              </w:numPr>
              <w:jc w:val="both"/>
              <w:rPr>
                <w:sz w:val="20"/>
                <w:szCs w:val="20"/>
              </w:rPr>
            </w:pPr>
            <w:r w:rsidRPr="004364BD">
              <w:rPr>
                <w:sz w:val="20"/>
                <w:szCs w:val="20"/>
              </w:rPr>
              <w:t>Gastroşiziste hemşirelik bakımını planlayabilme</w:t>
            </w:r>
          </w:p>
          <w:p w:rsidR="00ED3B6C" w:rsidRPr="004364BD" w:rsidRDefault="00ED3B6C" w:rsidP="00360DC1">
            <w:pPr>
              <w:pStyle w:val="ListeParagraf"/>
              <w:numPr>
                <w:ilvl w:val="0"/>
                <w:numId w:val="71"/>
              </w:numPr>
              <w:jc w:val="both"/>
              <w:rPr>
                <w:sz w:val="20"/>
                <w:szCs w:val="20"/>
              </w:rPr>
            </w:pPr>
            <w:r w:rsidRPr="004364BD">
              <w:rPr>
                <w:sz w:val="20"/>
                <w:szCs w:val="20"/>
              </w:rPr>
              <w:t xml:space="preserve">Raşitizmi tanımlayabilme </w:t>
            </w:r>
          </w:p>
          <w:p w:rsidR="00ED3B6C" w:rsidRPr="004364BD" w:rsidRDefault="00ED3B6C" w:rsidP="00360DC1">
            <w:pPr>
              <w:pStyle w:val="ListeParagraf"/>
              <w:numPr>
                <w:ilvl w:val="0"/>
                <w:numId w:val="71"/>
              </w:numPr>
              <w:jc w:val="both"/>
              <w:rPr>
                <w:b/>
                <w:sz w:val="20"/>
                <w:szCs w:val="20"/>
              </w:rPr>
            </w:pPr>
            <w:r w:rsidRPr="004364BD">
              <w:rPr>
                <w:sz w:val="20"/>
                <w:szCs w:val="20"/>
              </w:rPr>
              <w:t>Raşitizmin etiyolojisini açıklayabilme</w:t>
            </w:r>
          </w:p>
          <w:p w:rsidR="00ED3B6C" w:rsidRPr="004364BD" w:rsidRDefault="00ED3B6C" w:rsidP="00360DC1">
            <w:pPr>
              <w:pStyle w:val="ListeParagraf"/>
              <w:numPr>
                <w:ilvl w:val="0"/>
                <w:numId w:val="71"/>
              </w:numPr>
              <w:jc w:val="both"/>
              <w:rPr>
                <w:b/>
                <w:sz w:val="20"/>
                <w:szCs w:val="20"/>
              </w:rPr>
            </w:pPr>
            <w:r w:rsidRPr="004364BD">
              <w:rPr>
                <w:sz w:val="20"/>
                <w:szCs w:val="20"/>
              </w:rPr>
              <w:t>Raşitizmde görülen belirti ve bulguları sayabilme</w:t>
            </w:r>
          </w:p>
          <w:p w:rsidR="00ED3B6C" w:rsidRPr="004364BD" w:rsidRDefault="00ED3B6C" w:rsidP="00360DC1">
            <w:pPr>
              <w:pStyle w:val="ListeParagraf"/>
              <w:numPr>
                <w:ilvl w:val="0"/>
                <w:numId w:val="71"/>
              </w:numPr>
              <w:jc w:val="both"/>
              <w:rPr>
                <w:sz w:val="20"/>
                <w:szCs w:val="20"/>
              </w:rPr>
            </w:pPr>
            <w:r w:rsidRPr="004364BD">
              <w:rPr>
                <w:sz w:val="20"/>
                <w:szCs w:val="20"/>
              </w:rPr>
              <w:t>Raşitizmin tedavisini açıklayabilme</w:t>
            </w:r>
          </w:p>
          <w:p w:rsidR="00ED3B6C" w:rsidRPr="004364BD" w:rsidRDefault="00ED3B6C" w:rsidP="00360DC1">
            <w:pPr>
              <w:pStyle w:val="ListeParagraf"/>
              <w:numPr>
                <w:ilvl w:val="0"/>
                <w:numId w:val="71"/>
              </w:numPr>
              <w:jc w:val="both"/>
              <w:rPr>
                <w:sz w:val="20"/>
                <w:szCs w:val="20"/>
              </w:rPr>
            </w:pPr>
            <w:r w:rsidRPr="004364BD">
              <w:rPr>
                <w:sz w:val="20"/>
                <w:szCs w:val="20"/>
              </w:rPr>
              <w:t>Raşitizmde profilaktif tedaviyi açıklayabilme</w:t>
            </w:r>
          </w:p>
          <w:p w:rsidR="00ED3B6C" w:rsidRPr="004364BD" w:rsidRDefault="00ED3B6C" w:rsidP="00360DC1">
            <w:pPr>
              <w:pStyle w:val="ListeParagraf"/>
              <w:numPr>
                <w:ilvl w:val="0"/>
                <w:numId w:val="71"/>
              </w:numPr>
              <w:jc w:val="both"/>
              <w:rPr>
                <w:sz w:val="20"/>
                <w:szCs w:val="20"/>
              </w:rPr>
            </w:pPr>
            <w:r w:rsidRPr="004364BD">
              <w:rPr>
                <w:sz w:val="20"/>
                <w:szCs w:val="20"/>
              </w:rPr>
              <w:t>Raşitizmin hemşirelik bakımını planlayabilme</w:t>
            </w:r>
          </w:p>
          <w:p w:rsidR="00ED3B6C" w:rsidRPr="004364BD" w:rsidRDefault="00ED3B6C" w:rsidP="00360DC1">
            <w:pPr>
              <w:pStyle w:val="ListeParagraf"/>
              <w:numPr>
                <w:ilvl w:val="0"/>
                <w:numId w:val="71"/>
              </w:numPr>
              <w:jc w:val="both"/>
              <w:rPr>
                <w:sz w:val="20"/>
                <w:szCs w:val="20"/>
              </w:rPr>
            </w:pPr>
            <w:r w:rsidRPr="004364BD">
              <w:rPr>
                <w:sz w:val="20"/>
                <w:szCs w:val="20"/>
              </w:rPr>
              <w:t>Raşitizmden korunmayı açıklayabilme</w:t>
            </w:r>
          </w:p>
          <w:p w:rsidR="00ED3B6C" w:rsidRPr="004364BD" w:rsidRDefault="00ED3B6C" w:rsidP="00360DC1">
            <w:pPr>
              <w:pStyle w:val="ListeParagraf"/>
              <w:numPr>
                <w:ilvl w:val="0"/>
                <w:numId w:val="71"/>
              </w:numPr>
              <w:jc w:val="both"/>
              <w:rPr>
                <w:sz w:val="20"/>
                <w:szCs w:val="20"/>
              </w:rPr>
            </w:pPr>
            <w:r w:rsidRPr="004364BD">
              <w:rPr>
                <w:sz w:val="20"/>
                <w:szCs w:val="20"/>
              </w:rPr>
              <w:t>PEM’i tanımlayabilme</w:t>
            </w:r>
          </w:p>
          <w:p w:rsidR="00ED3B6C" w:rsidRPr="004364BD" w:rsidRDefault="00ED3B6C" w:rsidP="00360DC1">
            <w:pPr>
              <w:pStyle w:val="ListeParagraf"/>
              <w:numPr>
                <w:ilvl w:val="0"/>
                <w:numId w:val="71"/>
              </w:numPr>
              <w:jc w:val="both"/>
              <w:rPr>
                <w:b/>
                <w:sz w:val="20"/>
                <w:szCs w:val="20"/>
              </w:rPr>
            </w:pPr>
            <w:r w:rsidRPr="004364BD">
              <w:rPr>
                <w:sz w:val="20"/>
                <w:szCs w:val="20"/>
              </w:rPr>
              <w:t>PEM’in etiyolojisini açıklayabilme</w:t>
            </w:r>
          </w:p>
          <w:p w:rsidR="00ED3B6C" w:rsidRPr="004364BD" w:rsidRDefault="00ED3B6C" w:rsidP="00360DC1">
            <w:pPr>
              <w:pStyle w:val="ListeParagraf"/>
              <w:numPr>
                <w:ilvl w:val="0"/>
                <w:numId w:val="71"/>
              </w:numPr>
              <w:jc w:val="both"/>
              <w:rPr>
                <w:sz w:val="20"/>
                <w:szCs w:val="20"/>
              </w:rPr>
            </w:pPr>
            <w:r w:rsidRPr="004364BD">
              <w:rPr>
                <w:sz w:val="20"/>
                <w:szCs w:val="20"/>
              </w:rPr>
              <w:t>PEM’in çeşitlerini sıralayabilme</w:t>
            </w:r>
          </w:p>
          <w:p w:rsidR="00ED3B6C" w:rsidRPr="004364BD" w:rsidRDefault="00ED3B6C" w:rsidP="00360DC1">
            <w:pPr>
              <w:pStyle w:val="ListeParagraf"/>
              <w:numPr>
                <w:ilvl w:val="0"/>
                <w:numId w:val="71"/>
              </w:numPr>
              <w:jc w:val="both"/>
              <w:rPr>
                <w:sz w:val="20"/>
                <w:szCs w:val="20"/>
              </w:rPr>
            </w:pPr>
            <w:r w:rsidRPr="004364BD">
              <w:rPr>
                <w:sz w:val="20"/>
                <w:szCs w:val="20"/>
              </w:rPr>
              <w:t>Kwashiorkor’un belirti ve bulgularını sayabilme</w:t>
            </w:r>
          </w:p>
          <w:p w:rsidR="00ED3B6C" w:rsidRPr="004364BD" w:rsidRDefault="00ED3B6C" w:rsidP="00360DC1">
            <w:pPr>
              <w:pStyle w:val="ListeParagraf"/>
              <w:numPr>
                <w:ilvl w:val="0"/>
                <w:numId w:val="71"/>
              </w:numPr>
              <w:jc w:val="both"/>
              <w:rPr>
                <w:sz w:val="20"/>
                <w:szCs w:val="20"/>
              </w:rPr>
            </w:pPr>
            <w:r w:rsidRPr="004364BD">
              <w:rPr>
                <w:sz w:val="20"/>
                <w:szCs w:val="20"/>
              </w:rPr>
              <w:t>Marasmus’un belirti ve bulgularını sayabilme</w:t>
            </w:r>
          </w:p>
          <w:p w:rsidR="00ED3B6C" w:rsidRPr="004364BD" w:rsidRDefault="00ED3B6C" w:rsidP="00360DC1">
            <w:pPr>
              <w:pStyle w:val="ListeParagraf"/>
              <w:numPr>
                <w:ilvl w:val="0"/>
                <w:numId w:val="71"/>
              </w:numPr>
              <w:jc w:val="both"/>
              <w:rPr>
                <w:sz w:val="20"/>
                <w:szCs w:val="20"/>
              </w:rPr>
            </w:pPr>
            <w:r w:rsidRPr="004364BD">
              <w:rPr>
                <w:sz w:val="20"/>
                <w:szCs w:val="20"/>
              </w:rPr>
              <w:t>PEM’in tedavisini açıklayabilme</w:t>
            </w:r>
          </w:p>
          <w:p w:rsidR="00ED3B6C" w:rsidRPr="004364BD" w:rsidRDefault="00ED3B6C" w:rsidP="00360DC1">
            <w:pPr>
              <w:pStyle w:val="ListeParagraf"/>
              <w:numPr>
                <w:ilvl w:val="0"/>
                <w:numId w:val="71"/>
              </w:numPr>
              <w:jc w:val="both"/>
              <w:rPr>
                <w:sz w:val="20"/>
                <w:szCs w:val="20"/>
              </w:rPr>
            </w:pPr>
            <w:r w:rsidRPr="004364BD">
              <w:rPr>
                <w:sz w:val="20"/>
                <w:szCs w:val="20"/>
              </w:rPr>
              <w:t>PEM’in komplikasyonlarını sıralayabilme</w:t>
            </w:r>
          </w:p>
          <w:p w:rsidR="00ED3B6C" w:rsidRPr="004364BD" w:rsidRDefault="00ED3B6C" w:rsidP="00360DC1">
            <w:pPr>
              <w:pStyle w:val="ListeParagraf"/>
              <w:numPr>
                <w:ilvl w:val="0"/>
                <w:numId w:val="71"/>
              </w:numPr>
              <w:jc w:val="both"/>
              <w:rPr>
                <w:sz w:val="20"/>
                <w:szCs w:val="20"/>
              </w:rPr>
            </w:pPr>
            <w:r w:rsidRPr="004364BD">
              <w:rPr>
                <w:sz w:val="20"/>
                <w:szCs w:val="20"/>
              </w:rPr>
              <w:t>PEM’deki hemşirelik bakımını planlayabilme</w:t>
            </w:r>
          </w:p>
          <w:p w:rsidR="00524773" w:rsidRPr="004364BD" w:rsidRDefault="00ED3B6C" w:rsidP="00360DC1">
            <w:pPr>
              <w:pStyle w:val="ListeParagraf"/>
              <w:numPr>
                <w:ilvl w:val="0"/>
                <w:numId w:val="71"/>
              </w:numPr>
              <w:jc w:val="both"/>
              <w:rPr>
                <w:sz w:val="20"/>
                <w:szCs w:val="20"/>
              </w:rPr>
            </w:pPr>
            <w:r w:rsidRPr="004364BD">
              <w:rPr>
                <w:sz w:val="20"/>
                <w:szCs w:val="20"/>
              </w:rPr>
              <w:t>PEM’den korunmayı açıklayabilme</w:t>
            </w:r>
          </w:p>
        </w:tc>
        <w:tc>
          <w:tcPr>
            <w:tcW w:w="4820" w:type="dxa"/>
          </w:tcPr>
          <w:p w:rsidR="00F56227" w:rsidRPr="004364BD" w:rsidRDefault="00F56227" w:rsidP="00D415F1">
            <w:pPr>
              <w:numPr>
                <w:ilvl w:val="0"/>
                <w:numId w:val="22"/>
              </w:numPr>
              <w:tabs>
                <w:tab w:val="left" w:pos="344"/>
              </w:tabs>
              <w:autoSpaceDE w:val="0"/>
              <w:autoSpaceDN w:val="0"/>
              <w:adjustRightInd w:val="0"/>
              <w:ind w:right="18"/>
              <w:jc w:val="both"/>
              <w:rPr>
                <w:sz w:val="20"/>
                <w:szCs w:val="20"/>
              </w:rPr>
            </w:pPr>
            <w:r w:rsidRPr="004364BD">
              <w:rPr>
                <w:sz w:val="20"/>
                <w:szCs w:val="20"/>
              </w:rPr>
              <w:t xml:space="preserve">Potts NL, Mandleco BL. </w:t>
            </w:r>
            <w:r w:rsidRPr="004364BD">
              <w:rPr>
                <w:bCs/>
                <w:sz w:val="20"/>
                <w:szCs w:val="20"/>
              </w:rPr>
              <w:t xml:space="preserve">Pediatric Nursing: Caring for Children and Their Families. </w:t>
            </w:r>
            <w:r w:rsidRPr="004364BD">
              <w:rPr>
                <w:sz w:val="20"/>
                <w:szCs w:val="20"/>
              </w:rPr>
              <w:t>3nd Ed. Delmar Cencage Learning Inc., NY, 2012.</w:t>
            </w:r>
          </w:p>
          <w:p w:rsidR="00ED3B6C" w:rsidRPr="004364BD" w:rsidRDefault="00ED3B6C" w:rsidP="00D415F1">
            <w:pPr>
              <w:numPr>
                <w:ilvl w:val="0"/>
                <w:numId w:val="22"/>
              </w:numPr>
              <w:tabs>
                <w:tab w:val="left" w:pos="344"/>
              </w:tabs>
              <w:autoSpaceDE w:val="0"/>
              <w:autoSpaceDN w:val="0"/>
              <w:adjustRightInd w:val="0"/>
              <w:ind w:right="18"/>
              <w:jc w:val="both"/>
              <w:rPr>
                <w:sz w:val="20"/>
                <w:szCs w:val="20"/>
              </w:rPr>
            </w:pPr>
            <w:r w:rsidRPr="004364BD">
              <w:rPr>
                <w:sz w:val="20"/>
                <w:szCs w:val="20"/>
              </w:rPr>
              <w:t xml:space="preserve">Hockenberry  M, Wilson D. Rodgers CC. </w:t>
            </w:r>
            <w:r w:rsidRPr="004364BD">
              <w:rPr>
                <w:bCs/>
                <w:sz w:val="20"/>
                <w:szCs w:val="20"/>
              </w:rPr>
              <w:t xml:space="preserve">Wong’s Essentials Pediatric Nursing. </w:t>
            </w:r>
            <w:r w:rsidRPr="004364BD">
              <w:rPr>
                <w:sz w:val="20"/>
                <w:szCs w:val="20"/>
              </w:rPr>
              <w:t>10th Ed, Elsevier Inc., St. Louis-Missouri, 2017.</w:t>
            </w:r>
          </w:p>
          <w:p w:rsidR="00ED3B6C" w:rsidRPr="004364BD" w:rsidRDefault="00ED3B6C" w:rsidP="00D415F1">
            <w:pPr>
              <w:numPr>
                <w:ilvl w:val="0"/>
                <w:numId w:val="22"/>
              </w:numPr>
              <w:tabs>
                <w:tab w:val="left" w:pos="344"/>
              </w:tabs>
              <w:autoSpaceDE w:val="0"/>
              <w:autoSpaceDN w:val="0"/>
              <w:adjustRightInd w:val="0"/>
              <w:ind w:right="18"/>
              <w:jc w:val="both"/>
              <w:rPr>
                <w:sz w:val="20"/>
                <w:szCs w:val="20"/>
              </w:rPr>
            </w:pPr>
            <w:r w:rsidRPr="004364BD">
              <w:rPr>
                <w:sz w:val="20"/>
                <w:szCs w:val="20"/>
              </w:rPr>
              <w:t xml:space="preserve">Conk Z, Başbakkal Z, Bal Yılmaz H, Bolışık B  (Eds). Pediatri Hemşireliği. 2. Baskı, Akademisyen Tıp Kitabevi, Ankara, 2018. </w:t>
            </w:r>
          </w:p>
          <w:p w:rsidR="00ED3B6C" w:rsidRPr="004364BD" w:rsidRDefault="00ED3B6C" w:rsidP="00D415F1">
            <w:pPr>
              <w:numPr>
                <w:ilvl w:val="0"/>
                <w:numId w:val="22"/>
              </w:numPr>
              <w:tabs>
                <w:tab w:val="left" w:pos="344"/>
              </w:tabs>
              <w:autoSpaceDE w:val="0"/>
              <w:autoSpaceDN w:val="0"/>
              <w:adjustRightInd w:val="0"/>
              <w:ind w:right="18"/>
              <w:jc w:val="both"/>
              <w:rPr>
                <w:sz w:val="20"/>
                <w:szCs w:val="20"/>
              </w:rPr>
            </w:pPr>
            <w:r w:rsidRPr="004364BD">
              <w:rPr>
                <w:sz w:val="20"/>
                <w:szCs w:val="20"/>
              </w:rPr>
              <w:t>Törüner EK, Büyükgönenç L. Çocuk Sağlığı Temel Hemşirelik Yaklaşımları. 2. Baskı, Ankara Nobel Tıp Kitabevi, Ankara, 2017.</w:t>
            </w:r>
          </w:p>
          <w:p w:rsidR="00ED3B6C" w:rsidRPr="004364BD" w:rsidRDefault="00ED3B6C" w:rsidP="00D415F1">
            <w:pPr>
              <w:numPr>
                <w:ilvl w:val="0"/>
                <w:numId w:val="22"/>
              </w:numPr>
              <w:tabs>
                <w:tab w:val="left" w:pos="344"/>
              </w:tabs>
              <w:autoSpaceDE w:val="0"/>
              <w:autoSpaceDN w:val="0"/>
              <w:adjustRightInd w:val="0"/>
              <w:ind w:right="18"/>
              <w:jc w:val="both"/>
              <w:rPr>
                <w:sz w:val="20"/>
                <w:szCs w:val="20"/>
              </w:rPr>
            </w:pPr>
            <w:r w:rsidRPr="004364BD">
              <w:rPr>
                <w:sz w:val="20"/>
                <w:szCs w:val="20"/>
              </w:rPr>
              <w:t xml:space="preserve">Marcdante KJ, Kliegman RM. </w:t>
            </w:r>
            <w:r w:rsidRPr="004364BD">
              <w:rPr>
                <w:iCs/>
                <w:sz w:val="20"/>
                <w:szCs w:val="20"/>
              </w:rPr>
              <w:t>Nelson Essentials of Pediatrics</w:t>
            </w:r>
            <w:r w:rsidRPr="004364BD">
              <w:rPr>
                <w:sz w:val="20"/>
                <w:szCs w:val="20"/>
              </w:rPr>
              <w:t>. 8th Ed, Elseiver Inc., Philadelphia, 2019.</w:t>
            </w:r>
          </w:p>
          <w:p w:rsidR="00ED3B6C" w:rsidRPr="004364BD" w:rsidRDefault="00ED3B6C" w:rsidP="00D415F1">
            <w:pPr>
              <w:numPr>
                <w:ilvl w:val="0"/>
                <w:numId w:val="22"/>
              </w:numPr>
              <w:tabs>
                <w:tab w:val="left" w:pos="344"/>
              </w:tabs>
              <w:autoSpaceDE w:val="0"/>
              <w:autoSpaceDN w:val="0"/>
              <w:adjustRightInd w:val="0"/>
              <w:ind w:right="18"/>
              <w:jc w:val="both"/>
              <w:rPr>
                <w:sz w:val="20"/>
                <w:szCs w:val="20"/>
              </w:rPr>
            </w:pPr>
            <w:r w:rsidRPr="004364BD">
              <w:rPr>
                <w:sz w:val="20"/>
                <w:szCs w:val="20"/>
              </w:rPr>
              <w:t xml:space="preserve">Ball JW, Bindler RC, Cowen K, Shaw MR. </w:t>
            </w:r>
            <w:r w:rsidRPr="004364BD">
              <w:rPr>
                <w:iCs/>
                <w:sz w:val="20"/>
                <w:szCs w:val="20"/>
              </w:rPr>
              <w:t>Principles of Pediatric Nursing</w:t>
            </w:r>
            <w:r w:rsidRPr="004364BD">
              <w:rPr>
                <w:sz w:val="20"/>
                <w:szCs w:val="20"/>
              </w:rPr>
              <w:t>. 7th Ed. Pearson, Manhattan, 2017.</w:t>
            </w:r>
          </w:p>
          <w:p w:rsidR="00ED3B6C" w:rsidRPr="004364BD" w:rsidRDefault="00ED3B6C" w:rsidP="00D415F1">
            <w:pPr>
              <w:numPr>
                <w:ilvl w:val="0"/>
                <w:numId w:val="22"/>
              </w:numPr>
              <w:tabs>
                <w:tab w:val="left" w:pos="344"/>
              </w:tabs>
              <w:autoSpaceDE w:val="0"/>
              <w:autoSpaceDN w:val="0"/>
              <w:adjustRightInd w:val="0"/>
              <w:ind w:right="18"/>
              <w:jc w:val="both"/>
              <w:rPr>
                <w:sz w:val="20"/>
                <w:szCs w:val="20"/>
              </w:rPr>
            </w:pPr>
            <w:r w:rsidRPr="004364BD">
              <w:rPr>
                <w:sz w:val="20"/>
                <w:szCs w:val="20"/>
              </w:rPr>
              <w:t xml:space="preserve">Çavuşoğlu H (Ed). </w:t>
            </w:r>
            <w:r w:rsidRPr="004364BD">
              <w:rPr>
                <w:iCs/>
                <w:sz w:val="20"/>
                <w:szCs w:val="20"/>
              </w:rPr>
              <w:t>Pediatri Hemşireliği Akıl Notları</w:t>
            </w:r>
            <w:r w:rsidRPr="004364BD">
              <w:rPr>
                <w:sz w:val="20"/>
                <w:szCs w:val="20"/>
              </w:rPr>
              <w:t xml:space="preserve">. Güneş Tıp Kitabevleri, İstanbul, 2017. </w:t>
            </w:r>
          </w:p>
          <w:p w:rsidR="00ED3B6C" w:rsidRPr="004364BD" w:rsidRDefault="00ED3B6C" w:rsidP="00D415F1">
            <w:pPr>
              <w:numPr>
                <w:ilvl w:val="0"/>
                <w:numId w:val="22"/>
              </w:numPr>
              <w:tabs>
                <w:tab w:val="left" w:pos="344"/>
              </w:tabs>
              <w:autoSpaceDE w:val="0"/>
              <w:autoSpaceDN w:val="0"/>
              <w:adjustRightInd w:val="0"/>
              <w:ind w:right="18"/>
              <w:jc w:val="both"/>
              <w:rPr>
                <w:sz w:val="20"/>
                <w:szCs w:val="20"/>
              </w:rPr>
            </w:pPr>
            <w:r w:rsidRPr="004364BD">
              <w:rPr>
                <w:sz w:val="20"/>
                <w:szCs w:val="20"/>
              </w:rPr>
              <w:t>Canbulat Şahiner N, Açıkgöz A, Demirgöz Bal M (Çev Eds). Çocuk Hemşireliği Klinik Uygulama Becerileri Kitabı. Nobel Akademik Yayıncılık, Ankara, 2014.</w:t>
            </w:r>
          </w:p>
          <w:p w:rsidR="00ED3B6C" w:rsidRPr="004364BD" w:rsidRDefault="00ED3B6C" w:rsidP="00D415F1">
            <w:pPr>
              <w:numPr>
                <w:ilvl w:val="0"/>
                <w:numId w:val="22"/>
              </w:numPr>
              <w:tabs>
                <w:tab w:val="left" w:pos="344"/>
              </w:tabs>
              <w:autoSpaceDE w:val="0"/>
              <w:autoSpaceDN w:val="0"/>
              <w:adjustRightInd w:val="0"/>
              <w:ind w:right="18"/>
              <w:jc w:val="both"/>
              <w:rPr>
                <w:sz w:val="20"/>
                <w:szCs w:val="20"/>
              </w:rPr>
            </w:pPr>
            <w:r w:rsidRPr="004364BD">
              <w:rPr>
                <w:sz w:val="20"/>
                <w:szCs w:val="20"/>
              </w:rPr>
              <w:t>Dağoğlu T, Görak G (Eds). Temel Neonatoloji ve Hemşirelik İlkeleri. Yenilenmiş 2. Baskı, Nobel Tıp Kitabevleri, İstanbul, 2008.</w:t>
            </w:r>
          </w:p>
          <w:p w:rsidR="00F56227" w:rsidRPr="004364BD" w:rsidRDefault="00F56227" w:rsidP="00D415F1">
            <w:pPr>
              <w:numPr>
                <w:ilvl w:val="0"/>
                <w:numId w:val="22"/>
              </w:numPr>
              <w:tabs>
                <w:tab w:val="left" w:pos="344"/>
              </w:tabs>
              <w:autoSpaceDE w:val="0"/>
              <w:autoSpaceDN w:val="0"/>
              <w:adjustRightInd w:val="0"/>
              <w:ind w:right="18"/>
              <w:jc w:val="both"/>
              <w:rPr>
                <w:sz w:val="20"/>
                <w:szCs w:val="20"/>
              </w:rPr>
            </w:pPr>
            <w:r w:rsidRPr="004364BD">
              <w:rPr>
                <w:sz w:val="20"/>
                <w:szCs w:val="20"/>
              </w:rPr>
              <w:t>Okumuş N, Zenciroğlu A (Çev. Eds). Bir Bakışta Neonatoloji. Akademisyen Tıp Kitabevi, Ankara, 2013.</w:t>
            </w:r>
          </w:p>
          <w:p w:rsidR="00F56227" w:rsidRPr="004364BD" w:rsidRDefault="00F56227" w:rsidP="00D415F1">
            <w:pPr>
              <w:numPr>
                <w:ilvl w:val="0"/>
                <w:numId w:val="22"/>
              </w:numPr>
              <w:tabs>
                <w:tab w:val="left" w:pos="344"/>
              </w:tabs>
              <w:autoSpaceDE w:val="0"/>
              <w:autoSpaceDN w:val="0"/>
              <w:adjustRightInd w:val="0"/>
              <w:ind w:right="18"/>
              <w:jc w:val="both"/>
              <w:rPr>
                <w:sz w:val="20"/>
                <w:szCs w:val="20"/>
              </w:rPr>
            </w:pPr>
            <w:r w:rsidRPr="004364BD">
              <w:rPr>
                <w:sz w:val="20"/>
                <w:szCs w:val="20"/>
              </w:rPr>
              <w:t xml:space="preserve">Okumuş N, Zenciroğlu A (Çev. Eds). Yenidoğan Muayenesi: Kanıta Dayalı Bir Rehber.  Neonatoloji. Akademisyen Tıp Kitabevi, Ankara, 2014. </w:t>
            </w:r>
          </w:p>
          <w:p w:rsidR="00524773" w:rsidRPr="004364BD" w:rsidRDefault="00F56227" w:rsidP="00D415F1">
            <w:pPr>
              <w:numPr>
                <w:ilvl w:val="0"/>
                <w:numId w:val="22"/>
              </w:numPr>
              <w:tabs>
                <w:tab w:val="left" w:pos="344"/>
              </w:tabs>
              <w:autoSpaceDE w:val="0"/>
              <w:autoSpaceDN w:val="0"/>
              <w:adjustRightInd w:val="0"/>
              <w:ind w:right="18"/>
              <w:jc w:val="both"/>
              <w:rPr>
                <w:sz w:val="20"/>
                <w:szCs w:val="20"/>
              </w:rPr>
            </w:pPr>
            <w:r w:rsidRPr="004364BD">
              <w:rPr>
                <w:sz w:val="20"/>
                <w:szCs w:val="20"/>
              </w:rPr>
              <w:t>İnternette konu ile ilgili kaynaklar</w:t>
            </w:r>
          </w:p>
        </w:tc>
        <w:tc>
          <w:tcPr>
            <w:tcW w:w="1559" w:type="dxa"/>
          </w:tcPr>
          <w:p w:rsidR="00524773" w:rsidRPr="004364BD" w:rsidRDefault="00524773" w:rsidP="00524773">
            <w:pPr>
              <w:rPr>
                <w:sz w:val="20"/>
                <w:szCs w:val="20"/>
              </w:rPr>
            </w:pPr>
          </w:p>
        </w:tc>
      </w:tr>
    </w:tbl>
    <w:p w:rsidR="00F56227" w:rsidRPr="004364BD" w:rsidRDefault="00F56227" w:rsidP="00F56227"/>
    <w:p w:rsidR="00524773" w:rsidRPr="004364BD" w:rsidRDefault="00524773" w:rsidP="00F56227">
      <w:pPr>
        <w:rPr>
          <w:b/>
          <w:sz w:val="20"/>
          <w:szCs w:val="20"/>
        </w:rPr>
      </w:pPr>
    </w:p>
    <w:p w:rsidR="00F56227" w:rsidRPr="004364BD" w:rsidRDefault="00F56227" w:rsidP="00F56227">
      <w:pPr>
        <w:rPr>
          <w:b/>
          <w:sz w:val="20"/>
          <w:szCs w:val="20"/>
        </w:rPr>
      </w:pPr>
    </w:p>
    <w:p w:rsidR="00F56227" w:rsidRPr="004364BD" w:rsidRDefault="00F56227" w:rsidP="00F56227">
      <w:pPr>
        <w:rPr>
          <w:b/>
          <w:sz w:val="20"/>
          <w:szCs w:val="20"/>
        </w:rPr>
      </w:pPr>
    </w:p>
    <w:tbl>
      <w:tblPr>
        <w:tblStyle w:val="TabloKlavuzu"/>
        <w:tblW w:w="0" w:type="auto"/>
        <w:tblLook w:val="04A0" w:firstRow="1" w:lastRow="0" w:firstColumn="1" w:lastColumn="0" w:noHBand="0" w:noVBand="1"/>
      </w:tblPr>
      <w:tblGrid>
        <w:gridCol w:w="2689"/>
        <w:gridCol w:w="4677"/>
        <w:gridCol w:w="4820"/>
        <w:gridCol w:w="1559"/>
      </w:tblGrid>
      <w:tr w:rsidR="004364BD" w:rsidRPr="004364BD" w:rsidTr="00524773">
        <w:tc>
          <w:tcPr>
            <w:tcW w:w="2689" w:type="dxa"/>
          </w:tcPr>
          <w:p w:rsidR="00014F7E" w:rsidRPr="004364BD" w:rsidRDefault="00014F7E" w:rsidP="00014F7E">
            <w:pPr>
              <w:jc w:val="both"/>
              <w:rPr>
                <w:sz w:val="20"/>
                <w:szCs w:val="20"/>
              </w:rPr>
            </w:pPr>
            <w:r w:rsidRPr="004364BD">
              <w:rPr>
                <w:sz w:val="20"/>
                <w:szCs w:val="20"/>
              </w:rPr>
              <w:t xml:space="preserve">Gastroözefagial </w:t>
            </w:r>
            <w:r w:rsidR="00F56227" w:rsidRPr="004364BD">
              <w:rPr>
                <w:sz w:val="20"/>
                <w:szCs w:val="20"/>
              </w:rPr>
              <w:t xml:space="preserve">Reflü Hastalığı </w:t>
            </w:r>
            <w:r w:rsidRPr="004364BD">
              <w:rPr>
                <w:sz w:val="20"/>
                <w:szCs w:val="20"/>
              </w:rPr>
              <w:t>(GÖRH)</w:t>
            </w:r>
          </w:p>
          <w:p w:rsidR="00014F7E" w:rsidRPr="004364BD" w:rsidRDefault="00014F7E" w:rsidP="00014F7E">
            <w:pPr>
              <w:jc w:val="both"/>
              <w:rPr>
                <w:sz w:val="20"/>
                <w:szCs w:val="20"/>
              </w:rPr>
            </w:pPr>
            <w:r w:rsidRPr="004364BD">
              <w:rPr>
                <w:sz w:val="20"/>
                <w:szCs w:val="20"/>
              </w:rPr>
              <w:t xml:space="preserve">Gastrit </w:t>
            </w:r>
          </w:p>
          <w:p w:rsidR="00014F7E" w:rsidRPr="004364BD" w:rsidRDefault="00014F7E" w:rsidP="00014F7E">
            <w:pPr>
              <w:jc w:val="both"/>
              <w:rPr>
                <w:sz w:val="20"/>
                <w:szCs w:val="20"/>
              </w:rPr>
            </w:pPr>
            <w:r w:rsidRPr="004364BD">
              <w:rPr>
                <w:sz w:val="20"/>
                <w:szCs w:val="20"/>
              </w:rPr>
              <w:t>Peptik Ülser</w:t>
            </w:r>
          </w:p>
          <w:p w:rsidR="00014F7E" w:rsidRPr="004364BD" w:rsidRDefault="00014F7E" w:rsidP="00014F7E">
            <w:pPr>
              <w:jc w:val="both"/>
              <w:rPr>
                <w:sz w:val="20"/>
                <w:szCs w:val="20"/>
              </w:rPr>
            </w:pPr>
          </w:p>
        </w:tc>
        <w:tc>
          <w:tcPr>
            <w:tcW w:w="4677" w:type="dxa"/>
          </w:tcPr>
          <w:p w:rsidR="00014F7E" w:rsidRPr="004364BD" w:rsidRDefault="00014F7E" w:rsidP="00360DC1">
            <w:pPr>
              <w:pStyle w:val="ListeParagraf"/>
              <w:numPr>
                <w:ilvl w:val="0"/>
                <w:numId w:val="71"/>
              </w:numPr>
              <w:jc w:val="both"/>
              <w:rPr>
                <w:sz w:val="20"/>
                <w:szCs w:val="20"/>
              </w:rPr>
            </w:pPr>
            <w:r w:rsidRPr="004364BD">
              <w:rPr>
                <w:sz w:val="20"/>
                <w:szCs w:val="20"/>
              </w:rPr>
              <w:t>GÖRH’ün patofizyolojisini açıklayabilme</w:t>
            </w:r>
          </w:p>
          <w:p w:rsidR="00014F7E" w:rsidRPr="004364BD" w:rsidRDefault="00014F7E" w:rsidP="00360DC1">
            <w:pPr>
              <w:pStyle w:val="ListeParagraf"/>
              <w:numPr>
                <w:ilvl w:val="0"/>
                <w:numId w:val="71"/>
              </w:numPr>
              <w:jc w:val="both"/>
              <w:rPr>
                <w:sz w:val="20"/>
                <w:szCs w:val="20"/>
              </w:rPr>
            </w:pPr>
            <w:r w:rsidRPr="004364BD">
              <w:rPr>
                <w:sz w:val="20"/>
                <w:szCs w:val="20"/>
              </w:rPr>
              <w:t>GÖRH’ün etiyolojisini açıklayabilme</w:t>
            </w:r>
          </w:p>
          <w:p w:rsidR="00014F7E" w:rsidRPr="004364BD" w:rsidRDefault="00014F7E" w:rsidP="00360DC1">
            <w:pPr>
              <w:pStyle w:val="ListeParagraf"/>
              <w:numPr>
                <w:ilvl w:val="0"/>
                <w:numId w:val="71"/>
              </w:numPr>
              <w:jc w:val="both"/>
              <w:rPr>
                <w:sz w:val="20"/>
                <w:szCs w:val="20"/>
              </w:rPr>
            </w:pPr>
            <w:r w:rsidRPr="004364BD">
              <w:rPr>
                <w:sz w:val="20"/>
                <w:szCs w:val="20"/>
              </w:rPr>
              <w:t xml:space="preserve">GÖRH’ün belirti ve bulgularını sıralayabilme </w:t>
            </w:r>
          </w:p>
          <w:p w:rsidR="00014F7E" w:rsidRPr="004364BD" w:rsidRDefault="00014F7E" w:rsidP="00360DC1">
            <w:pPr>
              <w:pStyle w:val="ListeParagraf"/>
              <w:numPr>
                <w:ilvl w:val="0"/>
                <w:numId w:val="71"/>
              </w:numPr>
              <w:jc w:val="both"/>
              <w:rPr>
                <w:sz w:val="20"/>
                <w:szCs w:val="20"/>
              </w:rPr>
            </w:pPr>
            <w:r w:rsidRPr="004364BD">
              <w:rPr>
                <w:sz w:val="20"/>
                <w:szCs w:val="20"/>
              </w:rPr>
              <w:t>GÖRH’de kullanılan tanı yöntemlerini açıklayabilme</w:t>
            </w:r>
          </w:p>
          <w:p w:rsidR="00014F7E" w:rsidRPr="004364BD" w:rsidRDefault="00014F7E" w:rsidP="00360DC1">
            <w:pPr>
              <w:pStyle w:val="ListeParagraf"/>
              <w:numPr>
                <w:ilvl w:val="0"/>
                <w:numId w:val="71"/>
              </w:numPr>
              <w:jc w:val="both"/>
              <w:rPr>
                <w:sz w:val="20"/>
                <w:szCs w:val="20"/>
              </w:rPr>
            </w:pPr>
            <w:r w:rsidRPr="004364BD">
              <w:rPr>
                <w:sz w:val="20"/>
                <w:szCs w:val="20"/>
              </w:rPr>
              <w:t>GÖRH’ün bakım ilkelerini sıralayabilme</w:t>
            </w:r>
          </w:p>
          <w:p w:rsidR="00014F7E" w:rsidRPr="004364BD" w:rsidRDefault="00014F7E" w:rsidP="00360DC1">
            <w:pPr>
              <w:pStyle w:val="ListeParagraf"/>
              <w:numPr>
                <w:ilvl w:val="0"/>
                <w:numId w:val="71"/>
              </w:numPr>
              <w:jc w:val="both"/>
              <w:rPr>
                <w:sz w:val="20"/>
                <w:szCs w:val="20"/>
              </w:rPr>
            </w:pPr>
            <w:r w:rsidRPr="004364BD">
              <w:rPr>
                <w:sz w:val="20"/>
                <w:szCs w:val="20"/>
              </w:rPr>
              <w:t>GÖRH’e bağlı komplikasyonlar ile patofizyoloji arasında ilişki kurabilme</w:t>
            </w:r>
          </w:p>
          <w:p w:rsidR="00014F7E" w:rsidRPr="004364BD" w:rsidRDefault="00014F7E" w:rsidP="00360DC1">
            <w:pPr>
              <w:pStyle w:val="ListeParagraf"/>
              <w:numPr>
                <w:ilvl w:val="0"/>
                <w:numId w:val="71"/>
              </w:numPr>
              <w:jc w:val="both"/>
              <w:rPr>
                <w:sz w:val="20"/>
                <w:szCs w:val="20"/>
              </w:rPr>
            </w:pPr>
            <w:r w:rsidRPr="004364BD">
              <w:rPr>
                <w:sz w:val="20"/>
                <w:szCs w:val="20"/>
              </w:rPr>
              <w:t xml:space="preserve">GÖRH’den korunmayı açıklayabilme        </w:t>
            </w:r>
          </w:p>
          <w:p w:rsidR="00014F7E" w:rsidRPr="004364BD" w:rsidRDefault="00014F7E" w:rsidP="00360DC1">
            <w:pPr>
              <w:pStyle w:val="ListeParagraf"/>
              <w:numPr>
                <w:ilvl w:val="0"/>
                <w:numId w:val="71"/>
              </w:numPr>
              <w:jc w:val="both"/>
              <w:rPr>
                <w:sz w:val="20"/>
                <w:szCs w:val="20"/>
              </w:rPr>
            </w:pPr>
            <w:r w:rsidRPr="004364BD">
              <w:rPr>
                <w:sz w:val="20"/>
                <w:szCs w:val="20"/>
              </w:rPr>
              <w:t>Gastrit patofizyolojisini açıklayabilme</w:t>
            </w:r>
          </w:p>
          <w:p w:rsidR="00014F7E" w:rsidRPr="004364BD" w:rsidRDefault="00014F7E" w:rsidP="00360DC1">
            <w:pPr>
              <w:pStyle w:val="ListeParagraf"/>
              <w:numPr>
                <w:ilvl w:val="0"/>
                <w:numId w:val="71"/>
              </w:numPr>
              <w:jc w:val="both"/>
              <w:rPr>
                <w:sz w:val="20"/>
                <w:szCs w:val="20"/>
              </w:rPr>
            </w:pPr>
            <w:r w:rsidRPr="004364BD">
              <w:rPr>
                <w:sz w:val="20"/>
                <w:szCs w:val="20"/>
              </w:rPr>
              <w:t>Gastrit etiyolojisini açıklayabilme</w:t>
            </w:r>
          </w:p>
          <w:p w:rsidR="00014F7E" w:rsidRPr="004364BD" w:rsidRDefault="00014F7E" w:rsidP="00360DC1">
            <w:pPr>
              <w:pStyle w:val="ListeParagraf"/>
              <w:numPr>
                <w:ilvl w:val="0"/>
                <w:numId w:val="71"/>
              </w:numPr>
              <w:jc w:val="both"/>
              <w:rPr>
                <w:sz w:val="20"/>
                <w:szCs w:val="20"/>
              </w:rPr>
            </w:pPr>
            <w:r w:rsidRPr="004364BD">
              <w:rPr>
                <w:sz w:val="20"/>
                <w:szCs w:val="20"/>
              </w:rPr>
              <w:t xml:space="preserve">Gastrit belirti ve bulgularını sıralayabilme </w:t>
            </w:r>
          </w:p>
          <w:p w:rsidR="00014F7E" w:rsidRPr="004364BD" w:rsidRDefault="00014F7E" w:rsidP="00360DC1">
            <w:pPr>
              <w:pStyle w:val="ListeParagraf"/>
              <w:numPr>
                <w:ilvl w:val="0"/>
                <w:numId w:val="71"/>
              </w:numPr>
              <w:jc w:val="both"/>
              <w:rPr>
                <w:sz w:val="20"/>
                <w:szCs w:val="20"/>
              </w:rPr>
            </w:pPr>
            <w:r w:rsidRPr="004364BD">
              <w:rPr>
                <w:sz w:val="20"/>
                <w:szCs w:val="20"/>
              </w:rPr>
              <w:t>Gastritte kullanılan tanı yöntemlerini açıklayabilme</w:t>
            </w:r>
          </w:p>
          <w:p w:rsidR="00014F7E" w:rsidRPr="004364BD" w:rsidRDefault="00014F7E" w:rsidP="00360DC1">
            <w:pPr>
              <w:pStyle w:val="ListeParagraf"/>
              <w:numPr>
                <w:ilvl w:val="0"/>
                <w:numId w:val="71"/>
              </w:numPr>
              <w:jc w:val="both"/>
              <w:rPr>
                <w:sz w:val="20"/>
                <w:szCs w:val="20"/>
              </w:rPr>
            </w:pPr>
            <w:r w:rsidRPr="004364BD">
              <w:rPr>
                <w:sz w:val="20"/>
                <w:szCs w:val="20"/>
              </w:rPr>
              <w:t>Gastrit tedavi ve bakım ilkelerini sıralayabilme</w:t>
            </w:r>
          </w:p>
          <w:p w:rsidR="00014F7E" w:rsidRPr="004364BD" w:rsidRDefault="00014F7E" w:rsidP="00360DC1">
            <w:pPr>
              <w:pStyle w:val="ListeParagraf"/>
              <w:numPr>
                <w:ilvl w:val="0"/>
                <w:numId w:val="71"/>
              </w:numPr>
              <w:jc w:val="both"/>
              <w:rPr>
                <w:sz w:val="20"/>
                <w:szCs w:val="20"/>
              </w:rPr>
            </w:pPr>
            <w:r w:rsidRPr="004364BD">
              <w:rPr>
                <w:sz w:val="20"/>
                <w:szCs w:val="20"/>
              </w:rPr>
              <w:t>Gastrite bağlı komplikasyonlarını tartışabilme</w:t>
            </w:r>
          </w:p>
          <w:p w:rsidR="00014F7E" w:rsidRPr="004364BD" w:rsidRDefault="00014F7E" w:rsidP="00360DC1">
            <w:pPr>
              <w:pStyle w:val="ListeParagraf"/>
              <w:numPr>
                <w:ilvl w:val="0"/>
                <w:numId w:val="71"/>
              </w:numPr>
              <w:jc w:val="both"/>
              <w:rPr>
                <w:sz w:val="20"/>
                <w:szCs w:val="20"/>
              </w:rPr>
            </w:pPr>
            <w:r w:rsidRPr="004364BD">
              <w:rPr>
                <w:sz w:val="20"/>
                <w:szCs w:val="20"/>
              </w:rPr>
              <w:t>Gastritte hasta bakımını planlayabilme</w:t>
            </w:r>
          </w:p>
          <w:p w:rsidR="00014F7E" w:rsidRPr="004364BD" w:rsidRDefault="00014F7E" w:rsidP="00360DC1">
            <w:pPr>
              <w:pStyle w:val="ListeParagraf"/>
              <w:numPr>
                <w:ilvl w:val="0"/>
                <w:numId w:val="71"/>
              </w:numPr>
              <w:jc w:val="both"/>
              <w:rPr>
                <w:sz w:val="20"/>
                <w:szCs w:val="20"/>
              </w:rPr>
            </w:pPr>
            <w:r w:rsidRPr="004364BD">
              <w:rPr>
                <w:sz w:val="20"/>
                <w:szCs w:val="20"/>
              </w:rPr>
              <w:t>Gastritten korunmaya yönelik eğitim planı hazırlayabilme</w:t>
            </w:r>
          </w:p>
          <w:p w:rsidR="00014F7E" w:rsidRPr="004364BD" w:rsidRDefault="00014F7E" w:rsidP="00360DC1">
            <w:pPr>
              <w:pStyle w:val="ListeParagraf"/>
              <w:numPr>
                <w:ilvl w:val="0"/>
                <w:numId w:val="71"/>
              </w:numPr>
              <w:jc w:val="both"/>
              <w:rPr>
                <w:sz w:val="20"/>
                <w:szCs w:val="20"/>
              </w:rPr>
            </w:pPr>
            <w:r w:rsidRPr="004364BD">
              <w:rPr>
                <w:sz w:val="20"/>
                <w:szCs w:val="20"/>
              </w:rPr>
              <w:t>Peptik ülser patofizyolojisini açıklayabilme</w:t>
            </w:r>
          </w:p>
          <w:p w:rsidR="00014F7E" w:rsidRPr="004364BD" w:rsidRDefault="00014F7E" w:rsidP="00360DC1">
            <w:pPr>
              <w:pStyle w:val="ListeParagraf"/>
              <w:numPr>
                <w:ilvl w:val="0"/>
                <w:numId w:val="71"/>
              </w:numPr>
              <w:jc w:val="both"/>
              <w:rPr>
                <w:sz w:val="20"/>
                <w:szCs w:val="20"/>
              </w:rPr>
            </w:pPr>
            <w:r w:rsidRPr="004364BD">
              <w:rPr>
                <w:sz w:val="20"/>
                <w:szCs w:val="20"/>
              </w:rPr>
              <w:t>Peptik ülser etiyolojisini açıklayabilme</w:t>
            </w:r>
          </w:p>
          <w:p w:rsidR="00014F7E" w:rsidRPr="004364BD" w:rsidRDefault="00014F7E" w:rsidP="00360DC1">
            <w:pPr>
              <w:pStyle w:val="ListeParagraf"/>
              <w:numPr>
                <w:ilvl w:val="0"/>
                <w:numId w:val="71"/>
              </w:numPr>
              <w:jc w:val="both"/>
              <w:rPr>
                <w:sz w:val="20"/>
                <w:szCs w:val="20"/>
              </w:rPr>
            </w:pPr>
            <w:r w:rsidRPr="004364BD">
              <w:rPr>
                <w:sz w:val="20"/>
                <w:szCs w:val="20"/>
              </w:rPr>
              <w:t xml:space="preserve">Peptik ülser belirti ve bulgularını sıralayabilme </w:t>
            </w:r>
          </w:p>
          <w:p w:rsidR="00014F7E" w:rsidRPr="004364BD" w:rsidRDefault="00014F7E" w:rsidP="00360DC1">
            <w:pPr>
              <w:pStyle w:val="ListeParagraf"/>
              <w:numPr>
                <w:ilvl w:val="0"/>
                <w:numId w:val="71"/>
              </w:numPr>
              <w:jc w:val="both"/>
              <w:rPr>
                <w:sz w:val="20"/>
                <w:szCs w:val="20"/>
              </w:rPr>
            </w:pPr>
            <w:r w:rsidRPr="004364BD">
              <w:rPr>
                <w:sz w:val="20"/>
                <w:szCs w:val="20"/>
              </w:rPr>
              <w:t>Peptik ülser kullanılan tanı yöntemlerini açıklayabilme</w:t>
            </w:r>
          </w:p>
          <w:p w:rsidR="00014F7E" w:rsidRPr="004364BD" w:rsidRDefault="00014F7E" w:rsidP="00360DC1">
            <w:pPr>
              <w:pStyle w:val="ListeParagraf"/>
              <w:numPr>
                <w:ilvl w:val="0"/>
                <w:numId w:val="71"/>
              </w:numPr>
              <w:jc w:val="both"/>
              <w:rPr>
                <w:sz w:val="20"/>
                <w:szCs w:val="20"/>
              </w:rPr>
            </w:pPr>
            <w:r w:rsidRPr="004364BD">
              <w:rPr>
                <w:sz w:val="20"/>
                <w:szCs w:val="20"/>
              </w:rPr>
              <w:t>Peptik ülser tedavi ilkelerini sıralayabilme</w:t>
            </w:r>
          </w:p>
          <w:p w:rsidR="00014F7E" w:rsidRPr="004364BD" w:rsidRDefault="00014F7E" w:rsidP="00360DC1">
            <w:pPr>
              <w:pStyle w:val="ListeParagraf"/>
              <w:numPr>
                <w:ilvl w:val="0"/>
                <w:numId w:val="71"/>
              </w:numPr>
              <w:jc w:val="both"/>
              <w:rPr>
                <w:sz w:val="20"/>
                <w:szCs w:val="20"/>
              </w:rPr>
            </w:pPr>
            <w:r w:rsidRPr="004364BD">
              <w:rPr>
                <w:sz w:val="20"/>
                <w:szCs w:val="20"/>
              </w:rPr>
              <w:t>Peptik ülser komplikasyonlarını tartışabilme</w:t>
            </w:r>
          </w:p>
          <w:p w:rsidR="00014F7E" w:rsidRPr="004364BD" w:rsidRDefault="00014F7E" w:rsidP="00360DC1">
            <w:pPr>
              <w:pStyle w:val="ListeParagraf"/>
              <w:numPr>
                <w:ilvl w:val="0"/>
                <w:numId w:val="71"/>
              </w:numPr>
              <w:jc w:val="both"/>
              <w:rPr>
                <w:sz w:val="20"/>
                <w:szCs w:val="20"/>
              </w:rPr>
            </w:pPr>
            <w:r w:rsidRPr="004364BD">
              <w:rPr>
                <w:sz w:val="20"/>
                <w:szCs w:val="20"/>
              </w:rPr>
              <w:t>Peptik ülser hasta bakımını planlayabilme</w:t>
            </w:r>
          </w:p>
          <w:p w:rsidR="00014F7E" w:rsidRPr="004364BD" w:rsidRDefault="00014F7E" w:rsidP="00360DC1">
            <w:pPr>
              <w:pStyle w:val="ListeParagraf"/>
              <w:numPr>
                <w:ilvl w:val="0"/>
                <w:numId w:val="71"/>
              </w:numPr>
              <w:jc w:val="both"/>
              <w:rPr>
                <w:sz w:val="20"/>
                <w:szCs w:val="20"/>
              </w:rPr>
            </w:pPr>
            <w:r w:rsidRPr="004364BD">
              <w:rPr>
                <w:sz w:val="20"/>
                <w:szCs w:val="20"/>
              </w:rPr>
              <w:t xml:space="preserve">Peptik ülseri olan hastanın taburculuk eğitimini oluşturabilme </w:t>
            </w:r>
          </w:p>
          <w:p w:rsidR="00014F7E" w:rsidRPr="004364BD" w:rsidRDefault="00014F7E" w:rsidP="00360DC1">
            <w:pPr>
              <w:pStyle w:val="ListeParagraf"/>
              <w:numPr>
                <w:ilvl w:val="0"/>
                <w:numId w:val="71"/>
              </w:numPr>
              <w:jc w:val="both"/>
              <w:rPr>
                <w:sz w:val="20"/>
                <w:szCs w:val="20"/>
              </w:rPr>
            </w:pPr>
            <w:r w:rsidRPr="004364BD">
              <w:rPr>
                <w:sz w:val="20"/>
                <w:szCs w:val="20"/>
              </w:rPr>
              <w:t>Peptik ülserden korunmayı açıklayabilme</w:t>
            </w:r>
          </w:p>
        </w:tc>
        <w:tc>
          <w:tcPr>
            <w:tcW w:w="4820" w:type="dxa"/>
          </w:tcPr>
          <w:p w:rsidR="00014F7E" w:rsidRPr="004364BD" w:rsidRDefault="00014F7E" w:rsidP="00014F7E">
            <w:pPr>
              <w:jc w:val="both"/>
              <w:rPr>
                <w:b/>
                <w:sz w:val="20"/>
                <w:szCs w:val="20"/>
                <w:u w:val="single"/>
              </w:rPr>
            </w:pPr>
            <w:r w:rsidRPr="004364BD">
              <w:rPr>
                <w:b/>
                <w:sz w:val="20"/>
                <w:szCs w:val="20"/>
                <w:u w:val="single"/>
              </w:rPr>
              <w:t>Öğretim Yöntemleri</w:t>
            </w:r>
          </w:p>
          <w:p w:rsidR="00014F7E" w:rsidRPr="004364BD" w:rsidRDefault="00014F7E" w:rsidP="00014F7E">
            <w:pPr>
              <w:jc w:val="both"/>
              <w:rPr>
                <w:sz w:val="20"/>
                <w:szCs w:val="20"/>
              </w:rPr>
            </w:pPr>
            <w:r w:rsidRPr="004364BD">
              <w:rPr>
                <w:sz w:val="20"/>
                <w:szCs w:val="20"/>
              </w:rPr>
              <w:t>Anlatma</w:t>
            </w:r>
          </w:p>
          <w:p w:rsidR="00014F7E" w:rsidRPr="004364BD" w:rsidRDefault="00014F7E" w:rsidP="00014F7E">
            <w:pPr>
              <w:jc w:val="both"/>
              <w:rPr>
                <w:sz w:val="20"/>
                <w:szCs w:val="20"/>
              </w:rPr>
            </w:pPr>
            <w:r w:rsidRPr="004364BD">
              <w:rPr>
                <w:sz w:val="20"/>
                <w:szCs w:val="20"/>
              </w:rPr>
              <w:t>Tartışma</w:t>
            </w:r>
          </w:p>
          <w:p w:rsidR="00014F7E" w:rsidRPr="004364BD" w:rsidRDefault="00014F7E" w:rsidP="00014F7E">
            <w:pPr>
              <w:jc w:val="both"/>
              <w:rPr>
                <w:sz w:val="20"/>
                <w:szCs w:val="20"/>
              </w:rPr>
            </w:pPr>
            <w:r w:rsidRPr="004364BD">
              <w:rPr>
                <w:sz w:val="20"/>
                <w:szCs w:val="20"/>
              </w:rPr>
              <w:t>Soru-cevap</w:t>
            </w:r>
          </w:p>
          <w:p w:rsidR="00014F7E" w:rsidRPr="004364BD" w:rsidRDefault="00014F7E" w:rsidP="00014F7E">
            <w:pPr>
              <w:jc w:val="both"/>
              <w:rPr>
                <w:b/>
                <w:sz w:val="20"/>
                <w:szCs w:val="20"/>
                <w:u w:val="single"/>
              </w:rPr>
            </w:pPr>
            <w:r w:rsidRPr="004364BD">
              <w:rPr>
                <w:b/>
                <w:sz w:val="20"/>
                <w:szCs w:val="20"/>
                <w:u w:val="single"/>
              </w:rPr>
              <w:t>Araç-Gereç-Materyal</w:t>
            </w:r>
          </w:p>
          <w:p w:rsidR="00014F7E" w:rsidRPr="004364BD" w:rsidRDefault="00014F7E" w:rsidP="00014F7E">
            <w:pPr>
              <w:jc w:val="both"/>
              <w:rPr>
                <w:sz w:val="20"/>
                <w:szCs w:val="20"/>
              </w:rPr>
            </w:pPr>
            <w:r w:rsidRPr="004364BD">
              <w:rPr>
                <w:sz w:val="20"/>
                <w:szCs w:val="20"/>
              </w:rPr>
              <w:t xml:space="preserve"> Projektör</w:t>
            </w:r>
          </w:p>
          <w:p w:rsidR="00014F7E" w:rsidRPr="004364BD" w:rsidRDefault="00014F7E" w:rsidP="00014F7E">
            <w:pPr>
              <w:jc w:val="both"/>
              <w:rPr>
                <w:sz w:val="20"/>
                <w:szCs w:val="20"/>
              </w:rPr>
            </w:pPr>
            <w:r w:rsidRPr="004364BD">
              <w:rPr>
                <w:sz w:val="20"/>
                <w:szCs w:val="20"/>
              </w:rPr>
              <w:t>Yazı tahtası</w:t>
            </w:r>
          </w:p>
          <w:p w:rsidR="00014F7E" w:rsidRPr="004364BD" w:rsidRDefault="00014F7E" w:rsidP="00014F7E">
            <w:pPr>
              <w:jc w:val="both"/>
              <w:rPr>
                <w:b/>
                <w:sz w:val="20"/>
                <w:szCs w:val="20"/>
                <w:u w:val="single"/>
              </w:rPr>
            </w:pPr>
            <w:r w:rsidRPr="004364BD">
              <w:rPr>
                <w:b/>
                <w:sz w:val="20"/>
                <w:szCs w:val="20"/>
                <w:u w:val="single"/>
              </w:rPr>
              <w:t>Kaynaklar</w:t>
            </w:r>
          </w:p>
          <w:p w:rsidR="00014F7E" w:rsidRPr="004364BD" w:rsidRDefault="00014F7E" w:rsidP="00D415F1">
            <w:pPr>
              <w:numPr>
                <w:ilvl w:val="0"/>
                <w:numId w:val="23"/>
              </w:numPr>
              <w:ind w:left="344" w:hanging="284"/>
              <w:jc w:val="both"/>
              <w:rPr>
                <w:sz w:val="20"/>
                <w:szCs w:val="20"/>
              </w:rPr>
            </w:pPr>
            <w:r w:rsidRPr="004364BD">
              <w:rPr>
                <w:sz w:val="20"/>
                <w:szCs w:val="20"/>
              </w:rPr>
              <w:t>Akdemir N, Birol L. İç Hastalıkları ve Hemşirelik Bakımı. Güncellenmiş 5. Baskı, Akademisyen kitapevi, Ankara, 2020.</w:t>
            </w:r>
          </w:p>
          <w:p w:rsidR="00014F7E" w:rsidRPr="004364BD" w:rsidRDefault="00014F7E" w:rsidP="00D415F1">
            <w:pPr>
              <w:numPr>
                <w:ilvl w:val="0"/>
                <w:numId w:val="23"/>
              </w:numPr>
              <w:ind w:left="344" w:hanging="284"/>
              <w:jc w:val="both"/>
              <w:rPr>
                <w:sz w:val="20"/>
                <w:szCs w:val="20"/>
              </w:rPr>
            </w:pPr>
            <w:r w:rsidRPr="004364BD">
              <w:rPr>
                <w:sz w:val="20"/>
                <w:szCs w:val="20"/>
              </w:rPr>
              <w:t>Karadakovan A, Aslan Eti F. (Ed.) Dahili ve Cerrahi Hastalıklarda Bakım. Güncellenmiş 5. Baskı, Akademisyen kitapevi, Ankara, 2020.</w:t>
            </w:r>
          </w:p>
          <w:p w:rsidR="00014F7E" w:rsidRPr="004364BD" w:rsidRDefault="00014F7E" w:rsidP="00D415F1">
            <w:pPr>
              <w:numPr>
                <w:ilvl w:val="0"/>
                <w:numId w:val="23"/>
              </w:numPr>
              <w:ind w:left="344" w:hanging="284"/>
              <w:jc w:val="both"/>
              <w:rPr>
                <w:sz w:val="20"/>
                <w:szCs w:val="20"/>
              </w:rPr>
            </w:pPr>
            <w:r w:rsidRPr="004364BD">
              <w:rPr>
                <w:sz w:val="20"/>
                <w:szCs w:val="20"/>
              </w:rPr>
              <w:t>Ovayolu N, Ovayolu Ö, Temel İç Hastalıkları Hemşireliği ve Fraklı Boyutlarıyla Kronik Hastalıklar, Nobel Tıp Kitabevi, Adana, 2016</w:t>
            </w:r>
          </w:p>
          <w:p w:rsidR="00014F7E" w:rsidRPr="004364BD" w:rsidRDefault="00014F7E" w:rsidP="00D415F1">
            <w:pPr>
              <w:numPr>
                <w:ilvl w:val="0"/>
                <w:numId w:val="23"/>
              </w:numPr>
              <w:ind w:left="344" w:hanging="284"/>
              <w:jc w:val="both"/>
              <w:rPr>
                <w:sz w:val="20"/>
                <w:szCs w:val="20"/>
              </w:rPr>
            </w:pPr>
            <w:r w:rsidRPr="004364BD">
              <w:rPr>
                <w:sz w:val="20"/>
                <w:szCs w:val="20"/>
              </w:rPr>
              <w:t xml:space="preserve">Durna Z. Kronik hastalıklar ve Bakım, Nobel Tıp Kitabevi, İstanbul, 2012. </w:t>
            </w:r>
          </w:p>
          <w:p w:rsidR="00014F7E" w:rsidRPr="004364BD" w:rsidRDefault="00014F7E" w:rsidP="00D415F1">
            <w:pPr>
              <w:numPr>
                <w:ilvl w:val="0"/>
                <w:numId w:val="23"/>
              </w:numPr>
              <w:ind w:left="344" w:hanging="284"/>
              <w:jc w:val="both"/>
              <w:rPr>
                <w:sz w:val="20"/>
                <w:szCs w:val="20"/>
              </w:rPr>
            </w:pPr>
            <w:r w:rsidRPr="004364BD">
              <w:rPr>
                <w:sz w:val="20"/>
                <w:szCs w:val="20"/>
              </w:rPr>
              <w:t>Akyolcu N , Kanan N, Aksoy G. Cerrahi Hemşireliği I: Genişletilmiş 2. Baskı, , Güneş Tıp Kitabevleri, İstanbul, 2017.</w:t>
            </w:r>
          </w:p>
        </w:tc>
        <w:tc>
          <w:tcPr>
            <w:tcW w:w="1559" w:type="dxa"/>
          </w:tcPr>
          <w:p w:rsidR="00014F7E" w:rsidRPr="004364BD" w:rsidRDefault="00014F7E" w:rsidP="00014F7E">
            <w:pPr>
              <w:jc w:val="both"/>
              <w:rPr>
                <w:sz w:val="20"/>
                <w:szCs w:val="20"/>
              </w:rPr>
            </w:pPr>
            <w:r w:rsidRPr="004364BD">
              <w:rPr>
                <w:sz w:val="20"/>
                <w:szCs w:val="20"/>
              </w:rPr>
              <w:t xml:space="preserve">İç Hastalıkları Hemşireliği </w:t>
            </w:r>
          </w:p>
          <w:p w:rsidR="00014F7E" w:rsidRPr="004364BD" w:rsidRDefault="00014F7E" w:rsidP="00014F7E">
            <w:pPr>
              <w:jc w:val="both"/>
              <w:rPr>
                <w:sz w:val="20"/>
                <w:szCs w:val="20"/>
              </w:rPr>
            </w:pPr>
          </w:p>
        </w:tc>
      </w:tr>
      <w:tr w:rsidR="004364BD" w:rsidRPr="004364BD" w:rsidTr="00524773">
        <w:tc>
          <w:tcPr>
            <w:tcW w:w="2689" w:type="dxa"/>
          </w:tcPr>
          <w:p w:rsidR="00F56227" w:rsidRPr="004364BD" w:rsidRDefault="00F56227" w:rsidP="00F56227">
            <w:pPr>
              <w:jc w:val="both"/>
              <w:rPr>
                <w:sz w:val="20"/>
                <w:szCs w:val="20"/>
              </w:rPr>
            </w:pPr>
            <w:r w:rsidRPr="004364BD">
              <w:rPr>
                <w:sz w:val="20"/>
                <w:szCs w:val="20"/>
              </w:rPr>
              <w:t xml:space="preserve">- İrritabl </w:t>
            </w:r>
            <w:r w:rsidR="00D12BE7" w:rsidRPr="004364BD">
              <w:rPr>
                <w:sz w:val="20"/>
                <w:szCs w:val="20"/>
              </w:rPr>
              <w:t>Barsak Sendromu</w:t>
            </w:r>
          </w:p>
          <w:p w:rsidR="00F56227" w:rsidRPr="004364BD" w:rsidRDefault="00F56227" w:rsidP="00F56227">
            <w:pPr>
              <w:jc w:val="both"/>
              <w:rPr>
                <w:sz w:val="20"/>
                <w:szCs w:val="20"/>
              </w:rPr>
            </w:pPr>
            <w:r w:rsidRPr="004364BD">
              <w:rPr>
                <w:sz w:val="20"/>
                <w:szCs w:val="20"/>
              </w:rPr>
              <w:t>- Ülseretaif Kolit</w:t>
            </w:r>
          </w:p>
          <w:p w:rsidR="00F56227" w:rsidRPr="004364BD" w:rsidRDefault="00F56227" w:rsidP="00F56227">
            <w:pPr>
              <w:jc w:val="both"/>
              <w:rPr>
                <w:sz w:val="20"/>
                <w:szCs w:val="20"/>
              </w:rPr>
            </w:pPr>
            <w:r w:rsidRPr="004364BD">
              <w:rPr>
                <w:sz w:val="20"/>
                <w:szCs w:val="20"/>
              </w:rPr>
              <w:t>- Crohn Hastalığı</w:t>
            </w:r>
          </w:p>
          <w:p w:rsidR="00F56227" w:rsidRPr="004364BD" w:rsidRDefault="00F56227" w:rsidP="00014F7E">
            <w:pPr>
              <w:jc w:val="both"/>
              <w:rPr>
                <w:sz w:val="20"/>
                <w:szCs w:val="20"/>
              </w:rPr>
            </w:pPr>
          </w:p>
        </w:tc>
        <w:tc>
          <w:tcPr>
            <w:tcW w:w="4677" w:type="dxa"/>
          </w:tcPr>
          <w:p w:rsidR="00F56227" w:rsidRPr="004364BD" w:rsidRDefault="00F56227" w:rsidP="00360DC1">
            <w:pPr>
              <w:pStyle w:val="ListeParagraf"/>
              <w:numPr>
                <w:ilvl w:val="0"/>
                <w:numId w:val="71"/>
              </w:numPr>
              <w:jc w:val="both"/>
              <w:rPr>
                <w:sz w:val="20"/>
                <w:szCs w:val="20"/>
              </w:rPr>
            </w:pPr>
            <w:r w:rsidRPr="004364BD">
              <w:rPr>
                <w:sz w:val="20"/>
                <w:szCs w:val="20"/>
              </w:rPr>
              <w:t>İrritabl barsak sendromunu tanımlayabilme</w:t>
            </w:r>
          </w:p>
          <w:p w:rsidR="00F56227" w:rsidRPr="004364BD" w:rsidRDefault="00F56227" w:rsidP="00360DC1">
            <w:pPr>
              <w:pStyle w:val="ListeParagraf"/>
              <w:numPr>
                <w:ilvl w:val="0"/>
                <w:numId w:val="72"/>
              </w:numPr>
              <w:jc w:val="both"/>
              <w:rPr>
                <w:sz w:val="20"/>
                <w:szCs w:val="20"/>
              </w:rPr>
            </w:pPr>
            <w:r w:rsidRPr="004364BD">
              <w:rPr>
                <w:sz w:val="20"/>
                <w:szCs w:val="20"/>
              </w:rPr>
              <w:t>İrritabl barsak sendromunun etiyolojisi tanımlayabilme</w:t>
            </w:r>
          </w:p>
          <w:p w:rsidR="00F56227" w:rsidRPr="004364BD" w:rsidRDefault="00F56227" w:rsidP="00360DC1">
            <w:pPr>
              <w:pStyle w:val="ListeParagraf"/>
              <w:numPr>
                <w:ilvl w:val="0"/>
                <w:numId w:val="72"/>
              </w:numPr>
              <w:jc w:val="both"/>
              <w:rPr>
                <w:sz w:val="20"/>
                <w:szCs w:val="20"/>
              </w:rPr>
            </w:pPr>
            <w:r w:rsidRPr="004364BD">
              <w:rPr>
                <w:sz w:val="20"/>
                <w:szCs w:val="20"/>
              </w:rPr>
              <w:t>İrritabl barsak sendromunun belirti ve bulgularını sıralayabilme</w:t>
            </w:r>
          </w:p>
          <w:p w:rsidR="00F56227" w:rsidRPr="004364BD" w:rsidRDefault="00F56227" w:rsidP="00360DC1">
            <w:pPr>
              <w:pStyle w:val="ListeParagraf"/>
              <w:numPr>
                <w:ilvl w:val="0"/>
                <w:numId w:val="72"/>
              </w:numPr>
              <w:jc w:val="both"/>
              <w:rPr>
                <w:sz w:val="20"/>
                <w:szCs w:val="20"/>
              </w:rPr>
            </w:pPr>
            <w:r w:rsidRPr="004364BD">
              <w:rPr>
                <w:sz w:val="20"/>
                <w:szCs w:val="20"/>
              </w:rPr>
              <w:t>İrritabl barsak sendromununda tanı yöntemlerini açıklayabilme</w:t>
            </w:r>
          </w:p>
          <w:p w:rsidR="00F56227" w:rsidRPr="004364BD" w:rsidRDefault="00F56227" w:rsidP="00360DC1">
            <w:pPr>
              <w:pStyle w:val="ListeParagraf"/>
              <w:numPr>
                <w:ilvl w:val="0"/>
                <w:numId w:val="72"/>
              </w:numPr>
              <w:jc w:val="both"/>
              <w:rPr>
                <w:sz w:val="20"/>
                <w:szCs w:val="20"/>
              </w:rPr>
            </w:pPr>
            <w:r w:rsidRPr="004364BD">
              <w:rPr>
                <w:sz w:val="20"/>
                <w:szCs w:val="20"/>
              </w:rPr>
              <w:lastRenderedPageBreak/>
              <w:t>İrritabl barsak sendromunun tedavi ilkelerini açıklayabilme</w:t>
            </w:r>
          </w:p>
          <w:p w:rsidR="00F56227" w:rsidRPr="004364BD" w:rsidRDefault="00F56227" w:rsidP="00360DC1">
            <w:pPr>
              <w:pStyle w:val="ListeParagraf"/>
              <w:numPr>
                <w:ilvl w:val="0"/>
                <w:numId w:val="72"/>
              </w:numPr>
              <w:jc w:val="both"/>
              <w:rPr>
                <w:sz w:val="20"/>
                <w:szCs w:val="20"/>
              </w:rPr>
            </w:pPr>
            <w:r w:rsidRPr="004364BD">
              <w:rPr>
                <w:sz w:val="20"/>
                <w:szCs w:val="20"/>
              </w:rPr>
              <w:t>İrritabl barsak sendromlu hastanın bakımını planlayabilme</w:t>
            </w:r>
          </w:p>
          <w:p w:rsidR="00F56227" w:rsidRPr="004364BD" w:rsidRDefault="00F56227" w:rsidP="00360DC1">
            <w:pPr>
              <w:pStyle w:val="ListeParagraf"/>
              <w:numPr>
                <w:ilvl w:val="0"/>
                <w:numId w:val="72"/>
              </w:numPr>
              <w:jc w:val="both"/>
              <w:rPr>
                <w:sz w:val="20"/>
                <w:szCs w:val="20"/>
              </w:rPr>
            </w:pPr>
            <w:r w:rsidRPr="004364BD">
              <w:rPr>
                <w:sz w:val="20"/>
                <w:szCs w:val="20"/>
              </w:rPr>
              <w:t>Ülseratif kolitin (Kolitis Ülseroza) etiyolojisini tanımlayabilme</w:t>
            </w:r>
          </w:p>
          <w:p w:rsidR="00F56227" w:rsidRPr="004364BD" w:rsidRDefault="00F56227" w:rsidP="00360DC1">
            <w:pPr>
              <w:pStyle w:val="ListeParagraf"/>
              <w:numPr>
                <w:ilvl w:val="0"/>
                <w:numId w:val="72"/>
              </w:numPr>
              <w:jc w:val="both"/>
              <w:rPr>
                <w:sz w:val="20"/>
                <w:szCs w:val="20"/>
              </w:rPr>
            </w:pPr>
            <w:r w:rsidRPr="004364BD">
              <w:rPr>
                <w:sz w:val="20"/>
                <w:szCs w:val="20"/>
              </w:rPr>
              <w:t>Ülseratif kolitin belirti ve bulgularını sıralayabilme</w:t>
            </w:r>
          </w:p>
          <w:p w:rsidR="00F56227" w:rsidRPr="004364BD" w:rsidRDefault="00F56227" w:rsidP="00360DC1">
            <w:pPr>
              <w:pStyle w:val="ListeParagraf"/>
              <w:numPr>
                <w:ilvl w:val="0"/>
                <w:numId w:val="72"/>
              </w:numPr>
              <w:jc w:val="both"/>
              <w:rPr>
                <w:sz w:val="20"/>
                <w:szCs w:val="20"/>
              </w:rPr>
            </w:pPr>
            <w:r w:rsidRPr="004364BD">
              <w:rPr>
                <w:sz w:val="20"/>
                <w:szCs w:val="20"/>
              </w:rPr>
              <w:t>Ülseratif kolitte tanı yöntemlerini açıklayabilme</w:t>
            </w:r>
          </w:p>
          <w:p w:rsidR="00F56227" w:rsidRPr="004364BD" w:rsidRDefault="00F56227" w:rsidP="00360DC1">
            <w:pPr>
              <w:pStyle w:val="ListeParagraf"/>
              <w:numPr>
                <w:ilvl w:val="0"/>
                <w:numId w:val="72"/>
              </w:numPr>
              <w:jc w:val="both"/>
              <w:rPr>
                <w:sz w:val="20"/>
                <w:szCs w:val="20"/>
              </w:rPr>
            </w:pPr>
            <w:r w:rsidRPr="004364BD">
              <w:rPr>
                <w:sz w:val="20"/>
                <w:szCs w:val="20"/>
              </w:rPr>
              <w:t xml:space="preserve">Ülseratif kolitin tedavi ilkelerini açıklayabilme </w:t>
            </w:r>
          </w:p>
          <w:p w:rsidR="00F56227" w:rsidRPr="004364BD" w:rsidRDefault="00F56227" w:rsidP="00360DC1">
            <w:pPr>
              <w:pStyle w:val="ListeParagraf"/>
              <w:numPr>
                <w:ilvl w:val="0"/>
                <w:numId w:val="72"/>
              </w:numPr>
              <w:jc w:val="both"/>
              <w:rPr>
                <w:sz w:val="20"/>
                <w:szCs w:val="20"/>
              </w:rPr>
            </w:pPr>
            <w:r w:rsidRPr="004364BD">
              <w:rPr>
                <w:sz w:val="20"/>
                <w:szCs w:val="20"/>
              </w:rPr>
              <w:t>Ülseratif kolitte hasta bakımını planlayabilme</w:t>
            </w:r>
          </w:p>
          <w:p w:rsidR="00F56227" w:rsidRPr="004364BD" w:rsidRDefault="00F56227" w:rsidP="00360DC1">
            <w:pPr>
              <w:pStyle w:val="ListeParagraf"/>
              <w:numPr>
                <w:ilvl w:val="0"/>
                <w:numId w:val="72"/>
              </w:numPr>
              <w:jc w:val="both"/>
              <w:rPr>
                <w:sz w:val="20"/>
                <w:szCs w:val="20"/>
              </w:rPr>
            </w:pPr>
            <w:r w:rsidRPr="004364BD">
              <w:rPr>
                <w:sz w:val="20"/>
                <w:szCs w:val="20"/>
              </w:rPr>
              <w:t>Crohn hastalığını (rejional enterit) tanımlayabilme</w:t>
            </w:r>
          </w:p>
          <w:p w:rsidR="00F56227" w:rsidRPr="004364BD" w:rsidRDefault="00F56227" w:rsidP="00360DC1">
            <w:pPr>
              <w:pStyle w:val="ListeParagraf"/>
              <w:numPr>
                <w:ilvl w:val="0"/>
                <w:numId w:val="72"/>
              </w:numPr>
              <w:jc w:val="both"/>
              <w:rPr>
                <w:sz w:val="20"/>
                <w:szCs w:val="20"/>
              </w:rPr>
            </w:pPr>
            <w:r w:rsidRPr="004364BD">
              <w:rPr>
                <w:sz w:val="20"/>
                <w:szCs w:val="20"/>
              </w:rPr>
              <w:t>Crohn hastalığının (rejional enterit) etiyolojisni açıklayabilme</w:t>
            </w:r>
          </w:p>
          <w:p w:rsidR="00F56227" w:rsidRPr="004364BD" w:rsidRDefault="00F56227" w:rsidP="00360DC1">
            <w:pPr>
              <w:pStyle w:val="ListeParagraf"/>
              <w:numPr>
                <w:ilvl w:val="0"/>
                <w:numId w:val="72"/>
              </w:numPr>
              <w:jc w:val="both"/>
              <w:rPr>
                <w:sz w:val="20"/>
                <w:szCs w:val="20"/>
              </w:rPr>
            </w:pPr>
            <w:r w:rsidRPr="004364BD">
              <w:rPr>
                <w:sz w:val="20"/>
                <w:szCs w:val="20"/>
              </w:rPr>
              <w:t>Crohn hastalığının belirti ve bulgularını sıralayabilme</w:t>
            </w:r>
          </w:p>
          <w:p w:rsidR="00F56227" w:rsidRPr="004364BD" w:rsidRDefault="00F56227" w:rsidP="00360DC1">
            <w:pPr>
              <w:pStyle w:val="ListeParagraf"/>
              <w:numPr>
                <w:ilvl w:val="0"/>
                <w:numId w:val="72"/>
              </w:numPr>
              <w:jc w:val="both"/>
              <w:rPr>
                <w:sz w:val="20"/>
                <w:szCs w:val="20"/>
              </w:rPr>
            </w:pPr>
            <w:r w:rsidRPr="004364BD">
              <w:rPr>
                <w:sz w:val="20"/>
                <w:szCs w:val="20"/>
              </w:rPr>
              <w:t>Crohn hastalığının tanı yöntemlerini açıklayabilme</w:t>
            </w:r>
          </w:p>
          <w:p w:rsidR="00F56227" w:rsidRPr="004364BD" w:rsidRDefault="00F56227" w:rsidP="00360DC1">
            <w:pPr>
              <w:pStyle w:val="ListeParagraf"/>
              <w:numPr>
                <w:ilvl w:val="0"/>
                <w:numId w:val="71"/>
              </w:numPr>
              <w:jc w:val="both"/>
              <w:rPr>
                <w:sz w:val="20"/>
                <w:szCs w:val="20"/>
              </w:rPr>
            </w:pPr>
            <w:r w:rsidRPr="004364BD">
              <w:rPr>
                <w:sz w:val="20"/>
                <w:szCs w:val="20"/>
              </w:rPr>
              <w:t xml:space="preserve">Crohn hastalığının tedavi ilkelerini sayabilme </w:t>
            </w:r>
          </w:p>
          <w:p w:rsidR="00F56227" w:rsidRPr="004364BD" w:rsidRDefault="00F56227" w:rsidP="00360DC1">
            <w:pPr>
              <w:pStyle w:val="ListeParagraf"/>
              <w:numPr>
                <w:ilvl w:val="0"/>
                <w:numId w:val="72"/>
              </w:numPr>
              <w:jc w:val="both"/>
              <w:rPr>
                <w:sz w:val="20"/>
                <w:szCs w:val="20"/>
              </w:rPr>
            </w:pPr>
            <w:r w:rsidRPr="004364BD">
              <w:rPr>
                <w:sz w:val="20"/>
                <w:szCs w:val="20"/>
              </w:rPr>
              <w:t>Crohn hastalığının hemşirelik bakımını planlayabilme</w:t>
            </w:r>
          </w:p>
        </w:tc>
        <w:tc>
          <w:tcPr>
            <w:tcW w:w="4820" w:type="dxa"/>
          </w:tcPr>
          <w:p w:rsidR="00F56227" w:rsidRPr="004364BD" w:rsidRDefault="00F56227" w:rsidP="00F56227">
            <w:pPr>
              <w:jc w:val="both"/>
              <w:rPr>
                <w:b/>
                <w:sz w:val="20"/>
                <w:szCs w:val="20"/>
                <w:u w:val="single"/>
              </w:rPr>
            </w:pPr>
            <w:r w:rsidRPr="004364BD">
              <w:rPr>
                <w:b/>
                <w:sz w:val="20"/>
                <w:szCs w:val="20"/>
                <w:u w:val="single"/>
              </w:rPr>
              <w:lastRenderedPageBreak/>
              <w:t>Öğretim Yöntemleri</w:t>
            </w:r>
          </w:p>
          <w:p w:rsidR="00F56227" w:rsidRPr="004364BD" w:rsidRDefault="00F56227" w:rsidP="00F56227">
            <w:pPr>
              <w:jc w:val="both"/>
              <w:rPr>
                <w:sz w:val="20"/>
                <w:szCs w:val="20"/>
              </w:rPr>
            </w:pPr>
            <w:r w:rsidRPr="004364BD">
              <w:rPr>
                <w:sz w:val="20"/>
                <w:szCs w:val="20"/>
              </w:rPr>
              <w:t>Anlatma</w:t>
            </w:r>
          </w:p>
          <w:p w:rsidR="00F56227" w:rsidRPr="004364BD" w:rsidRDefault="00F56227" w:rsidP="00F56227">
            <w:pPr>
              <w:jc w:val="both"/>
              <w:rPr>
                <w:sz w:val="20"/>
                <w:szCs w:val="20"/>
              </w:rPr>
            </w:pPr>
            <w:r w:rsidRPr="004364BD">
              <w:rPr>
                <w:sz w:val="20"/>
                <w:szCs w:val="20"/>
              </w:rPr>
              <w:t>Tartışma</w:t>
            </w:r>
          </w:p>
          <w:p w:rsidR="00F56227" w:rsidRPr="004364BD" w:rsidRDefault="00F56227" w:rsidP="00F56227">
            <w:pPr>
              <w:jc w:val="both"/>
              <w:rPr>
                <w:sz w:val="20"/>
                <w:szCs w:val="20"/>
              </w:rPr>
            </w:pPr>
            <w:r w:rsidRPr="004364BD">
              <w:rPr>
                <w:sz w:val="20"/>
                <w:szCs w:val="20"/>
              </w:rPr>
              <w:t>Soru-cevap</w:t>
            </w:r>
          </w:p>
          <w:p w:rsidR="00F56227" w:rsidRPr="004364BD" w:rsidRDefault="00F56227" w:rsidP="00F56227">
            <w:pPr>
              <w:jc w:val="both"/>
              <w:rPr>
                <w:b/>
                <w:sz w:val="20"/>
                <w:szCs w:val="20"/>
                <w:u w:val="single"/>
              </w:rPr>
            </w:pPr>
            <w:r w:rsidRPr="004364BD">
              <w:rPr>
                <w:b/>
                <w:sz w:val="20"/>
                <w:szCs w:val="20"/>
                <w:u w:val="single"/>
              </w:rPr>
              <w:t>Araç-Gereç-Materyal</w:t>
            </w:r>
          </w:p>
          <w:p w:rsidR="00F56227" w:rsidRPr="004364BD" w:rsidRDefault="00F56227" w:rsidP="00F56227">
            <w:pPr>
              <w:jc w:val="both"/>
              <w:rPr>
                <w:sz w:val="20"/>
                <w:szCs w:val="20"/>
              </w:rPr>
            </w:pPr>
            <w:r w:rsidRPr="004364BD">
              <w:rPr>
                <w:sz w:val="20"/>
                <w:szCs w:val="20"/>
              </w:rPr>
              <w:t>Projektör</w:t>
            </w:r>
          </w:p>
          <w:p w:rsidR="00F56227" w:rsidRPr="004364BD" w:rsidRDefault="00F56227" w:rsidP="00F56227">
            <w:pPr>
              <w:jc w:val="both"/>
              <w:rPr>
                <w:sz w:val="20"/>
                <w:szCs w:val="20"/>
              </w:rPr>
            </w:pPr>
            <w:r w:rsidRPr="004364BD">
              <w:rPr>
                <w:sz w:val="20"/>
                <w:szCs w:val="20"/>
              </w:rPr>
              <w:t>Yazı tahtası</w:t>
            </w:r>
          </w:p>
          <w:p w:rsidR="00F56227" w:rsidRPr="004364BD" w:rsidRDefault="00F56227" w:rsidP="00F56227">
            <w:pPr>
              <w:jc w:val="both"/>
              <w:rPr>
                <w:b/>
                <w:sz w:val="20"/>
                <w:szCs w:val="20"/>
                <w:u w:val="single"/>
              </w:rPr>
            </w:pPr>
            <w:r w:rsidRPr="004364BD">
              <w:rPr>
                <w:b/>
                <w:sz w:val="20"/>
                <w:szCs w:val="20"/>
                <w:u w:val="single"/>
              </w:rPr>
              <w:lastRenderedPageBreak/>
              <w:t>Kaynaklar</w:t>
            </w:r>
          </w:p>
          <w:p w:rsidR="00F56227" w:rsidRPr="004364BD" w:rsidRDefault="00F56227" w:rsidP="00D415F1">
            <w:pPr>
              <w:numPr>
                <w:ilvl w:val="0"/>
                <w:numId w:val="24"/>
              </w:numPr>
              <w:ind w:left="344" w:hanging="284"/>
              <w:jc w:val="both"/>
              <w:rPr>
                <w:sz w:val="20"/>
                <w:szCs w:val="20"/>
              </w:rPr>
            </w:pPr>
            <w:r w:rsidRPr="004364BD">
              <w:rPr>
                <w:sz w:val="20"/>
                <w:szCs w:val="20"/>
              </w:rPr>
              <w:t>Akdemir N, Birol L. İç Hastalıkları ve Hemşirelik Bakımı. Güncellenmiş 5. Baskı, Akademisyen kitapevi, Ankara, 2020.</w:t>
            </w:r>
          </w:p>
          <w:p w:rsidR="00F56227" w:rsidRPr="004364BD" w:rsidRDefault="00F56227" w:rsidP="00D415F1">
            <w:pPr>
              <w:numPr>
                <w:ilvl w:val="0"/>
                <w:numId w:val="24"/>
              </w:numPr>
              <w:ind w:left="344" w:hanging="284"/>
              <w:jc w:val="both"/>
              <w:rPr>
                <w:sz w:val="20"/>
                <w:szCs w:val="20"/>
              </w:rPr>
            </w:pPr>
            <w:r w:rsidRPr="004364BD">
              <w:rPr>
                <w:sz w:val="20"/>
                <w:szCs w:val="20"/>
              </w:rPr>
              <w:t>Karadakovan A, Aslan Eti F. (Ed.) Dahili ve Cerrahi Hastalıklarda Bakım. Güncellenmiş 5. Baskı, Akademisyen kitapevi, Ankara, 2020.</w:t>
            </w:r>
          </w:p>
          <w:p w:rsidR="00F56227" w:rsidRPr="004364BD" w:rsidRDefault="00F56227" w:rsidP="00D415F1">
            <w:pPr>
              <w:numPr>
                <w:ilvl w:val="0"/>
                <w:numId w:val="24"/>
              </w:numPr>
              <w:ind w:left="344" w:hanging="284"/>
              <w:jc w:val="both"/>
              <w:rPr>
                <w:sz w:val="20"/>
                <w:szCs w:val="20"/>
              </w:rPr>
            </w:pPr>
            <w:r w:rsidRPr="004364BD">
              <w:rPr>
                <w:sz w:val="20"/>
                <w:szCs w:val="20"/>
              </w:rPr>
              <w:t>Ovayolu N, Ovayolu Ö, Temel İç Hastalıkları Hemşireliği ve Fraklı Boyutlarıyla Kronik Hastalıklar, Nobel Tıp Kitabevi, Adana, 2016</w:t>
            </w:r>
          </w:p>
          <w:p w:rsidR="00F56227" w:rsidRPr="004364BD" w:rsidRDefault="00F56227" w:rsidP="00D415F1">
            <w:pPr>
              <w:numPr>
                <w:ilvl w:val="0"/>
                <w:numId w:val="24"/>
              </w:numPr>
              <w:ind w:left="344" w:hanging="284"/>
              <w:jc w:val="both"/>
              <w:rPr>
                <w:b/>
                <w:sz w:val="20"/>
                <w:szCs w:val="20"/>
              </w:rPr>
            </w:pPr>
            <w:r w:rsidRPr="004364BD">
              <w:rPr>
                <w:sz w:val="20"/>
                <w:szCs w:val="20"/>
              </w:rPr>
              <w:t xml:space="preserve">Durna Z. Kronik hastalıklar ve Bakım, Nobel Tıp Kitabevi, İstanbul, 2012. </w:t>
            </w:r>
          </w:p>
          <w:p w:rsidR="00F56227" w:rsidRPr="004364BD" w:rsidRDefault="00F56227" w:rsidP="00D415F1">
            <w:pPr>
              <w:numPr>
                <w:ilvl w:val="0"/>
                <w:numId w:val="24"/>
              </w:numPr>
              <w:ind w:left="344" w:hanging="284"/>
              <w:jc w:val="both"/>
              <w:rPr>
                <w:b/>
                <w:sz w:val="20"/>
                <w:szCs w:val="20"/>
              </w:rPr>
            </w:pPr>
            <w:r w:rsidRPr="004364BD">
              <w:rPr>
                <w:sz w:val="20"/>
                <w:szCs w:val="20"/>
              </w:rPr>
              <w:t>Akyolcu N , Kanan N, Aksoy G. Cerrahi Hemşireliği I: Genişletilmiş 2. Baskı, , Güneş Tıp Kitabevleri, İstanbul, 2017.</w:t>
            </w:r>
          </w:p>
        </w:tc>
        <w:tc>
          <w:tcPr>
            <w:tcW w:w="1559" w:type="dxa"/>
          </w:tcPr>
          <w:p w:rsidR="00F56227" w:rsidRPr="004364BD" w:rsidRDefault="00F56227" w:rsidP="00F56227">
            <w:pPr>
              <w:jc w:val="both"/>
              <w:rPr>
                <w:sz w:val="20"/>
                <w:szCs w:val="20"/>
              </w:rPr>
            </w:pPr>
            <w:r w:rsidRPr="004364BD">
              <w:rPr>
                <w:sz w:val="20"/>
                <w:szCs w:val="20"/>
              </w:rPr>
              <w:lastRenderedPageBreak/>
              <w:t xml:space="preserve">İç Hastalıkları Hemşireliği </w:t>
            </w:r>
          </w:p>
          <w:p w:rsidR="00F56227" w:rsidRPr="004364BD" w:rsidRDefault="00F56227" w:rsidP="00014F7E">
            <w:pPr>
              <w:jc w:val="both"/>
              <w:rPr>
                <w:sz w:val="20"/>
                <w:szCs w:val="20"/>
              </w:rPr>
            </w:pPr>
          </w:p>
        </w:tc>
      </w:tr>
      <w:tr w:rsidR="004364BD" w:rsidRPr="004364BD" w:rsidTr="00524773">
        <w:tc>
          <w:tcPr>
            <w:tcW w:w="2689" w:type="dxa"/>
          </w:tcPr>
          <w:p w:rsidR="00F56227" w:rsidRPr="004364BD" w:rsidRDefault="00F56227" w:rsidP="00F56227">
            <w:pPr>
              <w:jc w:val="both"/>
              <w:rPr>
                <w:sz w:val="20"/>
                <w:szCs w:val="20"/>
              </w:rPr>
            </w:pPr>
            <w:r w:rsidRPr="004364BD">
              <w:rPr>
                <w:sz w:val="20"/>
                <w:szCs w:val="20"/>
              </w:rPr>
              <w:lastRenderedPageBreak/>
              <w:t xml:space="preserve">İntestinal </w:t>
            </w:r>
            <w:r w:rsidR="00D12BE7" w:rsidRPr="004364BD">
              <w:rPr>
                <w:sz w:val="20"/>
                <w:szCs w:val="20"/>
              </w:rPr>
              <w:t>O</w:t>
            </w:r>
            <w:r w:rsidRPr="004364BD">
              <w:rPr>
                <w:sz w:val="20"/>
                <w:szCs w:val="20"/>
              </w:rPr>
              <w:t>bstrüksiyon</w:t>
            </w:r>
          </w:p>
          <w:p w:rsidR="00F56227" w:rsidRPr="004364BD" w:rsidRDefault="00F56227" w:rsidP="00F56227">
            <w:pPr>
              <w:jc w:val="both"/>
              <w:rPr>
                <w:sz w:val="20"/>
                <w:szCs w:val="20"/>
              </w:rPr>
            </w:pPr>
            <w:r w:rsidRPr="004364BD">
              <w:rPr>
                <w:sz w:val="20"/>
                <w:szCs w:val="20"/>
              </w:rPr>
              <w:t>Herniler/Cerrahiler</w:t>
            </w:r>
          </w:p>
          <w:p w:rsidR="00F56227" w:rsidRPr="004364BD" w:rsidRDefault="00F56227" w:rsidP="00F56227">
            <w:pPr>
              <w:jc w:val="both"/>
              <w:rPr>
                <w:sz w:val="20"/>
                <w:szCs w:val="20"/>
              </w:rPr>
            </w:pPr>
          </w:p>
        </w:tc>
        <w:tc>
          <w:tcPr>
            <w:tcW w:w="4677" w:type="dxa"/>
          </w:tcPr>
          <w:p w:rsidR="00F56227" w:rsidRPr="004364BD" w:rsidRDefault="00F56227" w:rsidP="00360DC1">
            <w:pPr>
              <w:pStyle w:val="ListeParagraf"/>
              <w:numPr>
                <w:ilvl w:val="0"/>
                <w:numId w:val="72"/>
              </w:numPr>
              <w:jc w:val="both"/>
              <w:rPr>
                <w:sz w:val="20"/>
                <w:szCs w:val="20"/>
              </w:rPr>
            </w:pPr>
            <w:r w:rsidRPr="004364BD">
              <w:rPr>
                <w:sz w:val="20"/>
                <w:szCs w:val="20"/>
              </w:rPr>
              <w:t>İntestinal obstrüksiyonunu tanımlayabilme</w:t>
            </w:r>
          </w:p>
          <w:p w:rsidR="00F56227" w:rsidRPr="004364BD" w:rsidRDefault="00F56227" w:rsidP="00360DC1">
            <w:pPr>
              <w:pStyle w:val="ListeParagraf"/>
              <w:numPr>
                <w:ilvl w:val="0"/>
                <w:numId w:val="72"/>
              </w:numPr>
              <w:jc w:val="both"/>
              <w:rPr>
                <w:sz w:val="20"/>
                <w:szCs w:val="20"/>
              </w:rPr>
            </w:pPr>
            <w:r w:rsidRPr="004364BD">
              <w:rPr>
                <w:sz w:val="20"/>
                <w:szCs w:val="20"/>
              </w:rPr>
              <w:t>İntestinal obstrüksiyonun etiyolojisi açıklayabilme</w:t>
            </w:r>
          </w:p>
          <w:p w:rsidR="00F56227" w:rsidRPr="004364BD" w:rsidRDefault="00F56227" w:rsidP="00360DC1">
            <w:pPr>
              <w:pStyle w:val="ListeParagraf"/>
              <w:numPr>
                <w:ilvl w:val="0"/>
                <w:numId w:val="72"/>
              </w:numPr>
              <w:jc w:val="both"/>
              <w:rPr>
                <w:sz w:val="20"/>
                <w:szCs w:val="20"/>
              </w:rPr>
            </w:pPr>
            <w:r w:rsidRPr="004364BD">
              <w:rPr>
                <w:sz w:val="20"/>
                <w:szCs w:val="20"/>
              </w:rPr>
              <w:t>İntestinal obstrüksiyonu tanılamada kullanılan testleri açıklayabilme</w:t>
            </w:r>
          </w:p>
          <w:p w:rsidR="00F56227" w:rsidRPr="004364BD" w:rsidRDefault="00F56227" w:rsidP="00360DC1">
            <w:pPr>
              <w:pStyle w:val="ListeParagraf"/>
              <w:numPr>
                <w:ilvl w:val="0"/>
                <w:numId w:val="72"/>
              </w:numPr>
              <w:jc w:val="both"/>
              <w:rPr>
                <w:sz w:val="20"/>
                <w:szCs w:val="20"/>
              </w:rPr>
            </w:pPr>
            <w:r w:rsidRPr="004364BD">
              <w:rPr>
                <w:sz w:val="20"/>
                <w:szCs w:val="20"/>
              </w:rPr>
              <w:t>İntestinal obstrüksiyonun belirti ve bulgularını sıralayabilme</w:t>
            </w:r>
          </w:p>
          <w:p w:rsidR="00F56227" w:rsidRPr="004364BD" w:rsidRDefault="00F56227" w:rsidP="00360DC1">
            <w:pPr>
              <w:pStyle w:val="ListeParagraf"/>
              <w:numPr>
                <w:ilvl w:val="0"/>
                <w:numId w:val="72"/>
              </w:numPr>
              <w:jc w:val="both"/>
              <w:rPr>
                <w:sz w:val="20"/>
                <w:szCs w:val="20"/>
              </w:rPr>
            </w:pPr>
            <w:r w:rsidRPr="004364BD">
              <w:rPr>
                <w:sz w:val="20"/>
                <w:szCs w:val="20"/>
              </w:rPr>
              <w:t xml:space="preserve">İntestinal obstrüksiyonun kanıta dayalı tedavi ilkelerini sayabilme </w:t>
            </w:r>
          </w:p>
          <w:p w:rsidR="00F56227" w:rsidRPr="004364BD" w:rsidRDefault="00F56227" w:rsidP="00360DC1">
            <w:pPr>
              <w:pStyle w:val="ListeParagraf"/>
              <w:numPr>
                <w:ilvl w:val="0"/>
                <w:numId w:val="72"/>
              </w:numPr>
              <w:jc w:val="both"/>
              <w:rPr>
                <w:sz w:val="20"/>
                <w:szCs w:val="20"/>
              </w:rPr>
            </w:pPr>
            <w:r w:rsidRPr="004364BD">
              <w:rPr>
                <w:sz w:val="20"/>
                <w:szCs w:val="20"/>
              </w:rPr>
              <w:t>İntestinal obstrüksiyonu hemşirelik bakım ilkelerini açıklayabilme</w:t>
            </w:r>
          </w:p>
          <w:p w:rsidR="00F56227" w:rsidRPr="004364BD" w:rsidRDefault="00F56227" w:rsidP="00360DC1">
            <w:pPr>
              <w:pStyle w:val="ListeParagraf"/>
              <w:numPr>
                <w:ilvl w:val="0"/>
                <w:numId w:val="72"/>
              </w:numPr>
              <w:jc w:val="both"/>
              <w:rPr>
                <w:sz w:val="20"/>
                <w:szCs w:val="20"/>
              </w:rPr>
            </w:pPr>
            <w:r w:rsidRPr="004364BD">
              <w:rPr>
                <w:sz w:val="20"/>
                <w:szCs w:val="20"/>
              </w:rPr>
              <w:t>İntestinal obstrüksiyonu hemşirelik bakımını organize edebilme</w:t>
            </w:r>
          </w:p>
          <w:p w:rsidR="00F56227" w:rsidRPr="004364BD" w:rsidRDefault="00F56227" w:rsidP="00360DC1">
            <w:pPr>
              <w:pStyle w:val="ListeParagraf"/>
              <w:numPr>
                <w:ilvl w:val="0"/>
                <w:numId w:val="72"/>
              </w:numPr>
              <w:jc w:val="both"/>
              <w:rPr>
                <w:sz w:val="20"/>
                <w:szCs w:val="20"/>
              </w:rPr>
            </w:pPr>
            <w:r w:rsidRPr="004364BD">
              <w:rPr>
                <w:sz w:val="20"/>
                <w:szCs w:val="20"/>
              </w:rPr>
              <w:t>Herni oluşumunda (karın duvarı hernileri)etiyolojik faktörleri tanımlayabilme</w:t>
            </w:r>
          </w:p>
          <w:p w:rsidR="00F56227" w:rsidRPr="004364BD" w:rsidRDefault="00F56227" w:rsidP="00360DC1">
            <w:pPr>
              <w:pStyle w:val="ListeParagraf"/>
              <w:numPr>
                <w:ilvl w:val="0"/>
                <w:numId w:val="72"/>
              </w:numPr>
              <w:jc w:val="both"/>
              <w:rPr>
                <w:sz w:val="20"/>
                <w:szCs w:val="20"/>
              </w:rPr>
            </w:pPr>
            <w:r w:rsidRPr="004364BD">
              <w:rPr>
                <w:sz w:val="20"/>
                <w:szCs w:val="20"/>
              </w:rPr>
              <w:t>Herni çeşitlerini sıralayabilme</w:t>
            </w:r>
          </w:p>
          <w:p w:rsidR="00F56227" w:rsidRPr="004364BD" w:rsidRDefault="00F56227" w:rsidP="00360DC1">
            <w:pPr>
              <w:pStyle w:val="ListeParagraf"/>
              <w:numPr>
                <w:ilvl w:val="0"/>
                <w:numId w:val="72"/>
              </w:numPr>
              <w:jc w:val="both"/>
              <w:rPr>
                <w:sz w:val="20"/>
                <w:szCs w:val="20"/>
              </w:rPr>
            </w:pPr>
            <w:r w:rsidRPr="004364BD">
              <w:rPr>
                <w:sz w:val="20"/>
                <w:szCs w:val="20"/>
              </w:rPr>
              <w:t xml:space="preserve">Hernide tedavi ilkelerini açıklayabilme </w:t>
            </w:r>
          </w:p>
          <w:p w:rsidR="00F56227" w:rsidRPr="004364BD" w:rsidRDefault="00F56227" w:rsidP="00360DC1">
            <w:pPr>
              <w:pStyle w:val="ListeParagraf"/>
              <w:numPr>
                <w:ilvl w:val="0"/>
                <w:numId w:val="72"/>
              </w:numPr>
              <w:jc w:val="both"/>
              <w:rPr>
                <w:sz w:val="20"/>
                <w:szCs w:val="20"/>
              </w:rPr>
            </w:pPr>
            <w:r w:rsidRPr="004364BD">
              <w:rPr>
                <w:sz w:val="20"/>
                <w:szCs w:val="20"/>
              </w:rPr>
              <w:t>Herninin belirti ve bulgularını sıralayabilme</w:t>
            </w:r>
          </w:p>
          <w:p w:rsidR="00F56227" w:rsidRPr="004364BD" w:rsidRDefault="00F56227" w:rsidP="00360DC1">
            <w:pPr>
              <w:pStyle w:val="ListeParagraf"/>
              <w:numPr>
                <w:ilvl w:val="0"/>
                <w:numId w:val="72"/>
              </w:numPr>
              <w:jc w:val="both"/>
              <w:rPr>
                <w:sz w:val="20"/>
                <w:szCs w:val="20"/>
              </w:rPr>
            </w:pPr>
            <w:r w:rsidRPr="004364BD">
              <w:rPr>
                <w:sz w:val="20"/>
                <w:szCs w:val="20"/>
              </w:rPr>
              <w:t xml:space="preserve">Hernide hemşirelik bakım ilkelerini açıklayabilme </w:t>
            </w:r>
          </w:p>
          <w:p w:rsidR="00F56227" w:rsidRPr="004364BD" w:rsidRDefault="00F56227" w:rsidP="00360DC1">
            <w:pPr>
              <w:pStyle w:val="ListeParagraf"/>
              <w:numPr>
                <w:ilvl w:val="0"/>
                <w:numId w:val="72"/>
              </w:numPr>
              <w:jc w:val="both"/>
              <w:rPr>
                <w:sz w:val="20"/>
                <w:szCs w:val="20"/>
              </w:rPr>
            </w:pPr>
            <w:r w:rsidRPr="004364BD">
              <w:rPr>
                <w:sz w:val="20"/>
                <w:szCs w:val="20"/>
              </w:rPr>
              <w:t>Hernide hemşirelik bakımını organize edebilme</w:t>
            </w:r>
          </w:p>
          <w:p w:rsidR="00F56227" w:rsidRPr="004364BD" w:rsidRDefault="00F56227" w:rsidP="00360DC1">
            <w:pPr>
              <w:pStyle w:val="ListeParagraf"/>
              <w:numPr>
                <w:ilvl w:val="0"/>
                <w:numId w:val="72"/>
              </w:numPr>
              <w:jc w:val="both"/>
              <w:rPr>
                <w:sz w:val="20"/>
                <w:szCs w:val="20"/>
              </w:rPr>
            </w:pPr>
            <w:r w:rsidRPr="004364BD">
              <w:rPr>
                <w:sz w:val="20"/>
                <w:szCs w:val="20"/>
              </w:rPr>
              <w:t xml:space="preserve">Batın ameliyatları öncesi hemşirelik bakımını </w:t>
            </w:r>
            <w:r w:rsidRPr="004364BD">
              <w:rPr>
                <w:sz w:val="20"/>
                <w:szCs w:val="20"/>
              </w:rPr>
              <w:lastRenderedPageBreak/>
              <w:t>kanıta dayalı olarak planlayabilme</w:t>
            </w:r>
          </w:p>
          <w:p w:rsidR="00F56227" w:rsidRPr="004364BD" w:rsidRDefault="00F56227" w:rsidP="00360DC1">
            <w:pPr>
              <w:pStyle w:val="ListeParagraf"/>
              <w:numPr>
                <w:ilvl w:val="0"/>
                <w:numId w:val="72"/>
              </w:numPr>
              <w:jc w:val="both"/>
              <w:rPr>
                <w:sz w:val="20"/>
                <w:szCs w:val="20"/>
              </w:rPr>
            </w:pPr>
            <w:r w:rsidRPr="004364BD">
              <w:rPr>
                <w:sz w:val="20"/>
                <w:szCs w:val="20"/>
              </w:rPr>
              <w:t>Batın ameliyatları sonrası hemşirelik bakımını kanıta dayalı olarak planlayabilme</w:t>
            </w:r>
          </w:p>
        </w:tc>
        <w:tc>
          <w:tcPr>
            <w:tcW w:w="4820" w:type="dxa"/>
          </w:tcPr>
          <w:p w:rsidR="00F56227" w:rsidRPr="004364BD" w:rsidRDefault="00F56227" w:rsidP="00F56227">
            <w:pPr>
              <w:jc w:val="both"/>
              <w:rPr>
                <w:b/>
                <w:sz w:val="20"/>
                <w:szCs w:val="20"/>
                <w:u w:val="single"/>
              </w:rPr>
            </w:pPr>
            <w:r w:rsidRPr="004364BD">
              <w:rPr>
                <w:b/>
                <w:sz w:val="20"/>
                <w:szCs w:val="20"/>
                <w:u w:val="single"/>
              </w:rPr>
              <w:lastRenderedPageBreak/>
              <w:t>Öğretim Yöntemleri</w:t>
            </w:r>
          </w:p>
          <w:p w:rsidR="00F56227" w:rsidRPr="004364BD" w:rsidRDefault="00F56227" w:rsidP="00F56227">
            <w:pPr>
              <w:jc w:val="both"/>
              <w:rPr>
                <w:sz w:val="20"/>
                <w:szCs w:val="20"/>
              </w:rPr>
            </w:pPr>
            <w:r w:rsidRPr="004364BD">
              <w:rPr>
                <w:sz w:val="20"/>
                <w:szCs w:val="20"/>
              </w:rPr>
              <w:t>Anlatma</w:t>
            </w:r>
          </w:p>
          <w:p w:rsidR="00F56227" w:rsidRPr="004364BD" w:rsidRDefault="00F56227" w:rsidP="00F56227">
            <w:pPr>
              <w:jc w:val="both"/>
              <w:rPr>
                <w:sz w:val="20"/>
                <w:szCs w:val="20"/>
              </w:rPr>
            </w:pPr>
            <w:r w:rsidRPr="004364BD">
              <w:rPr>
                <w:sz w:val="20"/>
                <w:szCs w:val="20"/>
              </w:rPr>
              <w:t>Tartışma</w:t>
            </w:r>
          </w:p>
          <w:p w:rsidR="00F56227" w:rsidRPr="004364BD" w:rsidRDefault="00F56227" w:rsidP="00F56227">
            <w:pPr>
              <w:jc w:val="both"/>
              <w:rPr>
                <w:sz w:val="20"/>
                <w:szCs w:val="20"/>
              </w:rPr>
            </w:pPr>
            <w:r w:rsidRPr="004364BD">
              <w:rPr>
                <w:sz w:val="20"/>
                <w:szCs w:val="20"/>
              </w:rPr>
              <w:t>Soru-cevap</w:t>
            </w:r>
          </w:p>
          <w:p w:rsidR="00F56227" w:rsidRPr="004364BD" w:rsidRDefault="00F56227" w:rsidP="00F56227">
            <w:pPr>
              <w:jc w:val="both"/>
              <w:rPr>
                <w:b/>
                <w:sz w:val="20"/>
                <w:szCs w:val="20"/>
                <w:u w:val="single"/>
              </w:rPr>
            </w:pPr>
            <w:r w:rsidRPr="004364BD">
              <w:rPr>
                <w:b/>
                <w:sz w:val="20"/>
                <w:szCs w:val="20"/>
                <w:u w:val="single"/>
              </w:rPr>
              <w:t>Araç-Gereç-Materyal</w:t>
            </w:r>
          </w:p>
          <w:p w:rsidR="00F56227" w:rsidRPr="004364BD" w:rsidRDefault="00F56227" w:rsidP="00F56227">
            <w:pPr>
              <w:jc w:val="both"/>
              <w:rPr>
                <w:sz w:val="20"/>
                <w:szCs w:val="20"/>
              </w:rPr>
            </w:pPr>
            <w:r w:rsidRPr="004364BD">
              <w:rPr>
                <w:sz w:val="20"/>
                <w:szCs w:val="20"/>
              </w:rPr>
              <w:t>İnternet</w:t>
            </w:r>
          </w:p>
          <w:p w:rsidR="00F56227" w:rsidRPr="004364BD" w:rsidRDefault="00F56227" w:rsidP="00F56227">
            <w:pPr>
              <w:jc w:val="both"/>
              <w:rPr>
                <w:sz w:val="20"/>
                <w:szCs w:val="20"/>
              </w:rPr>
            </w:pPr>
            <w:r w:rsidRPr="004364BD">
              <w:rPr>
                <w:sz w:val="20"/>
                <w:szCs w:val="20"/>
              </w:rPr>
              <w:t xml:space="preserve">Bilgisayar </w:t>
            </w:r>
          </w:p>
          <w:p w:rsidR="00F56227" w:rsidRPr="004364BD" w:rsidRDefault="00F56227" w:rsidP="00F56227">
            <w:pPr>
              <w:jc w:val="both"/>
              <w:rPr>
                <w:sz w:val="20"/>
                <w:szCs w:val="20"/>
              </w:rPr>
            </w:pPr>
            <w:r w:rsidRPr="004364BD">
              <w:rPr>
                <w:sz w:val="20"/>
                <w:szCs w:val="20"/>
              </w:rPr>
              <w:t>Projektör</w:t>
            </w:r>
          </w:p>
          <w:p w:rsidR="00F56227" w:rsidRPr="004364BD" w:rsidRDefault="00F56227" w:rsidP="00F56227">
            <w:pPr>
              <w:jc w:val="both"/>
              <w:rPr>
                <w:sz w:val="20"/>
                <w:szCs w:val="20"/>
              </w:rPr>
            </w:pPr>
            <w:r w:rsidRPr="004364BD">
              <w:rPr>
                <w:sz w:val="20"/>
                <w:szCs w:val="20"/>
              </w:rPr>
              <w:t>Yazı tahtası</w:t>
            </w:r>
          </w:p>
          <w:p w:rsidR="00F56227" w:rsidRPr="004364BD" w:rsidRDefault="00F56227" w:rsidP="00F56227">
            <w:pPr>
              <w:jc w:val="both"/>
              <w:rPr>
                <w:b/>
                <w:sz w:val="20"/>
                <w:szCs w:val="20"/>
                <w:u w:val="single"/>
              </w:rPr>
            </w:pPr>
            <w:r w:rsidRPr="004364BD">
              <w:rPr>
                <w:b/>
                <w:sz w:val="20"/>
                <w:szCs w:val="20"/>
                <w:u w:val="single"/>
              </w:rPr>
              <w:t>Kaynaklar</w:t>
            </w:r>
          </w:p>
          <w:p w:rsidR="00F56227" w:rsidRPr="004364BD" w:rsidRDefault="00F56227" w:rsidP="00360DC1">
            <w:pPr>
              <w:pStyle w:val="ListeParagraf"/>
              <w:numPr>
                <w:ilvl w:val="0"/>
                <w:numId w:val="73"/>
              </w:numPr>
              <w:jc w:val="both"/>
              <w:rPr>
                <w:b/>
                <w:sz w:val="20"/>
                <w:szCs w:val="20"/>
                <w:u w:val="single"/>
              </w:rPr>
            </w:pPr>
            <w:r w:rsidRPr="004364BD">
              <w:rPr>
                <w:sz w:val="20"/>
                <w:szCs w:val="20"/>
              </w:rPr>
              <w:t>Karadakovan A, Eti Aslan F .Dahili ve Cerrahi Hastalıklarda Bakım, Nobel Kitabevi, İstanbul, 2010.</w:t>
            </w:r>
          </w:p>
          <w:p w:rsidR="00F56227" w:rsidRPr="004364BD" w:rsidRDefault="00F56227" w:rsidP="00360DC1">
            <w:pPr>
              <w:numPr>
                <w:ilvl w:val="0"/>
                <w:numId w:val="73"/>
              </w:numPr>
              <w:jc w:val="both"/>
              <w:rPr>
                <w:sz w:val="20"/>
                <w:szCs w:val="20"/>
              </w:rPr>
            </w:pPr>
            <w:r w:rsidRPr="004364BD">
              <w:rPr>
                <w:sz w:val="20"/>
                <w:szCs w:val="20"/>
              </w:rPr>
              <w:t>Çelik S, Taşdemir N. Güncel Yöntemlerle Cerrahi Hastalıklarda Bakım, Çukurova Nobel Tıp Kitabevi, Antalya, 2018.</w:t>
            </w:r>
          </w:p>
          <w:p w:rsidR="00F56227" w:rsidRPr="004364BD" w:rsidRDefault="00F56227" w:rsidP="00360DC1">
            <w:pPr>
              <w:numPr>
                <w:ilvl w:val="0"/>
                <w:numId w:val="73"/>
              </w:numPr>
              <w:jc w:val="both"/>
              <w:rPr>
                <w:sz w:val="20"/>
                <w:szCs w:val="20"/>
              </w:rPr>
            </w:pPr>
            <w:r w:rsidRPr="004364BD">
              <w:rPr>
                <w:sz w:val="20"/>
                <w:szCs w:val="20"/>
              </w:rPr>
              <w:t>Akyolcu N, Aksoy G, Kanan N. Cerrahi Hemşireliği Uygulama Rehberi, İstanbul Tıp Kitabevi, İstanbul, 2011</w:t>
            </w:r>
          </w:p>
          <w:p w:rsidR="00F56227" w:rsidRPr="004364BD" w:rsidRDefault="00F56227" w:rsidP="00360DC1">
            <w:pPr>
              <w:numPr>
                <w:ilvl w:val="0"/>
                <w:numId w:val="73"/>
              </w:numPr>
              <w:jc w:val="both"/>
              <w:rPr>
                <w:sz w:val="20"/>
                <w:szCs w:val="20"/>
              </w:rPr>
            </w:pPr>
            <w:r w:rsidRPr="004364BD">
              <w:rPr>
                <w:sz w:val="20"/>
                <w:szCs w:val="20"/>
              </w:rPr>
              <w:t xml:space="preserve">Akyolcu N, Aksoy G, Kanan N. Cerrahi Hemşireliği </w:t>
            </w:r>
            <w:r w:rsidRPr="004364BD">
              <w:rPr>
                <w:sz w:val="20"/>
                <w:szCs w:val="20"/>
              </w:rPr>
              <w:lastRenderedPageBreak/>
              <w:t>II, Nobel Kitabevi, İstanbul, 2018.</w:t>
            </w:r>
          </w:p>
          <w:p w:rsidR="00F56227" w:rsidRPr="004364BD" w:rsidRDefault="00F56227" w:rsidP="00360DC1">
            <w:pPr>
              <w:numPr>
                <w:ilvl w:val="0"/>
                <w:numId w:val="73"/>
              </w:numPr>
              <w:jc w:val="both"/>
              <w:rPr>
                <w:sz w:val="20"/>
                <w:szCs w:val="20"/>
              </w:rPr>
            </w:pPr>
            <w:r w:rsidRPr="004364BD">
              <w:rPr>
                <w:sz w:val="20"/>
                <w:szCs w:val="20"/>
              </w:rPr>
              <w:t>Eti Aslan F. Cerrahi Bakım: Vaka Analizleri İle Birlikte, Akademisyen tıp kitabevi, Ankara, 2017.</w:t>
            </w:r>
          </w:p>
          <w:p w:rsidR="00F56227" w:rsidRPr="004364BD" w:rsidRDefault="00F56227" w:rsidP="00360DC1">
            <w:pPr>
              <w:numPr>
                <w:ilvl w:val="0"/>
                <w:numId w:val="73"/>
              </w:numPr>
              <w:jc w:val="both"/>
              <w:rPr>
                <w:sz w:val="20"/>
                <w:szCs w:val="20"/>
              </w:rPr>
            </w:pPr>
            <w:r w:rsidRPr="004364BD">
              <w:rPr>
                <w:sz w:val="20"/>
                <w:szCs w:val="20"/>
              </w:rPr>
              <w:t>Özhan Elbaş N. Cerrahi hastalıkları hemşireliği akıl notları, Güneş Tıp Kitabevi, Ankara, 2015.</w:t>
            </w:r>
          </w:p>
          <w:p w:rsidR="00F56227" w:rsidRPr="004364BD" w:rsidRDefault="00F56227" w:rsidP="00360DC1">
            <w:pPr>
              <w:numPr>
                <w:ilvl w:val="0"/>
                <w:numId w:val="73"/>
              </w:numPr>
              <w:jc w:val="both"/>
              <w:rPr>
                <w:sz w:val="20"/>
                <w:szCs w:val="20"/>
              </w:rPr>
            </w:pPr>
            <w:r w:rsidRPr="004364BD">
              <w:rPr>
                <w:sz w:val="20"/>
                <w:szCs w:val="20"/>
              </w:rPr>
              <w:t>Ovayolu N, Ovayolu Ö. (Edit.) Patofizyoloji. Çukurova Nobel Tıp Kitabevi, Adana, 2016</w:t>
            </w:r>
          </w:p>
          <w:p w:rsidR="00F56227" w:rsidRPr="004364BD" w:rsidRDefault="00F56227" w:rsidP="00360DC1">
            <w:pPr>
              <w:numPr>
                <w:ilvl w:val="0"/>
                <w:numId w:val="73"/>
              </w:numPr>
              <w:jc w:val="both"/>
              <w:rPr>
                <w:sz w:val="20"/>
                <w:szCs w:val="20"/>
              </w:rPr>
            </w:pPr>
            <w:r w:rsidRPr="004364BD">
              <w:rPr>
                <w:sz w:val="20"/>
                <w:szCs w:val="20"/>
              </w:rPr>
              <w:t>Nurten A, Anğ Ö.(Edit.).Basitleştirilmiş Klinik Patofizyoloji, Nobel Tıp Kitabevleri, İstanbul, 2016</w:t>
            </w:r>
          </w:p>
          <w:p w:rsidR="00F56227" w:rsidRPr="004364BD" w:rsidRDefault="00F56227" w:rsidP="00360DC1">
            <w:pPr>
              <w:numPr>
                <w:ilvl w:val="0"/>
                <w:numId w:val="73"/>
              </w:numPr>
              <w:jc w:val="both"/>
              <w:rPr>
                <w:sz w:val="20"/>
                <w:szCs w:val="20"/>
              </w:rPr>
            </w:pPr>
            <w:r w:rsidRPr="004364BD">
              <w:rPr>
                <w:sz w:val="20"/>
                <w:szCs w:val="20"/>
              </w:rPr>
              <w:t xml:space="preserve">Dentlinger N, Ramdin V. Dahili ve Cerrahi Hastalıkları Hemşireliği, Çeviri Editörleri Çelik S, Yeşilbalkan Usta Ö, Nobel Akademik yayıncılık, Ankara, 2015. </w:t>
            </w:r>
          </w:p>
          <w:p w:rsidR="00F56227" w:rsidRPr="004364BD" w:rsidRDefault="00F56227" w:rsidP="00360DC1">
            <w:pPr>
              <w:numPr>
                <w:ilvl w:val="0"/>
                <w:numId w:val="73"/>
              </w:numPr>
              <w:jc w:val="both"/>
              <w:rPr>
                <w:sz w:val="20"/>
                <w:szCs w:val="20"/>
              </w:rPr>
            </w:pPr>
            <w:r w:rsidRPr="004364BD">
              <w:rPr>
                <w:sz w:val="20"/>
                <w:szCs w:val="20"/>
              </w:rPr>
              <w:t xml:space="preserve">Burke KM, Mohn-Brown EL, Eby L. Medical-surgical Nursing Care. Pearson, 2011.  </w:t>
            </w:r>
          </w:p>
          <w:p w:rsidR="00F56227" w:rsidRPr="004364BD" w:rsidRDefault="00F56227" w:rsidP="00360DC1">
            <w:pPr>
              <w:numPr>
                <w:ilvl w:val="0"/>
                <w:numId w:val="73"/>
              </w:numPr>
              <w:jc w:val="both"/>
              <w:rPr>
                <w:sz w:val="20"/>
                <w:szCs w:val="20"/>
              </w:rPr>
            </w:pPr>
            <w:r w:rsidRPr="004364BD">
              <w:rPr>
                <w:sz w:val="20"/>
                <w:szCs w:val="20"/>
              </w:rPr>
              <w:t>Sayek İ, Sayek Temel Cerrahi, Güneş Tıp Kitabevi, Ankara, 2013.</w:t>
            </w:r>
          </w:p>
          <w:p w:rsidR="00F56227" w:rsidRPr="004364BD" w:rsidRDefault="00F56227" w:rsidP="00360DC1">
            <w:pPr>
              <w:pStyle w:val="ListeParagraf"/>
              <w:numPr>
                <w:ilvl w:val="0"/>
                <w:numId w:val="73"/>
              </w:numPr>
              <w:jc w:val="both"/>
              <w:rPr>
                <w:b/>
                <w:sz w:val="20"/>
                <w:szCs w:val="20"/>
                <w:u w:val="single"/>
              </w:rPr>
            </w:pPr>
            <w:r w:rsidRPr="004364BD">
              <w:rPr>
                <w:sz w:val="20"/>
                <w:szCs w:val="20"/>
              </w:rPr>
              <w:t>Perrecone M.R, Shannon C.E. Dahili ve Cerrahi Hastalıklar Hemşireliği Klinik El Kitabı. Çeviri Editörleri, Mert H, Bilik Ö. Palme Kitabevi, Ankara, 2019.</w:t>
            </w:r>
          </w:p>
        </w:tc>
        <w:tc>
          <w:tcPr>
            <w:tcW w:w="1559" w:type="dxa"/>
          </w:tcPr>
          <w:p w:rsidR="00F56227" w:rsidRPr="004364BD" w:rsidRDefault="00F56227" w:rsidP="00F56227">
            <w:pPr>
              <w:jc w:val="both"/>
              <w:rPr>
                <w:sz w:val="20"/>
                <w:szCs w:val="20"/>
              </w:rPr>
            </w:pPr>
            <w:r w:rsidRPr="004364BD">
              <w:rPr>
                <w:sz w:val="20"/>
                <w:szCs w:val="20"/>
              </w:rPr>
              <w:lastRenderedPageBreak/>
              <w:t>Cerrahi Hastalıkları Hemşireliği</w:t>
            </w:r>
          </w:p>
        </w:tc>
      </w:tr>
      <w:tr w:rsidR="004364BD" w:rsidRPr="004364BD" w:rsidTr="00524773">
        <w:tc>
          <w:tcPr>
            <w:tcW w:w="2689" w:type="dxa"/>
          </w:tcPr>
          <w:p w:rsidR="00F56227" w:rsidRPr="004364BD" w:rsidRDefault="00F56227" w:rsidP="00F56227">
            <w:pPr>
              <w:jc w:val="both"/>
              <w:rPr>
                <w:sz w:val="20"/>
                <w:szCs w:val="20"/>
              </w:rPr>
            </w:pPr>
            <w:r w:rsidRPr="004364BD">
              <w:rPr>
                <w:sz w:val="20"/>
                <w:szCs w:val="20"/>
              </w:rPr>
              <w:lastRenderedPageBreak/>
              <w:t xml:space="preserve">Safra </w:t>
            </w:r>
            <w:r w:rsidR="00C215D5" w:rsidRPr="004364BD">
              <w:rPr>
                <w:sz w:val="20"/>
                <w:szCs w:val="20"/>
              </w:rPr>
              <w:t>Kesesi Hastalıkları</w:t>
            </w:r>
          </w:p>
          <w:p w:rsidR="00F56227" w:rsidRPr="004364BD" w:rsidRDefault="00F56227" w:rsidP="00F56227">
            <w:pPr>
              <w:jc w:val="both"/>
              <w:rPr>
                <w:sz w:val="20"/>
                <w:szCs w:val="20"/>
              </w:rPr>
            </w:pPr>
            <w:r w:rsidRPr="004364BD">
              <w:rPr>
                <w:sz w:val="20"/>
                <w:szCs w:val="20"/>
              </w:rPr>
              <w:t>Mide Hastalıkları</w:t>
            </w:r>
            <w:r w:rsidR="00C215D5" w:rsidRPr="004364BD">
              <w:rPr>
                <w:sz w:val="20"/>
                <w:szCs w:val="20"/>
              </w:rPr>
              <w:t xml:space="preserve">- </w:t>
            </w:r>
            <w:r w:rsidRPr="004364BD">
              <w:rPr>
                <w:sz w:val="20"/>
                <w:szCs w:val="20"/>
              </w:rPr>
              <w:t>Whipple</w:t>
            </w:r>
          </w:p>
        </w:tc>
        <w:tc>
          <w:tcPr>
            <w:tcW w:w="4677" w:type="dxa"/>
          </w:tcPr>
          <w:p w:rsidR="00F56227" w:rsidRPr="004364BD" w:rsidRDefault="00F56227" w:rsidP="00360DC1">
            <w:pPr>
              <w:pStyle w:val="ListeParagraf"/>
              <w:numPr>
                <w:ilvl w:val="0"/>
                <w:numId w:val="74"/>
              </w:numPr>
              <w:jc w:val="both"/>
              <w:rPr>
                <w:sz w:val="20"/>
                <w:szCs w:val="20"/>
              </w:rPr>
            </w:pPr>
            <w:r w:rsidRPr="004364BD">
              <w:rPr>
                <w:sz w:val="20"/>
                <w:szCs w:val="20"/>
              </w:rPr>
              <w:t>Safra kesesi taşlarında (kolelitiazis) etiyolojik faktörleri sıralayabilme</w:t>
            </w:r>
          </w:p>
          <w:p w:rsidR="00F56227" w:rsidRPr="004364BD" w:rsidRDefault="00F56227" w:rsidP="00360DC1">
            <w:pPr>
              <w:pStyle w:val="ListeParagraf"/>
              <w:numPr>
                <w:ilvl w:val="0"/>
                <w:numId w:val="74"/>
              </w:numPr>
              <w:jc w:val="both"/>
              <w:rPr>
                <w:sz w:val="20"/>
                <w:szCs w:val="20"/>
              </w:rPr>
            </w:pPr>
            <w:r w:rsidRPr="004364BD">
              <w:rPr>
                <w:sz w:val="20"/>
                <w:szCs w:val="20"/>
              </w:rPr>
              <w:t>Kolelitiyazis’in belirti ve bulgularını sayabilme</w:t>
            </w:r>
          </w:p>
          <w:p w:rsidR="00F56227" w:rsidRPr="004364BD" w:rsidRDefault="00F56227" w:rsidP="00360DC1">
            <w:pPr>
              <w:pStyle w:val="ListeParagraf"/>
              <w:numPr>
                <w:ilvl w:val="0"/>
                <w:numId w:val="74"/>
              </w:numPr>
              <w:jc w:val="both"/>
              <w:rPr>
                <w:sz w:val="20"/>
                <w:szCs w:val="20"/>
              </w:rPr>
            </w:pPr>
            <w:r w:rsidRPr="004364BD">
              <w:rPr>
                <w:sz w:val="20"/>
                <w:szCs w:val="20"/>
              </w:rPr>
              <w:t>Kolelitiyazis’in tedavisini açıklayabilme</w:t>
            </w:r>
          </w:p>
          <w:p w:rsidR="00F56227" w:rsidRPr="004364BD" w:rsidRDefault="00F56227" w:rsidP="00360DC1">
            <w:pPr>
              <w:pStyle w:val="ListeParagraf"/>
              <w:numPr>
                <w:ilvl w:val="0"/>
                <w:numId w:val="74"/>
              </w:numPr>
              <w:jc w:val="both"/>
              <w:rPr>
                <w:sz w:val="20"/>
                <w:szCs w:val="20"/>
              </w:rPr>
            </w:pPr>
            <w:r w:rsidRPr="004364BD">
              <w:rPr>
                <w:sz w:val="20"/>
                <w:szCs w:val="20"/>
              </w:rPr>
              <w:t>Koledokolitiazisin belirti ve bulgularını tanımlayabilme</w:t>
            </w:r>
          </w:p>
          <w:p w:rsidR="00F56227" w:rsidRPr="004364BD" w:rsidRDefault="00F56227" w:rsidP="00360DC1">
            <w:pPr>
              <w:pStyle w:val="ListeParagraf"/>
              <w:numPr>
                <w:ilvl w:val="0"/>
                <w:numId w:val="74"/>
              </w:numPr>
              <w:jc w:val="both"/>
              <w:rPr>
                <w:sz w:val="20"/>
                <w:szCs w:val="20"/>
              </w:rPr>
            </w:pPr>
            <w:r w:rsidRPr="004364BD">
              <w:rPr>
                <w:sz w:val="20"/>
                <w:szCs w:val="20"/>
              </w:rPr>
              <w:t>Koledokolitiazisin tedavisini açıklayabilme</w:t>
            </w:r>
          </w:p>
          <w:p w:rsidR="00C215D5" w:rsidRPr="004364BD" w:rsidRDefault="00C215D5" w:rsidP="00360DC1">
            <w:pPr>
              <w:pStyle w:val="ListeParagraf"/>
              <w:numPr>
                <w:ilvl w:val="0"/>
                <w:numId w:val="74"/>
              </w:numPr>
              <w:jc w:val="both"/>
              <w:rPr>
                <w:sz w:val="20"/>
                <w:szCs w:val="20"/>
              </w:rPr>
            </w:pPr>
            <w:r w:rsidRPr="004364BD">
              <w:rPr>
                <w:sz w:val="20"/>
                <w:szCs w:val="20"/>
              </w:rPr>
              <w:t>Akutkolesistiti tanımlayabilme</w:t>
            </w:r>
          </w:p>
          <w:p w:rsidR="00C215D5" w:rsidRPr="004364BD" w:rsidRDefault="00C215D5" w:rsidP="00360DC1">
            <w:pPr>
              <w:pStyle w:val="ListeParagraf"/>
              <w:numPr>
                <w:ilvl w:val="0"/>
                <w:numId w:val="74"/>
              </w:numPr>
              <w:jc w:val="both"/>
              <w:rPr>
                <w:sz w:val="20"/>
                <w:szCs w:val="20"/>
              </w:rPr>
            </w:pPr>
            <w:r w:rsidRPr="004364BD">
              <w:rPr>
                <w:sz w:val="20"/>
                <w:szCs w:val="20"/>
              </w:rPr>
              <w:t>Kronik kolesistiti tanımlayabilme</w:t>
            </w:r>
          </w:p>
          <w:p w:rsidR="00C215D5" w:rsidRPr="004364BD" w:rsidRDefault="00C215D5" w:rsidP="00360DC1">
            <w:pPr>
              <w:pStyle w:val="ListeParagraf"/>
              <w:numPr>
                <w:ilvl w:val="0"/>
                <w:numId w:val="74"/>
              </w:numPr>
              <w:jc w:val="both"/>
              <w:rPr>
                <w:sz w:val="20"/>
                <w:szCs w:val="20"/>
              </w:rPr>
            </w:pPr>
            <w:r w:rsidRPr="004364BD">
              <w:rPr>
                <w:sz w:val="20"/>
                <w:szCs w:val="20"/>
              </w:rPr>
              <w:t>Kolesistinin belirti ve bulgularını sıralayabilme</w:t>
            </w:r>
          </w:p>
          <w:p w:rsidR="00C215D5" w:rsidRPr="004364BD" w:rsidRDefault="00C215D5" w:rsidP="00360DC1">
            <w:pPr>
              <w:pStyle w:val="ListeParagraf"/>
              <w:numPr>
                <w:ilvl w:val="0"/>
                <w:numId w:val="74"/>
              </w:numPr>
              <w:jc w:val="both"/>
              <w:rPr>
                <w:sz w:val="20"/>
                <w:szCs w:val="20"/>
              </w:rPr>
            </w:pPr>
            <w:r w:rsidRPr="004364BD">
              <w:rPr>
                <w:sz w:val="20"/>
                <w:szCs w:val="20"/>
              </w:rPr>
              <w:t xml:space="preserve">Kolesistitin tedavisini açıklayabilme </w:t>
            </w:r>
          </w:p>
          <w:p w:rsidR="00C215D5" w:rsidRPr="004364BD" w:rsidRDefault="00C215D5" w:rsidP="00360DC1">
            <w:pPr>
              <w:pStyle w:val="ListeParagraf"/>
              <w:numPr>
                <w:ilvl w:val="0"/>
                <w:numId w:val="74"/>
              </w:numPr>
              <w:jc w:val="both"/>
              <w:rPr>
                <w:sz w:val="20"/>
                <w:szCs w:val="20"/>
              </w:rPr>
            </w:pPr>
            <w:r w:rsidRPr="004364BD">
              <w:rPr>
                <w:sz w:val="20"/>
                <w:szCs w:val="20"/>
              </w:rPr>
              <w:t>Kolesistitin hemşirelik bakım ilkelerini açıklayabilme</w:t>
            </w:r>
          </w:p>
          <w:p w:rsidR="00C215D5" w:rsidRPr="004364BD" w:rsidRDefault="00C215D5" w:rsidP="00360DC1">
            <w:pPr>
              <w:pStyle w:val="ListeParagraf"/>
              <w:numPr>
                <w:ilvl w:val="0"/>
                <w:numId w:val="74"/>
              </w:numPr>
              <w:jc w:val="both"/>
              <w:rPr>
                <w:sz w:val="20"/>
                <w:szCs w:val="20"/>
              </w:rPr>
            </w:pPr>
            <w:r w:rsidRPr="004364BD">
              <w:rPr>
                <w:sz w:val="20"/>
                <w:szCs w:val="20"/>
              </w:rPr>
              <w:t>Hastanın kolesistektomi sonrası bakımını planlayabilme</w:t>
            </w:r>
          </w:p>
          <w:p w:rsidR="00C215D5" w:rsidRPr="004364BD" w:rsidRDefault="00C215D5" w:rsidP="00360DC1">
            <w:pPr>
              <w:pStyle w:val="ListeParagraf"/>
              <w:numPr>
                <w:ilvl w:val="0"/>
                <w:numId w:val="74"/>
              </w:numPr>
              <w:jc w:val="both"/>
              <w:rPr>
                <w:sz w:val="20"/>
                <w:szCs w:val="20"/>
              </w:rPr>
            </w:pPr>
            <w:r w:rsidRPr="004364BD">
              <w:rPr>
                <w:sz w:val="20"/>
                <w:szCs w:val="20"/>
              </w:rPr>
              <w:t>Mide ameliyatları öncesi bakımını planlayabilme</w:t>
            </w:r>
          </w:p>
          <w:p w:rsidR="00C215D5" w:rsidRPr="004364BD" w:rsidRDefault="00C215D5" w:rsidP="00360DC1">
            <w:pPr>
              <w:pStyle w:val="ListeParagraf"/>
              <w:numPr>
                <w:ilvl w:val="0"/>
                <w:numId w:val="74"/>
              </w:numPr>
              <w:jc w:val="both"/>
              <w:rPr>
                <w:sz w:val="20"/>
                <w:szCs w:val="20"/>
              </w:rPr>
            </w:pPr>
            <w:r w:rsidRPr="004364BD">
              <w:rPr>
                <w:sz w:val="20"/>
                <w:szCs w:val="20"/>
              </w:rPr>
              <w:t>Mide ameliyatları sonrası hemşirelik bakımını  organize edebilme</w:t>
            </w:r>
          </w:p>
          <w:p w:rsidR="00C215D5" w:rsidRPr="004364BD" w:rsidRDefault="00C215D5" w:rsidP="00360DC1">
            <w:pPr>
              <w:pStyle w:val="ListeParagraf"/>
              <w:numPr>
                <w:ilvl w:val="0"/>
                <w:numId w:val="74"/>
              </w:numPr>
              <w:jc w:val="both"/>
              <w:rPr>
                <w:sz w:val="20"/>
                <w:szCs w:val="20"/>
              </w:rPr>
            </w:pPr>
            <w:r w:rsidRPr="004364BD">
              <w:rPr>
                <w:sz w:val="20"/>
                <w:szCs w:val="20"/>
              </w:rPr>
              <w:lastRenderedPageBreak/>
              <w:t>Mide ameliyatları sonrası gelişebilecek komplikasyonları açıklayabilme</w:t>
            </w:r>
          </w:p>
          <w:p w:rsidR="00C215D5" w:rsidRPr="004364BD" w:rsidRDefault="00C215D5" w:rsidP="00360DC1">
            <w:pPr>
              <w:pStyle w:val="ListeParagraf"/>
              <w:numPr>
                <w:ilvl w:val="0"/>
                <w:numId w:val="74"/>
              </w:numPr>
              <w:jc w:val="both"/>
              <w:rPr>
                <w:sz w:val="20"/>
                <w:szCs w:val="20"/>
              </w:rPr>
            </w:pPr>
            <w:r w:rsidRPr="004364BD">
              <w:rPr>
                <w:sz w:val="20"/>
                <w:szCs w:val="20"/>
              </w:rPr>
              <w:t>Whipple ameliyatını tanımlayabilme</w:t>
            </w:r>
          </w:p>
          <w:p w:rsidR="00C215D5" w:rsidRPr="004364BD" w:rsidRDefault="00C215D5" w:rsidP="00360DC1">
            <w:pPr>
              <w:pStyle w:val="ListeParagraf"/>
              <w:numPr>
                <w:ilvl w:val="0"/>
                <w:numId w:val="74"/>
              </w:numPr>
              <w:jc w:val="both"/>
              <w:rPr>
                <w:sz w:val="20"/>
                <w:szCs w:val="20"/>
              </w:rPr>
            </w:pPr>
            <w:r w:rsidRPr="004364BD">
              <w:rPr>
                <w:sz w:val="20"/>
                <w:szCs w:val="20"/>
              </w:rPr>
              <w:t xml:space="preserve">Whipple ameliyatı öncesi bakımını kanıta dayalı olarak planlayabilme </w:t>
            </w:r>
          </w:p>
          <w:p w:rsidR="00C215D5" w:rsidRPr="004364BD" w:rsidRDefault="00C215D5" w:rsidP="00360DC1">
            <w:pPr>
              <w:pStyle w:val="ListeParagraf"/>
              <w:numPr>
                <w:ilvl w:val="0"/>
                <w:numId w:val="74"/>
              </w:numPr>
              <w:jc w:val="both"/>
              <w:rPr>
                <w:sz w:val="20"/>
                <w:szCs w:val="20"/>
              </w:rPr>
            </w:pPr>
            <w:r w:rsidRPr="004364BD">
              <w:rPr>
                <w:sz w:val="20"/>
                <w:szCs w:val="20"/>
              </w:rPr>
              <w:t>Whipple ameliyatı sonrası hemşirelik bakımını kanıta dayalı olarak planlayabilme</w:t>
            </w:r>
          </w:p>
          <w:p w:rsidR="00C215D5" w:rsidRPr="004364BD" w:rsidRDefault="00C215D5" w:rsidP="00360DC1">
            <w:pPr>
              <w:pStyle w:val="ListeParagraf"/>
              <w:numPr>
                <w:ilvl w:val="0"/>
                <w:numId w:val="74"/>
              </w:numPr>
              <w:jc w:val="both"/>
              <w:rPr>
                <w:sz w:val="20"/>
                <w:szCs w:val="20"/>
              </w:rPr>
            </w:pPr>
            <w:r w:rsidRPr="004364BD">
              <w:rPr>
                <w:sz w:val="20"/>
                <w:szCs w:val="20"/>
              </w:rPr>
              <w:t>Whipple ameliyatları sonrası gelişebilecek komplikasyonları açıklayabilme</w:t>
            </w:r>
          </w:p>
        </w:tc>
        <w:tc>
          <w:tcPr>
            <w:tcW w:w="4820" w:type="dxa"/>
          </w:tcPr>
          <w:p w:rsidR="00C215D5" w:rsidRPr="004364BD" w:rsidRDefault="00C215D5" w:rsidP="00C215D5">
            <w:pPr>
              <w:jc w:val="both"/>
              <w:rPr>
                <w:b/>
                <w:sz w:val="20"/>
                <w:szCs w:val="20"/>
                <w:u w:val="single"/>
              </w:rPr>
            </w:pPr>
            <w:r w:rsidRPr="004364BD">
              <w:rPr>
                <w:b/>
                <w:sz w:val="20"/>
                <w:szCs w:val="20"/>
                <w:u w:val="single"/>
              </w:rPr>
              <w:lastRenderedPageBreak/>
              <w:t>Öğretim Yöntemleri</w:t>
            </w:r>
          </w:p>
          <w:p w:rsidR="00C215D5" w:rsidRPr="004364BD" w:rsidRDefault="00C215D5" w:rsidP="00C215D5">
            <w:pPr>
              <w:jc w:val="both"/>
              <w:rPr>
                <w:sz w:val="20"/>
                <w:szCs w:val="20"/>
              </w:rPr>
            </w:pPr>
            <w:r w:rsidRPr="004364BD">
              <w:rPr>
                <w:sz w:val="20"/>
                <w:szCs w:val="20"/>
              </w:rPr>
              <w:t>Anlatma</w:t>
            </w:r>
          </w:p>
          <w:p w:rsidR="00C215D5" w:rsidRPr="004364BD" w:rsidRDefault="00C215D5" w:rsidP="00C215D5">
            <w:pPr>
              <w:jc w:val="both"/>
              <w:rPr>
                <w:sz w:val="20"/>
                <w:szCs w:val="20"/>
              </w:rPr>
            </w:pPr>
            <w:r w:rsidRPr="004364BD">
              <w:rPr>
                <w:sz w:val="20"/>
                <w:szCs w:val="20"/>
              </w:rPr>
              <w:t>Tartışma</w:t>
            </w:r>
          </w:p>
          <w:p w:rsidR="00C215D5" w:rsidRPr="004364BD" w:rsidRDefault="00C215D5" w:rsidP="00C215D5">
            <w:pPr>
              <w:jc w:val="both"/>
              <w:rPr>
                <w:sz w:val="20"/>
                <w:szCs w:val="20"/>
              </w:rPr>
            </w:pPr>
            <w:r w:rsidRPr="004364BD">
              <w:rPr>
                <w:sz w:val="20"/>
                <w:szCs w:val="20"/>
              </w:rPr>
              <w:t>Soru-cevap</w:t>
            </w:r>
          </w:p>
          <w:p w:rsidR="00C215D5" w:rsidRPr="004364BD" w:rsidRDefault="00C215D5" w:rsidP="00C215D5">
            <w:pPr>
              <w:jc w:val="both"/>
              <w:rPr>
                <w:b/>
                <w:sz w:val="20"/>
                <w:szCs w:val="20"/>
                <w:u w:val="single"/>
              </w:rPr>
            </w:pPr>
            <w:r w:rsidRPr="004364BD">
              <w:rPr>
                <w:b/>
                <w:sz w:val="20"/>
                <w:szCs w:val="20"/>
                <w:u w:val="single"/>
              </w:rPr>
              <w:t>Araç-Gereç-Materyal</w:t>
            </w:r>
          </w:p>
          <w:p w:rsidR="00C215D5" w:rsidRPr="004364BD" w:rsidRDefault="00C215D5" w:rsidP="00C215D5">
            <w:pPr>
              <w:jc w:val="both"/>
              <w:rPr>
                <w:sz w:val="20"/>
                <w:szCs w:val="20"/>
              </w:rPr>
            </w:pPr>
            <w:r w:rsidRPr="004364BD">
              <w:rPr>
                <w:sz w:val="20"/>
                <w:szCs w:val="20"/>
              </w:rPr>
              <w:t>İnternet</w:t>
            </w:r>
          </w:p>
          <w:p w:rsidR="00C215D5" w:rsidRPr="004364BD" w:rsidRDefault="00C215D5" w:rsidP="00C215D5">
            <w:pPr>
              <w:jc w:val="both"/>
              <w:rPr>
                <w:sz w:val="20"/>
                <w:szCs w:val="20"/>
              </w:rPr>
            </w:pPr>
            <w:r w:rsidRPr="004364BD">
              <w:rPr>
                <w:sz w:val="20"/>
                <w:szCs w:val="20"/>
              </w:rPr>
              <w:t xml:space="preserve">Bilgisayar </w:t>
            </w:r>
          </w:p>
          <w:p w:rsidR="00C215D5" w:rsidRPr="004364BD" w:rsidRDefault="00C215D5" w:rsidP="00C215D5">
            <w:pPr>
              <w:jc w:val="both"/>
              <w:rPr>
                <w:sz w:val="20"/>
                <w:szCs w:val="20"/>
              </w:rPr>
            </w:pPr>
            <w:r w:rsidRPr="004364BD">
              <w:rPr>
                <w:sz w:val="20"/>
                <w:szCs w:val="20"/>
              </w:rPr>
              <w:t>Projektör</w:t>
            </w:r>
          </w:p>
          <w:p w:rsidR="00C215D5" w:rsidRPr="004364BD" w:rsidRDefault="00C215D5" w:rsidP="00C215D5">
            <w:pPr>
              <w:jc w:val="both"/>
              <w:rPr>
                <w:sz w:val="20"/>
                <w:szCs w:val="20"/>
              </w:rPr>
            </w:pPr>
            <w:r w:rsidRPr="004364BD">
              <w:rPr>
                <w:sz w:val="20"/>
                <w:szCs w:val="20"/>
              </w:rPr>
              <w:t>Yazı tahtası</w:t>
            </w:r>
          </w:p>
          <w:p w:rsidR="00C215D5" w:rsidRPr="004364BD" w:rsidRDefault="00C215D5" w:rsidP="00C215D5">
            <w:pPr>
              <w:jc w:val="both"/>
              <w:rPr>
                <w:b/>
                <w:sz w:val="20"/>
                <w:szCs w:val="20"/>
                <w:u w:val="single"/>
              </w:rPr>
            </w:pPr>
            <w:r w:rsidRPr="004364BD">
              <w:rPr>
                <w:b/>
                <w:sz w:val="20"/>
                <w:szCs w:val="20"/>
                <w:u w:val="single"/>
              </w:rPr>
              <w:t>Kaynaklar</w:t>
            </w:r>
          </w:p>
          <w:p w:rsidR="00C215D5" w:rsidRPr="004364BD" w:rsidRDefault="00C215D5" w:rsidP="00D415F1">
            <w:pPr>
              <w:numPr>
                <w:ilvl w:val="0"/>
                <w:numId w:val="25"/>
              </w:numPr>
              <w:ind w:left="344" w:hanging="284"/>
              <w:jc w:val="both"/>
              <w:rPr>
                <w:sz w:val="20"/>
                <w:szCs w:val="20"/>
              </w:rPr>
            </w:pPr>
            <w:r w:rsidRPr="004364BD">
              <w:rPr>
                <w:sz w:val="20"/>
                <w:szCs w:val="20"/>
              </w:rPr>
              <w:t>Karadakovan A, Eti Aslan F .Dahili ve Cerrahi Hastalıklarda Bakım, Nobel Kitabevi, İstanbul, 2010.</w:t>
            </w:r>
          </w:p>
          <w:p w:rsidR="00C215D5" w:rsidRPr="004364BD" w:rsidRDefault="00C215D5" w:rsidP="00D415F1">
            <w:pPr>
              <w:numPr>
                <w:ilvl w:val="0"/>
                <w:numId w:val="25"/>
              </w:numPr>
              <w:ind w:left="326" w:hanging="283"/>
              <w:jc w:val="both"/>
              <w:rPr>
                <w:sz w:val="20"/>
                <w:szCs w:val="20"/>
              </w:rPr>
            </w:pPr>
            <w:r w:rsidRPr="004364BD">
              <w:rPr>
                <w:sz w:val="20"/>
                <w:szCs w:val="20"/>
              </w:rPr>
              <w:t>Çelik S, Taşdemir N. Güncel Yöntemlerle Cerrahi Hastalıklarda Bakım, Çukurova Nobel Tıp Kitabevi, Antalya, 2018.</w:t>
            </w:r>
          </w:p>
          <w:p w:rsidR="00C215D5" w:rsidRPr="004364BD" w:rsidRDefault="00C215D5" w:rsidP="00D415F1">
            <w:pPr>
              <w:numPr>
                <w:ilvl w:val="0"/>
                <w:numId w:val="25"/>
              </w:numPr>
              <w:ind w:left="326" w:hanging="283"/>
              <w:jc w:val="both"/>
              <w:rPr>
                <w:sz w:val="20"/>
                <w:szCs w:val="20"/>
              </w:rPr>
            </w:pPr>
            <w:r w:rsidRPr="004364BD">
              <w:rPr>
                <w:sz w:val="20"/>
                <w:szCs w:val="20"/>
              </w:rPr>
              <w:t xml:space="preserve">Akyolcu N, Aksoy G, Kanan N. Cerrahi Hemşireliği Uygulama Rehberi, İstanbul Tıp Kitabevi, İstanbul, </w:t>
            </w:r>
            <w:r w:rsidRPr="004364BD">
              <w:rPr>
                <w:sz w:val="20"/>
                <w:szCs w:val="20"/>
              </w:rPr>
              <w:lastRenderedPageBreak/>
              <w:t>2011</w:t>
            </w:r>
          </w:p>
          <w:p w:rsidR="00C215D5" w:rsidRPr="004364BD" w:rsidRDefault="00C215D5" w:rsidP="00D415F1">
            <w:pPr>
              <w:numPr>
                <w:ilvl w:val="0"/>
                <w:numId w:val="25"/>
              </w:numPr>
              <w:ind w:left="326" w:hanging="283"/>
              <w:jc w:val="both"/>
              <w:rPr>
                <w:sz w:val="20"/>
                <w:szCs w:val="20"/>
              </w:rPr>
            </w:pPr>
            <w:r w:rsidRPr="004364BD">
              <w:rPr>
                <w:sz w:val="20"/>
                <w:szCs w:val="20"/>
              </w:rPr>
              <w:t>Akyolcu N, Aksoy G, Kanan N. Cerrahi Hemşireliği II, Nobel Kitabevi, İstanbul, 2018.</w:t>
            </w:r>
          </w:p>
          <w:p w:rsidR="00C215D5" w:rsidRPr="004364BD" w:rsidRDefault="00C215D5" w:rsidP="00D415F1">
            <w:pPr>
              <w:numPr>
                <w:ilvl w:val="0"/>
                <w:numId w:val="25"/>
              </w:numPr>
              <w:ind w:left="326" w:hanging="283"/>
              <w:jc w:val="both"/>
              <w:rPr>
                <w:sz w:val="20"/>
                <w:szCs w:val="20"/>
              </w:rPr>
            </w:pPr>
            <w:r w:rsidRPr="004364BD">
              <w:rPr>
                <w:sz w:val="20"/>
                <w:szCs w:val="20"/>
              </w:rPr>
              <w:t>Eti Aslan F. Cerrahi Bakım: Vaka Analizleri İle Birlikte, Akademisyen tıp kitabevi, Ankara, 2017.</w:t>
            </w:r>
          </w:p>
          <w:p w:rsidR="00C215D5" w:rsidRPr="004364BD" w:rsidRDefault="00C215D5" w:rsidP="00D415F1">
            <w:pPr>
              <w:numPr>
                <w:ilvl w:val="0"/>
                <w:numId w:val="25"/>
              </w:numPr>
              <w:ind w:left="326" w:hanging="283"/>
              <w:jc w:val="both"/>
              <w:rPr>
                <w:sz w:val="20"/>
                <w:szCs w:val="20"/>
              </w:rPr>
            </w:pPr>
            <w:r w:rsidRPr="004364BD">
              <w:rPr>
                <w:sz w:val="20"/>
                <w:szCs w:val="20"/>
              </w:rPr>
              <w:t>Özhan Elbaş N. Cerrahi hastalıkları hemşireliği akıl notları, Güneş Tıp Kitabevi, Ankara, 2015.</w:t>
            </w:r>
          </w:p>
          <w:p w:rsidR="00C215D5" w:rsidRPr="004364BD" w:rsidRDefault="00C215D5" w:rsidP="00D415F1">
            <w:pPr>
              <w:numPr>
                <w:ilvl w:val="0"/>
                <w:numId w:val="25"/>
              </w:numPr>
              <w:ind w:left="326" w:hanging="283"/>
              <w:jc w:val="both"/>
              <w:rPr>
                <w:sz w:val="20"/>
                <w:szCs w:val="20"/>
              </w:rPr>
            </w:pPr>
            <w:r w:rsidRPr="004364BD">
              <w:rPr>
                <w:sz w:val="20"/>
                <w:szCs w:val="20"/>
              </w:rPr>
              <w:t>Ovayolu N, Ovayolu Ö. (Edit.) Patofizyoloji. Çukurova Nobel Tıp Kitabevi, Adana, 2016</w:t>
            </w:r>
          </w:p>
          <w:p w:rsidR="00C215D5" w:rsidRPr="004364BD" w:rsidRDefault="00C215D5" w:rsidP="00D415F1">
            <w:pPr>
              <w:numPr>
                <w:ilvl w:val="0"/>
                <w:numId w:val="25"/>
              </w:numPr>
              <w:jc w:val="both"/>
              <w:rPr>
                <w:sz w:val="20"/>
                <w:szCs w:val="20"/>
              </w:rPr>
            </w:pPr>
            <w:r w:rsidRPr="004364BD">
              <w:rPr>
                <w:sz w:val="20"/>
                <w:szCs w:val="20"/>
              </w:rPr>
              <w:t>Nurten A, Anğ Ö.(Edit.).Basitleştirilmiş Klinik Patofizyoloji, Nobel Tıp Kitabevleri, İstanbul, 2016</w:t>
            </w:r>
          </w:p>
          <w:p w:rsidR="00C215D5" w:rsidRPr="004364BD" w:rsidRDefault="00C215D5" w:rsidP="00D415F1">
            <w:pPr>
              <w:numPr>
                <w:ilvl w:val="0"/>
                <w:numId w:val="25"/>
              </w:numPr>
              <w:ind w:left="326" w:hanging="283"/>
              <w:jc w:val="both"/>
              <w:rPr>
                <w:sz w:val="20"/>
                <w:szCs w:val="20"/>
              </w:rPr>
            </w:pPr>
            <w:r w:rsidRPr="004364BD">
              <w:rPr>
                <w:sz w:val="20"/>
                <w:szCs w:val="20"/>
              </w:rPr>
              <w:t xml:space="preserve">Dentlinger N, Ramdin V. Dahili ve Cerrahi Hastalıkları Hemşireliği, Çeviri Editörleri Çelik S, Yeşilbalkan Usta Ö, Nobel Akademik yayıncılık, Ankara, 2015. </w:t>
            </w:r>
          </w:p>
          <w:p w:rsidR="00C215D5" w:rsidRPr="004364BD" w:rsidRDefault="00C215D5" w:rsidP="00D415F1">
            <w:pPr>
              <w:numPr>
                <w:ilvl w:val="0"/>
                <w:numId w:val="25"/>
              </w:numPr>
              <w:ind w:left="326" w:hanging="283"/>
              <w:jc w:val="both"/>
              <w:rPr>
                <w:sz w:val="20"/>
                <w:szCs w:val="20"/>
              </w:rPr>
            </w:pPr>
            <w:r w:rsidRPr="004364BD">
              <w:rPr>
                <w:sz w:val="20"/>
                <w:szCs w:val="20"/>
              </w:rPr>
              <w:t xml:space="preserve">Burke KM, Mohn-Brown EL, Eby L. Medical-surgical Nursing Care. Pearson, 2011.  </w:t>
            </w:r>
          </w:p>
          <w:p w:rsidR="00C215D5" w:rsidRPr="004364BD" w:rsidRDefault="00C215D5" w:rsidP="00D415F1">
            <w:pPr>
              <w:numPr>
                <w:ilvl w:val="0"/>
                <w:numId w:val="25"/>
              </w:numPr>
              <w:ind w:left="326" w:hanging="283"/>
              <w:jc w:val="both"/>
              <w:rPr>
                <w:sz w:val="20"/>
                <w:szCs w:val="20"/>
              </w:rPr>
            </w:pPr>
            <w:r w:rsidRPr="004364BD">
              <w:rPr>
                <w:sz w:val="20"/>
                <w:szCs w:val="20"/>
              </w:rPr>
              <w:t>Sayek İ, Sayek Temel Cerrahi, Güneş Tıp Kitabevi, Ankara, 2013.</w:t>
            </w:r>
          </w:p>
          <w:p w:rsidR="00F56227" w:rsidRPr="004364BD" w:rsidRDefault="00C215D5" w:rsidP="00D415F1">
            <w:pPr>
              <w:numPr>
                <w:ilvl w:val="0"/>
                <w:numId w:val="25"/>
              </w:numPr>
              <w:ind w:left="326" w:hanging="283"/>
              <w:jc w:val="both"/>
              <w:rPr>
                <w:sz w:val="20"/>
                <w:szCs w:val="20"/>
              </w:rPr>
            </w:pPr>
            <w:r w:rsidRPr="004364BD">
              <w:rPr>
                <w:sz w:val="20"/>
                <w:szCs w:val="20"/>
              </w:rPr>
              <w:t>Perrecone M.R, Shannon C.E. Dahili ve Cerrahi Hastalıklar Hemşireliği Klinik El Kitabı. Çeviri Editörleri, Mert H, Bilik Ö. Palme Kitabevi, Ankara, 2019.</w:t>
            </w:r>
          </w:p>
        </w:tc>
        <w:tc>
          <w:tcPr>
            <w:tcW w:w="1559" w:type="dxa"/>
          </w:tcPr>
          <w:p w:rsidR="00F56227" w:rsidRPr="004364BD" w:rsidRDefault="00C215D5" w:rsidP="00F56227">
            <w:pPr>
              <w:jc w:val="both"/>
              <w:rPr>
                <w:sz w:val="20"/>
                <w:szCs w:val="20"/>
              </w:rPr>
            </w:pPr>
            <w:r w:rsidRPr="004364BD">
              <w:rPr>
                <w:sz w:val="20"/>
                <w:szCs w:val="20"/>
              </w:rPr>
              <w:lastRenderedPageBreak/>
              <w:t>Cerrahi Hastalıkları Hemşireliği</w:t>
            </w:r>
          </w:p>
        </w:tc>
      </w:tr>
      <w:tr w:rsidR="004364BD" w:rsidRPr="004364BD" w:rsidTr="00524773">
        <w:tc>
          <w:tcPr>
            <w:tcW w:w="2689" w:type="dxa"/>
          </w:tcPr>
          <w:p w:rsidR="00C215D5" w:rsidRPr="004364BD" w:rsidRDefault="00C215D5" w:rsidP="00C215D5">
            <w:pPr>
              <w:rPr>
                <w:sz w:val="20"/>
                <w:szCs w:val="20"/>
              </w:rPr>
            </w:pPr>
            <w:r w:rsidRPr="004364BD">
              <w:rPr>
                <w:sz w:val="20"/>
                <w:szCs w:val="20"/>
              </w:rPr>
              <w:lastRenderedPageBreak/>
              <w:t xml:space="preserve">VAKA </w:t>
            </w:r>
          </w:p>
          <w:p w:rsidR="00C215D5" w:rsidRPr="004364BD" w:rsidRDefault="00C215D5" w:rsidP="00C215D5">
            <w:pPr>
              <w:jc w:val="both"/>
              <w:rPr>
                <w:sz w:val="20"/>
                <w:szCs w:val="20"/>
              </w:rPr>
            </w:pPr>
            <w:r w:rsidRPr="004364BD">
              <w:rPr>
                <w:sz w:val="20"/>
                <w:szCs w:val="20"/>
              </w:rPr>
              <w:t>Mide Ameliyatları</w:t>
            </w:r>
          </w:p>
        </w:tc>
        <w:tc>
          <w:tcPr>
            <w:tcW w:w="4677" w:type="dxa"/>
          </w:tcPr>
          <w:p w:rsidR="00C215D5" w:rsidRPr="004364BD" w:rsidRDefault="00C215D5" w:rsidP="00360DC1">
            <w:pPr>
              <w:numPr>
                <w:ilvl w:val="0"/>
                <w:numId w:val="74"/>
              </w:numPr>
              <w:rPr>
                <w:sz w:val="20"/>
                <w:szCs w:val="20"/>
              </w:rPr>
            </w:pPr>
            <w:r w:rsidRPr="004364BD">
              <w:rPr>
                <w:sz w:val="20"/>
                <w:szCs w:val="20"/>
              </w:rPr>
              <w:t>Örnek vaka üzerinden mide ameliyatı geçiren hastada görülen belirti ve bulguları açıklayabilme</w:t>
            </w:r>
          </w:p>
          <w:p w:rsidR="00C215D5" w:rsidRPr="004364BD" w:rsidRDefault="00C215D5" w:rsidP="00360DC1">
            <w:pPr>
              <w:numPr>
                <w:ilvl w:val="0"/>
                <w:numId w:val="74"/>
              </w:numPr>
              <w:rPr>
                <w:sz w:val="20"/>
                <w:szCs w:val="20"/>
              </w:rPr>
            </w:pPr>
            <w:r w:rsidRPr="004364BD">
              <w:rPr>
                <w:sz w:val="20"/>
                <w:szCs w:val="20"/>
              </w:rPr>
              <w:t>Örnek mide ameliyatı geçiren vaka üzerinden problem, amaç ve girişimleri sıralayabilme</w:t>
            </w:r>
          </w:p>
          <w:p w:rsidR="00C215D5" w:rsidRPr="004364BD" w:rsidRDefault="00C215D5" w:rsidP="00360DC1">
            <w:pPr>
              <w:pStyle w:val="ListeParagraf"/>
              <w:numPr>
                <w:ilvl w:val="0"/>
                <w:numId w:val="74"/>
              </w:numPr>
              <w:jc w:val="both"/>
              <w:rPr>
                <w:sz w:val="20"/>
                <w:szCs w:val="20"/>
              </w:rPr>
            </w:pPr>
            <w:r w:rsidRPr="004364BD">
              <w:rPr>
                <w:sz w:val="20"/>
                <w:szCs w:val="20"/>
              </w:rPr>
              <w:t>Örnek mide ameliyatı geçiren vakaya yönelik hemşirelik bakımını kanıta dayalı olarak tartışabilme</w:t>
            </w:r>
          </w:p>
        </w:tc>
        <w:tc>
          <w:tcPr>
            <w:tcW w:w="4820" w:type="dxa"/>
          </w:tcPr>
          <w:p w:rsidR="00C215D5" w:rsidRPr="004364BD" w:rsidRDefault="00C215D5" w:rsidP="00C215D5">
            <w:pPr>
              <w:rPr>
                <w:b/>
                <w:sz w:val="20"/>
                <w:szCs w:val="20"/>
                <w:u w:val="single"/>
              </w:rPr>
            </w:pPr>
            <w:r w:rsidRPr="004364BD">
              <w:rPr>
                <w:b/>
                <w:sz w:val="20"/>
                <w:szCs w:val="20"/>
                <w:u w:val="single"/>
              </w:rPr>
              <w:t>Öğretim Yöntemleri</w:t>
            </w:r>
          </w:p>
          <w:p w:rsidR="00C215D5" w:rsidRPr="004364BD" w:rsidRDefault="00C215D5" w:rsidP="00C215D5">
            <w:pPr>
              <w:rPr>
                <w:sz w:val="20"/>
                <w:szCs w:val="20"/>
              </w:rPr>
            </w:pPr>
            <w:r w:rsidRPr="004364BD">
              <w:rPr>
                <w:sz w:val="20"/>
                <w:szCs w:val="20"/>
              </w:rPr>
              <w:t>Anlatma</w:t>
            </w:r>
          </w:p>
          <w:p w:rsidR="00C215D5" w:rsidRPr="004364BD" w:rsidRDefault="00C215D5" w:rsidP="00C215D5">
            <w:pPr>
              <w:rPr>
                <w:sz w:val="20"/>
                <w:szCs w:val="20"/>
              </w:rPr>
            </w:pPr>
            <w:r w:rsidRPr="004364BD">
              <w:rPr>
                <w:sz w:val="20"/>
                <w:szCs w:val="20"/>
              </w:rPr>
              <w:t>Tartışma</w:t>
            </w:r>
          </w:p>
          <w:p w:rsidR="00C215D5" w:rsidRPr="004364BD" w:rsidRDefault="00C215D5" w:rsidP="00C215D5">
            <w:pPr>
              <w:rPr>
                <w:sz w:val="20"/>
                <w:szCs w:val="20"/>
              </w:rPr>
            </w:pPr>
            <w:r w:rsidRPr="004364BD">
              <w:rPr>
                <w:sz w:val="20"/>
                <w:szCs w:val="20"/>
              </w:rPr>
              <w:t>Soru-cevap</w:t>
            </w:r>
          </w:p>
          <w:p w:rsidR="00C215D5" w:rsidRPr="004364BD" w:rsidRDefault="00C215D5" w:rsidP="00C215D5">
            <w:pPr>
              <w:rPr>
                <w:b/>
                <w:sz w:val="20"/>
                <w:szCs w:val="20"/>
                <w:u w:val="single"/>
              </w:rPr>
            </w:pPr>
            <w:r w:rsidRPr="004364BD">
              <w:rPr>
                <w:b/>
                <w:sz w:val="20"/>
                <w:szCs w:val="20"/>
                <w:u w:val="single"/>
              </w:rPr>
              <w:t>Araç-Gereç-Materyal</w:t>
            </w:r>
          </w:p>
          <w:p w:rsidR="00C215D5" w:rsidRPr="004364BD" w:rsidRDefault="00C215D5" w:rsidP="00C215D5">
            <w:pPr>
              <w:rPr>
                <w:sz w:val="20"/>
                <w:szCs w:val="20"/>
              </w:rPr>
            </w:pPr>
            <w:r w:rsidRPr="004364BD">
              <w:rPr>
                <w:sz w:val="20"/>
                <w:szCs w:val="20"/>
              </w:rPr>
              <w:t>İnternet</w:t>
            </w:r>
          </w:p>
          <w:p w:rsidR="00C215D5" w:rsidRPr="004364BD" w:rsidRDefault="00C215D5" w:rsidP="00C215D5">
            <w:pPr>
              <w:rPr>
                <w:sz w:val="20"/>
                <w:szCs w:val="20"/>
              </w:rPr>
            </w:pPr>
            <w:r w:rsidRPr="004364BD">
              <w:rPr>
                <w:sz w:val="20"/>
                <w:szCs w:val="20"/>
              </w:rPr>
              <w:t xml:space="preserve">Bilgisayar </w:t>
            </w:r>
          </w:p>
          <w:p w:rsidR="00C215D5" w:rsidRPr="004364BD" w:rsidRDefault="00C215D5" w:rsidP="00C215D5">
            <w:pPr>
              <w:rPr>
                <w:sz w:val="20"/>
                <w:szCs w:val="20"/>
              </w:rPr>
            </w:pPr>
            <w:r w:rsidRPr="004364BD">
              <w:rPr>
                <w:sz w:val="20"/>
                <w:szCs w:val="20"/>
              </w:rPr>
              <w:t>Projektör</w:t>
            </w:r>
          </w:p>
          <w:p w:rsidR="00C215D5" w:rsidRPr="004364BD" w:rsidRDefault="00C215D5" w:rsidP="00C215D5">
            <w:pPr>
              <w:rPr>
                <w:sz w:val="20"/>
                <w:szCs w:val="20"/>
              </w:rPr>
            </w:pPr>
            <w:r w:rsidRPr="004364BD">
              <w:rPr>
                <w:sz w:val="20"/>
                <w:szCs w:val="20"/>
              </w:rPr>
              <w:t>Yazı tahtası</w:t>
            </w:r>
          </w:p>
          <w:p w:rsidR="00C215D5" w:rsidRPr="004364BD" w:rsidRDefault="00C215D5" w:rsidP="00C215D5">
            <w:pPr>
              <w:jc w:val="both"/>
              <w:rPr>
                <w:b/>
                <w:sz w:val="20"/>
                <w:szCs w:val="20"/>
                <w:u w:val="single"/>
              </w:rPr>
            </w:pPr>
            <w:r w:rsidRPr="004364BD">
              <w:rPr>
                <w:b/>
                <w:sz w:val="20"/>
                <w:szCs w:val="20"/>
                <w:u w:val="single"/>
              </w:rPr>
              <w:t>Kaynaklar</w:t>
            </w:r>
          </w:p>
          <w:p w:rsidR="00C215D5" w:rsidRPr="004364BD" w:rsidRDefault="00C215D5" w:rsidP="00D415F1">
            <w:pPr>
              <w:numPr>
                <w:ilvl w:val="0"/>
                <w:numId w:val="26"/>
              </w:numPr>
              <w:ind w:left="344" w:hanging="284"/>
              <w:jc w:val="both"/>
              <w:rPr>
                <w:sz w:val="20"/>
                <w:szCs w:val="20"/>
              </w:rPr>
            </w:pPr>
            <w:r w:rsidRPr="004364BD">
              <w:rPr>
                <w:sz w:val="20"/>
                <w:szCs w:val="20"/>
              </w:rPr>
              <w:t>Karadakovan A, Eti Aslan F. Dahili ve Cerrahi Hastalıklarda Bakım, Nobel Kitabevi, İstanbul, 2010.</w:t>
            </w:r>
          </w:p>
          <w:p w:rsidR="00C215D5" w:rsidRPr="004364BD" w:rsidRDefault="00C215D5" w:rsidP="00D415F1">
            <w:pPr>
              <w:numPr>
                <w:ilvl w:val="0"/>
                <w:numId w:val="26"/>
              </w:numPr>
              <w:ind w:left="326" w:hanging="283"/>
              <w:jc w:val="both"/>
              <w:rPr>
                <w:sz w:val="20"/>
                <w:szCs w:val="20"/>
              </w:rPr>
            </w:pPr>
            <w:r w:rsidRPr="004364BD">
              <w:rPr>
                <w:sz w:val="20"/>
                <w:szCs w:val="20"/>
              </w:rPr>
              <w:t>Çelik S, Taşdemir N. Güncel Yöntemlerle Cerrahi Hastalıklarda Bakım, Çukurova Nobel Tıp Kitabevi, Antalya, 2018.</w:t>
            </w:r>
          </w:p>
          <w:p w:rsidR="00C215D5" w:rsidRPr="004364BD" w:rsidRDefault="00C215D5" w:rsidP="00D415F1">
            <w:pPr>
              <w:numPr>
                <w:ilvl w:val="0"/>
                <w:numId w:val="26"/>
              </w:numPr>
              <w:ind w:left="326" w:hanging="283"/>
              <w:jc w:val="both"/>
              <w:rPr>
                <w:sz w:val="20"/>
                <w:szCs w:val="20"/>
              </w:rPr>
            </w:pPr>
            <w:r w:rsidRPr="004364BD">
              <w:rPr>
                <w:sz w:val="20"/>
                <w:szCs w:val="20"/>
              </w:rPr>
              <w:lastRenderedPageBreak/>
              <w:t>Akyolcu N, Aksoy G, Kanan N. Cerrahi Hemşireliği Uygulama Rehberi, İstanbul Tıp Kitabevi, İstanbul, 2011.</w:t>
            </w:r>
          </w:p>
          <w:p w:rsidR="00C215D5" w:rsidRPr="004364BD" w:rsidRDefault="00C215D5" w:rsidP="00D415F1">
            <w:pPr>
              <w:numPr>
                <w:ilvl w:val="0"/>
                <w:numId w:val="26"/>
              </w:numPr>
              <w:ind w:left="326" w:hanging="283"/>
              <w:jc w:val="both"/>
              <w:rPr>
                <w:sz w:val="20"/>
                <w:szCs w:val="20"/>
              </w:rPr>
            </w:pPr>
            <w:r w:rsidRPr="004364BD">
              <w:rPr>
                <w:sz w:val="20"/>
                <w:szCs w:val="20"/>
              </w:rPr>
              <w:t>Akyolcu N, Aksoy G, Kanan N. Cerrahi Hemşireliği II, Nobel Kitabevi, İstanbul, 2018.</w:t>
            </w:r>
          </w:p>
          <w:p w:rsidR="00C215D5" w:rsidRPr="004364BD" w:rsidRDefault="00C215D5" w:rsidP="00D415F1">
            <w:pPr>
              <w:numPr>
                <w:ilvl w:val="0"/>
                <w:numId w:val="26"/>
              </w:numPr>
              <w:ind w:left="326" w:hanging="283"/>
              <w:jc w:val="both"/>
              <w:rPr>
                <w:sz w:val="20"/>
                <w:szCs w:val="20"/>
              </w:rPr>
            </w:pPr>
            <w:r w:rsidRPr="004364BD">
              <w:rPr>
                <w:sz w:val="20"/>
                <w:szCs w:val="20"/>
              </w:rPr>
              <w:t>Eti Aslan F. Cerrahi Bakım: Vaka Analizleri İle Birlikte, Akademisyen tıp kitabevi, Ankara, 2017.</w:t>
            </w:r>
          </w:p>
          <w:p w:rsidR="00C215D5" w:rsidRPr="004364BD" w:rsidRDefault="00C215D5" w:rsidP="00D415F1">
            <w:pPr>
              <w:numPr>
                <w:ilvl w:val="0"/>
                <w:numId w:val="26"/>
              </w:numPr>
              <w:ind w:left="326" w:hanging="283"/>
              <w:jc w:val="both"/>
              <w:rPr>
                <w:sz w:val="20"/>
                <w:szCs w:val="20"/>
              </w:rPr>
            </w:pPr>
            <w:r w:rsidRPr="004364BD">
              <w:rPr>
                <w:sz w:val="20"/>
                <w:szCs w:val="20"/>
              </w:rPr>
              <w:t>Özhan Elbaş N. Cerrahi hastalıkları hemşireliği akıl notları, Güneş Tıp Kitabevi, Ankara, 2015.</w:t>
            </w:r>
          </w:p>
          <w:p w:rsidR="00C215D5" w:rsidRPr="004364BD" w:rsidRDefault="00C215D5" w:rsidP="00D415F1">
            <w:pPr>
              <w:numPr>
                <w:ilvl w:val="0"/>
                <w:numId w:val="26"/>
              </w:numPr>
              <w:ind w:left="326" w:hanging="283"/>
              <w:jc w:val="both"/>
              <w:rPr>
                <w:sz w:val="20"/>
                <w:szCs w:val="20"/>
              </w:rPr>
            </w:pPr>
            <w:r w:rsidRPr="004364BD">
              <w:rPr>
                <w:sz w:val="20"/>
                <w:szCs w:val="20"/>
              </w:rPr>
              <w:t>Ovayolu N, Ovayolu Ö. (Edit.) Patofizyoloji. Çukurova Nobel Tıp Kitabevi, Adana, 2016</w:t>
            </w:r>
          </w:p>
          <w:p w:rsidR="00C215D5" w:rsidRPr="004364BD" w:rsidRDefault="00C215D5" w:rsidP="00D415F1">
            <w:pPr>
              <w:numPr>
                <w:ilvl w:val="0"/>
                <w:numId w:val="26"/>
              </w:numPr>
              <w:ind w:left="326" w:hanging="283"/>
              <w:jc w:val="both"/>
              <w:rPr>
                <w:sz w:val="20"/>
                <w:szCs w:val="20"/>
              </w:rPr>
            </w:pPr>
            <w:r w:rsidRPr="004364BD">
              <w:rPr>
                <w:sz w:val="20"/>
                <w:szCs w:val="20"/>
              </w:rPr>
              <w:t>Nurten A, Anğ Ö.(Edit.).Basitleştirilmiş Klinik Patofizyoloji, Nobel Tıp Kitabevleri, İstanbul, 2016</w:t>
            </w:r>
          </w:p>
          <w:p w:rsidR="00C215D5" w:rsidRPr="004364BD" w:rsidRDefault="00C215D5" w:rsidP="00D415F1">
            <w:pPr>
              <w:numPr>
                <w:ilvl w:val="0"/>
                <w:numId w:val="26"/>
              </w:numPr>
              <w:ind w:left="326" w:hanging="283"/>
              <w:jc w:val="both"/>
              <w:rPr>
                <w:sz w:val="20"/>
                <w:szCs w:val="20"/>
              </w:rPr>
            </w:pPr>
            <w:r w:rsidRPr="004364BD">
              <w:rPr>
                <w:sz w:val="20"/>
                <w:szCs w:val="20"/>
              </w:rPr>
              <w:t xml:space="preserve">Dentlinger N, Ramdin V. Dahili ve Cerrahi Hastalıkları Hemşireliği, Çeviri Editörleri Çelik S, Yeşilbalkan Usta Ö, Nobel Akademik yayıncılık, Ankara, 2015. </w:t>
            </w:r>
          </w:p>
          <w:p w:rsidR="00C215D5" w:rsidRPr="004364BD" w:rsidRDefault="00C215D5" w:rsidP="00D415F1">
            <w:pPr>
              <w:numPr>
                <w:ilvl w:val="0"/>
                <w:numId w:val="26"/>
              </w:numPr>
              <w:ind w:left="326" w:hanging="283"/>
              <w:jc w:val="both"/>
              <w:rPr>
                <w:sz w:val="20"/>
                <w:szCs w:val="20"/>
              </w:rPr>
            </w:pPr>
            <w:r w:rsidRPr="004364BD">
              <w:rPr>
                <w:sz w:val="20"/>
                <w:szCs w:val="20"/>
              </w:rPr>
              <w:t xml:space="preserve">Burke KM, Mohn-Brown EL, Eby L. Medical-surgical Nursing Care. Pearson, 2011. </w:t>
            </w:r>
          </w:p>
          <w:p w:rsidR="00C215D5" w:rsidRPr="004364BD" w:rsidRDefault="00C215D5" w:rsidP="00D415F1">
            <w:pPr>
              <w:numPr>
                <w:ilvl w:val="0"/>
                <w:numId w:val="26"/>
              </w:numPr>
              <w:ind w:left="326" w:hanging="283"/>
              <w:jc w:val="both"/>
              <w:rPr>
                <w:sz w:val="20"/>
                <w:szCs w:val="20"/>
              </w:rPr>
            </w:pPr>
            <w:r w:rsidRPr="004364BD">
              <w:rPr>
                <w:sz w:val="20"/>
                <w:szCs w:val="20"/>
              </w:rPr>
              <w:t>Eti Aslan F. Cerrahi Bakım: Vaka Analizleri İle Birlikte, Akademisyen tıp kitabevi, Ankara, 2017.</w:t>
            </w:r>
          </w:p>
          <w:p w:rsidR="00C215D5" w:rsidRPr="004364BD" w:rsidRDefault="00C215D5" w:rsidP="00D415F1">
            <w:pPr>
              <w:numPr>
                <w:ilvl w:val="0"/>
                <w:numId w:val="26"/>
              </w:numPr>
              <w:ind w:left="326" w:hanging="283"/>
              <w:jc w:val="both"/>
              <w:rPr>
                <w:sz w:val="20"/>
                <w:szCs w:val="20"/>
              </w:rPr>
            </w:pPr>
            <w:r w:rsidRPr="004364BD">
              <w:rPr>
                <w:sz w:val="20"/>
                <w:szCs w:val="20"/>
              </w:rPr>
              <w:t>Özhan Elbaş N. Cerrahi hastalıkları hemşireliği akıl notları, Güneş Tıp Kitabevi, Ankara, 2015.</w:t>
            </w:r>
          </w:p>
          <w:p w:rsidR="00C215D5" w:rsidRPr="004364BD" w:rsidRDefault="00C215D5" w:rsidP="00D415F1">
            <w:pPr>
              <w:numPr>
                <w:ilvl w:val="0"/>
                <w:numId w:val="26"/>
              </w:numPr>
              <w:ind w:left="326" w:hanging="283"/>
              <w:jc w:val="both"/>
              <w:rPr>
                <w:sz w:val="20"/>
                <w:szCs w:val="20"/>
              </w:rPr>
            </w:pPr>
            <w:r w:rsidRPr="004364BD">
              <w:rPr>
                <w:sz w:val="20"/>
                <w:szCs w:val="20"/>
              </w:rPr>
              <w:t>Ovayolu N, Ovayolu Ö. (Edit.) Patofizyoloji. Çukurova Nobel Tıp Kitabevi, Adana, 2016</w:t>
            </w:r>
          </w:p>
          <w:p w:rsidR="00C215D5" w:rsidRPr="004364BD" w:rsidRDefault="00C215D5" w:rsidP="00D415F1">
            <w:pPr>
              <w:numPr>
                <w:ilvl w:val="0"/>
                <w:numId w:val="26"/>
              </w:numPr>
              <w:ind w:left="326" w:hanging="283"/>
              <w:jc w:val="both"/>
              <w:rPr>
                <w:sz w:val="20"/>
                <w:szCs w:val="20"/>
              </w:rPr>
            </w:pPr>
            <w:r w:rsidRPr="004364BD">
              <w:rPr>
                <w:sz w:val="20"/>
                <w:szCs w:val="20"/>
              </w:rPr>
              <w:t>Nurten A, Anğ Ö.(Edit.).Basitleştirilmiş Klinik Patofizyoloji, Nobel Tıp Kitabevleri, İstanbul, 2016</w:t>
            </w:r>
          </w:p>
          <w:p w:rsidR="00C215D5" w:rsidRPr="004364BD" w:rsidRDefault="00C215D5" w:rsidP="00D415F1">
            <w:pPr>
              <w:numPr>
                <w:ilvl w:val="0"/>
                <w:numId w:val="26"/>
              </w:numPr>
              <w:ind w:left="326" w:hanging="283"/>
              <w:jc w:val="both"/>
              <w:rPr>
                <w:sz w:val="20"/>
                <w:szCs w:val="20"/>
              </w:rPr>
            </w:pPr>
            <w:r w:rsidRPr="004364BD">
              <w:rPr>
                <w:sz w:val="20"/>
                <w:szCs w:val="20"/>
              </w:rPr>
              <w:t xml:space="preserve">Dentlinger N, Ramdin V. Dahili ve Cerrahi Hastalıkları Hemşireliği, Çeviri Editörleri Çelik S, Yeşilbalkan Usta Ö, Nobel Akademik yayıncılık, Ankara, 2015. </w:t>
            </w:r>
          </w:p>
          <w:p w:rsidR="00C215D5" w:rsidRPr="004364BD" w:rsidRDefault="00C215D5" w:rsidP="00D415F1">
            <w:pPr>
              <w:numPr>
                <w:ilvl w:val="0"/>
                <w:numId w:val="26"/>
              </w:numPr>
              <w:ind w:left="326" w:hanging="283"/>
              <w:jc w:val="both"/>
              <w:rPr>
                <w:sz w:val="20"/>
                <w:szCs w:val="20"/>
              </w:rPr>
            </w:pPr>
            <w:r w:rsidRPr="004364BD">
              <w:rPr>
                <w:sz w:val="20"/>
                <w:szCs w:val="20"/>
              </w:rPr>
              <w:t xml:space="preserve">Burke KM, Mohn-Brown EL, Eby L. Medical-surgical Nursing Care. Pearson, 2011.  </w:t>
            </w:r>
          </w:p>
        </w:tc>
        <w:tc>
          <w:tcPr>
            <w:tcW w:w="1559" w:type="dxa"/>
          </w:tcPr>
          <w:p w:rsidR="00C215D5" w:rsidRPr="004364BD" w:rsidRDefault="00C215D5" w:rsidP="00F56227">
            <w:pPr>
              <w:jc w:val="both"/>
              <w:rPr>
                <w:sz w:val="20"/>
                <w:szCs w:val="20"/>
              </w:rPr>
            </w:pPr>
            <w:r w:rsidRPr="004364BD">
              <w:rPr>
                <w:sz w:val="20"/>
                <w:szCs w:val="20"/>
              </w:rPr>
              <w:lastRenderedPageBreak/>
              <w:t>Cerrahi Hastalıkları Hemşireliği</w:t>
            </w:r>
          </w:p>
        </w:tc>
      </w:tr>
      <w:tr w:rsidR="004364BD" w:rsidRPr="004364BD" w:rsidTr="00524773">
        <w:tc>
          <w:tcPr>
            <w:tcW w:w="2689" w:type="dxa"/>
          </w:tcPr>
          <w:p w:rsidR="00C215D5" w:rsidRPr="004364BD" w:rsidRDefault="00C215D5" w:rsidP="00C215D5">
            <w:pPr>
              <w:jc w:val="both"/>
              <w:rPr>
                <w:sz w:val="20"/>
                <w:szCs w:val="20"/>
              </w:rPr>
            </w:pPr>
            <w:r w:rsidRPr="004364BD">
              <w:rPr>
                <w:sz w:val="20"/>
                <w:szCs w:val="20"/>
              </w:rPr>
              <w:lastRenderedPageBreak/>
              <w:t>Akut Karın</w:t>
            </w:r>
          </w:p>
          <w:p w:rsidR="00C215D5" w:rsidRPr="004364BD" w:rsidRDefault="00C215D5" w:rsidP="00C215D5">
            <w:pPr>
              <w:jc w:val="both"/>
              <w:rPr>
                <w:sz w:val="20"/>
                <w:szCs w:val="20"/>
              </w:rPr>
            </w:pPr>
            <w:r w:rsidRPr="004364BD">
              <w:rPr>
                <w:sz w:val="20"/>
                <w:szCs w:val="20"/>
              </w:rPr>
              <w:t>Apandisit</w:t>
            </w:r>
          </w:p>
          <w:p w:rsidR="00C215D5" w:rsidRPr="004364BD" w:rsidRDefault="00C215D5" w:rsidP="00C215D5">
            <w:pPr>
              <w:rPr>
                <w:sz w:val="20"/>
                <w:szCs w:val="20"/>
              </w:rPr>
            </w:pPr>
          </w:p>
        </w:tc>
        <w:tc>
          <w:tcPr>
            <w:tcW w:w="4677" w:type="dxa"/>
          </w:tcPr>
          <w:p w:rsidR="00C215D5" w:rsidRPr="004364BD" w:rsidRDefault="00C215D5" w:rsidP="00360DC1">
            <w:pPr>
              <w:pStyle w:val="ListeParagraf"/>
              <w:numPr>
                <w:ilvl w:val="0"/>
                <w:numId w:val="74"/>
              </w:numPr>
              <w:jc w:val="both"/>
              <w:rPr>
                <w:sz w:val="20"/>
                <w:szCs w:val="20"/>
              </w:rPr>
            </w:pPr>
            <w:r w:rsidRPr="004364BD">
              <w:rPr>
                <w:sz w:val="20"/>
                <w:szCs w:val="20"/>
              </w:rPr>
              <w:t>Akut karın patofizyolojisini açıklayabilme</w:t>
            </w:r>
          </w:p>
          <w:p w:rsidR="00C215D5" w:rsidRPr="004364BD" w:rsidRDefault="00C215D5" w:rsidP="00360DC1">
            <w:pPr>
              <w:pStyle w:val="ListeParagraf"/>
              <w:numPr>
                <w:ilvl w:val="0"/>
                <w:numId w:val="74"/>
              </w:numPr>
              <w:jc w:val="both"/>
              <w:rPr>
                <w:sz w:val="20"/>
                <w:szCs w:val="20"/>
              </w:rPr>
            </w:pPr>
            <w:r w:rsidRPr="004364BD">
              <w:rPr>
                <w:sz w:val="20"/>
                <w:szCs w:val="20"/>
              </w:rPr>
              <w:t>Akut karın etyolojisini açıklayabilme</w:t>
            </w:r>
          </w:p>
          <w:p w:rsidR="00C215D5" w:rsidRPr="004364BD" w:rsidRDefault="00C215D5" w:rsidP="00360DC1">
            <w:pPr>
              <w:pStyle w:val="ListeParagraf"/>
              <w:numPr>
                <w:ilvl w:val="0"/>
                <w:numId w:val="74"/>
              </w:numPr>
              <w:jc w:val="both"/>
              <w:rPr>
                <w:sz w:val="20"/>
                <w:szCs w:val="20"/>
              </w:rPr>
            </w:pPr>
            <w:r w:rsidRPr="004364BD">
              <w:rPr>
                <w:sz w:val="20"/>
                <w:szCs w:val="20"/>
              </w:rPr>
              <w:t xml:space="preserve">Akut karın belirti ve bulgularını sıralayabilme </w:t>
            </w:r>
          </w:p>
          <w:p w:rsidR="00C215D5" w:rsidRPr="004364BD" w:rsidRDefault="00C215D5" w:rsidP="00360DC1">
            <w:pPr>
              <w:pStyle w:val="ListeParagraf"/>
              <w:numPr>
                <w:ilvl w:val="0"/>
                <w:numId w:val="74"/>
              </w:numPr>
              <w:jc w:val="both"/>
              <w:rPr>
                <w:sz w:val="20"/>
                <w:szCs w:val="20"/>
              </w:rPr>
            </w:pPr>
            <w:r w:rsidRPr="004364BD">
              <w:rPr>
                <w:sz w:val="20"/>
                <w:szCs w:val="20"/>
              </w:rPr>
              <w:t>Akut karın kullanılan tanı yöntemlerini açıklayabilme</w:t>
            </w:r>
          </w:p>
          <w:p w:rsidR="00C215D5" w:rsidRPr="004364BD" w:rsidRDefault="00C215D5" w:rsidP="00360DC1">
            <w:pPr>
              <w:pStyle w:val="ListeParagraf"/>
              <w:numPr>
                <w:ilvl w:val="0"/>
                <w:numId w:val="74"/>
              </w:numPr>
              <w:jc w:val="both"/>
              <w:rPr>
                <w:sz w:val="20"/>
                <w:szCs w:val="20"/>
              </w:rPr>
            </w:pPr>
            <w:r w:rsidRPr="004364BD">
              <w:rPr>
                <w:sz w:val="20"/>
                <w:szCs w:val="20"/>
              </w:rPr>
              <w:t xml:space="preserve">Akut karında görülebilecek ağrı tiplerini ayırt </w:t>
            </w:r>
            <w:r w:rsidRPr="004364BD">
              <w:rPr>
                <w:sz w:val="20"/>
                <w:szCs w:val="20"/>
              </w:rPr>
              <w:lastRenderedPageBreak/>
              <w:t>edebilme</w:t>
            </w:r>
          </w:p>
          <w:p w:rsidR="00C215D5" w:rsidRPr="004364BD" w:rsidRDefault="00C215D5" w:rsidP="00360DC1">
            <w:pPr>
              <w:pStyle w:val="ListeParagraf"/>
              <w:numPr>
                <w:ilvl w:val="0"/>
                <w:numId w:val="74"/>
              </w:numPr>
              <w:jc w:val="both"/>
              <w:rPr>
                <w:sz w:val="20"/>
                <w:szCs w:val="20"/>
              </w:rPr>
            </w:pPr>
            <w:r w:rsidRPr="004364BD">
              <w:rPr>
                <w:sz w:val="20"/>
                <w:szCs w:val="20"/>
              </w:rPr>
              <w:t>Akut karına yol açabilecek hastalıkları sıralayabilme</w:t>
            </w:r>
          </w:p>
          <w:p w:rsidR="00C215D5" w:rsidRPr="004364BD" w:rsidRDefault="00C215D5" w:rsidP="00360DC1">
            <w:pPr>
              <w:pStyle w:val="ListeParagraf"/>
              <w:numPr>
                <w:ilvl w:val="0"/>
                <w:numId w:val="74"/>
              </w:numPr>
              <w:jc w:val="both"/>
              <w:rPr>
                <w:sz w:val="20"/>
                <w:szCs w:val="20"/>
              </w:rPr>
            </w:pPr>
            <w:r w:rsidRPr="004364BD">
              <w:rPr>
                <w:sz w:val="20"/>
                <w:szCs w:val="20"/>
              </w:rPr>
              <w:t>Akut karın tedavi ilkelerini sıralayabilme</w:t>
            </w:r>
          </w:p>
          <w:p w:rsidR="00C215D5" w:rsidRPr="004364BD" w:rsidRDefault="00C215D5" w:rsidP="00360DC1">
            <w:pPr>
              <w:pStyle w:val="ListeParagraf"/>
              <w:numPr>
                <w:ilvl w:val="0"/>
                <w:numId w:val="74"/>
              </w:numPr>
              <w:jc w:val="both"/>
              <w:rPr>
                <w:sz w:val="20"/>
                <w:szCs w:val="20"/>
              </w:rPr>
            </w:pPr>
            <w:r w:rsidRPr="004364BD">
              <w:rPr>
                <w:sz w:val="20"/>
                <w:szCs w:val="20"/>
              </w:rPr>
              <w:t>Akut karında hasta bakımını planlayabilme</w:t>
            </w:r>
          </w:p>
          <w:p w:rsidR="00C215D5" w:rsidRPr="004364BD" w:rsidRDefault="00C215D5" w:rsidP="00360DC1">
            <w:pPr>
              <w:pStyle w:val="ListeParagraf"/>
              <w:numPr>
                <w:ilvl w:val="0"/>
                <w:numId w:val="74"/>
              </w:numPr>
              <w:jc w:val="both"/>
              <w:rPr>
                <w:sz w:val="20"/>
                <w:szCs w:val="20"/>
              </w:rPr>
            </w:pPr>
            <w:r w:rsidRPr="004364BD">
              <w:rPr>
                <w:sz w:val="20"/>
                <w:szCs w:val="20"/>
              </w:rPr>
              <w:t>Apandisit patofizyolojisini açıklayabilme</w:t>
            </w:r>
          </w:p>
          <w:p w:rsidR="00C215D5" w:rsidRPr="004364BD" w:rsidRDefault="00C215D5" w:rsidP="00360DC1">
            <w:pPr>
              <w:pStyle w:val="ListeParagraf"/>
              <w:numPr>
                <w:ilvl w:val="0"/>
                <w:numId w:val="74"/>
              </w:numPr>
              <w:jc w:val="both"/>
              <w:rPr>
                <w:sz w:val="20"/>
                <w:szCs w:val="20"/>
              </w:rPr>
            </w:pPr>
            <w:r w:rsidRPr="004364BD">
              <w:rPr>
                <w:sz w:val="20"/>
                <w:szCs w:val="20"/>
              </w:rPr>
              <w:t>Apandisit etiyolojisini açıklayabilme</w:t>
            </w:r>
          </w:p>
          <w:p w:rsidR="00C215D5" w:rsidRPr="004364BD" w:rsidRDefault="00C215D5" w:rsidP="00360DC1">
            <w:pPr>
              <w:pStyle w:val="ListeParagraf"/>
              <w:numPr>
                <w:ilvl w:val="0"/>
                <w:numId w:val="74"/>
              </w:numPr>
              <w:jc w:val="both"/>
              <w:rPr>
                <w:sz w:val="20"/>
                <w:szCs w:val="20"/>
              </w:rPr>
            </w:pPr>
            <w:r w:rsidRPr="004364BD">
              <w:rPr>
                <w:sz w:val="20"/>
                <w:szCs w:val="20"/>
              </w:rPr>
              <w:t xml:space="preserve">Apandisit belirti ve bulgularını sıralayabilme </w:t>
            </w:r>
          </w:p>
          <w:p w:rsidR="00C215D5" w:rsidRPr="004364BD" w:rsidRDefault="00C215D5" w:rsidP="00360DC1">
            <w:pPr>
              <w:pStyle w:val="ListeParagraf"/>
              <w:numPr>
                <w:ilvl w:val="0"/>
                <w:numId w:val="74"/>
              </w:numPr>
              <w:jc w:val="both"/>
              <w:rPr>
                <w:sz w:val="20"/>
                <w:szCs w:val="20"/>
              </w:rPr>
            </w:pPr>
            <w:r w:rsidRPr="004364BD">
              <w:rPr>
                <w:sz w:val="20"/>
                <w:szCs w:val="20"/>
              </w:rPr>
              <w:t>Apandisitte kullanılan tanı yöntemlerini açıklayabilme</w:t>
            </w:r>
          </w:p>
          <w:p w:rsidR="00C215D5" w:rsidRPr="004364BD" w:rsidRDefault="00C215D5" w:rsidP="00360DC1">
            <w:pPr>
              <w:pStyle w:val="ListeParagraf"/>
              <w:numPr>
                <w:ilvl w:val="0"/>
                <w:numId w:val="74"/>
              </w:numPr>
              <w:jc w:val="both"/>
              <w:rPr>
                <w:sz w:val="20"/>
                <w:szCs w:val="20"/>
              </w:rPr>
            </w:pPr>
            <w:r w:rsidRPr="004364BD">
              <w:rPr>
                <w:sz w:val="20"/>
                <w:szCs w:val="20"/>
              </w:rPr>
              <w:t>Apandisit tedavi ilkelerini sıralayabilme</w:t>
            </w:r>
          </w:p>
          <w:p w:rsidR="00C215D5" w:rsidRPr="004364BD" w:rsidRDefault="00C215D5" w:rsidP="00360DC1">
            <w:pPr>
              <w:pStyle w:val="ListeParagraf"/>
              <w:numPr>
                <w:ilvl w:val="0"/>
                <w:numId w:val="74"/>
              </w:numPr>
              <w:jc w:val="both"/>
              <w:rPr>
                <w:sz w:val="20"/>
                <w:szCs w:val="20"/>
              </w:rPr>
            </w:pPr>
            <w:r w:rsidRPr="004364BD">
              <w:rPr>
                <w:sz w:val="20"/>
                <w:szCs w:val="20"/>
              </w:rPr>
              <w:t>Apandisit komplikasyonlarını tartışabilme</w:t>
            </w:r>
          </w:p>
          <w:p w:rsidR="00C215D5" w:rsidRPr="004364BD" w:rsidRDefault="00C215D5" w:rsidP="00360DC1">
            <w:pPr>
              <w:pStyle w:val="ListeParagraf"/>
              <w:numPr>
                <w:ilvl w:val="0"/>
                <w:numId w:val="74"/>
              </w:numPr>
              <w:jc w:val="both"/>
              <w:rPr>
                <w:sz w:val="20"/>
                <w:szCs w:val="20"/>
              </w:rPr>
            </w:pPr>
            <w:r w:rsidRPr="004364BD">
              <w:rPr>
                <w:sz w:val="20"/>
                <w:szCs w:val="20"/>
              </w:rPr>
              <w:t>Apendektomi yapılan hastada ameliyatı hemşirelik bakım ilkelerini açıklayabilme</w:t>
            </w:r>
          </w:p>
          <w:p w:rsidR="00C215D5" w:rsidRPr="004364BD" w:rsidRDefault="00C215D5" w:rsidP="00360DC1">
            <w:pPr>
              <w:pStyle w:val="ListeParagraf"/>
              <w:numPr>
                <w:ilvl w:val="0"/>
                <w:numId w:val="74"/>
              </w:numPr>
              <w:jc w:val="both"/>
              <w:rPr>
                <w:sz w:val="20"/>
                <w:szCs w:val="20"/>
              </w:rPr>
            </w:pPr>
            <w:r w:rsidRPr="004364BD">
              <w:rPr>
                <w:sz w:val="20"/>
                <w:szCs w:val="20"/>
              </w:rPr>
              <w:t>Apendektomi yapılan hastada ameliyat sonrası hemşirelik bakımını planlayabilme</w:t>
            </w:r>
          </w:p>
        </w:tc>
        <w:tc>
          <w:tcPr>
            <w:tcW w:w="4820" w:type="dxa"/>
          </w:tcPr>
          <w:p w:rsidR="00C215D5" w:rsidRPr="004364BD" w:rsidRDefault="00C215D5" w:rsidP="00C215D5">
            <w:pPr>
              <w:jc w:val="both"/>
              <w:rPr>
                <w:b/>
                <w:sz w:val="20"/>
                <w:szCs w:val="20"/>
                <w:u w:val="single"/>
              </w:rPr>
            </w:pPr>
            <w:r w:rsidRPr="004364BD">
              <w:rPr>
                <w:b/>
                <w:sz w:val="20"/>
                <w:szCs w:val="20"/>
                <w:u w:val="single"/>
              </w:rPr>
              <w:lastRenderedPageBreak/>
              <w:t>Öğretim Yöntemleri</w:t>
            </w:r>
          </w:p>
          <w:p w:rsidR="00C215D5" w:rsidRPr="004364BD" w:rsidRDefault="00C215D5" w:rsidP="00C215D5">
            <w:pPr>
              <w:jc w:val="both"/>
              <w:rPr>
                <w:sz w:val="20"/>
                <w:szCs w:val="20"/>
              </w:rPr>
            </w:pPr>
            <w:r w:rsidRPr="004364BD">
              <w:rPr>
                <w:sz w:val="20"/>
                <w:szCs w:val="20"/>
              </w:rPr>
              <w:t>Anlatma</w:t>
            </w:r>
          </w:p>
          <w:p w:rsidR="00C215D5" w:rsidRPr="004364BD" w:rsidRDefault="00C215D5" w:rsidP="00C215D5">
            <w:pPr>
              <w:jc w:val="both"/>
              <w:rPr>
                <w:sz w:val="20"/>
                <w:szCs w:val="20"/>
              </w:rPr>
            </w:pPr>
            <w:r w:rsidRPr="004364BD">
              <w:rPr>
                <w:sz w:val="20"/>
                <w:szCs w:val="20"/>
              </w:rPr>
              <w:t>Tartışma</w:t>
            </w:r>
          </w:p>
          <w:p w:rsidR="00C215D5" w:rsidRPr="004364BD" w:rsidRDefault="00C215D5" w:rsidP="00C215D5">
            <w:pPr>
              <w:jc w:val="both"/>
              <w:rPr>
                <w:sz w:val="20"/>
                <w:szCs w:val="20"/>
              </w:rPr>
            </w:pPr>
            <w:r w:rsidRPr="004364BD">
              <w:rPr>
                <w:sz w:val="20"/>
                <w:szCs w:val="20"/>
              </w:rPr>
              <w:t>Soru-cevap</w:t>
            </w:r>
          </w:p>
          <w:p w:rsidR="00C215D5" w:rsidRPr="004364BD" w:rsidRDefault="00C215D5" w:rsidP="00C215D5">
            <w:pPr>
              <w:jc w:val="both"/>
              <w:rPr>
                <w:b/>
                <w:sz w:val="20"/>
                <w:szCs w:val="20"/>
                <w:u w:val="single"/>
              </w:rPr>
            </w:pPr>
            <w:r w:rsidRPr="004364BD">
              <w:rPr>
                <w:b/>
                <w:sz w:val="20"/>
                <w:szCs w:val="20"/>
                <w:u w:val="single"/>
              </w:rPr>
              <w:t>Araç-Gereç-Materyal</w:t>
            </w:r>
          </w:p>
          <w:p w:rsidR="00C215D5" w:rsidRPr="004364BD" w:rsidRDefault="00C215D5" w:rsidP="00C215D5">
            <w:pPr>
              <w:jc w:val="both"/>
              <w:rPr>
                <w:sz w:val="20"/>
                <w:szCs w:val="20"/>
              </w:rPr>
            </w:pPr>
            <w:r w:rsidRPr="004364BD">
              <w:rPr>
                <w:sz w:val="20"/>
                <w:szCs w:val="20"/>
              </w:rPr>
              <w:t>İnternet</w:t>
            </w:r>
          </w:p>
          <w:p w:rsidR="00C215D5" w:rsidRPr="004364BD" w:rsidRDefault="00C215D5" w:rsidP="00C215D5">
            <w:pPr>
              <w:jc w:val="both"/>
              <w:rPr>
                <w:sz w:val="20"/>
                <w:szCs w:val="20"/>
              </w:rPr>
            </w:pPr>
            <w:r w:rsidRPr="004364BD">
              <w:rPr>
                <w:sz w:val="20"/>
                <w:szCs w:val="20"/>
              </w:rPr>
              <w:lastRenderedPageBreak/>
              <w:t xml:space="preserve">Bilgisayar </w:t>
            </w:r>
          </w:p>
          <w:p w:rsidR="00C215D5" w:rsidRPr="004364BD" w:rsidRDefault="00C215D5" w:rsidP="00C215D5">
            <w:pPr>
              <w:jc w:val="both"/>
              <w:rPr>
                <w:sz w:val="20"/>
                <w:szCs w:val="20"/>
              </w:rPr>
            </w:pPr>
            <w:r w:rsidRPr="004364BD">
              <w:rPr>
                <w:sz w:val="20"/>
                <w:szCs w:val="20"/>
              </w:rPr>
              <w:t>Projektör</w:t>
            </w:r>
          </w:p>
          <w:p w:rsidR="00C215D5" w:rsidRPr="004364BD" w:rsidRDefault="00C215D5" w:rsidP="00C215D5">
            <w:pPr>
              <w:jc w:val="both"/>
              <w:rPr>
                <w:sz w:val="20"/>
                <w:szCs w:val="20"/>
              </w:rPr>
            </w:pPr>
            <w:r w:rsidRPr="004364BD">
              <w:rPr>
                <w:sz w:val="20"/>
                <w:szCs w:val="20"/>
              </w:rPr>
              <w:t>Yazı tahtası</w:t>
            </w:r>
          </w:p>
          <w:p w:rsidR="00C215D5" w:rsidRPr="004364BD" w:rsidRDefault="00C215D5" w:rsidP="00C215D5">
            <w:pPr>
              <w:jc w:val="both"/>
              <w:rPr>
                <w:b/>
                <w:sz w:val="20"/>
                <w:szCs w:val="20"/>
              </w:rPr>
            </w:pPr>
            <w:r w:rsidRPr="004364BD">
              <w:rPr>
                <w:b/>
                <w:sz w:val="20"/>
                <w:szCs w:val="20"/>
              </w:rPr>
              <w:t>Kaynaklar</w:t>
            </w:r>
          </w:p>
          <w:p w:rsidR="00C215D5" w:rsidRPr="004364BD" w:rsidRDefault="00C215D5" w:rsidP="00D415F1">
            <w:pPr>
              <w:numPr>
                <w:ilvl w:val="0"/>
                <w:numId w:val="27"/>
              </w:numPr>
              <w:ind w:left="344" w:hanging="284"/>
              <w:jc w:val="both"/>
              <w:rPr>
                <w:sz w:val="20"/>
                <w:szCs w:val="20"/>
              </w:rPr>
            </w:pPr>
            <w:r w:rsidRPr="004364BD">
              <w:rPr>
                <w:sz w:val="20"/>
                <w:szCs w:val="20"/>
              </w:rPr>
              <w:t>Karadakovan A, Eti Aslan F .Dahili ve Cerrahi Hastalıklarda Bakım, Nobel Kitabevi, İstanbul, 2010.</w:t>
            </w:r>
          </w:p>
          <w:p w:rsidR="00C215D5" w:rsidRPr="004364BD" w:rsidRDefault="00C215D5" w:rsidP="00D415F1">
            <w:pPr>
              <w:numPr>
                <w:ilvl w:val="0"/>
                <w:numId w:val="27"/>
              </w:numPr>
              <w:ind w:left="326" w:hanging="283"/>
              <w:jc w:val="both"/>
              <w:rPr>
                <w:sz w:val="20"/>
                <w:szCs w:val="20"/>
              </w:rPr>
            </w:pPr>
            <w:r w:rsidRPr="004364BD">
              <w:rPr>
                <w:sz w:val="20"/>
                <w:szCs w:val="20"/>
              </w:rPr>
              <w:t>Çelik S, Taşdemir N. Güncel Yöntemlerle Cerrahi Hastalıklarda Bakım, Çukurova Nobel Tıp Kitabevi, Antalya, 2018.</w:t>
            </w:r>
          </w:p>
          <w:p w:rsidR="00C215D5" w:rsidRPr="004364BD" w:rsidRDefault="00C215D5" w:rsidP="00D415F1">
            <w:pPr>
              <w:numPr>
                <w:ilvl w:val="0"/>
                <w:numId w:val="27"/>
              </w:numPr>
              <w:ind w:left="326" w:hanging="283"/>
              <w:jc w:val="both"/>
              <w:rPr>
                <w:sz w:val="20"/>
                <w:szCs w:val="20"/>
              </w:rPr>
            </w:pPr>
            <w:r w:rsidRPr="004364BD">
              <w:rPr>
                <w:sz w:val="20"/>
                <w:szCs w:val="20"/>
              </w:rPr>
              <w:t>Akyolcu N, Aksoy G, Kanan N. Cerrahi Hemşireliği Uygulama Rehberi, İstanbul Tıp Kitabevi, İstanbul, 2011</w:t>
            </w:r>
          </w:p>
          <w:p w:rsidR="00C215D5" w:rsidRPr="004364BD" w:rsidRDefault="00C215D5" w:rsidP="00D415F1">
            <w:pPr>
              <w:numPr>
                <w:ilvl w:val="0"/>
                <w:numId w:val="27"/>
              </w:numPr>
              <w:ind w:left="326" w:hanging="283"/>
              <w:jc w:val="both"/>
              <w:rPr>
                <w:sz w:val="20"/>
                <w:szCs w:val="20"/>
              </w:rPr>
            </w:pPr>
            <w:r w:rsidRPr="004364BD">
              <w:rPr>
                <w:sz w:val="20"/>
                <w:szCs w:val="20"/>
              </w:rPr>
              <w:t>Akyolcu N, Aksoy G, Kanan N. Cerrahi Hemşireliği II, Nobel Kitabevi, İstanbul, 2018.</w:t>
            </w:r>
          </w:p>
          <w:p w:rsidR="00C215D5" w:rsidRPr="004364BD" w:rsidRDefault="00C215D5" w:rsidP="00D415F1">
            <w:pPr>
              <w:numPr>
                <w:ilvl w:val="0"/>
                <w:numId w:val="27"/>
              </w:numPr>
              <w:ind w:left="326" w:hanging="283"/>
              <w:jc w:val="both"/>
              <w:rPr>
                <w:sz w:val="20"/>
                <w:szCs w:val="20"/>
              </w:rPr>
            </w:pPr>
            <w:r w:rsidRPr="004364BD">
              <w:rPr>
                <w:sz w:val="20"/>
                <w:szCs w:val="20"/>
              </w:rPr>
              <w:t>Eti Aslan F. Cerrahi Bakım: Vaka Analizleri İle Birlikte, Akademisyen tıp kitabevi, Ankara, 2017.</w:t>
            </w:r>
          </w:p>
          <w:p w:rsidR="00C215D5" w:rsidRPr="004364BD" w:rsidRDefault="00C215D5" w:rsidP="00D415F1">
            <w:pPr>
              <w:numPr>
                <w:ilvl w:val="0"/>
                <w:numId w:val="27"/>
              </w:numPr>
              <w:jc w:val="both"/>
              <w:rPr>
                <w:sz w:val="20"/>
                <w:szCs w:val="20"/>
              </w:rPr>
            </w:pPr>
            <w:r w:rsidRPr="004364BD">
              <w:rPr>
                <w:sz w:val="20"/>
                <w:szCs w:val="20"/>
              </w:rPr>
              <w:t>Özhan Elbaş N. Cerrahi hastalıkları hemşireliği akıl notları, Güneş Tıp Kitabevi, Ankara, 2015.</w:t>
            </w:r>
          </w:p>
          <w:p w:rsidR="00C215D5" w:rsidRPr="004364BD" w:rsidRDefault="00C215D5" w:rsidP="00D415F1">
            <w:pPr>
              <w:numPr>
                <w:ilvl w:val="0"/>
                <w:numId w:val="27"/>
              </w:numPr>
              <w:jc w:val="both"/>
              <w:rPr>
                <w:sz w:val="20"/>
                <w:szCs w:val="20"/>
              </w:rPr>
            </w:pPr>
            <w:r w:rsidRPr="004364BD">
              <w:rPr>
                <w:sz w:val="20"/>
                <w:szCs w:val="20"/>
              </w:rPr>
              <w:t>Ovayolu N, Ovayolu Ö. (Edit.) Patofizyoloji. Çukurova Nobel Tıp Kitabevi, Adana, 2016</w:t>
            </w:r>
          </w:p>
          <w:p w:rsidR="00C215D5" w:rsidRPr="004364BD" w:rsidRDefault="00C215D5" w:rsidP="00D415F1">
            <w:pPr>
              <w:numPr>
                <w:ilvl w:val="0"/>
                <w:numId w:val="27"/>
              </w:numPr>
              <w:jc w:val="both"/>
              <w:rPr>
                <w:sz w:val="20"/>
                <w:szCs w:val="20"/>
              </w:rPr>
            </w:pPr>
            <w:r w:rsidRPr="004364BD">
              <w:rPr>
                <w:sz w:val="20"/>
                <w:szCs w:val="20"/>
              </w:rPr>
              <w:t>Nurten A, Anğ Ö.(Edit.).Basitleştirilmiş Klinik Patofizyoloji, Nobel Tıp Kitabevleri, İstanbul, 2016.</w:t>
            </w:r>
          </w:p>
          <w:p w:rsidR="00C215D5" w:rsidRPr="004364BD" w:rsidRDefault="00C215D5" w:rsidP="00D415F1">
            <w:pPr>
              <w:numPr>
                <w:ilvl w:val="0"/>
                <w:numId w:val="27"/>
              </w:numPr>
              <w:jc w:val="both"/>
              <w:rPr>
                <w:sz w:val="20"/>
                <w:szCs w:val="20"/>
              </w:rPr>
            </w:pPr>
            <w:r w:rsidRPr="004364BD">
              <w:rPr>
                <w:sz w:val="20"/>
                <w:szCs w:val="20"/>
              </w:rPr>
              <w:t xml:space="preserve">Dentlinger N, Ramdin V. Dahili ve Cerrahi Hastalıkları Hemşireliği, Çeviri Editörleri Çelik S, Yeşilbalkan Usta Ö, Nobel Akademik yayıncılık, Ankara, 2015. </w:t>
            </w:r>
          </w:p>
          <w:p w:rsidR="00C215D5" w:rsidRPr="004364BD" w:rsidRDefault="00C215D5" w:rsidP="00D415F1">
            <w:pPr>
              <w:numPr>
                <w:ilvl w:val="0"/>
                <w:numId w:val="27"/>
              </w:numPr>
              <w:jc w:val="both"/>
              <w:rPr>
                <w:sz w:val="20"/>
                <w:szCs w:val="20"/>
              </w:rPr>
            </w:pPr>
            <w:r w:rsidRPr="004364BD">
              <w:rPr>
                <w:sz w:val="20"/>
                <w:szCs w:val="20"/>
              </w:rPr>
              <w:t xml:space="preserve">Burke KM, Mohn-Brown EL, Eby L. Medical-surgical Nursing Care. Pearson, 2011.  </w:t>
            </w:r>
          </w:p>
          <w:p w:rsidR="00C215D5" w:rsidRPr="004364BD" w:rsidRDefault="00C215D5" w:rsidP="00D415F1">
            <w:pPr>
              <w:numPr>
                <w:ilvl w:val="0"/>
                <w:numId w:val="27"/>
              </w:numPr>
              <w:jc w:val="both"/>
              <w:rPr>
                <w:sz w:val="20"/>
                <w:szCs w:val="20"/>
              </w:rPr>
            </w:pPr>
            <w:r w:rsidRPr="004364BD">
              <w:rPr>
                <w:sz w:val="20"/>
                <w:szCs w:val="20"/>
              </w:rPr>
              <w:t>Sayek İ, Sayek Temel Cerrahi, Güneş Tıp Kitabevi, Ankara, 2013.</w:t>
            </w:r>
          </w:p>
          <w:p w:rsidR="00C215D5" w:rsidRPr="004364BD" w:rsidRDefault="00C215D5" w:rsidP="00D415F1">
            <w:pPr>
              <w:numPr>
                <w:ilvl w:val="0"/>
                <w:numId w:val="27"/>
              </w:numPr>
              <w:jc w:val="both"/>
              <w:rPr>
                <w:sz w:val="20"/>
                <w:szCs w:val="20"/>
              </w:rPr>
            </w:pPr>
            <w:r w:rsidRPr="004364BD">
              <w:rPr>
                <w:sz w:val="20"/>
                <w:szCs w:val="20"/>
              </w:rPr>
              <w:t xml:space="preserve">Perrecone M.R, Shannon C.E. Dahili ve Cerrahi Hastalıklar Hemşireliği Klinik El Kitabı. Çeviri Editörleri, Mert H, Bilik Ö. Palme Kitabevi, Ankara, 2019. </w:t>
            </w:r>
            <w:r w:rsidRPr="004364BD">
              <w:rPr>
                <w:rFonts w:ascii="Calibri" w:hAnsi="Calibri" w:cs="Calibri"/>
                <w:sz w:val="20"/>
                <w:szCs w:val="20"/>
              </w:rPr>
              <w:t xml:space="preserve"> </w:t>
            </w:r>
          </w:p>
        </w:tc>
        <w:tc>
          <w:tcPr>
            <w:tcW w:w="1559" w:type="dxa"/>
          </w:tcPr>
          <w:p w:rsidR="00C215D5" w:rsidRPr="004364BD" w:rsidRDefault="00C215D5" w:rsidP="00F56227">
            <w:pPr>
              <w:jc w:val="both"/>
              <w:rPr>
                <w:sz w:val="20"/>
                <w:szCs w:val="20"/>
              </w:rPr>
            </w:pPr>
            <w:r w:rsidRPr="004364BD">
              <w:rPr>
                <w:sz w:val="20"/>
                <w:szCs w:val="20"/>
              </w:rPr>
              <w:lastRenderedPageBreak/>
              <w:t>Cerrahi Hastalıkları Hemşireliği</w:t>
            </w:r>
          </w:p>
        </w:tc>
      </w:tr>
    </w:tbl>
    <w:p w:rsidR="00014F7E" w:rsidRPr="004364BD" w:rsidRDefault="00014F7E" w:rsidP="00014F7E"/>
    <w:p w:rsidR="00524773" w:rsidRPr="004364BD" w:rsidRDefault="00524773" w:rsidP="00014F7E">
      <w:pPr>
        <w:jc w:val="center"/>
        <w:rPr>
          <w:b/>
          <w:sz w:val="20"/>
          <w:szCs w:val="20"/>
        </w:rPr>
      </w:pPr>
    </w:p>
    <w:p w:rsidR="007A03A2" w:rsidRPr="004364BD" w:rsidRDefault="007A03A2" w:rsidP="00C215D5">
      <w:pPr>
        <w:rPr>
          <w:b/>
          <w:sz w:val="20"/>
          <w:szCs w:val="20"/>
        </w:rPr>
      </w:pPr>
    </w:p>
    <w:p w:rsidR="00C215D5" w:rsidRPr="004364BD" w:rsidRDefault="00C215D5" w:rsidP="00C215D5">
      <w:pPr>
        <w:rPr>
          <w:b/>
          <w:sz w:val="20"/>
          <w:szCs w:val="20"/>
        </w:rPr>
      </w:pPr>
    </w:p>
    <w:p w:rsidR="00C215D5" w:rsidRPr="004364BD" w:rsidRDefault="00C215D5" w:rsidP="00C215D5">
      <w:pPr>
        <w:rPr>
          <w:b/>
          <w:sz w:val="20"/>
          <w:szCs w:val="20"/>
        </w:rPr>
      </w:pPr>
    </w:p>
    <w:p w:rsidR="00C215D5" w:rsidRPr="004364BD" w:rsidRDefault="00C215D5" w:rsidP="00C215D5">
      <w:pPr>
        <w:rPr>
          <w:b/>
          <w:sz w:val="20"/>
          <w:szCs w:val="20"/>
        </w:rPr>
      </w:pPr>
    </w:p>
    <w:p w:rsidR="00C215D5" w:rsidRPr="004364BD" w:rsidRDefault="00C215D5" w:rsidP="00C215D5">
      <w:pPr>
        <w:rPr>
          <w:b/>
          <w:sz w:val="20"/>
          <w:szCs w:val="20"/>
        </w:rPr>
      </w:pPr>
    </w:p>
    <w:p w:rsidR="00A03E74" w:rsidRPr="004364BD" w:rsidRDefault="00A03E74" w:rsidP="00497A8D">
      <w:pPr>
        <w:jc w:val="center"/>
        <w:rPr>
          <w:b/>
          <w:sz w:val="20"/>
          <w:szCs w:val="20"/>
        </w:rPr>
      </w:pPr>
    </w:p>
    <w:tbl>
      <w:tblPr>
        <w:tblStyle w:val="TabloKlavuzu"/>
        <w:tblW w:w="0" w:type="auto"/>
        <w:tblLayout w:type="fixed"/>
        <w:tblLook w:val="04A0" w:firstRow="1" w:lastRow="0" w:firstColumn="1" w:lastColumn="0" w:noHBand="0" w:noVBand="1"/>
      </w:tblPr>
      <w:tblGrid>
        <w:gridCol w:w="2689"/>
        <w:gridCol w:w="4677"/>
        <w:gridCol w:w="4962"/>
        <w:gridCol w:w="1664"/>
      </w:tblGrid>
      <w:tr w:rsidR="004364BD" w:rsidRPr="004364BD" w:rsidTr="00497A8D">
        <w:tc>
          <w:tcPr>
            <w:tcW w:w="2689" w:type="dxa"/>
          </w:tcPr>
          <w:p w:rsidR="00497A8D" w:rsidRPr="004364BD" w:rsidRDefault="00497A8D" w:rsidP="00497A8D">
            <w:pPr>
              <w:jc w:val="both"/>
              <w:rPr>
                <w:sz w:val="20"/>
                <w:szCs w:val="20"/>
              </w:rPr>
            </w:pPr>
            <w:r w:rsidRPr="004364BD">
              <w:rPr>
                <w:sz w:val="20"/>
                <w:szCs w:val="20"/>
              </w:rPr>
              <w:t>Hiperemezis Gravidarum</w:t>
            </w:r>
          </w:p>
          <w:p w:rsidR="00497A8D" w:rsidRPr="004364BD" w:rsidRDefault="00497A8D" w:rsidP="00497A8D">
            <w:pPr>
              <w:jc w:val="both"/>
              <w:rPr>
                <w:sz w:val="20"/>
                <w:szCs w:val="20"/>
              </w:rPr>
            </w:pPr>
          </w:p>
        </w:tc>
        <w:tc>
          <w:tcPr>
            <w:tcW w:w="4677" w:type="dxa"/>
          </w:tcPr>
          <w:p w:rsidR="00497A8D" w:rsidRPr="004364BD" w:rsidRDefault="00497A8D" w:rsidP="00360DC1">
            <w:pPr>
              <w:pStyle w:val="ListeParagraf"/>
              <w:numPr>
                <w:ilvl w:val="0"/>
                <w:numId w:val="74"/>
              </w:numPr>
              <w:jc w:val="both"/>
              <w:rPr>
                <w:sz w:val="20"/>
                <w:szCs w:val="20"/>
              </w:rPr>
            </w:pPr>
            <w:r w:rsidRPr="004364BD">
              <w:rPr>
                <w:sz w:val="20"/>
                <w:szCs w:val="20"/>
              </w:rPr>
              <w:t>Hiperemezis gravidarumun tanımını yapabilme</w:t>
            </w:r>
          </w:p>
          <w:p w:rsidR="00497A8D" w:rsidRPr="004364BD" w:rsidRDefault="00497A8D" w:rsidP="00360DC1">
            <w:pPr>
              <w:pStyle w:val="ListeParagraf"/>
              <w:numPr>
                <w:ilvl w:val="0"/>
                <w:numId w:val="74"/>
              </w:numPr>
              <w:jc w:val="both"/>
              <w:rPr>
                <w:sz w:val="20"/>
                <w:szCs w:val="20"/>
              </w:rPr>
            </w:pPr>
            <w:r w:rsidRPr="004364BD">
              <w:rPr>
                <w:sz w:val="20"/>
                <w:szCs w:val="20"/>
              </w:rPr>
              <w:t>Hiperemezis gravidaruma neden olan fizyolojik etmenleri açıklayabilme</w:t>
            </w:r>
          </w:p>
          <w:p w:rsidR="00497A8D" w:rsidRPr="004364BD" w:rsidRDefault="00497A8D" w:rsidP="00360DC1">
            <w:pPr>
              <w:pStyle w:val="ListeParagraf"/>
              <w:numPr>
                <w:ilvl w:val="0"/>
                <w:numId w:val="74"/>
              </w:numPr>
              <w:jc w:val="both"/>
              <w:rPr>
                <w:sz w:val="20"/>
                <w:szCs w:val="20"/>
              </w:rPr>
            </w:pPr>
            <w:r w:rsidRPr="004364BD">
              <w:rPr>
                <w:sz w:val="20"/>
                <w:szCs w:val="20"/>
              </w:rPr>
              <w:t>Hiperemezis gravidarumun gelişmesinde psikolojik faktörlerin rolünü açıklayabilme</w:t>
            </w:r>
          </w:p>
          <w:p w:rsidR="00497A8D" w:rsidRPr="004364BD" w:rsidRDefault="00497A8D" w:rsidP="00360DC1">
            <w:pPr>
              <w:pStyle w:val="ListeParagraf"/>
              <w:numPr>
                <w:ilvl w:val="0"/>
                <w:numId w:val="74"/>
              </w:numPr>
              <w:jc w:val="both"/>
              <w:rPr>
                <w:sz w:val="20"/>
                <w:szCs w:val="20"/>
              </w:rPr>
            </w:pPr>
            <w:r w:rsidRPr="004364BD">
              <w:rPr>
                <w:sz w:val="20"/>
                <w:szCs w:val="20"/>
              </w:rPr>
              <w:t>Hiperemezis gravidarumun belirtilerini sıralayabilme</w:t>
            </w:r>
          </w:p>
          <w:p w:rsidR="00497A8D" w:rsidRPr="004364BD" w:rsidRDefault="00497A8D" w:rsidP="00360DC1">
            <w:pPr>
              <w:pStyle w:val="ListeParagraf"/>
              <w:numPr>
                <w:ilvl w:val="0"/>
                <w:numId w:val="74"/>
              </w:numPr>
              <w:jc w:val="both"/>
              <w:rPr>
                <w:sz w:val="20"/>
                <w:szCs w:val="20"/>
              </w:rPr>
            </w:pPr>
            <w:r w:rsidRPr="004364BD">
              <w:rPr>
                <w:sz w:val="20"/>
                <w:szCs w:val="20"/>
              </w:rPr>
              <w:t>Hiperemezis gravidarumun tedavisinde beslenmenin önemini açıklayabilme</w:t>
            </w:r>
          </w:p>
          <w:p w:rsidR="00497A8D" w:rsidRPr="004364BD" w:rsidRDefault="00497A8D" w:rsidP="00360DC1">
            <w:pPr>
              <w:pStyle w:val="ListeParagraf"/>
              <w:numPr>
                <w:ilvl w:val="0"/>
                <w:numId w:val="74"/>
              </w:numPr>
              <w:jc w:val="both"/>
              <w:rPr>
                <w:sz w:val="20"/>
                <w:szCs w:val="20"/>
              </w:rPr>
            </w:pPr>
            <w:r w:rsidRPr="004364BD">
              <w:rPr>
                <w:sz w:val="20"/>
                <w:szCs w:val="20"/>
              </w:rPr>
              <w:t>Hiperemezis gravidarumu olan gebenin hemşirelik bakım ilkelerini kanıta dayalı olarak sıralayabilme</w:t>
            </w:r>
          </w:p>
          <w:p w:rsidR="00497A8D" w:rsidRPr="004364BD" w:rsidRDefault="00497A8D" w:rsidP="00497A8D">
            <w:pPr>
              <w:jc w:val="both"/>
              <w:rPr>
                <w:sz w:val="20"/>
                <w:szCs w:val="20"/>
              </w:rPr>
            </w:pPr>
          </w:p>
        </w:tc>
        <w:tc>
          <w:tcPr>
            <w:tcW w:w="4962" w:type="dxa"/>
          </w:tcPr>
          <w:p w:rsidR="00497A8D" w:rsidRPr="004364BD" w:rsidRDefault="00497A8D" w:rsidP="00497A8D">
            <w:pPr>
              <w:jc w:val="both"/>
              <w:rPr>
                <w:b/>
                <w:sz w:val="20"/>
                <w:szCs w:val="20"/>
                <w:u w:val="single"/>
              </w:rPr>
            </w:pPr>
            <w:r w:rsidRPr="004364BD">
              <w:rPr>
                <w:b/>
                <w:sz w:val="20"/>
                <w:szCs w:val="20"/>
                <w:u w:val="single"/>
              </w:rPr>
              <w:t xml:space="preserve">Öğretim Yöntemleri </w:t>
            </w:r>
          </w:p>
          <w:p w:rsidR="00497A8D" w:rsidRPr="004364BD" w:rsidRDefault="00497A8D" w:rsidP="00497A8D">
            <w:pPr>
              <w:jc w:val="both"/>
              <w:rPr>
                <w:sz w:val="20"/>
                <w:szCs w:val="20"/>
              </w:rPr>
            </w:pPr>
            <w:r w:rsidRPr="004364BD">
              <w:rPr>
                <w:sz w:val="20"/>
                <w:szCs w:val="20"/>
              </w:rPr>
              <w:t>Anlatma</w:t>
            </w:r>
          </w:p>
          <w:p w:rsidR="00497A8D" w:rsidRPr="004364BD" w:rsidRDefault="00497A8D" w:rsidP="00497A8D">
            <w:pPr>
              <w:jc w:val="both"/>
              <w:rPr>
                <w:sz w:val="20"/>
                <w:szCs w:val="20"/>
              </w:rPr>
            </w:pPr>
            <w:r w:rsidRPr="004364BD">
              <w:rPr>
                <w:sz w:val="20"/>
                <w:szCs w:val="20"/>
              </w:rPr>
              <w:t>Soru-cevap</w:t>
            </w:r>
          </w:p>
          <w:p w:rsidR="00497A8D" w:rsidRPr="004364BD" w:rsidRDefault="00497A8D" w:rsidP="00497A8D">
            <w:pPr>
              <w:jc w:val="both"/>
              <w:rPr>
                <w:b/>
                <w:sz w:val="20"/>
                <w:szCs w:val="20"/>
              </w:rPr>
            </w:pPr>
            <w:r w:rsidRPr="004364BD">
              <w:rPr>
                <w:sz w:val="20"/>
                <w:szCs w:val="20"/>
              </w:rPr>
              <w:t>Tartışma</w:t>
            </w:r>
          </w:p>
          <w:p w:rsidR="00497A8D" w:rsidRPr="004364BD" w:rsidRDefault="00497A8D" w:rsidP="00497A8D">
            <w:pPr>
              <w:jc w:val="both"/>
              <w:rPr>
                <w:b/>
                <w:sz w:val="20"/>
                <w:szCs w:val="20"/>
                <w:u w:val="single"/>
              </w:rPr>
            </w:pPr>
            <w:r w:rsidRPr="004364BD">
              <w:rPr>
                <w:b/>
                <w:sz w:val="20"/>
                <w:szCs w:val="20"/>
                <w:u w:val="single"/>
              </w:rPr>
              <w:t>Araç-Gereç-Metaryal</w:t>
            </w:r>
          </w:p>
          <w:p w:rsidR="00497A8D" w:rsidRPr="004364BD" w:rsidRDefault="00497A8D" w:rsidP="00497A8D">
            <w:pPr>
              <w:jc w:val="both"/>
              <w:rPr>
                <w:sz w:val="20"/>
                <w:szCs w:val="20"/>
              </w:rPr>
            </w:pPr>
            <w:r w:rsidRPr="004364BD">
              <w:rPr>
                <w:sz w:val="20"/>
                <w:szCs w:val="20"/>
              </w:rPr>
              <w:t>İnternet</w:t>
            </w:r>
          </w:p>
          <w:p w:rsidR="00497A8D" w:rsidRPr="004364BD" w:rsidRDefault="00497A8D" w:rsidP="00497A8D">
            <w:pPr>
              <w:jc w:val="both"/>
              <w:rPr>
                <w:sz w:val="20"/>
                <w:szCs w:val="20"/>
                <w:u w:val="single"/>
              </w:rPr>
            </w:pPr>
            <w:r w:rsidRPr="004364BD">
              <w:rPr>
                <w:sz w:val="20"/>
                <w:szCs w:val="20"/>
              </w:rPr>
              <w:t>Projektör</w:t>
            </w:r>
          </w:p>
          <w:p w:rsidR="00497A8D" w:rsidRPr="004364BD" w:rsidRDefault="00497A8D" w:rsidP="00497A8D">
            <w:pPr>
              <w:jc w:val="both"/>
              <w:rPr>
                <w:sz w:val="20"/>
                <w:szCs w:val="20"/>
              </w:rPr>
            </w:pPr>
            <w:r w:rsidRPr="004364BD">
              <w:rPr>
                <w:sz w:val="20"/>
                <w:szCs w:val="20"/>
              </w:rPr>
              <w:t>Yazı tahtası</w:t>
            </w:r>
          </w:p>
          <w:p w:rsidR="00497A8D" w:rsidRPr="004364BD" w:rsidRDefault="00497A8D" w:rsidP="00497A8D">
            <w:pPr>
              <w:pStyle w:val="GvdeMetni3"/>
              <w:spacing w:after="0"/>
              <w:jc w:val="both"/>
              <w:rPr>
                <w:b/>
                <w:sz w:val="20"/>
                <w:szCs w:val="20"/>
                <w:u w:val="single"/>
                <w:lang w:val="tr-TR" w:eastAsia="tr-TR"/>
              </w:rPr>
            </w:pPr>
            <w:r w:rsidRPr="004364BD">
              <w:rPr>
                <w:b/>
                <w:sz w:val="20"/>
                <w:szCs w:val="20"/>
                <w:u w:val="single"/>
                <w:lang w:val="tr-TR" w:eastAsia="tr-TR"/>
              </w:rPr>
              <w:t>Kaynaklar</w:t>
            </w:r>
          </w:p>
          <w:p w:rsidR="00497A8D" w:rsidRPr="004364BD" w:rsidRDefault="00497A8D" w:rsidP="00D415F1">
            <w:pPr>
              <w:pStyle w:val="GvdeMetni3"/>
              <w:numPr>
                <w:ilvl w:val="0"/>
                <w:numId w:val="28"/>
              </w:numPr>
              <w:spacing w:after="0"/>
              <w:jc w:val="both"/>
              <w:rPr>
                <w:sz w:val="20"/>
                <w:szCs w:val="20"/>
              </w:rPr>
            </w:pPr>
            <w:r w:rsidRPr="004364BD">
              <w:rPr>
                <w:sz w:val="20"/>
                <w:szCs w:val="20"/>
                <w:lang w:val="tr-TR"/>
              </w:rPr>
              <w:t>Taşkın L</w:t>
            </w:r>
            <w:r w:rsidRPr="004364BD">
              <w:rPr>
                <w:sz w:val="20"/>
                <w:szCs w:val="20"/>
              </w:rPr>
              <w:t xml:space="preserve">. Doğum ve Kadın Sağlığı Hemşireliği. Genişletilmiş 16. Baskı, </w:t>
            </w:r>
            <w:hyperlink r:id="rId57" w:history="1">
              <w:r w:rsidRPr="004364BD">
                <w:rPr>
                  <w:rStyle w:val="Kpr"/>
                  <w:color w:val="auto"/>
                  <w:sz w:val="20"/>
                  <w:szCs w:val="20"/>
                  <w:u w:val="none"/>
                </w:rPr>
                <w:t>Akademisyen Tıp Kitabevi</w:t>
              </w:r>
            </w:hyperlink>
            <w:r w:rsidRPr="004364BD">
              <w:rPr>
                <w:sz w:val="20"/>
                <w:szCs w:val="20"/>
              </w:rPr>
              <w:t>,  Ankara</w:t>
            </w:r>
            <w:r w:rsidRPr="004364BD">
              <w:rPr>
                <w:sz w:val="20"/>
                <w:szCs w:val="20"/>
                <w:lang w:val="tr-TR"/>
              </w:rPr>
              <w:t>,</w:t>
            </w:r>
            <w:r w:rsidRPr="004364BD">
              <w:rPr>
                <w:sz w:val="20"/>
                <w:szCs w:val="20"/>
              </w:rPr>
              <w:t>2020</w:t>
            </w:r>
            <w:r w:rsidRPr="004364BD">
              <w:rPr>
                <w:sz w:val="20"/>
                <w:szCs w:val="20"/>
                <w:lang w:val="tr-TR"/>
              </w:rPr>
              <w:t>.</w:t>
            </w:r>
          </w:p>
          <w:p w:rsidR="00497A8D" w:rsidRPr="004364BD" w:rsidRDefault="00497A8D" w:rsidP="00D415F1">
            <w:pPr>
              <w:pStyle w:val="GvdeMetni3"/>
              <w:numPr>
                <w:ilvl w:val="0"/>
                <w:numId w:val="28"/>
              </w:numPr>
              <w:spacing w:after="0"/>
              <w:jc w:val="both"/>
              <w:rPr>
                <w:sz w:val="20"/>
                <w:szCs w:val="20"/>
              </w:rPr>
            </w:pPr>
            <w:r w:rsidRPr="004364BD">
              <w:rPr>
                <w:sz w:val="20"/>
                <w:szCs w:val="20"/>
                <w:lang w:val="tr-TR"/>
              </w:rPr>
              <w:t xml:space="preserve">Şirin A, Kavlak O. </w:t>
            </w:r>
            <w:r w:rsidRPr="004364BD">
              <w:rPr>
                <w:sz w:val="20"/>
                <w:szCs w:val="20"/>
              </w:rPr>
              <w:t xml:space="preserve">Kadın Sağlığı. </w:t>
            </w:r>
            <w:hyperlink r:id="rId58" w:tooltip="Nobel Tip Kitabevi" w:history="1">
              <w:r w:rsidRPr="004364BD">
                <w:rPr>
                  <w:rStyle w:val="Kpr"/>
                  <w:color w:val="auto"/>
                  <w:sz w:val="20"/>
                  <w:szCs w:val="20"/>
                  <w:u w:val="none"/>
                </w:rPr>
                <w:t>Nobel Tıp Kitabevi</w:t>
              </w:r>
            </w:hyperlink>
            <w:r w:rsidRPr="004364BD">
              <w:rPr>
                <w:sz w:val="20"/>
                <w:szCs w:val="20"/>
              </w:rPr>
              <w:t>, İstanbul</w:t>
            </w:r>
            <w:r w:rsidRPr="004364BD">
              <w:rPr>
                <w:sz w:val="20"/>
                <w:szCs w:val="20"/>
                <w:lang w:val="tr-TR"/>
              </w:rPr>
              <w:t>,</w:t>
            </w:r>
            <w:r w:rsidRPr="004364BD">
              <w:rPr>
                <w:sz w:val="20"/>
                <w:szCs w:val="20"/>
              </w:rPr>
              <w:t>2015</w:t>
            </w:r>
            <w:r w:rsidRPr="004364BD">
              <w:rPr>
                <w:sz w:val="20"/>
                <w:szCs w:val="20"/>
                <w:lang w:val="tr-TR"/>
              </w:rPr>
              <w:t>.</w:t>
            </w:r>
          </w:p>
          <w:p w:rsidR="00497A8D" w:rsidRPr="004364BD" w:rsidRDefault="00497A8D" w:rsidP="00D415F1">
            <w:pPr>
              <w:pStyle w:val="GvdeMetni3"/>
              <w:numPr>
                <w:ilvl w:val="0"/>
                <w:numId w:val="28"/>
              </w:numPr>
              <w:spacing w:after="0"/>
              <w:jc w:val="both"/>
              <w:rPr>
                <w:sz w:val="20"/>
                <w:szCs w:val="20"/>
              </w:rPr>
            </w:pPr>
            <w:r w:rsidRPr="004364BD">
              <w:rPr>
                <w:sz w:val="20"/>
                <w:szCs w:val="20"/>
              </w:rPr>
              <w:t>Coşkun</w:t>
            </w:r>
            <w:r w:rsidRPr="004364BD">
              <w:rPr>
                <w:sz w:val="20"/>
                <w:szCs w:val="20"/>
                <w:lang w:val="tr-TR"/>
              </w:rPr>
              <w:t xml:space="preserve"> A</w:t>
            </w:r>
            <w:r w:rsidRPr="004364BD">
              <w:rPr>
                <w:sz w:val="20"/>
                <w:szCs w:val="20"/>
              </w:rPr>
              <w:t xml:space="preserve">. Kadın Sağlığı ve Hastalıkları Öğrenim Rehberi Genişletilmiş 3. Baskı. </w:t>
            </w:r>
            <w:hyperlink r:id="rId59" w:history="1">
              <w:r w:rsidRPr="004364BD">
                <w:rPr>
                  <w:rStyle w:val="Kpr"/>
                  <w:color w:val="auto"/>
                  <w:sz w:val="20"/>
                  <w:szCs w:val="20"/>
                  <w:u w:val="none"/>
                </w:rPr>
                <w:t>Nobel Tıp Kitabevi</w:t>
              </w:r>
            </w:hyperlink>
            <w:r w:rsidRPr="004364BD">
              <w:rPr>
                <w:sz w:val="20"/>
                <w:szCs w:val="20"/>
              </w:rPr>
              <w:t>, İstanbul</w:t>
            </w:r>
            <w:r w:rsidRPr="004364BD">
              <w:rPr>
                <w:sz w:val="20"/>
                <w:szCs w:val="20"/>
                <w:lang w:val="tr-TR"/>
              </w:rPr>
              <w:t>,</w:t>
            </w:r>
            <w:r w:rsidRPr="004364BD">
              <w:rPr>
                <w:sz w:val="20"/>
                <w:szCs w:val="20"/>
              </w:rPr>
              <w:t>2016</w:t>
            </w:r>
            <w:r w:rsidRPr="004364BD">
              <w:rPr>
                <w:sz w:val="20"/>
                <w:szCs w:val="20"/>
                <w:lang w:val="tr-TR"/>
              </w:rPr>
              <w:t>.</w:t>
            </w:r>
          </w:p>
          <w:p w:rsidR="00A03E74" w:rsidRPr="004364BD" w:rsidRDefault="00497A8D" w:rsidP="00D415F1">
            <w:pPr>
              <w:pStyle w:val="GvdeMetni3"/>
              <w:numPr>
                <w:ilvl w:val="0"/>
                <w:numId w:val="28"/>
              </w:numPr>
              <w:spacing w:after="0"/>
              <w:jc w:val="both"/>
              <w:rPr>
                <w:sz w:val="20"/>
                <w:szCs w:val="20"/>
              </w:rPr>
            </w:pPr>
            <w:r w:rsidRPr="004364BD">
              <w:rPr>
                <w:sz w:val="20"/>
                <w:szCs w:val="20"/>
                <w:lang w:val="tr-TR"/>
              </w:rPr>
              <w:t>K</w:t>
            </w:r>
            <w:r w:rsidRPr="004364BD">
              <w:rPr>
                <w:sz w:val="20"/>
                <w:szCs w:val="20"/>
              </w:rPr>
              <w:t>ızılkaya Beji</w:t>
            </w:r>
            <w:r w:rsidRPr="004364BD">
              <w:rPr>
                <w:sz w:val="20"/>
                <w:szCs w:val="20"/>
                <w:lang w:val="tr-TR"/>
              </w:rPr>
              <w:t xml:space="preserve"> N.</w:t>
            </w:r>
            <w:r w:rsidRPr="004364BD">
              <w:rPr>
                <w:sz w:val="20"/>
                <w:szCs w:val="20"/>
              </w:rPr>
              <w:t xml:space="preserve"> Hemşire ve Ebelere Yönelik Kadın Sağlığı ve Hastalıkları. </w:t>
            </w:r>
            <w:hyperlink r:id="rId60" w:tooltip="Nobel Tip Kitabevi" w:history="1">
              <w:r w:rsidRPr="004364BD">
                <w:rPr>
                  <w:rStyle w:val="Kpr"/>
                  <w:color w:val="auto"/>
                  <w:sz w:val="20"/>
                  <w:szCs w:val="20"/>
                  <w:u w:val="none"/>
                </w:rPr>
                <w:t>Nobel Tıp Kitabevi</w:t>
              </w:r>
            </w:hyperlink>
            <w:r w:rsidRPr="004364BD">
              <w:rPr>
                <w:sz w:val="20"/>
                <w:szCs w:val="20"/>
              </w:rPr>
              <w:t>, İstanbul</w:t>
            </w:r>
            <w:r w:rsidRPr="004364BD">
              <w:rPr>
                <w:sz w:val="20"/>
                <w:szCs w:val="20"/>
                <w:lang w:val="tr-TR"/>
              </w:rPr>
              <w:t>,</w:t>
            </w:r>
            <w:r w:rsidR="00A03E74" w:rsidRPr="004364BD">
              <w:rPr>
                <w:sz w:val="20"/>
                <w:szCs w:val="20"/>
                <w:lang w:val="tr-TR"/>
              </w:rPr>
              <w:t xml:space="preserve"> </w:t>
            </w:r>
            <w:r w:rsidRPr="004364BD">
              <w:rPr>
                <w:sz w:val="20"/>
                <w:szCs w:val="20"/>
              </w:rPr>
              <w:t>2015</w:t>
            </w:r>
            <w:r w:rsidRPr="004364BD">
              <w:rPr>
                <w:sz w:val="20"/>
                <w:szCs w:val="20"/>
                <w:lang w:val="tr-TR"/>
              </w:rPr>
              <w:t>.</w:t>
            </w:r>
            <w:r w:rsidR="00A03E74" w:rsidRPr="004364BD">
              <w:rPr>
                <w:sz w:val="20"/>
                <w:szCs w:val="20"/>
                <w:lang w:val="tr-TR"/>
              </w:rPr>
              <w:t xml:space="preserve"> </w:t>
            </w:r>
          </w:p>
          <w:p w:rsidR="00A03E74" w:rsidRPr="004364BD" w:rsidRDefault="00A03E74" w:rsidP="00D415F1">
            <w:pPr>
              <w:pStyle w:val="GvdeMetni3"/>
              <w:numPr>
                <w:ilvl w:val="0"/>
                <w:numId w:val="28"/>
              </w:numPr>
              <w:spacing w:after="0"/>
              <w:jc w:val="both"/>
              <w:rPr>
                <w:sz w:val="20"/>
                <w:szCs w:val="20"/>
              </w:rPr>
            </w:pPr>
            <w:r w:rsidRPr="004364BD">
              <w:rPr>
                <w:sz w:val="20"/>
                <w:szCs w:val="20"/>
                <w:lang w:val="tr-TR"/>
              </w:rPr>
              <w:t>Taşkın L</w:t>
            </w:r>
            <w:r w:rsidRPr="004364BD">
              <w:rPr>
                <w:sz w:val="20"/>
                <w:szCs w:val="20"/>
              </w:rPr>
              <w:t xml:space="preserve">. Hemşire ve Ebeler İçin Doğum ve Kadın Sağlığı Uygulama Rehberi Güncelleştirilmiş 2. Baskı. </w:t>
            </w:r>
            <w:hyperlink r:id="rId61" w:history="1">
              <w:r w:rsidRPr="004364BD">
                <w:rPr>
                  <w:rStyle w:val="Kpr"/>
                  <w:color w:val="auto"/>
                  <w:sz w:val="20"/>
                  <w:szCs w:val="20"/>
                  <w:u w:val="none"/>
                </w:rPr>
                <w:t>Palme Yayıncılık</w:t>
              </w:r>
            </w:hyperlink>
            <w:r w:rsidRPr="004364BD">
              <w:rPr>
                <w:sz w:val="20"/>
                <w:szCs w:val="20"/>
              </w:rPr>
              <w:t>, Ankara</w:t>
            </w:r>
            <w:r w:rsidRPr="004364BD">
              <w:rPr>
                <w:sz w:val="20"/>
                <w:szCs w:val="20"/>
                <w:lang w:val="tr-TR"/>
              </w:rPr>
              <w:t>,</w:t>
            </w:r>
            <w:r w:rsidRPr="004364BD">
              <w:rPr>
                <w:sz w:val="20"/>
                <w:szCs w:val="20"/>
              </w:rPr>
              <w:t>2019.</w:t>
            </w:r>
          </w:p>
          <w:p w:rsidR="00A03E74" w:rsidRPr="004364BD" w:rsidRDefault="00A03E74" w:rsidP="00D415F1">
            <w:pPr>
              <w:pStyle w:val="GvdeMetni3"/>
              <w:numPr>
                <w:ilvl w:val="0"/>
                <w:numId w:val="28"/>
              </w:numPr>
              <w:spacing w:after="0"/>
              <w:jc w:val="both"/>
              <w:rPr>
                <w:sz w:val="20"/>
                <w:szCs w:val="20"/>
              </w:rPr>
            </w:pPr>
            <w:r w:rsidRPr="004364BD">
              <w:rPr>
                <w:sz w:val="20"/>
                <w:szCs w:val="20"/>
                <w:lang w:val="tr-TR" w:eastAsia="tr-TR"/>
              </w:rPr>
              <w:t>Coşkun A. Kadın Sağlığı ve Hastalıkları Hemşireliği El Kitabı. Güncellenmiş 2. Baskı, Koç Üniversitesi Yayınları, İstanbul,2016.</w:t>
            </w:r>
          </w:p>
          <w:p w:rsidR="00A03E74" w:rsidRPr="004364BD" w:rsidRDefault="00A03E74" w:rsidP="00D415F1">
            <w:pPr>
              <w:pStyle w:val="GvdeMetni3"/>
              <w:numPr>
                <w:ilvl w:val="0"/>
                <w:numId w:val="28"/>
              </w:numPr>
              <w:spacing w:after="0"/>
              <w:jc w:val="both"/>
              <w:rPr>
                <w:sz w:val="20"/>
                <w:szCs w:val="20"/>
              </w:rPr>
            </w:pPr>
            <w:r w:rsidRPr="004364BD">
              <w:rPr>
                <w:sz w:val="20"/>
                <w:szCs w:val="20"/>
                <w:lang w:val="tr-TR" w:eastAsia="tr-TR"/>
              </w:rPr>
              <w:t>Gilbert E.S &amp;Harmon J.S. Ed:Taşkın L. Yüksek Riskli Doğum ve Gebelik El Kitabı, 2. Baskıdan çeviri. Palmiye Yayıncılık.  Ankara, 2002.</w:t>
            </w:r>
          </w:p>
          <w:p w:rsidR="00A03E74" w:rsidRPr="004364BD" w:rsidRDefault="00A03E74" w:rsidP="00D415F1">
            <w:pPr>
              <w:pStyle w:val="GvdeMetni3"/>
              <w:numPr>
                <w:ilvl w:val="0"/>
                <w:numId w:val="28"/>
              </w:numPr>
              <w:spacing w:after="0"/>
              <w:jc w:val="both"/>
              <w:rPr>
                <w:rStyle w:val="Kpr"/>
                <w:color w:val="auto"/>
                <w:sz w:val="20"/>
                <w:szCs w:val="20"/>
                <w:u w:val="none"/>
              </w:rPr>
            </w:pPr>
            <w:r w:rsidRPr="004364BD">
              <w:rPr>
                <w:sz w:val="20"/>
                <w:szCs w:val="20"/>
                <w:shd w:val="clear" w:color="auto" w:fill="FFFFFF"/>
              </w:rPr>
              <w:t>Sevil</w:t>
            </w:r>
            <w:r w:rsidRPr="004364BD">
              <w:rPr>
                <w:sz w:val="20"/>
                <w:szCs w:val="20"/>
                <w:shd w:val="clear" w:color="auto" w:fill="FFFFFF"/>
                <w:lang w:val="tr-TR"/>
              </w:rPr>
              <w:t xml:space="preserve"> Ü.</w:t>
            </w:r>
            <w:r w:rsidRPr="004364BD">
              <w:rPr>
                <w:sz w:val="20"/>
                <w:szCs w:val="20"/>
                <w:shd w:val="clear" w:color="auto" w:fill="FFFFFF"/>
              </w:rPr>
              <w:t>,Ertem</w:t>
            </w:r>
            <w:r w:rsidRPr="004364BD">
              <w:rPr>
                <w:sz w:val="20"/>
                <w:szCs w:val="20"/>
                <w:shd w:val="clear" w:color="auto" w:fill="FFFFFF"/>
                <w:lang w:val="tr-TR"/>
              </w:rPr>
              <w:t xml:space="preserve"> G</w:t>
            </w:r>
            <w:r w:rsidRPr="004364BD">
              <w:rPr>
                <w:sz w:val="20"/>
                <w:szCs w:val="20"/>
                <w:shd w:val="clear" w:color="auto" w:fill="FFFFFF"/>
              </w:rPr>
              <w:t xml:space="preserve">. Perinatoloji ve Bakım. Ankara </w:t>
            </w:r>
            <w:hyperlink r:id="rId62" w:history="1">
              <w:r w:rsidRPr="004364BD">
                <w:rPr>
                  <w:rStyle w:val="Kpr"/>
                  <w:color w:val="auto"/>
                  <w:sz w:val="20"/>
                  <w:szCs w:val="20"/>
                  <w:u w:val="none"/>
                </w:rPr>
                <w:t>Nobel Tıp Kitabevi</w:t>
              </w:r>
            </w:hyperlink>
            <w:r w:rsidRPr="004364BD">
              <w:rPr>
                <w:rStyle w:val="Kpr"/>
                <w:color w:val="auto"/>
                <w:sz w:val="20"/>
                <w:szCs w:val="20"/>
                <w:u w:val="none"/>
              </w:rPr>
              <w:t>, Ankara</w:t>
            </w:r>
            <w:r w:rsidRPr="004364BD">
              <w:rPr>
                <w:rStyle w:val="Kpr"/>
                <w:color w:val="auto"/>
                <w:sz w:val="20"/>
                <w:szCs w:val="20"/>
                <w:u w:val="none"/>
                <w:lang w:val="tr-TR"/>
              </w:rPr>
              <w:t xml:space="preserve">, </w:t>
            </w:r>
            <w:r w:rsidRPr="004364BD">
              <w:rPr>
                <w:rStyle w:val="Kpr"/>
                <w:color w:val="auto"/>
                <w:sz w:val="20"/>
                <w:szCs w:val="20"/>
                <w:u w:val="none"/>
              </w:rPr>
              <w:t>2016</w:t>
            </w:r>
            <w:r w:rsidRPr="004364BD">
              <w:rPr>
                <w:rStyle w:val="Kpr"/>
                <w:color w:val="auto"/>
                <w:sz w:val="20"/>
                <w:szCs w:val="20"/>
                <w:u w:val="none"/>
                <w:lang w:val="tr-TR"/>
              </w:rPr>
              <w:t>.</w:t>
            </w:r>
          </w:p>
          <w:p w:rsidR="00497A8D" w:rsidRPr="004364BD" w:rsidRDefault="00A03E74" w:rsidP="00D415F1">
            <w:pPr>
              <w:pStyle w:val="GvdeMetni3"/>
              <w:numPr>
                <w:ilvl w:val="0"/>
                <w:numId w:val="28"/>
              </w:numPr>
              <w:spacing w:after="0"/>
              <w:jc w:val="both"/>
              <w:rPr>
                <w:sz w:val="20"/>
                <w:szCs w:val="20"/>
              </w:rPr>
            </w:pPr>
            <w:r w:rsidRPr="004364BD">
              <w:rPr>
                <w:sz w:val="20"/>
                <w:szCs w:val="20"/>
              </w:rPr>
              <w:t>T.C. Sağlık Bakanlığı Türkiye Halk Sağlığı Kurumu Kadın ve Üreme Sağlığı Daire Başkanlığı. Riskli Gebelikler Yönetim Rehberi. Ankara, 2014.</w:t>
            </w:r>
          </w:p>
          <w:p w:rsidR="00A03E74" w:rsidRPr="004364BD" w:rsidRDefault="00970B90" w:rsidP="00D415F1">
            <w:pPr>
              <w:pStyle w:val="ListeParagraf"/>
              <w:numPr>
                <w:ilvl w:val="0"/>
                <w:numId w:val="28"/>
              </w:numPr>
              <w:autoSpaceDE w:val="0"/>
              <w:autoSpaceDN w:val="0"/>
              <w:adjustRightInd w:val="0"/>
              <w:jc w:val="both"/>
              <w:rPr>
                <w:rStyle w:val="Kpr"/>
                <w:color w:val="auto"/>
                <w:sz w:val="20"/>
                <w:szCs w:val="20"/>
                <w:u w:val="none"/>
              </w:rPr>
            </w:pPr>
            <w:hyperlink r:id="rId63" w:history="1">
              <w:r w:rsidR="00A03E74" w:rsidRPr="004364BD">
                <w:rPr>
                  <w:rStyle w:val="Kpr"/>
                  <w:color w:val="auto"/>
                  <w:sz w:val="20"/>
                  <w:szCs w:val="20"/>
                  <w:u w:val="none"/>
                </w:rPr>
                <w:t>http://sbu.saglik.gov.tr/Ekutuphane/kitaplar/risgebyon</w:t>
              </w:r>
              <w:r w:rsidR="00A03E74" w:rsidRPr="004364BD">
                <w:rPr>
                  <w:rStyle w:val="Kpr"/>
                  <w:color w:val="auto"/>
                  <w:sz w:val="20"/>
                  <w:szCs w:val="20"/>
                  <w:u w:val="none"/>
                </w:rPr>
                <w:lastRenderedPageBreak/>
                <w:t>reh.pdf</w:t>
              </w:r>
            </w:hyperlink>
          </w:p>
          <w:p w:rsidR="00A03E74" w:rsidRPr="004364BD" w:rsidRDefault="00A03E74" w:rsidP="00D415F1">
            <w:pPr>
              <w:pStyle w:val="ListeParagraf"/>
              <w:numPr>
                <w:ilvl w:val="0"/>
                <w:numId w:val="28"/>
              </w:numPr>
              <w:autoSpaceDE w:val="0"/>
              <w:autoSpaceDN w:val="0"/>
              <w:adjustRightInd w:val="0"/>
              <w:jc w:val="both"/>
              <w:rPr>
                <w:sz w:val="20"/>
                <w:szCs w:val="20"/>
              </w:rPr>
            </w:pPr>
            <w:r w:rsidRPr="004364BD">
              <w:rPr>
                <w:sz w:val="20"/>
                <w:szCs w:val="20"/>
              </w:rPr>
              <w:t>T.C. Sağlık Bakanlığı Türkiye Halk Sağlığı Genel Müdürlüğü Kadın ve Üreme Sağlığı Daire Başkanlığı. Doğum Öncesi Bakım Yönetim Rehberi. Ankara,2018.</w:t>
            </w:r>
          </w:p>
          <w:p w:rsidR="00A03E74" w:rsidRPr="004364BD" w:rsidRDefault="00970B90" w:rsidP="00D415F1">
            <w:pPr>
              <w:pStyle w:val="GvdeMetni3"/>
              <w:numPr>
                <w:ilvl w:val="0"/>
                <w:numId w:val="28"/>
              </w:numPr>
              <w:spacing w:after="0"/>
              <w:jc w:val="both"/>
              <w:rPr>
                <w:sz w:val="20"/>
                <w:szCs w:val="20"/>
              </w:rPr>
            </w:pPr>
            <w:hyperlink r:id="rId64" w:history="1">
              <w:r w:rsidR="00A03E74" w:rsidRPr="004364BD">
                <w:rPr>
                  <w:rStyle w:val="Kpr"/>
                  <w:color w:val="auto"/>
                  <w:sz w:val="20"/>
                  <w:szCs w:val="20"/>
                  <w:u w:val="none"/>
                </w:rPr>
                <w:t>https://hsgm.saglik.gov.tr/depo/birimler/Kadin_ve_Ureme_Sagligi_Db/dokumanlar/rehbler/dogum_oncesi_bakim_08-01-2019_1.pdf</w:t>
              </w:r>
            </w:hyperlink>
          </w:p>
        </w:tc>
        <w:tc>
          <w:tcPr>
            <w:tcW w:w="1664" w:type="dxa"/>
          </w:tcPr>
          <w:p w:rsidR="00497A8D" w:rsidRPr="004364BD" w:rsidRDefault="00497A8D" w:rsidP="00497A8D">
            <w:pPr>
              <w:jc w:val="both"/>
              <w:rPr>
                <w:sz w:val="20"/>
                <w:szCs w:val="20"/>
              </w:rPr>
            </w:pPr>
            <w:r w:rsidRPr="004364BD">
              <w:rPr>
                <w:sz w:val="20"/>
                <w:szCs w:val="20"/>
              </w:rPr>
              <w:lastRenderedPageBreak/>
              <w:t xml:space="preserve">Doğum-Kadın Sağlığı ve Hastalıkları Hemşireliği </w:t>
            </w:r>
          </w:p>
          <w:p w:rsidR="00497A8D" w:rsidRPr="004364BD" w:rsidRDefault="00497A8D" w:rsidP="00497A8D">
            <w:pPr>
              <w:jc w:val="both"/>
              <w:rPr>
                <w:sz w:val="20"/>
                <w:szCs w:val="20"/>
              </w:rPr>
            </w:pPr>
          </w:p>
        </w:tc>
      </w:tr>
      <w:tr w:rsidR="00A03E74" w:rsidRPr="004364BD" w:rsidTr="00497A8D">
        <w:tc>
          <w:tcPr>
            <w:tcW w:w="2689" w:type="dxa"/>
          </w:tcPr>
          <w:p w:rsidR="00A03E74" w:rsidRPr="004364BD" w:rsidRDefault="00A03E74" w:rsidP="00A03E74">
            <w:pPr>
              <w:jc w:val="both"/>
              <w:rPr>
                <w:sz w:val="20"/>
                <w:szCs w:val="20"/>
              </w:rPr>
            </w:pPr>
            <w:r w:rsidRPr="004364BD">
              <w:rPr>
                <w:sz w:val="20"/>
                <w:szCs w:val="20"/>
              </w:rPr>
              <w:lastRenderedPageBreak/>
              <w:t>Yeme Bozuklukları</w:t>
            </w:r>
          </w:p>
          <w:p w:rsidR="00A03E74" w:rsidRPr="004364BD" w:rsidRDefault="00A03E74" w:rsidP="00360DC1">
            <w:pPr>
              <w:pStyle w:val="ListeParagraf"/>
              <w:numPr>
                <w:ilvl w:val="0"/>
                <w:numId w:val="74"/>
              </w:numPr>
              <w:jc w:val="both"/>
              <w:rPr>
                <w:sz w:val="20"/>
                <w:szCs w:val="20"/>
              </w:rPr>
            </w:pPr>
            <w:r w:rsidRPr="004364BD">
              <w:rPr>
                <w:sz w:val="20"/>
                <w:szCs w:val="20"/>
              </w:rPr>
              <w:t>Yeme bozukluklarının sıklığı ve yaygınlığı</w:t>
            </w:r>
          </w:p>
          <w:p w:rsidR="00A03E74" w:rsidRPr="004364BD" w:rsidRDefault="00A03E74" w:rsidP="00360DC1">
            <w:pPr>
              <w:pStyle w:val="ListeParagraf"/>
              <w:numPr>
                <w:ilvl w:val="0"/>
                <w:numId w:val="74"/>
              </w:numPr>
              <w:jc w:val="both"/>
              <w:rPr>
                <w:sz w:val="20"/>
                <w:szCs w:val="20"/>
              </w:rPr>
            </w:pPr>
            <w:r w:rsidRPr="004364BD">
              <w:rPr>
                <w:sz w:val="20"/>
                <w:szCs w:val="20"/>
              </w:rPr>
              <w:t>Yeme bozukluklarının nedenleri</w:t>
            </w:r>
          </w:p>
          <w:p w:rsidR="00A03E74" w:rsidRPr="004364BD" w:rsidRDefault="00A03E74" w:rsidP="00360DC1">
            <w:pPr>
              <w:pStyle w:val="ListeParagraf"/>
              <w:numPr>
                <w:ilvl w:val="0"/>
                <w:numId w:val="74"/>
              </w:numPr>
              <w:jc w:val="both"/>
              <w:rPr>
                <w:sz w:val="20"/>
                <w:szCs w:val="20"/>
              </w:rPr>
            </w:pPr>
            <w:r w:rsidRPr="004364BD">
              <w:rPr>
                <w:sz w:val="20"/>
                <w:szCs w:val="20"/>
              </w:rPr>
              <w:t xml:space="preserve">Anoreksiya ve bulimia nervoza </w:t>
            </w:r>
          </w:p>
          <w:p w:rsidR="00A03E74" w:rsidRPr="004364BD" w:rsidRDefault="00A03E74" w:rsidP="00360DC1">
            <w:pPr>
              <w:pStyle w:val="ListeParagraf"/>
              <w:numPr>
                <w:ilvl w:val="0"/>
                <w:numId w:val="74"/>
              </w:numPr>
              <w:jc w:val="both"/>
              <w:rPr>
                <w:b/>
                <w:sz w:val="20"/>
                <w:szCs w:val="20"/>
                <w:u w:val="single"/>
              </w:rPr>
            </w:pPr>
            <w:r w:rsidRPr="004364BD">
              <w:rPr>
                <w:sz w:val="20"/>
                <w:szCs w:val="20"/>
              </w:rPr>
              <w:t>Anoreksiya nervozada hemşirelik yaklaşımları</w:t>
            </w:r>
          </w:p>
          <w:p w:rsidR="00A03E74" w:rsidRPr="004364BD" w:rsidRDefault="00A03E74" w:rsidP="00360DC1">
            <w:pPr>
              <w:pStyle w:val="ListeParagraf"/>
              <w:numPr>
                <w:ilvl w:val="0"/>
                <w:numId w:val="74"/>
              </w:numPr>
              <w:jc w:val="both"/>
              <w:rPr>
                <w:sz w:val="20"/>
                <w:szCs w:val="20"/>
              </w:rPr>
            </w:pPr>
            <w:r w:rsidRPr="004364BD">
              <w:rPr>
                <w:sz w:val="20"/>
                <w:szCs w:val="20"/>
              </w:rPr>
              <w:t>Bulimiya nervozada hemşirelik yaklaşımları</w:t>
            </w:r>
          </w:p>
          <w:p w:rsidR="00A03E74" w:rsidRPr="004364BD" w:rsidRDefault="00A03E74" w:rsidP="00497A8D">
            <w:pPr>
              <w:jc w:val="both"/>
              <w:rPr>
                <w:sz w:val="20"/>
                <w:szCs w:val="20"/>
              </w:rPr>
            </w:pPr>
          </w:p>
        </w:tc>
        <w:tc>
          <w:tcPr>
            <w:tcW w:w="4677" w:type="dxa"/>
          </w:tcPr>
          <w:p w:rsidR="00A03E74" w:rsidRPr="004364BD" w:rsidRDefault="00A03E74" w:rsidP="00360DC1">
            <w:pPr>
              <w:pStyle w:val="ListeParagraf"/>
              <w:numPr>
                <w:ilvl w:val="0"/>
                <w:numId w:val="74"/>
              </w:numPr>
              <w:jc w:val="both"/>
              <w:rPr>
                <w:sz w:val="20"/>
                <w:szCs w:val="20"/>
              </w:rPr>
            </w:pPr>
            <w:r w:rsidRPr="004364BD">
              <w:rPr>
                <w:sz w:val="20"/>
                <w:szCs w:val="20"/>
              </w:rPr>
              <w:t>Yeme bozukluklarını tanımlayabilme</w:t>
            </w:r>
          </w:p>
          <w:p w:rsidR="00A03E74" w:rsidRPr="004364BD" w:rsidRDefault="00A03E74" w:rsidP="00360DC1">
            <w:pPr>
              <w:pStyle w:val="ListeParagraf"/>
              <w:numPr>
                <w:ilvl w:val="0"/>
                <w:numId w:val="74"/>
              </w:numPr>
              <w:jc w:val="both"/>
              <w:rPr>
                <w:sz w:val="20"/>
                <w:szCs w:val="20"/>
              </w:rPr>
            </w:pPr>
            <w:r w:rsidRPr="004364BD">
              <w:rPr>
                <w:sz w:val="20"/>
                <w:szCs w:val="20"/>
              </w:rPr>
              <w:t>Yeme bozukluklarının yaygınlık oranlarını ifade edebilme</w:t>
            </w:r>
          </w:p>
          <w:p w:rsidR="00A03E74" w:rsidRPr="004364BD" w:rsidRDefault="00A03E74" w:rsidP="00360DC1">
            <w:pPr>
              <w:pStyle w:val="ListeParagraf"/>
              <w:numPr>
                <w:ilvl w:val="0"/>
                <w:numId w:val="74"/>
              </w:numPr>
              <w:jc w:val="both"/>
              <w:rPr>
                <w:sz w:val="20"/>
                <w:szCs w:val="20"/>
              </w:rPr>
            </w:pPr>
            <w:r w:rsidRPr="004364BD">
              <w:rPr>
                <w:sz w:val="20"/>
                <w:szCs w:val="20"/>
              </w:rPr>
              <w:t>Yeme bozukluğu nedenlerini sıralayabilme</w:t>
            </w:r>
          </w:p>
          <w:p w:rsidR="00A03E74" w:rsidRPr="004364BD" w:rsidRDefault="00A03E74" w:rsidP="00360DC1">
            <w:pPr>
              <w:pStyle w:val="ListeParagraf"/>
              <w:numPr>
                <w:ilvl w:val="0"/>
                <w:numId w:val="74"/>
              </w:numPr>
              <w:jc w:val="both"/>
              <w:rPr>
                <w:sz w:val="20"/>
                <w:szCs w:val="20"/>
              </w:rPr>
            </w:pPr>
            <w:r w:rsidRPr="004364BD">
              <w:rPr>
                <w:sz w:val="20"/>
                <w:szCs w:val="20"/>
              </w:rPr>
              <w:t>Anoreksiya nervozanın belirtilerini sıralayabilme</w:t>
            </w:r>
          </w:p>
          <w:p w:rsidR="00A03E74" w:rsidRPr="004364BD" w:rsidRDefault="00A03E74" w:rsidP="00360DC1">
            <w:pPr>
              <w:pStyle w:val="ListeParagraf"/>
              <w:numPr>
                <w:ilvl w:val="0"/>
                <w:numId w:val="74"/>
              </w:numPr>
              <w:jc w:val="both"/>
              <w:rPr>
                <w:sz w:val="20"/>
                <w:szCs w:val="20"/>
              </w:rPr>
            </w:pPr>
            <w:r w:rsidRPr="004364BD">
              <w:rPr>
                <w:sz w:val="20"/>
                <w:szCs w:val="20"/>
              </w:rPr>
              <w:t>Anoreksiya nervozanın tedavisini açıklayabilme</w:t>
            </w:r>
          </w:p>
          <w:p w:rsidR="00A03E74" w:rsidRPr="004364BD" w:rsidRDefault="00A03E74" w:rsidP="00360DC1">
            <w:pPr>
              <w:pStyle w:val="ListeParagraf"/>
              <w:numPr>
                <w:ilvl w:val="0"/>
                <w:numId w:val="74"/>
              </w:numPr>
              <w:jc w:val="both"/>
              <w:rPr>
                <w:sz w:val="20"/>
                <w:szCs w:val="20"/>
              </w:rPr>
            </w:pPr>
            <w:r w:rsidRPr="004364BD">
              <w:rPr>
                <w:sz w:val="20"/>
                <w:szCs w:val="20"/>
              </w:rPr>
              <w:t>Bulimiya nervozanın belirtilerini sıralayabilme</w:t>
            </w:r>
          </w:p>
          <w:p w:rsidR="00A03E74" w:rsidRPr="004364BD" w:rsidRDefault="00A03E74" w:rsidP="00360DC1">
            <w:pPr>
              <w:pStyle w:val="ListeParagraf"/>
              <w:numPr>
                <w:ilvl w:val="0"/>
                <w:numId w:val="74"/>
              </w:numPr>
              <w:jc w:val="both"/>
              <w:rPr>
                <w:sz w:val="20"/>
                <w:szCs w:val="20"/>
              </w:rPr>
            </w:pPr>
            <w:r w:rsidRPr="004364BD">
              <w:rPr>
                <w:sz w:val="20"/>
                <w:szCs w:val="20"/>
              </w:rPr>
              <w:t>Bulimiya nervozanın tedavisini açıklayabilme</w:t>
            </w:r>
          </w:p>
          <w:p w:rsidR="00A03E74" w:rsidRPr="004364BD" w:rsidRDefault="00A03E74" w:rsidP="00360DC1">
            <w:pPr>
              <w:pStyle w:val="ListeParagraf"/>
              <w:numPr>
                <w:ilvl w:val="0"/>
                <w:numId w:val="74"/>
              </w:numPr>
              <w:jc w:val="both"/>
              <w:rPr>
                <w:sz w:val="20"/>
                <w:szCs w:val="20"/>
              </w:rPr>
            </w:pPr>
            <w:r w:rsidRPr="004364BD">
              <w:rPr>
                <w:sz w:val="20"/>
                <w:szCs w:val="20"/>
              </w:rPr>
              <w:t>Anoreksiya nervozada hemşirelik bakımını planlayabilme</w:t>
            </w:r>
          </w:p>
          <w:p w:rsidR="00A03E74" w:rsidRPr="004364BD" w:rsidRDefault="00A03E74" w:rsidP="00360DC1">
            <w:pPr>
              <w:pStyle w:val="ListeParagraf"/>
              <w:numPr>
                <w:ilvl w:val="0"/>
                <w:numId w:val="74"/>
              </w:numPr>
              <w:jc w:val="both"/>
              <w:rPr>
                <w:sz w:val="20"/>
                <w:szCs w:val="20"/>
              </w:rPr>
            </w:pPr>
            <w:r w:rsidRPr="004364BD">
              <w:rPr>
                <w:sz w:val="20"/>
                <w:szCs w:val="20"/>
              </w:rPr>
              <w:t>Bulimiya nervozada hemşirelik bakımını kanıta dayalı olarak planlayabilme</w:t>
            </w:r>
          </w:p>
        </w:tc>
        <w:tc>
          <w:tcPr>
            <w:tcW w:w="4962" w:type="dxa"/>
          </w:tcPr>
          <w:p w:rsidR="00A03E74" w:rsidRPr="004364BD" w:rsidRDefault="00A03E74" w:rsidP="00A03E74">
            <w:pPr>
              <w:jc w:val="both"/>
              <w:rPr>
                <w:sz w:val="20"/>
                <w:szCs w:val="20"/>
              </w:rPr>
            </w:pPr>
            <w:r w:rsidRPr="004364BD">
              <w:rPr>
                <w:b/>
                <w:sz w:val="20"/>
                <w:szCs w:val="20"/>
                <w:u w:val="single"/>
              </w:rPr>
              <w:t>Öğretim Yöntemleri</w:t>
            </w:r>
          </w:p>
          <w:p w:rsidR="00A03E74" w:rsidRPr="004364BD" w:rsidRDefault="00A03E74" w:rsidP="00A03E74">
            <w:pPr>
              <w:ind w:left="360" w:hanging="360"/>
              <w:jc w:val="both"/>
              <w:rPr>
                <w:sz w:val="20"/>
                <w:szCs w:val="20"/>
              </w:rPr>
            </w:pPr>
            <w:r w:rsidRPr="004364BD">
              <w:rPr>
                <w:sz w:val="20"/>
                <w:szCs w:val="20"/>
              </w:rPr>
              <w:t>Anlatım</w:t>
            </w:r>
          </w:p>
          <w:p w:rsidR="00A03E74" w:rsidRPr="004364BD" w:rsidRDefault="00A03E74" w:rsidP="00A03E74">
            <w:pPr>
              <w:ind w:left="360" w:hanging="360"/>
              <w:jc w:val="both"/>
              <w:rPr>
                <w:sz w:val="20"/>
                <w:szCs w:val="20"/>
              </w:rPr>
            </w:pPr>
            <w:r w:rsidRPr="004364BD">
              <w:rPr>
                <w:sz w:val="20"/>
                <w:szCs w:val="20"/>
              </w:rPr>
              <w:t>Soru cevap</w:t>
            </w:r>
          </w:p>
          <w:p w:rsidR="00A03E74" w:rsidRPr="004364BD" w:rsidRDefault="00A03E74" w:rsidP="00A03E74">
            <w:pPr>
              <w:ind w:left="360" w:hanging="360"/>
              <w:jc w:val="both"/>
              <w:rPr>
                <w:sz w:val="20"/>
                <w:szCs w:val="20"/>
              </w:rPr>
            </w:pPr>
            <w:r w:rsidRPr="004364BD">
              <w:rPr>
                <w:sz w:val="20"/>
                <w:szCs w:val="20"/>
              </w:rPr>
              <w:t>Tartışma</w:t>
            </w:r>
          </w:p>
          <w:p w:rsidR="00A03E74" w:rsidRPr="004364BD" w:rsidRDefault="00A03E74" w:rsidP="00A03E74">
            <w:pPr>
              <w:ind w:left="360" w:hanging="360"/>
              <w:jc w:val="both"/>
              <w:rPr>
                <w:sz w:val="20"/>
                <w:szCs w:val="20"/>
              </w:rPr>
            </w:pPr>
            <w:r w:rsidRPr="004364BD">
              <w:rPr>
                <w:sz w:val="20"/>
                <w:szCs w:val="20"/>
              </w:rPr>
              <w:t>Beyin Fırtınası</w:t>
            </w:r>
          </w:p>
          <w:p w:rsidR="00A03E74" w:rsidRPr="004364BD" w:rsidRDefault="00A03E74" w:rsidP="00A03E74">
            <w:pPr>
              <w:jc w:val="both"/>
              <w:rPr>
                <w:b/>
                <w:sz w:val="20"/>
                <w:szCs w:val="20"/>
                <w:u w:val="single"/>
              </w:rPr>
            </w:pPr>
            <w:r w:rsidRPr="004364BD">
              <w:rPr>
                <w:b/>
                <w:sz w:val="20"/>
                <w:szCs w:val="20"/>
                <w:u w:val="single"/>
              </w:rPr>
              <w:t>Araç-Gereç-Materyal</w:t>
            </w:r>
          </w:p>
          <w:p w:rsidR="00A03E74" w:rsidRPr="004364BD" w:rsidRDefault="00A03E74" w:rsidP="00A03E74">
            <w:pPr>
              <w:jc w:val="both"/>
              <w:rPr>
                <w:sz w:val="20"/>
                <w:szCs w:val="20"/>
              </w:rPr>
            </w:pPr>
            <w:r w:rsidRPr="004364BD">
              <w:rPr>
                <w:sz w:val="20"/>
                <w:szCs w:val="20"/>
              </w:rPr>
              <w:t>İnternet</w:t>
            </w:r>
          </w:p>
          <w:p w:rsidR="00A03E74" w:rsidRPr="004364BD" w:rsidRDefault="00A03E74" w:rsidP="00A03E74">
            <w:pPr>
              <w:jc w:val="both"/>
              <w:rPr>
                <w:sz w:val="20"/>
                <w:szCs w:val="20"/>
              </w:rPr>
            </w:pPr>
            <w:r w:rsidRPr="004364BD">
              <w:rPr>
                <w:sz w:val="20"/>
                <w:szCs w:val="20"/>
              </w:rPr>
              <w:t xml:space="preserve">Yazı tahtası </w:t>
            </w:r>
          </w:p>
          <w:p w:rsidR="00A03E74" w:rsidRPr="004364BD" w:rsidRDefault="00A03E74" w:rsidP="00A03E74">
            <w:pPr>
              <w:jc w:val="both"/>
              <w:rPr>
                <w:b/>
                <w:sz w:val="20"/>
                <w:szCs w:val="20"/>
                <w:u w:val="single"/>
              </w:rPr>
            </w:pPr>
            <w:r w:rsidRPr="004364BD">
              <w:rPr>
                <w:sz w:val="20"/>
                <w:szCs w:val="20"/>
              </w:rPr>
              <w:t xml:space="preserve">Projektör </w:t>
            </w:r>
          </w:p>
          <w:p w:rsidR="00A03E74" w:rsidRPr="004364BD" w:rsidRDefault="00A03E74" w:rsidP="00A03E74">
            <w:pPr>
              <w:jc w:val="both"/>
              <w:rPr>
                <w:b/>
                <w:sz w:val="20"/>
                <w:szCs w:val="20"/>
                <w:u w:val="single"/>
              </w:rPr>
            </w:pPr>
            <w:r w:rsidRPr="004364BD">
              <w:rPr>
                <w:b/>
                <w:sz w:val="20"/>
                <w:szCs w:val="20"/>
                <w:u w:val="single"/>
              </w:rPr>
              <w:t xml:space="preserve">Kaynaklar </w:t>
            </w:r>
          </w:p>
          <w:p w:rsidR="00A03E74" w:rsidRPr="004364BD" w:rsidRDefault="00A03E74" w:rsidP="00360DC1">
            <w:pPr>
              <w:pStyle w:val="ListeParagraf"/>
              <w:numPr>
                <w:ilvl w:val="0"/>
                <w:numId w:val="75"/>
              </w:numPr>
              <w:tabs>
                <w:tab w:val="left" w:pos="344"/>
              </w:tabs>
              <w:jc w:val="both"/>
              <w:rPr>
                <w:bCs/>
                <w:sz w:val="20"/>
                <w:szCs w:val="20"/>
              </w:rPr>
            </w:pPr>
            <w:r w:rsidRPr="004364BD">
              <w:rPr>
                <w:bCs/>
                <w:sz w:val="20"/>
                <w:szCs w:val="20"/>
              </w:rPr>
              <w:t>Güleç C, Köroğlu E. Psikiyatri temel kitabı. 2. baskı, Hekimler Yayın Birliği, Ankara,2007.</w:t>
            </w:r>
          </w:p>
          <w:p w:rsidR="00A03E74" w:rsidRPr="004364BD" w:rsidRDefault="00A03E74" w:rsidP="00360DC1">
            <w:pPr>
              <w:pStyle w:val="ListeParagraf"/>
              <w:numPr>
                <w:ilvl w:val="0"/>
                <w:numId w:val="75"/>
              </w:numPr>
              <w:tabs>
                <w:tab w:val="left" w:pos="344"/>
              </w:tabs>
              <w:jc w:val="both"/>
              <w:rPr>
                <w:bCs/>
                <w:sz w:val="20"/>
                <w:szCs w:val="20"/>
              </w:rPr>
            </w:pPr>
            <w:r w:rsidRPr="004364BD">
              <w:rPr>
                <w:bCs/>
                <w:sz w:val="20"/>
                <w:szCs w:val="20"/>
              </w:rPr>
              <w:t>Çam O, Engin E. Ruh Sağılığı Ve Hastalıkları Hemşireliği Bakım Sanatı. İstanbul Tıp Kitabevi, İstanbul,2014.</w:t>
            </w:r>
          </w:p>
          <w:p w:rsidR="00A03E74" w:rsidRPr="004364BD" w:rsidRDefault="00A03E74" w:rsidP="00360DC1">
            <w:pPr>
              <w:pStyle w:val="ListeParagraf"/>
              <w:numPr>
                <w:ilvl w:val="0"/>
                <w:numId w:val="75"/>
              </w:numPr>
              <w:tabs>
                <w:tab w:val="left" w:pos="344"/>
              </w:tabs>
              <w:jc w:val="both"/>
              <w:rPr>
                <w:bCs/>
                <w:sz w:val="20"/>
                <w:szCs w:val="20"/>
              </w:rPr>
            </w:pPr>
            <w:r w:rsidRPr="004364BD">
              <w:rPr>
                <w:bCs/>
                <w:sz w:val="20"/>
                <w:szCs w:val="20"/>
              </w:rPr>
              <w:t>Özcan, C.T., Gürhan, N. Ruh Sağlığı ve Psikiyatri Hemşireliğinin Temelleri. 6.Basım, Akademisyen Kitabevi, Ankara,2016.</w:t>
            </w:r>
          </w:p>
          <w:p w:rsidR="00A03E74" w:rsidRPr="004364BD" w:rsidRDefault="00A03E74" w:rsidP="00360DC1">
            <w:pPr>
              <w:pStyle w:val="ListeParagraf"/>
              <w:numPr>
                <w:ilvl w:val="0"/>
                <w:numId w:val="75"/>
              </w:numPr>
              <w:tabs>
                <w:tab w:val="left" w:pos="344"/>
              </w:tabs>
              <w:jc w:val="both"/>
              <w:rPr>
                <w:bCs/>
                <w:sz w:val="20"/>
                <w:szCs w:val="20"/>
              </w:rPr>
            </w:pPr>
            <w:r w:rsidRPr="004364BD">
              <w:rPr>
                <w:bCs/>
                <w:sz w:val="20"/>
                <w:szCs w:val="20"/>
              </w:rPr>
              <w:t>Gürhan, N.Ruh Sağlığı ve Psikiyatri Hemşireliği, Nobel Tıp Kitabevi, Ankara, 2016.</w:t>
            </w:r>
          </w:p>
          <w:p w:rsidR="00A03E74" w:rsidRPr="004364BD" w:rsidRDefault="00A03E74" w:rsidP="00360DC1">
            <w:pPr>
              <w:pStyle w:val="ListeParagraf"/>
              <w:numPr>
                <w:ilvl w:val="0"/>
                <w:numId w:val="75"/>
              </w:numPr>
              <w:tabs>
                <w:tab w:val="left" w:pos="344"/>
              </w:tabs>
              <w:jc w:val="both"/>
              <w:rPr>
                <w:bCs/>
                <w:sz w:val="20"/>
                <w:szCs w:val="20"/>
              </w:rPr>
            </w:pPr>
            <w:r w:rsidRPr="004364BD">
              <w:rPr>
                <w:bCs/>
                <w:sz w:val="20"/>
                <w:szCs w:val="20"/>
              </w:rPr>
              <w:t>Öztürk, O., Uluşahin, A.Ruh Sağlığı ve Bozuklukları. Nobel Tıp Kitabevleri İstanbul,2018.</w:t>
            </w:r>
          </w:p>
          <w:p w:rsidR="00A03E74" w:rsidRPr="004364BD" w:rsidRDefault="00A03E74" w:rsidP="00360DC1">
            <w:pPr>
              <w:pStyle w:val="ListeParagraf"/>
              <w:numPr>
                <w:ilvl w:val="0"/>
                <w:numId w:val="75"/>
              </w:numPr>
              <w:tabs>
                <w:tab w:val="left" w:pos="344"/>
              </w:tabs>
              <w:jc w:val="both"/>
              <w:rPr>
                <w:bCs/>
                <w:sz w:val="20"/>
                <w:szCs w:val="20"/>
              </w:rPr>
            </w:pPr>
            <w:r w:rsidRPr="004364BD">
              <w:rPr>
                <w:bCs/>
                <w:sz w:val="20"/>
                <w:szCs w:val="20"/>
              </w:rPr>
              <w:t>Varcarolıs E. Manual of Psychiatrıc Nursing Care Planning. Elsevier, Sixth Edition, New York ,2019.</w:t>
            </w:r>
          </w:p>
          <w:p w:rsidR="00A03E74" w:rsidRPr="004364BD" w:rsidRDefault="00A03E74" w:rsidP="00360DC1">
            <w:pPr>
              <w:pStyle w:val="ListeParagraf"/>
              <w:numPr>
                <w:ilvl w:val="0"/>
                <w:numId w:val="75"/>
              </w:numPr>
              <w:tabs>
                <w:tab w:val="left" w:pos="344"/>
              </w:tabs>
              <w:jc w:val="both"/>
              <w:rPr>
                <w:bCs/>
                <w:sz w:val="20"/>
                <w:szCs w:val="20"/>
              </w:rPr>
            </w:pPr>
            <w:r w:rsidRPr="004364BD">
              <w:rPr>
                <w:bCs/>
                <w:sz w:val="20"/>
                <w:szCs w:val="20"/>
              </w:rPr>
              <w:t>Yüksel N. Ruhsal Hastalıklar, 4. Basım, Hatiboğlu Kitabevi, Ankara, 2020.</w:t>
            </w:r>
          </w:p>
          <w:p w:rsidR="00A03E74" w:rsidRPr="004364BD" w:rsidRDefault="00A03E74" w:rsidP="00360DC1">
            <w:pPr>
              <w:pStyle w:val="ListeParagraf"/>
              <w:numPr>
                <w:ilvl w:val="0"/>
                <w:numId w:val="75"/>
              </w:numPr>
              <w:tabs>
                <w:tab w:val="left" w:pos="344"/>
              </w:tabs>
              <w:jc w:val="both"/>
              <w:rPr>
                <w:bCs/>
                <w:sz w:val="20"/>
                <w:szCs w:val="20"/>
              </w:rPr>
            </w:pPr>
            <w:r w:rsidRPr="004364BD">
              <w:rPr>
                <w:bCs/>
                <w:sz w:val="20"/>
                <w:szCs w:val="20"/>
              </w:rPr>
              <w:t>Ulusal ve uluslararası alana özgü süreli yayınlar</w:t>
            </w:r>
          </w:p>
        </w:tc>
        <w:tc>
          <w:tcPr>
            <w:tcW w:w="1664" w:type="dxa"/>
          </w:tcPr>
          <w:p w:rsidR="00A03E74" w:rsidRPr="004364BD" w:rsidRDefault="00A03E74" w:rsidP="00497A8D">
            <w:pPr>
              <w:jc w:val="both"/>
              <w:rPr>
                <w:sz w:val="20"/>
                <w:szCs w:val="20"/>
              </w:rPr>
            </w:pPr>
            <w:r w:rsidRPr="004364BD">
              <w:rPr>
                <w:sz w:val="20"/>
                <w:szCs w:val="20"/>
              </w:rPr>
              <w:t>Ruh Sağlığı ve Hastalıkları Hemşireliği</w:t>
            </w:r>
          </w:p>
        </w:tc>
      </w:tr>
    </w:tbl>
    <w:p w:rsidR="007A03A2" w:rsidRPr="004364BD" w:rsidRDefault="007A03A2" w:rsidP="00497A8D"/>
    <w:p w:rsidR="007A03A2" w:rsidRPr="004364BD" w:rsidRDefault="007A03A2" w:rsidP="00497A8D">
      <w:pPr>
        <w:jc w:val="center"/>
        <w:rPr>
          <w:b/>
          <w:sz w:val="20"/>
          <w:szCs w:val="20"/>
        </w:rPr>
      </w:pPr>
    </w:p>
    <w:p w:rsidR="00A03E74" w:rsidRPr="004364BD" w:rsidRDefault="00A03E74" w:rsidP="00497A8D">
      <w:pPr>
        <w:jc w:val="center"/>
        <w:rPr>
          <w:b/>
          <w:sz w:val="20"/>
          <w:szCs w:val="20"/>
        </w:rPr>
      </w:pPr>
    </w:p>
    <w:p w:rsidR="00A03E74" w:rsidRPr="004364BD" w:rsidRDefault="00A03E74" w:rsidP="00497A8D">
      <w:pPr>
        <w:jc w:val="center"/>
        <w:rPr>
          <w:b/>
          <w:sz w:val="20"/>
          <w:szCs w:val="20"/>
        </w:rPr>
      </w:pPr>
    </w:p>
    <w:p w:rsidR="00A03E74" w:rsidRPr="004364BD" w:rsidRDefault="00A03E74" w:rsidP="00497A8D">
      <w:pPr>
        <w:jc w:val="center"/>
        <w:rPr>
          <w:b/>
          <w:sz w:val="20"/>
          <w:szCs w:val="20"/>
        </w:rPr>
      </w:pPr>
    </w:p>
    <w:p w:rsidR="00A03E74" w:rsidRPr="004364BD" w:rsidRDefault="00A03E74" w:rsidP="00497A8D">
      <w:pPr>
        <w:jc w:val="center"/>
        <w:rPr>
          <w:b/>
          <w:sz w:val="20"/>
          <w:szCs w:val="20"/>
        </w:rPr>
      </w:pPr>
    </w:p>
    <w:p w:rsidR="00A03E74" w:rsidRPr="004364BD" w:rsidRDefault="00A03E74" w:rsidP="00497A8D">
      <w:pPr>
        <w:jc w:val="center"/>
        <w:rPr>
          <w:b/>
          <w:sz w:val="20"/>
          <w:szCs w:val="20"/>
        </w:rPr>
      </w:pPr>
    </w:p>
    <w:p w:rsidR="00A03E74" w:rsidRPr="004364BD" w:rsidRDefault="00A03E74" w:rsidP="00497A8D">
      <w:pPr>
        <w:jc w:val="center"/>
        <w:rPr>
          <w:b/>
          <w:sz w:val="20"/>
          <w:szCs w:val="20"/>
        </w:rPr>
      </w:pPr>
    </w:p>
    <w:p w:rsidR="00A03E74" w:rsidRPr="004364BD" w:rsidRDefault="00A03E74" w:rsidP="00CF2389">
      <w:pPr>
        <w:jc w:val="center"/>
        <w:rPr>
          <w:b/>
          <w:sz w:val="20"/>
          <w:szCs w:val="20"/>
        </w:rPr>
      </w:pPr>
    </w:p>
    <w:p w:rsidR="007A03A2" w:rsidRPr="004364BD" w:rsidRDefault="007A03A2" w:rsidP="00CF2389">
      <w:pPr>
        <w:jc w:val="center"/>
        <w:rPr>
          <w:b/>
          <w:sz w:val="20"/>
          <w:szCs w:val="20"/>
        </w:rPr>
      </w:pPr>
    </w:p>
    <w:tbl>
      <w:tblPr>
        <w:tblStyle w:val="TabloKlavuzu"/>
        <w:tblW w:w="0" w:type="auto"/>
        <w:tblLook w:val="04A0" w:firstRow="1" w:lastRow="0" w:firstColumn="1" w:lastColumn="0" w:noHBand="0" w:noVBand="1"/>
      </w:tblPr>
      <w:tblGrid>
        <w:gridCol w:w="2689"/>
        <w:gridCol w:w="4677"/>
        <w:gridCol w:w="4820"/>
        <w:gridCol w:w="1701"/>
      </w:tblGrid>
      <w:tr w:rsidR="004364BD" w:rsidRPr="004364BD" w:rsidTr="00CF2389">
        <w:tc>
          <w:tcPr>
            <w:tcW w:w="2689" w:type="dxa"/>
          </w:tcPr>
          <w:p w:rsidR="001C0397" w:rsidRPr="004364BD" w:rsidRDefault="001C0397" w:rsidP="001C0397">
            <w:pPr>
              <w:jc w:val="both"/>
              <w:rPr>
                <w:sz w:val="20"/>
                <w:szCs w:val="20"/>
              </w:rPr>
            </w:pPr>
            <w:r w:rsidRPr="004364BD">
              <w:rPr>
                <w:sz w:val="20"/>
                <w:szCs w:val="20"/>
              </w:rPr>
              <w:t xml:space="preserve">Yeme </w:t>
            </w:r>
            <w:r w:rsidR="00A03E74" w:rsidRPr="004364BD">
              <w:rPr>
                <w:sz w:val="20"/>
                <w:szCs w:val="20"/>
              </w:rPr>
              <w:t>Davranışı Bozukluklarında Beslenme</w:t>
            </w:r>
          </w:p>
        </w:tc>
        <w:tc>
          <w:tcPr>
            <w:tcW w:w="4677" w:type="dxa"/>
          </w:tcPr>
          <w:p w:rsidR="001C0397" w:rsidRPr="004364BD" w:rsidRDefault="001C0397" w:rsidP="00D415F1">
            <w:pPr>
              <w:numPr>
                <w:ilvl w:val="0"/>
                <w:numId w:val="29"/>
              </w:numPr>
              <w:jc w:val="both"/>
              <w:rPr>
                <w:sz w:val="20"/>
                <w:szCs w:val="20"/>
              </w:rPr>
            </w:pPr>
            <w:r w:rsidRPr="004364BD">
              <w:rPr>
                <w:sz w:val="20"/>
                <w:szCs w:val="20"/>
              </w:rPr>
              <w:t>Yeme bozukluklarını tanımlayabilme</w:t>
            </w:r>
          </w:p>
          <w:p w:rsidR="001C0397" w:rsidRPr="004364BD" w:rsidRDefault="001C0397" w:rsidP="00D415F1">
            <w:pPr>
              <w:numPr>
                <w:ilvl w:val="0"/>
                <w:numId w:val="29"/>
              </w:numPr>
              <w:jc w:val="both"/>
              <w:rPr>
                <w:sz w:val="20"/>
                <w:szCs w:val="20"/>
              </w:rPr>
            </w:pPr>
            <w:r w:rsidRPr="004364BD">
              <w:rPr>
                <w:sz w:val="20"/>
                <w:szCs w:val="20"/>
              </w:rPr>
              <w:t>Anoreksiya Nervozada beslenme tedavisini açıklayabilme</w:t>
            </w:r>
          </w:p>
          <w:p w:rsidR="001C0397" w:rsidRPr="004364BD" w:rsidRDefault="001C0397" w:rsidP="00D415F1">
            <w:pPr>
              <w:numPr>
                <w:ilvl w:val="0"/>
                <w:numId w:val="29"/>
              </w:numPr>
              <w:jc w:val="both"/>
              <w:rPr>
                <w:sz w:val="20"/>
                <w:szCs w:val="20"/>
              </w:rPr>
            </w:pPr>
            <w:r w:rsidRPr="004364BD">
              <w:rPr>
                <w:sz w:val="20"/>
                <w:szCs w:val="20"/>
              </w:rPr>
              <w:t>Bulimiya Nervozada beslenme tedavisini açıklayabilme</w:t>
            </w:r>
          </w:p>
          <w:p w:rsidR="001C0397" w:rsidRPr="004364BD" w:rsidRDefault="001C0397" w:rsidP="00D415F1">
            <w:pPr>
              <w:numPr>
                <w:ilvl w:val="0"/>
                <w:numId w:val="29"/>
              </w:numPr>
              <w:jc w:val="both"/>
              <w:rPr>
                <w:sz w:val="20"/>
                <w:szCs w:val="20"/>
              </w:rPr>
            </w:pPr>
            <w:r w:rsidRPr="004364BD">
              <w:rPr>
                <w:sz w:val="20"/>
                <w:szCs w:val="20"/>
              </w:rPr>
              <w:t>Tıkınırcasına yeme hastalığında beslenme tedavisini açıklayabilme</w:t>
            </w:r>
          </w:p>
          <w:p w:rsidR="001C0397" w:rsidRPr="004364BD" w:rsidRDefault="001C0397" w:rsidP="00D415F1">
            <w:pPr>
              <w:numPr>
                <w:ilvl w:val="0"/>
                <w:numId w:val="29"/>
              </w:numPr>
              <w:jc w:val="both"/>
              <w:rPr>
                <w:sz w:val="20"/>
                <w:szCs w:val="20"/>
              </w:rPr>
            </w:pPr>
            <w:r w:rsidRPr="004364BD">
              <w:rPr>
                <w:sz w:val="20"/>
                <w:szCs w:val="20"/>
              </w:rPr>
              <w:t>Ortoreksiya Nervozada beslenme tedavisini açıklayabilme</w:t>
            </w:r>
          </w:p>
          <w:p w:rsidR="001C0397" w:rsidRPr="004364BD" w:rsidRDefault="001C0397" w:rsidP="00D415F1">
            <w:pPr>
              <w:numPr>
                <w:ilvl w:val="0"/>
                <w:numId w:val="29"/>
              </w:numPr>
              <w:jc w:val="both"/>
              <w:rPr>
                <w:sz w:val="20"/>
                <w:szCs w:val="20"/>
              </w:rPr>
            </w:pPr>
            <w:r w:rsidRPr="004364BD">
              <w:rPr>
                <w:sz w:val="20"/>
                <w:szCs w:val="20"/>
              </w:rPr>
              <w:t>Gece yeme sendromunda beslenme tedavisini açıklayabilme</w:t>
            </w:r>
          </w:p>
          <w:p w:rsidR="001C0397" w:rsidRPr="004364BD" w:rsidRDefault="001C0397" w:rsidP="00D415F1">
            <w:pPr>
              <w:numPr>
                <w:ilvl w:val="0"/>
                <w:numId w:val="29"/>
              </w:numPr>
              <w:jc w:val="both"/>
              <w:rPr>
                <w:sz w:val="20"/>
                <w:szCs w:val="20"/>
              </w:rPr>
            </w:pPr>
            <w:r w:rsidRPr="004364BD">
              <w:rPr>
                <w:sz w:val="20"/>
                <w:szCs w:val="20"/>
              </w:rPr>
              <w:t>Uykuyla ilişkili yeme bozukluğunda beslenme tedavisini açıklayabilme</w:t>
            </w:r>
          </w:p>
        </w:tc>
        <w:tc>
          <w:tcPr>
            <w:tcW w:w="4820" w:type="dxa"/>
          </w:tcPr>
          <w:p w:rsidR="001C0397" w:rsidRPr="004364BD" w:rsidRDefault="001C0397" w:rsidP="001C0397">
            <w:pPr>
              <w:jc w:val="both"/>
              <w:rPr>
                <w:b/>
                <w:sz w:val="20"/>
                <w:szCs w:val="20"/>
                <w:u w:val="single"/>
              </w:rPr>
            </w:pPr>
            <w:r w:rsidRPr="004364BD">
              <w:rPr>
                <w:b/>
                <w:sz w:val="20"/>
                <w:szCs w:val="20"/>
                <w:u w:val="single"/>
              </w:rPr>
              <w:t>Öğretim yöntemleri</w:t>
            </w:r>
          </w:p>
          <w:p w:rsidR="001C0397" w:rsidRPr="004364BD" w:rsidRDefault="001C0397" w:rsidP="001C0397">
            <w:pPr>
              <w:jc w:val="both"/>
              <w:rPr>
                <w:sz w:val="20"/>
                <w:szCs w:val="20"/>
              </w:rPr>
            </w:pPr>
            <w:r w:rsidRPr="004364BD">
              <w:rPr>
                <w:sz w:val="20"/>
                <w:szCs w:val="20"/>
              </w:rPr>
              <w:t xml:space="preserve">Anlatma </w:t>
            </w:r>
          </w:p>
          <w:p w:rsidR="001C0397" w:rsidRPr="004364BD" w:rsidRDefault="001C0397" w:rsidP="001C0397">
            <w:pPr>
              <w:jc w:val="both"/>
              <w:rPr>
                <w:sz w:val="20"/>
                <w:szCs w:val="20"/>
              </w:rPr>
            </w:pPr>
            <w:r w:rsidRPr="004364BD">
              <w:rPr>
                <w:sz w:val="20"/>
                <w:szCs w:val="20"/>
              </w:rPr>
              <w:t>Tartışma</w:t>
            </w:r>
          </w:p>
          <w:p w:rsidR="001C0397" w:rsidRPr="004364BD" w:rsidRDefault="001C0397" w:rsidP="001C0397">
            <w:pPr>
              <w:jc w:val="both"/>
              <w:rPr>
                <w:sz w:val="20"/>
                <w:szCs w:val="20"/>
              </w:rPr>
            </w:pPr>
            <w:r w:rsidRPr="004364BD">
              <w:rPr>
                <w:sz w:val="20"/>
                <w:szCs w:val="20"/>
              </w:rPr>
              <w:t>Soru-cevap</w:t>
            </w:r>
          </w:p>
          <w:p w:rsidR="001C0397" w:rsidRPr="004364BD" w:rsidRDefault="001C0397" w:rsidP="001C0397">
            <w:pPr>
              <w:jc w:val="both"/>
              <w:rPr>
                <w:b/>
                <w:sz w:val="20"/>
                <w:szCs w:val="20"/>
                <w:u w:val="single"/>
              </w:rPr>
            </w:pPr>
            <w:r w:rsidRPr="004364BD">
              <w:rPr>
                <w:b/>
                <w:sz w:val="20"/>
                <w:szCs w:val="20"/>
                <w:u w:val="single"/>
              </w:rPr>
              <w:t>Araç-Gereç-Materyal</w:t>
            </w:r>
          </w:p>
          <w:p w:rsidR="001C0397" w:rsidRPr="004364BD" w:rsidRDefault="001C0397" w:rsidP="001C0397">
            <w:pPr>
              <w:jc w:val="both"/>
              <w:rPr>
                <w:sz w:val="20"/>
                <w:szCs w:val="20"/>
              </w:rPr>
            </w:pPr>
            <w:r w:rsidRPr="004364BD">
              <w:rPr>
                <w:sz w:val="20"/>
                <w:szCs w:val="20"/>
              </w:rPr>
              <w:t xml:space="preserve"> İnternet</w:t>
            </w:r>
          </w:p>
          <w:p w:rsidR="001C0397" w:rsidRPr="004364BD" w:rsidRDefault="001C0397" w:rsidP="001C0397">
            <w:pPr>
              <w:jc w:val="both"/>
              <w:rPr>
                <w:sz w:val="20"/>
                <w:szCs w:val="20"/>
              </w:rPr>
            </w:pPr>
            <w:r w:rsidRPr="004364BD">
              <w:rPr>
                <w:sz w:val="20"/>
                <w:szCs w:val="20"/>
              </w:rPr>
              <w:t xml:space="preserve"> Yazı tahtası </w:t>
            </w:r>
          </w:p>
          <w:p w:rsidR="001C0397" w:rsidRPr="004364BD" w:rsidRDefault="001C0397" w:rsidP="001C0397">
            <w:pPr>
              <w:jc w:val="both"/>
              <w:rPr>
                <w:sz w:val="20"/>
                <w:szCs w:val="20"/>
              </w:rPr>
            </w:pPr>
            <w:r w:rsidRPr="004364BD">
              <w:rPr>
                <w:sz w:val="20"/>
                <w:szCs w:val="20"/>
              </w:rPr>
              <w:t xml:space="preserve"> Projektör </w:t>
            </w:r>
          </w:p>
          <w:p w:rsidR="001C0397" w:rsidRPr="004364BD" w:rsidRDefault="001C0397" w:rsidP="001C0397">
            <w:pPr>
              <w:jc w:val="both"/>
              <w:rPr>
                <w:b/>
                <w:sz w:val="20"/>
                <w:szCs w:val="20"/>
                <w:u w:val="single"/>
              </w:rPr>
            </w:pPr>
            <w:r w:rsidRPr="004364BD">
              <w:rPr>
                <w:b/>
                <w:sz w:val="20"/>
                <w:szCs w:val="20"/>
                <w:u w:val="single"/>
              </w:rPr>
              <w:t>Kaynaklar</w:t>
            </w:r>
          </w:p>
          <w:p w:rsidR="001C0397" w:rsidRPr="004364BD" w:rsidRDefault="001C0397" w:rsidP="00360DC1">
            <w:pPr>
              <w:pStyle w:val="ListeParagraf"/>
              <w:numPr>
                <w:ilvl w:val="0"/>
                <w:numId w:val="76"/>
              </w:numPr>
              <w:jc w:val="both"/>
              <w:rPr>
                <w:sz w:val="20"/>
                <w:szCs w:val="20"/>
              </w:rPr>
            </w:pPr>
            <w:r w:rsidRPr="004364BD">
              <w:rPr>
                <w:sz w:val="20"/>
                <w:szCs w:val="20"/>
              </w:rPr>
              <w:t>Baysal A. Beslenme. Hatipoğlu Yayınevi.</w:t>
            </w:r>
            <w:r w:rsidR="00A03E74" w:rsidRPr="004364BD">
              <w:rPr>
                <w:sz w:val="20"/>
                <w:szCs w:val="20"/>
              </w:rPr>
              <w:t xml:space="preserve"> </w:t>
            </w:r>
            <w:r w:rsidRPr="004364BD">
              <w:rPr>
                <w:sz w:val="20"/>
                <w:szCs w:val="20"/>
              </w:rPr>
              <w:t>2002</w:t>
            </w:r>
          </w:p>
          <w:p w:rsidR="001C0397" w:rsidRPr="004364BD" w:rsidRDefault="001C0397" w:rsidP="00360DC1">
            <w:pPr>
              <w:pStyle w:val="ListeParagraf"/>
              <w:numPr>
                <w:ilvl w:val="0"/>
                <w:numId w:val="76"/>
              </w:numPr>
              <w:jc w:val="both"/>
              <w:rPr>
                <w:sz w:val="20"/>
                <w:szCs w:val="20"/>
              </w:rPr>
            </w:pPr>
            <w:r w:rsidRPr="004364BD">
              <w:rPr>
                <w:sz w:val="20"/>
                <w:szCs w:val="20"/>
              </w:rPr>
              <w:t>Köksal G, Gökmen H. Çocuk Hastalıklarında Beslenme Tedavisi.</w:t>
            </w:r>
          </w:p>
        </w:tc>
        <w:tc>
          <w:tcPr>
            <w:tcW w:w="1701" w:type="dxa"/>
          </w:tcPr>
          <w:p w:rsidR="001C0397" w:rsidRPr="004364BD" w:rsidRDefault="001C0397" w:rsidP="001C0397">
            <w:pPr>
              <w:jc w:val="both"/>
              <w:rPr>
                <w:sz w:val="20"/>
                <w:szCs w:val="20"/>
              </w:rPr>
            </w:pPr>
            <w:r w:rsidRPr="004364BD">
              <w:rPr>
                <w:sz w:val="20"/>
                <w:szCs w:val="20"/>
              </w:rPr>
              <w:t xml:space="preserve">Beslenme ve Diyetetik </w:t>
            </w:r>
          </w:p>
        </w:tc>
      </w:tr>
      <w:tr w:rsidR="004364BD" w:rsidRPr="004364BD" w:rsidTr="00CF2389">
        <w:tc>
          <w:tcPr>
            <w:tcW w:w="2689" w:type="dxa"/>
          </w:tcPr>
          <w:p w:rsidR="001C0397" w:rsidRPr="004364BD" w:rsidRDefault="001C0397" w:rsidP="001C0397">
            <w:pPr>
              <w:jc w:val="both"/>
              <w:rPr>
                <w:bCs/>
                <w:sz w:val="20"/>
                <w:szCs w:val="20"/>
              </w:rPr>
            </w:pPr>
            <w:r w:rsidRPr="004364BD">
              <w:rPr>
                <w:bCs/>
                <w:sz w:val="20"/>
                <w:szCs w:val="20"/>
              </w:rPr>
              <w:t xml:space="preserve">Gastrointestinal Sistem Hastalıklarında Beslenme </w:t>
            </w:r>
          </w:p>
          <w:p w:rsidR="001C0397" w:rsidRPr="004364BD" w:rsidRDefault="001C0397" w:rsidP="001C0397">
            <w:pPr>
              <w:jc w:val="both"/>
              <w:rPr>
                <w:sz w:val="20"/>
                <w:szCs w:val="20"/>
              </w:rPr>
            </w:pPr>
          </w:p>
        </w:tc>
        <w:tc>
          <w:tcPr>
            <w:tcW w:w="4677" w:type="dxa"/>
          </w:tcPr>
          <w:p w:rsidR="001C0397" w:rsidRPr="004364BD" w:rsidRDefault="001C0397" w:rsidP="00D415F1">
            <w:pPr>
              <w:pStyle w:val="ListeParagraf"/>
              <w:numPr>
                <w:ilvl w:val="0"/>
                <w:numId w:val="29"/>
              </w:numPr>
              <w:jc w:val="both"/>
              <w:rPr>
                <w:sz w:val="20"/>
                <w:szCs w:val="20"/>
              </w:rPr>
            </w:pPr>
            <w:r w:rsidRPr="004364BD">
              <w:rPr>
                <w:sz w:val="20"/>
                <w:szCs w:val="20"/>
              </w:rPr>
              <w:t>Gastro özefagial reflü’de beslenme tedavisini açıklayabilme</w:t>
            </w:r>
          </w:p>
          <w:p w:rsidR="001C0397" w:rsidRPr="004364BD" w:rsidRDefault="001C0397" w:rsidP="00D415F1">
            <w:pPr>
              <w:pStyle w:val="ListeParagraf"/>
              <w:numPr>
                <w:ilvl w:val="0"/>
                <w:numId w:val="29"/>
              </w:numPr>
              <w:jc w:val="both"/>
              <w:rPr>
                <w:sz w:val="20"/>
                <w:szCs w:val="20"/>
              </w:rPr>
            </w:pPr>
            <w:r w:rsidRPr="004364BD">
              <w:rPr>
                <w:sz w:val="20"/>
                <w:szCs w:val="20"/>
              </w:rPr>
              <w:t>Gastrit’de beslenme tedavisini açıklayabilme</w:t>
            </w:r>
          </w:p>
          <w:p w:rsidR="001C0397" w:rsidRPr="004364BD" w:rsidRDefault="001C0397" w:rsidP="00D415F1">
            <w:pPr>
              <w:pStyle w:val="ListeParagraf"/>
              <w:numPr>
                <w:ilvl w:val="0"/>
                <w:numId w:val="29"/>
              </w:numPr>
              <w:jc w:val="both"/>
              <w:rPr>
                <w:sz w:val="20"/>
                <w:szCs w:val="20"/>
              </w:rPr>
            </w:pPr>
            <w:r w:rsidRPr="004364BD">
              <w:rPr>
                <w:sz w:val="20"/>
                <w:szCs w:val="20"/>
              </w:rPr>
              <w:t>Peptik ülser’de beslenme tedavisini açıklayabilme</w:t>
            </w:r>
          </w:p>
          <w:p w:rsidR="001C0397" w:rsidRPr="004364BD" w:rsidRDefault="001C0397" w:rsidP="00D415F1">
            <w:pPr>
              <w:pStyle w:val="ListeParagraf"/>
              <w:numPr>
                <w:ilvl w:val="0"/>
                <w:numId w:val="29"/>
              </w:numPr>
              <w:jc w:val="both"/>
              <w:rPr>
                <w:sz w:val="20"/>
                <w:szCs w:val="20"/>
              </w:rPr>
            </w:pPr>
            <w:r w:rsidRPr="004364BD">
              <w:rPr>
                <w:sz w:val="20"/>
                <w:szCs w:val="20"/>
              </w:rPr>
              <w:t>Dumping sendromu’da beslenme tedavisini tartışabilme</w:t>
            </w:r>
          </w:p>
          <w:p w:rsidR="00A03E74" w:rsidRPr="004364BD" w:rsidRDefault="001C0397" w:rsidP="00D415F1">
            <w:pPr>
              <w:pStyle w:val="ListeParagraf"/>
              <w:numPr>
                <w:ilvl w:val="0"/>
                <w:numId w:val="29"/>
              </w:numPr>
              <w:jc w:val="both"/>
              <w:rPr>
                <w:sz w:val="20"/>
                <w:szCs w:val="20"/>
              </w:rPr>
            </w:pPr>
            <w:r w:rsidRPr="004364BD">
              <w:rPr>
                <w:sz w:val="20"/>
                <w:szCs w:val="20"/>
              </w:rPr>
              <w:t>İrritabl barsak sendromu’da beslenme tedavisini açıklayabilme</w:t>
            </w:r>
          </w:p>
          <w:p w:rsidR="00A03E74" w:rsidRPr="004364BD" w:rsidRDefault="00A03E74" w:rsidP="00D415F1">
            <w:pPr>
              <w:pStyle w:val="ListeParagraf"/>
              <w:numPr>
                <w:ilvl w:val="0"/>
                <w:numId w:val="29"/>
              </w:numPr>
              <w:jc w:val="both"/>
              <w:rPr>
                <w:sz w:val="20"/>
                <w:szCs w:val="20"/>
              </w:rPr>
            </w:pPr>
            <w:r w:rsidRPr="004364BD">
              <w:rPr>
                <w:sz w:val="20"/>
                <w:szCs w:val="20"/>
              </w:rPr>
              <w:t>Ülseratif kolit’de beslenme tedavisini açıklayabilme</w:t>
            </w:r>
          </w:p>
          <w:p w:rsidR="00A03E74" w:rsidRPr="004364BD" w:rsidRDefault="00A03E74" w:rsidP="00D415F1">
            <w:pPr>
              <w:pStyle w:val="ListeParagraf"/>
              <w:numPr>
                <w:ilvl w:val="0"/>
                <w:numId w:val="29"/>
              </w:numPr>
              <w:jc w:val="both"/>
              <w:rPr>
                <w:sz w:val="20"/>
                <w:szCs w:val="20"/>
              </w:rPr>
            </w:pPr>
            <w:r w:rsidRPr="004364BD">
              <w:rPr>
                <w:sz w:val="20"/>
                <w:szCs w:val="20"/>
              </w:rPr>
              <w:t>Crohn’da beslenme tedavisini açıklayabilme</w:t>
            </w:r>
          </w:p>
          <w:p w:rsidR="00A03E74" w:rsidRPr="004364BD" w:rsidRDefault="00A03E74" w:rsidP="00D415F1">
            <w:pPr>
              <w:pStyle w:val="ListeParagraf"/>
              <w:numPr>
                <w:ilvl w:val="0"/>
                <w:numId w:val="29"/>
              </w:numPr>
              <w:jc w:val="both"/>
              <w:rPr>
                <w:sz w:val="20"/>
                <w:szCs w:val="20"/>
              </w:rPr>
            </w:pPr>
            <w:r w:rsidRPr="004364BD">
              <w:rPr>
                <w:sz w:val="20"/>
                <w:szCs w:val="20"/>
              </w:rPr>
              <w:t>Divertikül’de beslenme tedavisini açıklayabilme</w:t>
            </w:r>
          </w:p>
          <w:p w:rsidR="001C0397" w:rsidRPr="004364BD" w:rsidRDefault="00A03E74" w:rsidP="00D415F1">
            <w:pPr>
              <w:pStyle w:val="ListeParagraf"/>
              <w:numPr>
                <w:ilvl w:val="0"/>
                <w:numId w:val="29"/>
              </w:numPr>
              <w:jc w:val="both"/>
              <w:rPr>
                <w:sz w:val="20"/>
                <w:szCs w:val="20"/>
              </w:rPr>
            </w:pPr>
            <w:r w:rsidRPr="004364BD">
              <w:rPr>
                <w:sz w:val="20"/>
                <w:szCs w:val="20"/>
              </w:rPr>
              <w:t>Safra kesesi hastalıklarında beslenme tedavisini açıklayabilme</w:t>
            </w:r>
          </w:p>
        </w:tc>
        <w:tc>
          <w:tcPr>
            <w:tcW w:w="4820" w:type="dxa"/>
          </w:tcPr>
          <w:p w:rsidR="001C0397" w:rsidRPr="004364BD" w:rsidRDefault="001C0397" w:rsidP="001C0397">
            <w:pPr>
              <w:jc w:val="both"/>
              <w:rPr>
                <w:b/>
                <w:sz w:val="20"/>
                <w:szCs w:val="20"/>
                <w:u w:val="single"/>
              </w:rPr>
            </w:pPr>
            <w:r w:rsidRPr="004364BD">
              <w:rPr>
                <w:b/>
                <w:sz w:val="20"/>
                <w:szCs w:val="20"/>
                <w:u w:val="single"/>
              </w:rPr>
              <w:t>Öğretim yöntemleri</w:t>
            </w:r>
          </w:p>
          <w:p w:rsidR="001C0397" w:rsidRPr="004364BD" w:rsidRDefault="001C0397" w:rsidP="001C0397">
            <w:pPr>
              <w:jc w:val="both"/>
              <w:rPr>
                <w:sz w:val="20"/>
                <w:szCs w:val="20"/>
              </w:rPr>
            </w:pPr>
            <w:r w:rsidRPr="004364BD">
              <w:rPr>
                <w:sz w:val="20"/>
                <w:szCs w:val="20"/>
              </w:rPr>
              <w:t xml:space="preserve">Anlatma </w:t>
            </w:r>
          </w:p>
          <w:p w:rsidR="001C0397" w:rsidRPr="004364BD" w:rsidRDefault="001C0397" w:rsidP="001C0397">
            <w:pPr>
              <w:jc w:val="both"/>
              <w:rPr>
                <w:sz w:val="20"/>
                <w:szCs w:val="20"/>
              </w:rPr>
            </w:pPr>
            <w:r w:rsidRPr="004364BD">
              <w:rPr>
                <w:sz w:val="20"/>
                <w:szCs w:val="20"/>
              </w:rPr>
              <w:t>Tartışma</w:t>
            </w:r>
          </w:p>
          <w:p w:rsidR="001C0397" w:rsidRPr="004364BD" w:rsidRDefault="001C0397" w:rsidP="001C0397">
            <w:pPr>
              <w:jc w:val="both"/>
              <w:rPr>
                <w:sz w:val="20"/>
                <w:szCs w:val="20"/>
              </w:rPr>
            </w:pPr>
            <w:r w:rsidRPr="004364BD">
              <w:rPr>
                <w:sz w:val="20"/>
                <w:szCs w:val="20"/>
              </w:rPr>
              <w:t>Soru-cevap</w:t>
            </w:r>
          </w:p>
          <w:p w:rsidR="001C0397" w:rsidRPr="004364BD" w:rsidRDefault="001C0397" w:rsidP="001C0397">
            <w:pPr>
              <w:jc w:val="both"/>
              <w:rPr>
                <w:b/>
                <w:sz w:val="20"/>
                <w:szCs w:val="20"/>
                <w:u w:val="single"/>
              </w:rPr>
            </w:pPr>
            <w:r w:rsidRPr="004364BD">
              <w:rPr>
                <w:b/>
                <w:sz w:val="20"/>
                <w:szCs w:val="20"/>
                <w:u w:val="single"/>
              </w:rPr>
              <w:t>Araç-Gereç-Materyal</w:t>
            </w:r>
          </w:p>
          <w:p w:rsidR="001C0397" w:rsidRPr="004364BD" w:rsidRDefault="001C0397" w:rsidP="001C0397">
            <w:pPr>
              <w:jc w:val="both"/>
              <w:rPr>
                <w:sz w:val="20"/>
                <w:szCs w:val="20"/>
              </w:rPr>
            </w:pPr>
            <w:r w:rsidRPr="004364BD">
              <w:rPr>
                <w:sz w:val="20"/>
                <w:szCs w:val="20"/>
              </w:rPr>
              <w:t xml:space="preserve"> İnternet</w:t>
            </w:r>
          </w:p>
          <w:p w:rsidR="001C0397" w:rsidRPr="004364BD" w:rsidRDefault="001C0397" w:rsidP="001C0397">
            <w:pPr>
              <w:jc w:val="both"/>
              <w:rPr>
                <w:sz w:val="20"/>
                <w:szCs w:val="20"/>
              </w:rPr>
            </w:pPr>
            <w:r w:rsidRPr="004364BD">
              <w:rPr>
                <w:sz w:val="20"/>
                <w:szCs w:val="20"/>
              </w:rPr>
              <w:t xml:space="preserve"> Yazı tahtası </w:t>
            </w:r>
          </w:p>
          <w:p w:rsidR="00200782" w:rsidRPr="004364BD" w:rsidRDefault="001C0397" w:rsidP="00200782">
            <w:pPr>
              <w:jc w:val="both"/>
              <w:rPr>
                <w:sz w:val="20"/>
                <w:szCs w:val="20"/>
              </w:rPr>
            </w:pPr>
            <w:r w:rsidRPr="004364BD">
              <w:rPr>
                <w:sz w:val="20"/>
                <w:szCs w:val="20"/>
              </w:rPr>
              <w:t xml:space="preserve"> Projektör </w:t>
            </w:r>
          </w:p>
          <w:p w:rsidR="00200782" w:rsidRPr="004364BD" w:rsidRDefault="00200782" w:rsidP="00200782">
            <w:pPr>
              <w:jc w:val="both"/>
              <w:rPr>
                <w:b/>
                <w:sz w:val="20"/>
                <w:szCs w:val="20"/>
                <w:u w:val="single"/>
              </w:rPr>
            </w:pPr>
            <w:r w:rsidRPr="004364BD">
              <w:rPr>
                <w:b/>
                <w:sz w:val="20"/>
                <w:szCs w:val="20"/>
                <w:u w:val="single"/>
              </w:rPr>
              <w:t>Kaynaklar</w:t>
            </w:r>
          </w:p>
          <w:p w:rsidR="00200782" w:rsidRPr="004364BD" w:rsidRDefault="00200782" w:rsidP="00360DC1">
            <w:pPr>
              <w:pStyle w:val="ListeParagraf"/>
              <w:numPr>
                <w:ilvl w:val="0"/>
                <w:numId w:val="77"/>
              </w:numPr>
              <w:jc w:val="both"/>
              <w:rPr>
                <w:sz w:val="20"/>
                <w:szCs w:val="20"/>
              </w:rPr>
            </w:pPr>
            <w:r w:rsidRPr="004364BD">
              <w:rPr>
                <w:sz w:val="20"/>
                <w:szCs w:val="20"/>
              </w:rPr>
              <w:t>Baysal A. Beslenme. Hatipoğlu Yayınevi. 2002.</w:t>
            </w:r>
          </w:p>
          <w:p w:rsidR="001C0397" w:rsidRPr="004364BD" w:rsidRDefault="00200782" w:rsidP="00360DC1">
            <w:pPr>
              <w:pStyle w:val="ListeParagraf"/>
              <w:numPr>
                <w:ilvl w:val="0"/>
                <w:numId w:val="77"/>
              </w:numPr>
              <w:jc w:val="both"/>
              <w:rPr>
                <w:sz w:val="20"/>
                <w:szCs w:val="20"/>
              </w:rPr>
            </w:pPr>
            <w:r w:rsidRPr="004364BD">
              <w:rPr>
                <w:sz w:val="20"/>
                <w:szCs w:val="20"/>
              </w:rPr>
              <w:t>Köksal G, Gökmen H. Çocuk Hastalıklarında Beslenme Tedavisi. Hatipoğlu Yayınları 2000:170-175.</w:t>
            </w:r>
          </w:p>
        </w:tc>
        <w:tc>
          <w:tcPr>
            <w:tcW w:w="1701" w:type="dxa"/>
          </w:tcPr>
          <w:p w:rsidR="001C0397" w:rsidRPr="004364BD" w:rsidRDefault="001C0397" w:rsidP="001C0397">
            <w:pPr>
              <w:jc w:val="both"/>
              <w:rPr>
                <w:sz w:val="20"/>
                <w:szCs w:val="20"/>
              </w:rPr>
            </w:pPr>
            <w:r w:rsidRPr="004364BD">
              <w:rPr>
                <w:sz w:val="20"/>
                <w:szCs w:val="20"/>
              </w:rPr>
              <w:t xml:space="preserve">Beslenme ve Diyetetik </w:t>
            </w:r>
          </w:p>
        </w:tc>
      </w:tr>
      <w:tr w:rsidR="004364BD" w:rsidRPr="004364BD" w:rsidTr="00CF2389">
        <w:tc>
          <w:tcPr>
            <w:tcW w:w="2689" w:type="dxa"/>
          </w:tcPr>
          <w:p w:rsidR="00A03E74" w:rsidRPr="004364BD" w:rsidRDefault="00200782" w:rsidP="00200782">
            <w:pPr>
              <w:jc w:val="both"/>
              <w:rPr>
                <w:sz w:val="20"/>
                <w:szCs w:val="20"/>
              </w:rPr>
            </w:pPr>
            <w:r w:rsidRPr="004364BD">
              <w:rPr>
                <w:sz w:val="20"/>
                <w:szCs w:val="20"/>
              </w:rPr>
              <w:t>Raşitizm ve</w:t>
            </w:r>
            <w:r w:rsidR="00D12BE7" w:rsidRPr="004364BD">
              <w:rPr>
                <w:sz w:val="20"/>
                <w:szCs w:val="20"/>
              </w:rPr>
              <w:t xml:space="preserve"> </w:t>
            </w:r>
            <w:r w:rsidRPr="004364BD">
              <w:rPr>
                <w:sz w:val="20"/>
                <w:szCs w:val="20"/>
              </w:rPr>
              <w:t>PEM’de Beslenme</w:t>
            </w:r>
          </w:p>
        </w:tc>
        <w:tc>
          <w:tcPr>
            <w:tcW w:w="4677" w:type="dxa"/>
          </w:tcPr>
          <w:p w:rsidR="00200782" w:rsidRPr="004364BD" w:rsidRDefault="00200782" w:rsidP="00D415F1">
            <w:pPr>
              <w:pStyle w:val="ListeParagraf"/>
              <w:numPr>
                <w:ilvl w:val="0"/>
                <w:numId w:val="29"/>
              </w:numPr>
              <w:jc w:val="both"/>
              <w:rPr>
                <w:sz w:val="20"/>
                <w:szCs w:val="20"/>
              </w:rPr>
            </w:pPr>
            <w:r w:rsidRPr="004364BD">
              <w:rPr>
                <w:sz w:val="20"/>
                <w:szCs w:val="20"/>
              </w:rPr>
              <w:t>Raşitizmi tanımlayabilme</w:t>
            </w:r>
          </w:p>
          <w:p w:rsidR="00200782" w:rsidRPr="004364BD" w:rsidRDefault="00200782" w:rsidP="00D415F1">
            <w:pPr>
              <w:pStyle w:val="ListeParagraf"/>
              <w:numPr>
                <w:ilvl w:val="0"/>
                <w:numId w:val="29"/>
              </w:numPr>
              <w:jc w:val="both"/>
              <w:rPr>
                <w:sz w:val="20"/>
                <w:szCs w:val="20"/>
              </w:rPr>
            </w:pPr>
            <w:r w:rsidRPr="004364BD">
              <w:rPr>
                <w:sz w:val="20"/>
                <w:szCs w:val="20"/>
              </w:rPr>
              <w:t xml:space="preserve">Hastanın beslenmesini etkileyebilecek klinik bulguları sayabilme </w:t>
            </w:r>
          </w:p>
          <w:p w:rsidR="00200782" w:rsidRPr="004364BD" w:rsidRDefault="00200782" w:rsidP="00D415F1">
            <w:pPr>
              <w:pStyle w:val="ListeParagraf"/>
              <w:numPr>
                <w:ilvl w:val="0"/>
                <w:numId w:val="29"/>
              </w:numPr>
              <w:jc w:val="both"/>
              <w:rPr>
                <w:sz w:val="20"/>
                <w:szCs w:val="20"/>
              </w:rPr>
            </w:pPr>
            <w:r w:rsidRPr="004364BD">
              <w:rPr>
                <w:sz w:val="20"/>
                <w:szCs w:val="20"/>
              </w:rPr>
              <w:t>Kalsiyum metabolizmasının raşitizmle ilişkisini açıklayabilme</w:t>
            </w:r>
          </w:p>
          <w:p w:rsidR="00200782" w:rsidRPr="004364BD" w:rsidRDefault="00200782" w:rsidP="00D415F1">
            <w:pPr>
              <w:pStyle w:val="ListeParagraf"/>
              <w:numPr>
                <w:ilvl w:val="0"/>
                <w:numId w:val="29"/>
              </w:numPr>
              <w:jc w:val="both"/>
              <w:rPr>
                <w:sz w:val="20"/>
                <w:szCs w:val="20"/>
              </w:rPr>
            </w:pPr>
            <w:r w:rsidRPr="004364BD">
              <w:rPr>
                <w:sz w:val="20"/>
                <w:szCs w:val="20"/>
              </w:rPr>
              <w:t>D vitaminin raşitizmle ilişkisini açıklayabilme</w:t>
            </w:r>
          </w:p>
          <w:p w:rsidR="00A03E74" w:rsidRPr="004364BD" w:rsidRDefault="00200782" w:rsidP="00D415F1">
            <w:pPr>
              <w:pStyle w:val="ListeParagraf"/>
              <w:numPr>
                <w:ilvl w:val="0"/>
                <w:numId w:val="29"/>
              </w:numPr>
              <w:jc w:val="both"/>
              <w:rPr>
                <w:sz w:val="20"/>
                <w:szCs w:val="20"/>
              </w:rPr>
            </w:pPr>
            <w:r w:rsidRPr="004364BD">
              <w:rPr>
                <w:sz w:val="20"/>
                <w:szCs w:val="20"/>
              </w:rPr>
              <w:lastRenderedPageBreak/>
              <w:t>Kalsiyum ve D vitaminin besinsel kaynaklarını sıralayabilme</w:t>
            </w:r>
          </w:p>
        </w:tc>
        <w:tc>
          <w:tcPr>
            <w:tcW w:w="4820" w:type="dxa"/>
          </w:tcPr>
          <w:p w:rsidR="00200782" w:rsidRPr="004364BD" w:rsidRDefault="00200782" w:rsidP="00200782">
            <w:pPr>
              <w:jc w:val="both"/>
              <w:rPr>
                <w:sz w:val="20"/>
                <w:szCs w:val="20"/>
              </w:rPr>
            </w:pPr>
            <w:r w:rsidRPr="004364BD">
              <w:rPr>
                <w:b/>
                <w:sz w:val="20"/>
                <w:szCs w:val="20"/>
                <w:u w:val="single"/>
              </w:rPr>
              <w:lastRenderedPageBreak/>
              <w:t>Öğretim Yöntemleri</w:t>
            </w:r>
          </w:p>
          <w:p w:rsidR="00200782" w:rsidRPr="004364BD" w:rsidRDefault="00200782" w:rsidP="00200782">
            <w:pPr>
              <w:ind w:left="360" w:hanging="360"/>
              <w:jc w:val="both"/>
              <w:rPr>
                <w:sz w:val="20"/>
                <w:szCs w:val="20"/>
              </w:rPr>
            </w:pPr>
            <w:r w:rsidRPr="004364BD">
              <w:rPr>
                <w:sz w:val="20"/>
                <w:szCs w:val="20"/>
              </w:rPr>
              <w:t>Anlatım</w:t>
            </w:r>
          </w:p>
          <w:p w:rsidR="00200782" w:rsidRPr="004364BD" w:rsidRDefault="00200782" w:rsidP="00200782">
            <w:pPr>
              <w:ind w:left="360" w:hanging="360"/>
              <w:jc w:val="both"/>
              <w:rPr>
                <w:sz w:val="20"/>
                <w:szCs w:val="20"/>
              </w:rPr>
            </w:pPr>
            <w:r w:rsidRPr="004364BD">
              <w:rPr>
                <w:sz w:val="20"/>
                <w:szCs w:val="20"/>
              </w:rPr>
              <w:t>Soru cevap</w:t>
            </w:r>
          </w:p>
          <w:p w:rsidR="00200782" w:rsidRPr="004364BD" w:rsidRDefault="00200782" w:rsidP="00200782">
            <w:pPr>
              <w:ind w:left="360" w:hanging="360"/>
              <w:jc w:val="both"/>
              <w:rPr>
                <w:sz w:val="20"/>
                <w:szCs w:val="20"/>
              </w:rPr>
            </w:pPr>
            <w:r w:rsidRPr="004364BD">
              <w:rPr>
                <w:sz w:val="20"/>
                <w:szCs w:val="20"/>
              </w:rPr>
              <w:t>Tartışma</w:t>
            </w:r>
          </w:p>
          <w:p w:rsidR="00200782" w:rsidRPr="004364BD" w:rsidRDefault="00200782" w:rsidP="00200782">
            <w:pPr>
              <w:ind w:left="360" w:hanging="360"/>
              <w:jc w:val="both"/>
              <w:rPr>
                <w:sz w:val="20"/>
                <w:szCs w:val="20"/>
              </w:rPr>
            </w:pPr>
            <w:r w:rsidRPr="004364BD">
              <w:rPr>
                <w:sz w:val="20"/>
                <w:szCs w:val="20"/>
              </w:rPr>
              <w:t>Beyin Fırtınası</w:t>
            </w:r>
          </w:p>
          <w:p w:rsidR="00200782" w:rsidRPr="004364BD" w:rsidRDefault="00200782" w:rsidP="00200782">
            <w:pPr>
              <w:jc w:val="both"/>
              <w:rPr>
                <w:b/>
                <w:sz w:val="20"/>
                <w:szCs w:val="20"/>
                <w:u w:val="single"/>
              </w:rPr>
            </w:pPr>
            <w:r w:rsidRPr="004364BD">
              <w:rPr>
                <w:b/>
                <w:sz w:val="20"/>
                <w:szCs w:val="20"/>
                <w:u w:val="single"/>
              </w:rPr>
              <w:t>Araç-Gereç-Materyal</w:t>
            </w:r>
          </w:p>
          <w:p w:rsidR="00200782" w:rsidRPr="004364BD" w:rsidRDefault="00200782" w:rsidP="00200782">
            <w:pPr>
              <w:jc w:val="both"/>
              <w:rPr>
                <w:sz w:val="20"/>
                <w:szCs w:val="20"/>
              </w:rPr>
            </w:pPr>
            <w:r w:rsidRPr="004364BD">
              <w:rPr>
                <w:sz w:val="20"/>
                <w:szCs w:val="20"/>
              </w:rPr>
              <w:lastRenderedPageBreak/>
              <w:t xml:space="preserve"> İnternet</w:t>
            </w:r>
          </w:p>
          <w:p w:rsidR="00200782" w:rsidRPr="004364BD" w:rsidRDefault="00200782" w:rsidP="00200782">
            <w:pPr>
              <w:jc w:val="both"/>
              <w:rPr>
                <w:sz w:val="20"/>
                <w:szCs w:val="20"/>
              </w:rPr>
            </w:pPr>
            <w:r w:rsidRPr="004364BD">
              <w:rPr>
                <w:sz w:val="20"/>
                <w:szCs w:val="20"/>
              </w:rPr>
              <w:t xml:space="preserve"> Yazı tahtası </w:t>
            </w:r>
          </w:p>
          <w:p w:rsidR="00200782" w:rsidRPr="004364BD" w:rsidRDefault="00200782" w:rsidP="00200782">
            <w:pPr>
              <w:jc w:val="both"/>
              <w:rPr>
                <w:b/>
                <w:sz w:val="20"/>
                <w:szCs w:val="20"/>
                <w:u w:val="single"/>
              </w:rPr>
            </w:pPr>
            <w:r w:rsidRPr="004364BD">
              <w:rPr>
                <w:sz w:val="20"/>
                <w:szCs w:val="20"/>
              </w:rPr>
              <w:t xml:space="preserve"> Projektör </w:t>
            </w:r>
          </w:p>
          <w:p w:rsidR="00200782" w:rsidRPr="004364BD" w:rsidRDefault="00200782" w:rsidP="00200782">
            <w:pPr>
              <w:jc w:val="both"/>
              <w:rPr>
                <w:b/>
                <w:sz w:val="20"/>
                <w:szCs w:val="20"/>
                <w:u w:val="single"/>
              </w:rPr>
            </w:pPr>
            <w:r w:rsidRPr="004364BD">
              <w:rPr>
                <w:b/>
                <w:sz w:val="20"/>
                <w:szCs w:val="20"/>
                <w:u w:val="single"/>
              </w:rPr>
              <w:t xml:space="preserve">Kaynaklar </w:t>
            </w:r>
          </w:p>
          <w:p w:rsidR="00200782" w:rsidRPr="004364BD" w:rsidRDefault="00200782" w:rsidP="00360DC1">
            <w:pPr>
              <w:pStyle w:val="ListeParagraf"/>
              <w:numPr>
                <w:ilvl w:val="0"/>
                <w:numId w:val="78"/>
              </w:numPr>
              <w:jc w:val="both"/>
              <w:rPr>
                <w:sz w:val="20"/>
                <w:szCs w:val="20"/>
              </w:rPr>
            </w:pPr>
            <w:r w:rsidRPr="004364BD">
              <w:rPr>
                <w:sz w:val="20"/>
                <w:szCs w:val="20"/>
              </w:rPr>
              <w:t>Baysal A. Beslenme. Hatipoğlu Yayınevi. 2002.</w:t>
            </w:r>
          </w:p>
          <w:p w:rsidR="00A03E74" w:rsidRPr="004364BD" w:rsidRDefault="00200782" w:rsidP="00360DC1">
            <w:pPr>
              <w:pStyle w:val="ListeParagraf"/>
              <w:numPr>
                <w:ilvl w:val="0"/>
                <w:numId w:val="78"/>
              </w:numPr>
              <w:jc w:val="both"/>
              <w:rPr>
                <w:sz w:val="20"/>
                <w:szCs w:val="20"/>
              </w:rPr>
            </w:pPr>
            <w:r w:rsidRPr="004364BD">
              <w:rPr>
                <w:sz w:val="20"/>
                <w:szCs w:val="20"/>
              </w:rPr>
              <w:t>Köksal G, Gökmen H. Çocuk Hastalıklarında Beslenme Tedavisi. Hatipoğlu Yayınları,170-175. 2000.</w:t>
            </w:r>
          </w:p>
        </w:tc>
        <w:tc>
          <w:tcPr>
            <w:tcW w:w="1701" w:type="dxa"/>
          </w:tcPr>
          <w:p w:rsidR="00A03E74" w:rsidRPr="004364BD" w:rsidRDefault="00200782" w:rsidP="001C0397">
            <w:pPr>
              <w:jc w:val="both"/>
              <w:rPr>
                <w:sz w:val="20"/>
                <w:szCs w:val="20"/>
              </w:rPr>
            </w:pPr>
            <w:r w:rsidRPr="004364BD">
              <w:rPr>
                <w:sz w:val="20"/>
                <w:szCs w:val="20"/>
              </w:rPr>
              <w:lastRenderedPageBreak/>
              <w:t>Beslenme ve Diyetetik</w:t>
            </w:r>
          </w:p>
        </w:tc>
      </w:tr>
      <w:tr w:rsidR="004364BD" w:rsidRPr="004364BD" w:rsidTr="00CF2389">
        <w:tc>
          <w:tcPr>
            <w:tcW w:w="2689" w:type="dxa"/>
          </w:tcPr>
          <w:p w:rsidR="00200782" w:rsidRPr="004364BD" w:rsidRDefault="00200782" w:rsidP="00200782">
            <w:pPr>
              <w:jc w:val="both"/>
              <w:rPr>
                <w:sz w:val="20"/>
                <w:szCs w:val="20"/>
              </w:rPr>
            </w:pPr>
            <w:r w:rsidRPr="004364BD">
              <w:rPr>
                <w:sz w:val="20"/>
                <w:szCs w:val="20"/>
              </w:rPr>
              <w:lastRenderedPageBreak/>
              <w:t xml:space="preserve">Somatoform </w:t>
            </w:r>
            <w:r w:rsidR="00D12BE7" w:rsidRPr="004364BD">
              <w:rPr>
                <w:sz w:val="20"/>
                <w:szCs w:val="20"/>
              </w:rPr>
              <w:t>Bozukluklar</w:t>
            </w:r>
          </w:p>
          <w:p w:rsidR="00200782" w:rsidRPr="004364BD" w:rsidRDefault="00200782" w:rsidP="00200782">
            <w:pPr>
              <w:jc w:val="both"/>
              <w:rPr>
                <w:sz w:val="20"/>
                <w:szCs w:val="20"/>
              </w:rPr>
            </w:pPr>
            <w:r w:rsidRPr="004364BD">
              <w:rPr>
                <w:sz w:val="20"/>
                <w:szCs w:val="20"/>
              </w:rPr>
              <w:t xml:space="preserve">Somatizasyon </w:t>
            </w:r>
            <w:r w:rsidR="00D12BE7" w:rsidRPr="004364BD">
              <w:rPr>
                <w:sz w:val="20"/>
                <w:szCs w:val="20"/>
              </w:rPr>
              <w:t>Bozukluğu</w:t>
            </w:r>
          </w:p>
          <w:p w:rsidR="00200782" w:rsidRPr="004364BD" w:rsidRDefault="00200782" w:rsidP="00360DC1">
            <w:pPr>
              <w:pStyle w:val="ListeParagraf"/>
              <w:numPr>
                <w:ilvl w:val="0"/>
                <w:numId w:val="79"/>
              </w:numPr>
              <w:jc w:val="both"/>
              <w:rPr>
                <w:sz w:val="20"/>
                <w:szCs w:val="20"/>
              </w:rPr>
            </w:pPr>
            <w:r w:rsidRPr="004364BD">
              <w:rPr>
                <w:sz w:val="20"/>
                <w:szCs w:val="20"/>
              </w:rPr>
              <w:t>Hipokondriyazis</w:t>
            </w:r>
          </w:p>
          <w:p w:rsidR="00200782" w:rsidRPr="004364BD" w:rsidRDefault="00200782" w:rsidP="00360DC1">
            <w:pPr>
              <w:pStyle w:val="ListeParagraf"/>
              <w:numPr>
                <w:ilvl w:val="0"/>
                <w:numId w:val="79"/>
              </w:numPr>
              <w:jc w:val="both"/>
              <w:rPr>
                <w:sz w:val="20"/>
                <w:szCs w:val="20"/>
              </w:rPr>
            </w:pPr>
            <w:r w:rsidRPr="004364BD">
              <w:rPr>
                <w:sz w:val="20"/>
                <w:szCs w:val="20"/>
              </w:rPr>
              <w:t>Konversiyon bozukluğu</w:t>
            </w:r>
          </w:p>
          <w:p w:rsidR="00200782" w:rsidRPr="004364BD" w:rsidRDefault="00200782" w:rsidP="00360DC1">
            <w:pPr>
              <w:pStyle w:val="ListeParagraf"/>
              <w:numPr>
                <w:ilvl w:val="0"/>
                <w:numId w:val="79"/>
              </w:numPr>
              <w:jc w:val="both"/>
              <w:rPr>
                <w:sz w:val="20"/>
                <w:szCs w:val="20"/>
              </w:rPr>
            </w:pPr>
            <w:r w:rsidRPr="004364BD">
              <w:rPr>
                <w:sz w:val="20"/>
                <w:szCs w:val="20"/>
              </w:rPr>
              <w:t>Disosiyatif bozukluk</w:t>
            </w:r>
          </w:p>
          <w:p w:rsidR="00200782" w:rsidRPr="004364BD" w:rsidRDefault="00200782" w:rsidP="00360DC1">
            <w:pPr>
              <w:pStyle w:val="ListeParagraf"/>
              <w:numPr>
                <w:ilvl w:val="0"/>
                <w:numId w:val="79"/>
              </w:numPr>
              <w:jc w:val="both"/>
              <w:rPr>
                <w:sz w:val="20"/>
                <w:szCs w:val="20"/>
              </w:rPr>
            </w:pPr>
            <w:r w:rsidRPr="004364BD">
              <w:rPr>
                <w:sz w:val="20"/>
                <w:szCs w:val="20"/>
              </w:rPr>
              <w:t>Somatoform bozukluklar ve hemşirelik bakımı</w:t>
            </w:r>
          </w:p>
        </w:tc>
        <w:tc>
          <w:tcPr>
            <w:tcW w:w="4677" w:type="dxa"/>
          </w:tcPr>
          <w:p w:rsidR="00200782" w:rsidRPr="004364BD" w:rsidRDefault="00200782" w:rsidP="00360DC1">
            <w:pPr>
              <w:pStyle w:val="ListeParagraf"/>
              <w:numPr>
                <w:ilvl w:val="0"/>
                <w:numId w:val="79"/>
              </w:numPr>
              <w:jc w:val="both"/>
              <w:rPr>
                <w:sz w:val="20"/>
                <w:szCs w:val="20"/>
              </w:rPr>
            </w:pPr>
            <w:r w:rsidRPr="004364BD">
              <w:rPr>
                <w:sz w:val="20"/>
                <w:szCs w:val="20"/>
              </w:rPr>
              <w:t>Somatoform bozuklukların genel özelliklerini açıklayabilme</w:t>
            </w:r>
          </w:p>
          <w:p w:rsidR="00200782" w:rsidRPr="004364BD" w:rsidRDefault="00200782" w:rsidP="00360DC1">
            <w:pPr>
              <w:pStyle w:val="ListeParagraf"/>
              <w:numPr>
                <w:ilvl w:val="0"/>
                <w:numId w:val="79"/>
              </w:numPr>
              <w:jc w:val="both"/>
              <w:rPr>
                <w:sz w:val="20"/>
                <w:szCs w:val="20"/>
              </w:rPr>
            </w:pPr>
            <w:r w:rsidRPr="004364BD">
              <w:rPr>
                <w:sz w:val="20"/>
                <w:szCs w:val="20"/>
              </w:rPr>
              <w:t>Somatoform bozukluklar içinde yer alan hastalıkları sıralayabilme</w:t>
            </w:r>
          </w:p>
          <w:p w:rsidR="00200782" w:rsidRPr="004364BD" w:rsidRDefault="00200782" w:rsidP="00360DC1">
            <w:pPr>
              <w:pStyle w:val="ListeParagraf"/>
              <w:numPr>
                <w:ilvl w:val="0"/>
                <w:numId w:val="79"/>
              </w:numPr>
              <w:jc w:val="both"/>
              <w:rPr>
                <w:sz w:val="20"/>
                <w:szCs w:val="20"/>
              </w:rPr>
            </w:pPr>
            <w:r w:rsidRPr="004364BD">
              <w:rPr>
                <w:sz w:val="20"/>
                <w:szCs w:val="20"/>
              </w:rPr>
              <w:t>Somatizasyon bozukluğununun nedenlerini kuramlara göre açıklayabilme</w:t>
            </w:r>
          </w:p>
          <w:p w:rsidR="00200782" w:rsidRPr="004364BD" w:rsidRDefault="00200782" w:rsidP="00360DC1">
            <w:pPr>
              <w:pStyle w:val="ListeParagraf"/>
              <w:numPr>
                <w:ilvl w:val="0"/>
                <w:numId w:val="79"/>
              </w:numPr>
              <w:jc w:val="both"/>
              <w:rPr>
                <w:sz w:val="20"/>
                <w:szCs w:val="20"/>
              </w:rPr>
            </w:pPr>
            <w:r w:rsidRPr="004364BD">
              <w:rPr>
                <w:sz w:val="20"/>
                <w:szCs w:val="20"/>
              </w:rPr>
              <w:t>Somatizasyon bozukluğununun belirtilerini sıralayabilme</w:t>
            </w:r>
          </w:p>
          <w:p w:rsidR="00200782" w:rsidRPr="004364BD" w:rsidRDefault="00200782" w:rsidP="00360DC1">
            <w:pPr>
              <w:pStyle w:val="ListeParagraf"/>
              <w:numPr>
                <w:ilvl w:val="0"/>
                <w:numId w:val="79"/>
              </w:numPr>
              <w:jc w:val="both"/>
              <w:rPr>
                <w:sz w:val="20"/>
                <w:szCs w:val="20"/>
              </w:rPr>
            </w:pPr>
            <w:r w:rsidRPr="004364BD">
              <w:rPr>
                <w:sz w:val="20"/>
                <w:szCs w:val="20"/>
              </w:rPr>
              <w:t>Somatizasyon bozukluğununun tedavisini açıklayabilme</w:t>
            </w:r>
          </w:p>
          <w:p w:rsidR="00200782" w:rsidRPr="004364BD" w:rsidRDefault="00200782" w:rsidP="00360DC1">
            <w:pPr>
              <w:pStyle w:val="ListeParagraf"/>
              <w:numPr>
                <w:ilvl w:val="0"/>
                <w:numId w:val="79"/>
              </w:numPr>
              <w:jc w:val="both"/>
              <w:rPr>
                <w:sz w:val="20"/>
                <w:szCs w:val="20"/>
              </w:rPr>
            </w:pPr>
            <w:r w:rsidRPr="004364BD">
              <w:rPr>
                <w:sz w:val="20"/>
                <w:szCs w:val="20"/>
              </w:rPr>
              <w:t>Somatizasyon bozukluğunda hemşirelik bakımını planlayabilme</w:t>
            </w:r>
          </w:p>
          <w:p w:rsidR="00200782" w:rsidRPr="004364BD" w:rsidRDefault="00200782" w:rsidP="00360DC1">
            <w:pPr>
              <w:pStyle w:val="ListeParagraf"/>
              <w:numPr>
                <w:ilvl w:val="0"/>
                <w:numId w:val="79"/>
              </w:numPr>
              <w:jc w:val="both"/>
              <w:rPr>
                <w:sz w:val="20"/>
                <w:szCs w:val="20"/>
              </w:rPr>
            </w:pPr>
            <w:r w:rsidRPr="004364BD">
              <w:rPr>
                <w:sz w:val="20"/>
                <w:szCs w:val="20"/>
              </w:rPr>
              <w:t>Hipokondriyazisi tanımlayabilme</w:t>
            </w:r>
          </w:p>
          <w:p w:rsidR="00200782" w:rsidRPr="004364BD" w:rsidRDefault="00200782" w:rsidP="00360DC1">
            <w:pPr>
              <w:pStyle w:val="ListeParagraf"/>
              <w:numPr>
                <w:ilvl w:val="0"/>
                <w:numId w:val="79"/>
              </w:numPr>
              <w:jc w:val="both"/>
              <w:rPr>
                <w:sz w:val="20"/>
                <w:szCs w:val="20"/>
              </w:rPr>
            </w:pPr>
            <w:r w:rsidRPr="004364BD">
              <w:rPr>
                <w:sz w:val="20"/>
                <w:szCs w:val="20"/>
              </w:rPr>
              <w:t>Hipokondriyazisin nedenlerini kuramlara göre açıklayabilme</w:t>
            </w:r>
          </w:p>
          <w:p w:rsidR="00200782" w:rsidRPr="004364BD" w:rsidRDefault="00200782" w:rsidP="00360DC1">
            <w:pPr>
              <w:pStyle w:val="ListeParagraf"/>
              <w:numPr>
                <w:ilvl w:val="0"/>
                <w:numId w:val="79"/>
              </w:numPr>
              <w:jc w:val="both"/>
              <w:rPr>
                <w:sz w:val="20"/>
                <w:szCs w:val="20"/>
              </w:rPr>
            </w:pPr>
            <w:r w:rsidRPr="004364BD">
              <w:rPr>
                <w:sz w:val="20"/>
                <w:szCs w:val="20"/>
              </w:rPr>
              <w:t>Hipokondriyazisin belirtilerini sıralayabilme</w:t>
            </w:r>
          </w:p>
          <w:p w:rsidR="00200782" w:rsidRPr="004364BD" w:rsidRDefault="00200782" w:rsidP="00D415F1">
            <w:pPr>
              <w:pStyle w:val="ListeParagraf"/>
              <w:numPr>
                <w:ilvl w:val="0"/>
                <w:numId w:val="29"/>
              </w:numPr>
              <w:jc w:val="both"/>
              <w:rPr>
                <w:sz w:val="20"/>
                <w:szCs w:val="20"/>
              </w:rPr>
            </w:pPr>
            <w:r w:rsidRPr="004364BD">
              <w:rPr>
                <w:sz w:val="20"/>
                <w:szCs w:val="20"/>
              </w:rPr>
              <w:t>Hipokondriyazisin tedavisini açıklayabilme</w:t>
            </w:r>
          </w:p>
          <w:p w:rsidR="00200782" w:rsidRPr="004364BD" w:rsidRDefault="00200782" w:rsidP="00D415F1">
            <w:pPr>
              <w:pStyle w:val="ListeParagraf"/>
              <w:numPr>
                <w:ilvl w:val="0"/>
                <w:numId w:val="29"/>
              </w:numPr>
              <w:jc w:val="both"/>
              <w:rPr>
                <w:sz w:val="20"/>
                <w:szCs w:val="20"/>
              </w:rPr>
            </w:pPr>
            <w:r w:rsidRPr="004364BD">
              <w:rPr>
                <w:sz w:val="20"/>
                <w:szCs w:val="20"/>
              </w:rPr>
              <w:t>Hipokondriyazisin hemşirelik bakımını planlayabilme</w:t>
            </w:r>
          </w:p>
          <w:p w:rsidR="00200782" w:rsidRPr="004364BD" w:rsidRDefault="00200782" w:rsidP="00D415F1">
            <w:pPr>
              <w:pStyle w:val="ListeParagraf"/>
              <w:numPr>
                <w:ilvl w:val="0"/>
                <w:numId w:val="29"/>
              </w:numPr>
              <w:jc w:val="both"/>
              <w:rPr>
                <w:sz w:val="20"/>
                <w:szCs w:val="20"/>
              </w:rPr>
            </w:pPr>
            <w:r w:rsidRPr="004364BD">
              <w:rPr>
                <w:sz w:val="20"/>
                <w:szCs w:val="20"/>
              </w:rPr>
              <w:t>Konversiyon bozukluğunu tanımlayabilme</w:t>
            </w:r>
          </w:p>
          <w:p w:rsidR="00200782" w:rsidRPr="004364BD" w:rsidRDefault="00200782" w:rsidP="00D415F1">
            <w:pPr>
              <w:pStyle w:val="ListeParagraf"/>
              <w:numPr>
                <w:ilvl w:val="0"/>
                <w:numId w:val="29"/>
              </w:numPr>
              <w:jc w:val="both"/>
              <w:rPr>
                <w:sz w:val="20"/>
                <w:szCs w:val="20"/>
              </w:rPr>
            </w:pPr>
            <w:r w:rsidRPr="004364BD">
              <w:rPr>
                <w:sz w:val="20"/>
                <w:szCs w:val="20"/>
              </w:rPr>
              <w:t>Konversiyon bozukluğunun nedenlerini kuramlara göre açıklayabilme</w:t>
            </w:r>
          </w:p>
          <w:p w:rsidR="00200782" w:rsidRPr="004364BD" w:rsidRDefault="00200782" w:rsidP="00D415F1">
            <w:pPr>
              <w:pStyle w:val="ListeParagraf"/>
              <w:numPr>
                <w:ilvl w:val="0"/>
                <w:numId w:val="29"/>
              </w:numPr>
              <w:jc w:val="both"/>
              <w:rPr>
                <w:sz w:val="20"/>
                <w:szCs w:val="20"/>
              </w:rPr>
            </w:pPr>
            <w:r w:rsidRPr="004364BD">
              <w:rPr>
                <w:sz w:val="20"/>
                <w:szCs w:val="20"/>
              </w:rPr>
              <w:t>Konversiyon bozukluğunun belirtilerini sıralayabilme</w:t>
            </w:r>
          </w:p>
          <w:p w:rsidR="00200782" w:rsidRPr="004364BD" w:rsidRDefault="00200782" w:rsidP="00D415F1">
            <w:pPr>
              <w:pStyle w:val="ListeParagraf"/>
              <w:numPr>
                <w:ilvl w:val="0"/>
                <w:numId w:val="29"/>
              </w:numPr>
              <w:jc w:val="both"/>
              <w:rPr>
                <w:sz w:val="20"/>
                <w:szCs w:val="20"/>
              </w:rPr>
            </w:pPr>
            <w:r w:rsidRPr="004364BD">
              <w:rPr>
                <w:sz w:val="20"/>
                <w:szCs w:val="20"/>
              </w:rPr>
              <w:t>Konversiyon bozukluğunun tedavisini açıklayabilme</w:t>
            </w:r>
          </w:p>
          <w:p w:rsidR="00200782" w:rsidRPr="004364BD" w:rsidRDefault="00200782" w:rsidP="00D415F1">
            <w:pPr>
              <w:pStyle w:val="ListeParagraf"/>
              <w:numPr>
                <w:ilvl w:val="0"/>
                <w:numId w:val="29"/>
              </w:numPr>
              <w:jc w:val="both"/>
              <w:rPr>
                <w:sz w:val="20"/>
                <w:szCs w:val="20"/>
              </w:rPr>
            </w:pPr>
            <w:r w:rsidRPr="004364BD">
              <w:rPr>
                <w:sz w:val="20"/>
                <w:szCs w:val="20"/>
              </w:rPr>
              <w:t>Konversiyon bozukluğunda hemşirelik bakımını planlayabilme</w:t>
            </w:r>
          </w:p>
          <w:p w:rsidR="00200782" w:rsidRPr="004364BD" w:rsidRDefault="00200782" w:rsidP="00D415F1">
            <w:pPr>
              <w:pStyle w:val="ListeParagraf"/>
              <w:numPr>
                <w:ilvl w:val="0"/>
                <w:numId w:val="29"/>
              </w:numPr>
              <w:jc w:val="both"/>
              <w:rPr>
                <w:sz w:val="20"/>
                <w:szCs w:val="20"/>
              </w:rPr>
            </w:pPr>
            <w:r w:rsidRPr="004364BD">
              <w:rPr>
                <w:sz w:val="20"/>
                <w:szCs w:val="20"/>
              </w:rPr>
              <w:t>Epileptik bayılma ve dissosiyatif bayılma arasındaki farkları tartışabilme</w:t>
            </w:r>
          </w:p>
          <w:p w:rsidR="00200782" w:rsidRPr="004364BD" w:rsidRDefault="00200782" w:rsidP="00D415F1">
            <w:pPr>
              <w:pStyle w:val="ListeParagraf"/>
              <w:numPr>
                <w:ilvl w:val="0"/>
                <w:numId w:val="29"/>
              </w:numPr>
              <w:jc w:val="both"/>
              <w:rPr>
                <w:sz w:val="20"/>
                <w:szCs w:val="20"/>
              </w:rPr>
            </w:pPr>
            <w:r w:rsidRPr="004364BD">
              <w:rPr>
                <w:sz w:val="20"/>
                <w:szCs w:val="20"/>
              </w:rPr>
              <w:t>Disosiyatif bozukluğu tanımlayabilme</w:t>
            </w:r>
          </w:p>
          <w:p w:rsidR="00200782" w:rsidRPr="004364BD" w:rsidRDefault="00200782" w:rsidP="00D415F1">
            <w:pPr>
              <w:pStyle w:val="ListeParagraf"/>
              <w:numPr>
                <w:ilvl w:val="0"/>
                <w:numId w:val="29"/>
              </w:numPr>
              <w:jc w:val="both"/>
              <w:rPr>
                <w:sz w:val="20"/>
                <w:szCs w:val="20"/>
              </w:rPr>
            </w:pPr>
            <w:r w:rsidRPr="004364BD">
              <w:rPr>
                <w:sz w:val="20"/>
                <w:szCs w:val="20"/>
              </w:rPr>
              <w:lastRenderedPageBreak/>
              <w:t>Disosiyatif bozukluğunun nedenlerini kuramlara göre açıklayabilme</w:t>
            </w:r>
          </w:p>
          <w:p w:rsidR="00200782" w:rsidRPr="004364BD" w:rsidRDefault="00200782" w:rsidP="00D415F1">
            <w:pPr>
              <w:pStyle w:val="ListeParagraf"/>
              <w:numPr>
                <w:ilvl w:val="0"/>
                <w:numId w:val="29"/>
              </w:numPr>
              <w:jc w:val="both"/>
              <w:rPr>
                <w:sz w:val="20"/>
                <w:szCs w:val="20"/>
              </w:rPr>
            </w:pPr>
            <w:r w:rsidRPr="004364BD">
              <w:rPr>
                <w:sz w:val="20"/>
                <w:szCs w:val="20"/>
              </w:rPr>
              <w:t>Disosiyatif bozukluğunun belirtilerini sıralayabilme</w:t>
            </w:r>
          </w:p>
          <w:p w:rsidR="00200782" w:rsidRPr="004364BD" w:rsidRDefault="00200782" w:rsidP="00D415F1">
            <w:pPr>
              <w:pStyle w:val="ListeParagraf"/>
              <w:numPr>
                <w:ilvl w:val="0"/>
                <w:numId w:val="29"/>
              </w:numPr>
              <w:jc w:val="both"/>
              <w:rPr>
                <w:sz w:val="20"/>
                <w:szCs w:val="20"/>
              </w:rPr>
            </w:pPr>
            <w:r w:rsidRPr="004364BD">
              <w:rPr>
                <w:sz w:val="20"/>
                <w:szCs w:val="20"/>
              </w:rPr>
              <w:t>Disosiyatif bozukluğunun tedavisini açıklayabilme</w:t>
            </w:r>
          </w:p>
          <w:p w:rsidR="00200782" w:rsidRPr="004364BD" w:rsidRDefault="00200782" w:rsidP="00D415F1">
            <w:pPr>
              <w:pStyle w:val="ListeParagraf"/>
              <w:numPr>
                <w:ilvl w:val="0"/>
                <w:numId w:val="29"/>
              </w:numPr>
              <w:jc w:val="both"/>
              <w:rPr>
                <w:sz w:val="20"/>
                <w:szCs w:val="20"/>
              </w:rPr>
            </w:pPr>
            <w:r w:rsidRPr="004364BD">
              <w:rPr>
                <w:sz w:val="20"/>
                <w:szCs w:val="20"/>
              </w:rPr>
              <w:t>Disosiyatif bozuklukta hemşirelik bakımını planlayabilme</w:t>
            </w:r>
          </w:p>
        </w:tc>
        <w:tc>
          <w:tcPr>
            <w:tcW w:w="4820" w:type="dxa"/>
          </w:tcPr>
          <w:p w:rsidR="00200782" w:rsidRPr="004364BD" w:rsidRDefault="00200782" w:rsidP="00200782">
            <w:pPr>
              <w:jc w:val="both"/>
              <w:rPr>
                <w:b/>
                <w:sz w:val="20"/>
                <w:szCs w:val="20"/>
                <w:u w:val="single"/>
              </w:rPr>
            </w:pPr>
            <w:r w:rsidRPr="004364BD">
              <w:rPr>
                <w:b/>
                <w:sz w:val="20"/>
                <w:szCs w:val="20"/>
                <w:u w:val="single"/>
              </w:rPr>
              <w:lastRenderedPageBreak/>
              <w:t xml:space="preserve">Öğretim Yöntemleri </w:t>
            </w:r>
          </w:p>
          <w:p w:rsidR="00200782" w:rsidRPr="004364BD" w:rsidRDefault="00200782" w:rsidP="00200782">
            <w:pPr>
              <w:jc w:val="both"/>
              <w:rPr>
                <w:sz w:val="20"/>
                <w:szCs w:val="20"/>
              </w:rPr>
            </w:pPr>
            <w:r w:rsidRPr="004364BD">
              <w:rPr>
                <w:sz w:val="20"/>
                <w:szCs w:val="20"/>
              </w:rPr>
              <w:t>Anlatma</w:t>
            </w:r>
          </w:p>
          <w:p w:rsidR="00200782" w:rsidRPr="004364BD" w:rsidRDefault="00200782" w:rsidP="00200782">
            <w:pPr>
              <w:jc w:val="both"/>
              <w:rPr>
                <w:sz w:val="20"/>
                <w:szCs w:val="20"/>
              </w:rPr>
            </w:pPr>
            <w:r w:rsidRPr="004364BD">
              <w:rPr>
                <w:sz w:val="20"/>
                <w:szCs w:val="20"/>
              </w:rPr>
              <w:t>Soru-Cevap</w:t>
            </w:r>
          </w:p>
          <w:p w:rsidR="00200782" w:rsidRPr="004364BD" w:rsidRDefault="00200782" w:rsidP="00200782">
            <w:pPr>
              <w:jc w:val="both"/>
              <w:rPr>
                <w:sz w:val="20"/>
                <w:szCs w:val="20"/>
              </w:rPr>
            </w:pPr>
            <w:r w:rsidRPr="004364BD">
              <w:rPr>
                <w:sz w:val="20"/>
                <w:szCs w:val="20"/>
              </w:rPr>
              <w:t>Tartışma</w:t>
            </w:r>
          </w:p>
          <w:p w:rsidR="00200782" w:rsidRPr="004364BD" w:rsidRDefault="00200782" w:rsidP="00200782">
            <w:pPr>
              <w:jc w:val="both"/>
              <w:rPr>
                <w:b/>
                <w:sz w:val="20"/>
                <w:szCs w:val="20"/>
                <w:u w:val="single"/>
              </w:rPr>
            </w:pPr>
            <w:r w:rsidRPr="004364BD">
              <w:rPr>
                <w:b/>
                <w:sz w:val="20"/>
                <w:szCs w:val="20"/>
                <w:u w:val="single"/>
              </w:rPr>
              <w:t>Araç-Gereç-Materyal</w:t>
            </w:r>
          </w:p>
          <w:p w:rsidR="00200782" w:rsidRPr="004364BD" w:rsidRDefault="00200782" w:rsidP="00200782">
            <w:pPr>
              <w:jc w:val="both"/>
              <w:rPr>
                <w:sz w:val="20"/>
                <w:szCs w:val="20"/>
              </w:rPr>
            </w:pPr>
            <w:r w:rsidRPr="004364BD">
              <w:rPr>
                <w:sz w:val="20"/>
                <w:szCs w:val="20"/>
              </w:rPr>
              <w:t>İnternet</w:t>
            </w:r>
          </w:p>
          <w:p w:rsidR="00200782" w:rsidRPr="004364BD" w:rsidRDefault="00200782" w:rsidP="00200782">
            <w:pPr>
              <w:jc w:val="both"/>
              <w:rPr>
                <w:sz w:val="20"/>
                <w:szCs w:val="20"/>
              </w:rPr>
            </w:pPr>
            <w:r w:rsidRPr="004364BD">
              <w:rPr>
                <w:sz w:val="20"/>
                <w:szCs w:val="20"/>
              </w:rPr>
              <w:t>Projektör</w:t>
            </w:r>
          </w:p>
          <w:p w:rsidR="00200782" w:rsidRPr="004364BD" w:rsidRDefault="00200782" w:rsidP="00200782">
            <w:pPr>
              <w:jc w:val="both"/>
              <w:rPr>
                <w:sz w:val="20"/>
                <w:szCs w:val="20"/>
              </w:rPr>
            </w:pPr>
            <w:r w:rsidRPr="004364BD">
              <w:rPr>
                <w:sz w:val="20"/>
                <w:szCs w:val="20"/>
              </w:rPr>
              <w:t xml:space="preserve">Yazı Tahtası </w:t>
            </w:r>
          </w:p>
          <w:p w:rsidR="00200782" w:rsidRPr="004364BD" w:rsidRDefault="00200782" w:rsidP="00200782">
            <w:pPr>
              <w:jc w:val="both"/>
              <w:rPr>
                <w:b/>
                <w:sz w:val="20"/>
                <w:szCs w:val="20"/>
                <w:u w:val="single"/>
              </w:rPr>
            </w:pPr>
            <w:r w:rsidRPr="004364BD">
              <w:rPr>
                <w:b/>
                <w:sz w:val="20"/>
                <w:szCs w:val="20"/>
                <w:u w:val="single"/>
              </w:rPr>
              <w:t>Kaynaklar</w:t>
            </w:r>
          </w:p>
          <w:p w:rsidR="00200782" w:rsidRPr="004364BD" w:rsidRDefault="00200782" w:rsidP="00360DC1">
            <w:pPr>
              <w:pStyle w:val="ListeParagraf"/>
              <w:numPr>
                <w:ilvl w:val="0"/>
                <w:numId w:val="80"/>
              </w:numPr>
              <w:jc w:val="both"/>
              <w:rPr>
                <w:bCs/>
                <w:sz w:val="20"/>
                <w:szCs w:val="20"/>
              </w:rPr>
            </w:pPr>
            <w:r w:rsidRPr="004364BD">
              <w:rPr>
                <w:bCs/>
                <w:sz w:val="20"/>
                <w:szCs w:val="20"/>
              </w:rPr>
              <w:t>Güleç C, Köroğlu E. Psikiyatri temel kitabı. 2. baskı, Hekimler Yayın Birliği, Ankara,2007.</w:t>
            </w:r>
          </w:p>
          <w:p w:rsidR="00200782" w:rsidRPr="004364BD" w:rsidRDefault="00200782" w:rsidP="00360DC1">
            <w:pPr>
              <w:pStyle w:val="ListeParagraf"/>
              <w:numPr>
                <w:ilvl w:val="0"/>
                <w:numId w:val="80"/>
              </w:numPr>
              <w:jc w:val="both"/>
              <w:rPr>
                <w:bCs/>
                <w:sz w:val="20"/>
                <w:szCs w:val="20"/>
              </w:rPr>
            </w:pPr>
            <w:r w:rsidRPr="004364BD">
              <w:rPr>
                <w:bCs/>
                <w:sz w:val="20"/>
                <w:szCs w:val="20"/>
              </w:rPr>
              <w:t>Çam O, Engin E. Ruh Sağılığı Ve Hastalıkları Hemşireliği Bakım Sanatı. İstanbul Tıp Kitabevi, İstanbul,2014.</w:t>
            </w:r>
          </w:p>
          <w:p w:rsidR="00200782" w:rsidRPr="004364BD" w:rsidRDefault="00200782" w:rsidP="00360DC1">
            <w:pPr>
              <w:pStyle w:val="ListeParagraf"/>
              <w:numPr>
                <w:ilvl w:val="0"/>
                <w:numId w:val="80"/>
              </w:numPr>
              <w:jc w:val="both"/>
              <w:rPr>
                <w:bCs/>
                <w:sz w:val="20"/>
                <w:szCs w:val="20"/>
              </w:rPr>
            </w:pPr>
            <w:r w:rsidRPr="004364BD">
              <w:rPr>
                <w:bCs/>
                <w:sz w:val="20"/>
                <w:szCs w:val="20"/>
              </w:rPr>
              <w:t>Özcan, C.T., Gürhan, N. Ruh Sağlığı ve Psikiyatri Hemşireliğinin Temelleri. 6.Basım, Akademisyen Kitabevi, Ankara,2016.</w:t>
            </w:r>
          </w:p>
          <w:p w:rsidR="00200782" w:rsidRPr="004364BD" w:rsidRDefault="00200782" w:rsidP="00360DC1">
            <w:pPr>
              <w:pStyle w:val="ListeParagraf"/>
              <w:numPr>
                <w:ilvl w:val="0"/>
                <w:numId w:val="80"/>
              </w:numPr>
              <w:jc w:val="both"/>
              <w:rPr>
                <w:bCs/>
                <w:sz w:val="20"/>
                <w:szCs w:val="20"/>
              </w:rPr>
            </w:pPr>
            <w:r w:rsidRPr="004364BD">
              <w:rPr>
                <w:bCs/>
                <w:sz w:val="20"/>
                <w:szCs w:val="20"/>
              </w:rPr>
              <w:t>Gürhan, N.Ruh Sağlığı ve Psikiyatri Hemşireliği, Nobel Tıp Kitabevi, Ankara,2016.</w:t>
            </w:r>
          </w:p>
          <w:p w:rsidR="00200782" w:rsidRPr="004364BD" w:rsidRDefault="00200782" w:rsidP="00360DC1">
            <w:pPr>
              <w:pStyle w:val="ListeParagraf"/>
              <w:numPr>
                <w:ilvl w:val="0"/>
                <w:numId w:val="80"/>
              </w:numPr>
              <w:jc w:val="both"/>
              <w:rPr>
                <w:bCs/>
                <w:sz w:val="20"/>
                <w:szCs w:val="20"/>
              </w:rPr>
            </w:pPr>
            <w:r w:rsidRPr="004364BD">
              <w:rPr>
                <w:bCs/>
                <w:sz w:val="20"/>
                <w:szCs w:val="20"/>
              </w:rPr>
              <w:t>Öztürk, O., Uluşahin, A.Ruh Sağlığı ve Bozuklukları. Nobel Tıp Kitabevleri İstanbul,2018.</w:t>
            </w:r>
          </w:p>
          <w:p w:rsidR="00200782" w:rsidRPr="004364BD" w:rsidRDefault="00200782" w:rsidP="00360DC1">
            <w:pPr>
              <w:pStyle w:val="ListeParagraf"/>
              <w:numPr>
                <w:ilvl w:val="0"/>
                <w:numId w:val="80"/>
              </w:numPr>
              <w:jc w:val="both"/>
              <w:rPr>
                <w:bCs/>
                <w:sz w:val="20"/>
                <w:szCs w:val="20"/>
              </w:rPr>
            </w:pPr>
            <w:r w:rsidRPr="004364BD">
              <w:rPr>
                <w:bCs/>
                <w:sz w:val="20"/>
                <w:szCs w:val="20"/>
              </w:rPr>
              <w:t>Varcarolıs E. Manual of Psychiatrıc Nursing Care Planning. Elsevier, Sixth Edition, New York, 2019.</w:t>
            </w:r>
          </w:p>
          <w:p w:rsidR="00200782" w:rsidRPr="004364BD" w:rsidRDefault="00200782" w:rsidP="00360DC1">
            <w:pPr>
              <w:pStyle w:val="ListeParagraf"/>
              <w:numPr>
                <w:ilvl w:val="0"/>
                <w:numId w:val="80"/>
              </w:numPr>
              <w:jc w:val="both"/>
              <w:rPr>
                <w:bCs/>
                <w:sz w:val="20"/>
                <w:szCs w:val="20"/>
              </w:rPr>
            </w:pPr>
            <w:r w:rsidRPr="004364BD">
              <w:rPr>
                <w:bCs/>
                <w:sz w:val="20"/>
                <w:szCs w:val="20"/>
              </w:rPr>
              <w:t>Yüksel N. Ruhsal Hastalıklar, 4. Basım, Hatiboğlu Kitabevi, Ankara,2020.</w:t>
            </w:r>
          </w:p>
          <w:p w:rsidR="00200782" w:rsidRPr="004364BD" w:rsidRDefault="00200782" w:rsidP="00360DC1">
            <w:pPr>
              <w:pStyle w:val="ListeParagraf"/>
              <w:numPr>
                <w:ilvl w:val="0"/>
                <w:numId w:val="80"/>
              </w:numPr>
              <w:jc w:val="both"/>
              <w:rPr>
                <w:bCs/>
                <w:sz w:val="20"/>
                <w:szCs w:val="20"/>
              </w:rPr>
            </w:pPr>
            <w:r w:rsidRPr="004364BD">
              <w:rPr>
                <w:bCs/>
                <w:sz w:val="20"/>
                <w:szCs w:val="20"/>
              </w:rPr>
              <w:t>Ulusal ve uluslararası alana özgü süreli yayınlar</w:t>
            </w:r>
          </w:p>
          <w:p w:rsidR="00200782" w:rsidRPr="004364BD" w:rsidRDefault="00200782" w:rsidP="00200782">
            <w:pPr>
              <w:jc w:val="both"/>
              <w:rPr>
                <w:b/>
                <w:sz w:val="20"/>
                <w:szCs w:val="20"/>
                <w:u w:val="single"/>
              </w:rPr>
            </w:pPr>
          </w:p>
        </w:tc>
        <w:tc>
          <w:tcPr>
            <w:tcW w:w="1701" w:type="dxa"/>
          </w:tcPr>
          <w:p w:rsidR="00200782" w:rsidRPr="004364BD" w:rsidRDefault="00200782" w:rsidP="001C0397">
            <w:pPr>
              <w:jc w:val="both"/>
              <w:rPr>
                <w:sz w:val="20"/>
                <w:szCs w:val="20"/>
              </w:rPr>
            </w:pPr>
            <w:r w:rsidRPr="004364BD">
              <w:rPr>
                <w:sz w:val="20"/>
                <w:szCs w:val="20"/>
              </w:rPr>
              <w:t>Ruh Sağlığı ve Hastalıkları Hemşireliği</w:t>
            </w:r>
          </w:p>
        </w:tc>
      </w:tr>
      <w:tr w:rsidR="004364BD" w:rsidRPr="004364BD" w:rsidTr="00CF2389">
        <w:tc>
          <w:tcPr>
            <w:tcW w:w="2689" w:type="dxa"/>
          </w:tcPr>
          <w:p w:rsidR="007439E5" w:rsidRPr="004364BD" w:rsidRDefault="007439E5" w:rsidP="00200782">
            <w:pPr>
              <w:jc w:val="both"/>
              <w:rPr>
                <w:sz w:val="20"/>
                <w:szCs w:val="20"/>
              </w:rPr>
            </w:pPr>
            <w:r w:rsidRPr="004364BD">
              <w:rPr>
                <w:sz w:val="20"/>
                <w:szCs w:val="20"/>
              </w:rPr>
              <w:lastRenderedPageBreak/>
              <w:t>Terapotik (Tedavi edici) Ortam</w:t>
            </w:r>
          </w:p>
          <w:p w:rsidR="007439E5" w:rsidRPr="004364BD" w:rsidRDefault="007439E5" w:rsidP="00360DC1">
            <w:pPr>
              <w:pStyle w:val="ListeParagraf"/>
              <w:numPr>
                <w:ilvl w:val="0"/>
                <w:numId w:val="81"/>
              </w:numPr>
              <w:jc w:val="both"/>
              <w:rPr>
                <w:sz w:val="20"/>
                <w:szCs w:val="20"/>
              </w:rPr>
            </w:pPr>
            <w:r w:rsidRPr="004364BD">
              <w:rPr>
                <w:sz w:val="20"/>
                <w:szCs w:val="20"/>
              </w:rPr>
              <w:t>Tedavi edici ortamın önemi</w:t>
            </w:r>
          </w:p>
          <w:p w:rsidR="007439E5" w:rsidRPr="004364BD" w:rsidRDefault="007439E5" w:rsidP="00360DC1">
            <w:pPr>
              <w:pStyle w:val="ListeParagraf"/>
              <w:numPr>
                <w:ilvl w:val="0"/>
                <w:numId w:val="81"/>
              </w:numPr>
              <w:jc w:val="both"/>
              <w:rPr>
                <w:sz w:val="20"/>
                <w:szCs w:val="20"/>
              </w:rPr>
            </w:pPr>
            <w:r w:rsidRPr="004364BD">
              <w:rPr>
                <w:sz w:val="20"/>
                <w:szCs w:val="20"/>
              </w:rPr>
              <w:t>Genel olarak tedavi edici ortamın özellikleri</w:t>
            </w:r>
          </w:p>
          <w:p w:rsidR="007439E5" w:rsidRPr="004364BD" w:rsidRDefault="007439E5" w:rsidP="00360DC1">
            <w:pPr>
              <w:pStyle w:val="ListeParagraf"/>
              <w:numPr>
                <w:ilvl w:val="0"/>
                <w:numId w:val="81"/>
              </w:numPr>
              <w:jc w:val="both"/>
              <w:rPr>
                <w:sz w:val="20"/>
                <w:szCs w:val="20"/>
              </w:rPr>
            </w:pPr>
            <w:r w:rsidRPr="004364BD">
              <w:rPr>
                <w:sz w:val="20"/>
                <w:szCs w:val="20"/>
              </w:rPr>
              <w:t>Tedavi edici ortamın ilkeleri</w:t>
            </w:r>
          </w:p>
          <w:p w:rsidR="007439E5" w:rsidRPr="004364BD" w:rsidRDefault="007439E5" w:rsidP="00360DC1">
            <w:pPr>
              <w:pStyle w:val="ListeParagraf"/>
              <w:numPr>
                <w:ilvl w:val="0"/>
                <w:numId w:val="81"/>
              </w:numPr>
              <w:jc w:val="both"/>
              <w:rPr>
                <w:sz w:val="20"/>
                <w:szCs w:val="20"/>
              </w:rPr>
            </w:pPr>
            <w:r w:rsidRPr="004364BD">
              <w:rPr>
                <w:sz w:val="20"/>
                <w:szCs w:val="20"/>
              </w:rPr>
              <w:t>Psikiyatrik tedavi edici ortamın özellikleri</w:t>
            </w:r>
          </w:p>
          <w:p w:rsidR="007439E5" w:rsidRPr="004364BD" w:rsidRDefault="007439E5" w:rsidP="00360DC1">
            <w:pPr>
              <w:pStyle w:val="ListeParagraf"/>
              <w:numPr>
                <w:ilvl w:val="0"/>
                <w:numId w:val="81"/>
              </w:numPr>
              <w:jc w:val="both"/>
              <w:rPr>
                <w:sz w:val="20"/>
                <w:szCs w:val="20"/>
              </w:rPr>
            </w:pPr>
            <w:r w:rsidRPr="004364BD">
              <w:rPr>
                <w:sz w:val="20"/>
                <w:szCs w:val="20"/>
              </w:rPr>
              <w:t>Tedavi edici ortam oluşturma ve sürdürmede hemşirenin sorumlulukları</w:t>
            </w:r>
          </w:p>
          <w:p w:rsidR="007439E5" w:rsidRPr="004364BD" w:rsidRDefault="007439E5" w:rsidP="007439E5">
            <w:pPr>
              <w:jc w:val="both"/>
              <w:rPr>
                <w:sz w:val="20"/>
                <w:szCs w:val="20"/>
              </w:rPr>
            </w:pPr>
          </w:p>
          <w:p w:rsidR="007439E5" w:rsidRPr="004364BD" w:rsidRDefault="007439E5" w:rsidP="00200782">
            <w:pPr>
              <w:jc w:val="both"/>
              <w:rPr>
                <w:sz w:val="20"/>
                <w:szCs w:val="20"/>
              </w:rPr>
            </w:pPr>
          </w:p>
        </w:tc>
        <w:tc>
          <w:tcPr>
            <w:tcW w:w="4677" w:type="dxa"/>
          </w:tcPr>
          <w:p w:rsidR="007439E5" w:rsidRPr="004364BD" w:rsidRDefault="007439E5" w:rsidP="00360DC1">
            <w:pPr>
              <w:pStyle w:val="ListeParagraf"/>
              <w:numPr>
                <w:ilvl w:val="0"/>
                <w:numId w:val="81"/>
              </w:numPr>
              <w:jc w:val="both"/>
              <w:rPr>
                <w:sz w:val="20"/>
                <w:szCs w:val="20"/>
              </w:rPr>
            </w:pPr>
            <w:r w:rsidRPr="004364BD">
              <w:rPr>
                <w:sz w:val="20"/>
                <w:szCs w:val="20"/>
              </w:rPr>
              <w:t>Tedavi edici ortamı tanımlayabilme</w:t>
            </w:r>
          </w:p>
          <w:p w:rsidR="007439E5" w:rsidRPr="004364BD" w:rsidRDefault="007439E5" w:rsidP="00360DC1">
            <w:pPr>
              <w:pStyle w:val="ListeParagraf"/>
              <w:numPr>
                <w:ilvl w:val="0"/>
                <w:numId w:val="81"/>
              </w:numPr>
              <w:jc w:val="both"/>
              <w:rPr>
                <w:sz w:val="20"/>
                <w:szCs w:val="20"/>
              </w:rPr>
            </w:pPr>
            <w:r w:rsidRPr="004364BD">
              <w:rPr>
                <w:sz w:val="20"/>
                <w:szCs w:val="20"/>
              </w:rPr>
              <w:t>Tedavi edici ortamın önemi açıklayabilme</w:t>
            </w:r>
          </w:p>
          <w:p w:rsidR="007439E5" w:rsidRPr="004364BD" w:rsidRDefault="007439E5" w:rsidP="00360DC1">
            <w:pPr>
              <w:pStyle w:val="ListeParagraf"/>
              <w:numPr>
                <w:ilvl w:val="0"/>
                <w:numId w:val="81"/>
              </w:numPr>
              <w:jc w:val="both"/>
              <w:rPr>
                <w:sz w:val="20"/>
                <w:szCs w:val="20"/>
              </w:rPr>
            </w:pPr>
            <w:r w:rsidRPr="004364BD">
              <w:rPr>
                <w:sz w:val="20"/>
                <w:szCs w:val="20"/>
              </w:rPr>
              <w:t>Genel olarak tedavi edici ortamın özelliklerini örnek bir durumla ilişkilendirebilme</w:t>
            </w:r>
          </w:p>
          <w:p w:rsidR="007439E5" w:rsidRPr="004364BD" w:rsidRDefault="007439E5" w:rsidP="00360DC1">
            <w:pPr>
              <w:pStyle w:val="ListeParagraf"/>
              <w:numPr>
                <w:ilvl w:val="0"/>
                <w:numId w:val="81"/>
              </w:numPr>
              <w:jc w:val="both"/>
              <w:rPr>
                <w:sz w:val="20"/>
                <w:szCs w:val="20"/>
              </w:rPr>
            </w:pPr>
            <w:r w:rsidRPr="004364BD">
              <w:rPr>
                <w:sz w:val="20"/>
                <w:szCs w:val="20"/>
              </w:rPr>
              <w:t>Tedavi edici ortamın önemli ilkelerini sıralayabilme</w:t>
            </w:r>
          </w:p>
          <w:p w:rsidR="007439E5" w:rsidRPr="004364BD" w:rsidRDefault="007439E5" w:rsidP="00360DC1">
            <w:pPr>
              <w:pStyle w:val="ListeParagraf"/>
              <w:numPr>
                <w:ilvl w:val="0"/>
                <w:numId w:val="81"/>
              </w:numPr>
              <w:jc w:val="both"/>
              <w:rPr>
                <w:sz w:val="20"/>
                <w:szCs w:val="20"/>
              </w:rPr>
            </w:pPr>
            <w:r w:rsidRPr="004364BD">
              <w:rPr>
                <w:sz w:val="20"/>
                <w:szCs w:val="20"/>
              </w:rPr>
              <w:t>Psikiyatrik tedavi edici ortamın özelliklerini açıklayabilme</w:t>
            </w:r>
          </w:p>
          <w:p w:rsidR="007439E5" w:rsidRPr="004364BD" w:rsidRDefault="007439E5" w:rsidP="00360DC1">
            <w:pPr>
              <w:pStyle w:val="ListeParagraf"/>
              <w:numPr>
                <w:ilvl w:val="0"/>
                <w:numId w:val="81"/>
              </w:numPr>
              <w:jc w:val="both"/>
              <w:rPr>
                <w:sz w:val="20"/>
                <w:szCs w:val="20"/>
              </w:rPr>
            </w:pPr>
            <w:r w:rsidRPr="004364BD">
              <w:rPr>
                <w:sz w:val="20"/>
                <w:szCs w:val="20"/>
              </w:rPr>
              <w:t>Psikiyatrik tedavi edici ortamın özelliklerini örnek bir durumla ilişkilendirebilme</w:t>
            </w:r>
          </w:p>
          <w:p w:rsidR="00B65838" w:rsidRPr="004364BD" w:rsidRDefault="00B65838" w:rsidP="00360DC1">
            <w:pPr>
              <w:pStyle w:val="ListeParagraf"/>
              <w:numPr>
                <w:ilvl w:val="0"/>
                <w:numId w:val="81"/>
              </w:numPr>
              <w:jc w:val="both"/>
              <w:rPr>
                <w:sz w:val="20"/>
                <w:szCs w:val="20"/>
              </w:rPr>
            </w:pPr>
            <w:r w:rsidRPr="004364BD">
              <w:rPr>
                <w:sz w:val="20"/>
                <w:szCs w:val="20"/>
              </w:rPr>
              <w:t>Tedavi edici ortam oluşturma ve sürdürmede hemşirenin sorumluluklarını açıklayabilme</w:t>
            </w:r>
          </w:p>
          <w:p w:rsidR="007439E5" w:rsidRPr="004364BD" w:rsidRDefault="00B65838" w:rsidP="00360DC1">
            <w:pPr>
              <w:pStyle w:val="ListeParagraf"/>
              <w:numPr>
                <w:ilvl w:val="0"/>
                <w:numId w:val="81"/>
              </w:numPr>
              <w:jc w:val="both"/>
              <w:rPr>
                <w:sz w:val="20"/>
                <w:szCs w:val="20"/>
              </w:rPr>
            </w:pPr>
            <w:r w:rsidRPr="004364BD">
              <w:rPr>
                <w:sz w:val="20"/>
                <w:szCs w:val="20"/>
              </w:rPr>
              <w:t>Tedavi edici ortamı örneklendirebilme</w:t>
            </w:r>
          </w:p>
          <w:p w:rsidR="007439E5" w:rsidRPr="004364BD" w:rsidRDefault="00B65838" w:rsidP="00360DC1">
            <w:pPr>
              <w:pStyle w:val="ListeParagraf"/>
              <w:numPr>
                <w:ilvl w:val="0"/>
                <w:numId w:val="81"/>
              </w:numPr>
              <w:jc w:val="both"/>
              <w:rPr>
                <w:sz w:val="20"/>
                <w:szCs w:val="20"/>
              </w:rPr>
            </w:pPr>
            <w:r w:rsidRPr="004364BD">
              <w:rPr>
                <w:sz w:val="20"/>
                <w:szCs w:val="20"/>
              </w:rPr>
              <w:t>Tedavi edici ortama ilişkin izletilen filmi (Guguk Kuşu) teorik bilgilerle karşılaştırabilme</w:t>
            </w:r>
          </w:p>
        </w:tc>
        <w:tc>
          <w:tcPr>
            <w:tcW w:w="4820" w:type="dxa"/>
          </w:tcPr>
          <w:p w:rsidR="00B65838" w:rsidRPr="004364BD" w:rsidRDefault="00B65838" w:rsidP="00B65838">
            <w:pPr>
              <w:jc w:val="both"/>
              <w:rPr>
                <w:b/>
                <w:sz w:val="20"/>
                <w:szCs w:val="20"/>
                <w:u w:val="single"/>
              </w:rPr>
            </w:pPr>
            <w:r w:rsidRPr="004364BD">
              <w:rPr>
                <w:b/>
                <w:sz w:val="20"/>
                <w:szCs w:val="20"/>
                <w:u w:val="single"/>
              </w:rPr>
              <w:t xml:space="preserve">Öğretim Yöntemleri </w:t>
            </w:r>
          </w:p>
          <w:p w:rsidR="00B65838" w:rsidRPr="004364BD" w:rsidRDefault="00B65838" w:rsidP="00B65838">
            <w:pPr>
              <w:jc w:val="both"/>
              <w:rPr>
                <w:sz w:val="20"/>
                <w:szCs w:val="20"/>
              </w:rPr>
            </w:pPr>
            <w:r w:rsidRPr="004364BD">
              <w:rPr>
                <w:sz w:val="20"/>
                <w:szCs w:val="20"/>
              </w:rPr>
              <w:t>Anlatma</w:t>
            </w:r>
          </w:p>
          <w:p w:rsidR="00B65838" w:rsidRPr="004364BD" w:rsidRDefault="00B65838" w:rsidP="00B65838">
            <w:pPr>
              <w:jc w:val="both"/>
              <w:rPr>
                <w:sz w:val="20"/>
                <w:szCs w:val="20"/>
              </w:rPr>
            </w:pPr>
            <w:r w:rsidRPr="004364BD">
              <w:rPr>
                <w:sz w:val="20"/>
                <w:szCs w:val="20"/>
              </w:rPr>
              <w:t>Soru-Cevap</w:t>
            </w:r>
          </w:p>
          <w:p w:rsidR="00B65838" w:rsidRPr="004364BD" w:rsidRDefault="00B65838" w:rsidP="00B65838">
            <w:pPr>
              <w:jc w:val="both"/>
              <w:rPr>
                <w:sz w:val="20"/>
                <w:szCs w:val="20"/>
              </w:rPr>
            </w:pPr>
            <w:r w:rsidRPr="004364BD">
              <w:rPr>
                <w:sz w:val="20"/>
                <w:szCs w:val="20"/>
              </w:rPr>
              <w:t>Tartışma</w:t>
            </w:r>
          </w:p>
          <w:p w:rsidR="00B65838" w:rsidRPr="004364BD" w:rsidRDefault="00B65838" w:rsidP="00B65838">
            <w:pPr>
              <w:jc w:val="both"/>
              <w:rPr>
                <w:sz w:val="20"/>
                <w:szCs w:val="20"/>
              </w:rPr>
            </w:pPr>
            <w:r w:rsidRPr="004364BD">
              <w:rPr>
                <w:sz w:val="20"/>
                <w:szCs w:val="20"/>
              </w:rPr>
              <w:t>Film Gösterimi</w:t>
            </w:r>
          </w:p>
          <w:p w:rsidR="00B65838" w:rsidRPr="004364BD" w:rsidRDefault="00B65838" w:rsidP="00B65838">
            <w:pPr>
              <w:jc w:val="both"/>
              <w:rPr>
                <w:b/>
                <w:sz w:val="20"/>
                <w:szCs w:val="20"/>
                <w:u w:val="single"/>
              </w:rPr>
            </w:pPr>
            <w:r w:rsidRPr="004364BD">
              <w:rPr>
                <w:b/>
                <w:sz w:val="20"/>
                <w:szCs w:val="20"/>
                <w:u w:val="single"/>
              </w:rPr>
              <w:t>Araç-Gereç-Materyal</w:t>
            </w:r>
          </w:p>
          <w:p w:rsidR="00B65838" w:rsidRPr="004364BD" w:rsidRDefault="00B65838" w:rsidP="00B65838">
            <w:pPr>
              <w:jc w:val="both"/>
              <w:rPr>
                <w:sz w:val="20"/>
                <w:szCs w:val="20"/>
              </w:rPr>
            </w:pPr>
            <w:r w:rsidRPr="004364BD">
              <w:rPr>
                <w:sz w:val="20"/>
                <w:szCs w:val="20"/>
              </w:rPr>
              <w:t>İnternet</w:t>
            </w:r>
          </w:p>
          <w:p w:rsidR="00B65838" w:rsidRPr="004364BD" w:rsidRDefault="00B65838" w:rsidP="00B65838">
            <w:pPr>
              <w:jc w:val="both"/>
              <w:rPr>
                <w:sz w:val="20"/>
                <w:szCs w:val="20"/>
              </w:rPr>
            </w:pPr>
            <w:r w:rsidRPr="004364BD">
              <w:rPr>
                <w:sz w:val="20"/>
                <w:szCs w:val="20"/>
              </w:rPr>
              <w:t>Projektör</w:t>
            </w:r>
          </w:p>
          <w:p w:rsidR="007439E5" w:rsidRPr="004364BD" w:rsidRDefault="00B65838" w:rsidP="00B65838">
            <w:pPr>
              <w:jc w:val="both"/>
              <w:rPr>
                <w:sz w:val="20"/>
                <w:szCs w:val="20"/>
              </w:rPr>
            </w:pPr>
            <w:r w:rsidRPr="004364BD">
              <w:rPr>
                <w:sz w:val="20"/>
                <w:szCs w:val="20"/>
              </w:rPr>
              <w:t>Yazı Tahtası</w:t>
            </w:r>
          </w:p>
          <w:p w:rsidR="00B65838" w:rsidRPr="004364BD" w:rsidRDefault="00B65838" w:rsidP="00B65838">
            <w:pPr>
              <w:jc w:val="both"/>
              <w:rPr>
                <w:b/>
                <w:sz w:val="20"/>
                <w:szCs w:val="20"/>
                <w:u w:val="single"/>
              </w:rPr>
            </w:pPr>
            <w:r w:rsidRPr="004364BD">
              <w:rPr>
                <w:b/>
                <w:sz w:val="20"/>
                <w:szCs w:val="20"/>
                <w:u w:val="single"/>
              </w:rPr>
              <w:t>Kaynaklar</w:t>
            </w:r>
          </w:p>
          <w:p w:rsidR="00B65838" w:rsidRPr="004364BD" w:rsidRDefault="00B65838" w:rsidP="00360DC1">
            <w:pPr>
              <w:pStyle w:val="ListeParagraf"/>
              <w:numPr>
                <w:ilvl w:val="0"/>
                <w:numId w:val="82"/>
              </w:numPr>
              <w:jc w:val="both"/>
              <w:rPr>
                <w:bCs/>
                <w:sz w:val="20"/>
                <w:szCs w:val="20"/>
              </w:rPr>
            </w:pPr>
            <w:r w:rsidRPr="004364BD">
              <w:rPr>
                <w:bCs/>
                <w:sz w:val="20"/>
                <w:szCs w:val="20"/>
              </w:rPr>
              <w:t>Güleç C, Köroğlu E. Psikiyatri temel kitabı. 2. baskı, Hekimler Yayın Birliği, Ankara,2007.</w:t>
            </w:r>
          </w:p>
          <w:p w:rsidR="00B65838" w:rsidRPr="004364BD" w:rsidRDefault="00B65838" w:rsidP="00360DC1">
            <w:pPr>
              <w:pStyle w:val="ListeParagraf"/>
              <w:numPr>
                <w:ilvl w:val="0"/>
                <w:numId w:val="82"/>
              </w:numPr>
              <w:jc w:val="both"/>
              <w:rPr>
                <w:bCs/>
                <w:sz w:val="20"/>
                <w:szCs w:val="20"/>
              </w:rPr>
            </w:pPr>
            <w:r w:rsidRPr="004364BD">
              <w:rPr>
                <w:bCs/>
                <w:sz w:val="20"/>
                <w:szCs w:val="20"/>
              </w:rPr>
              <w:t>Çam O, Engin E. Ruh Sağılığı Ve Hastalıkları Hemşireliği Bakım Sanatı. İstanbul Tıp Kitabevi, İstanbul,2014.</w:t>
            </w:r>
          </w:p>
          <w:p w:rsidR="00B65838" w:rsidRPr="004364BD" w:rsidRDefault="00B65838" w:rsidP="00360DC1">
            <w:pPr>
              <w:pStyle w:val="ListeParagraf"/>
              <w:numPr>
                <w:ilvl w:val="0"/>
                <w:numId w:val="82"/>
              </w:numPr>
              <w:jc w:val="both"/>
              <w:rPr>
                <w:bCs/>
                <w:sz w:val="20"/>
                <w:szCs w:val="20"/>
              </w:rPr>
            </w:pPr>
            <w:r w:rsidRPr="004364BD">
              <w:rPr>
                <w:bCs/>
                <w:sz w:val="20"/>
                <w:szCs w:val="20"/>
              </w:rPr>
              <w:t>Özcan, C.T., Gürhan, N. Ruh Sağlığı ve Psikiyatri Hemşireliğinin Temelleri. 6.Basım, Akademisyen Kitabevi, Ankara,2016.</w:t>
            </w:r>
          </w:p>
          <w:p w:rsidR="00B65838" w:rsidRPr="004364BD" w:rsidRDefault="00B65838" w:rsidP="00360DC1">
            <w:pPr>
              <w:pStyle w:val="ListeParagraf"/>
              <w:numPr>
                <w:ilvl w:val="0"/>
                <w:numId w:val="82"/>
              </w:numPr>
              <w:jc w:val="both"/>
              <w:rPr>
                <w:bCs/>
                <w:sz w:val="20"/>
                <w:szCs w:val="20"/>
              </w:rPr>
            </w:pPr>
            <w:r w:rsidRPr="004364BD">
              <w:rPr>
                <w:bCs/>
                <w:sz w:val="20"/>
                <w:szCs w:val="20"/>
              </w:rPr>
              <w:t>Gürhan, N.Ruh Sağlığı ve Psikiyatri Hemşireliği, Nobel Tıp Kitabevi, Ankara,2016.</w:t>
            </w:r>
          </w:p>
          <w:p w:rsidR="00B65838" w:rsidRPr="004364BD" w:rsidRDefault="00B65838" w:rsidP="00360DC1">
            <w:pPr>
              <w:pStyle w:val="ListeParagraf"/>
              <w:numPr>
                <w:ilvl w:val="0"/>
                <w:numId w:val="82"/>
              </w:numPr>
              <w:jc w:val="both"/>
              <w:rPr>
                <w:bCs/>
                <w:sz w:val="20"/>
                <w:szCs w:val="20"/>
              </w:rPr>
            </w:pPr>
            <w:r w:rsidRPr="004364BD">
              <w:rPr>
                <w:bCs/>
                <w:sz w:val="20"/>
                <w:szCs w:val="20"/>
              </w:rPr>
              <w:t>Öztürk, O., Uluşahin, A.Ruh Sağlığı ve Bozuklukları. Nobel Tıp Kitabevleri İstanbul,2018.</w:t>
            </w:r>
          </w:p>
          <w:p w:rsidR="00B65838" w:rsidRPr="004364BD" w:rsidRDefault="00B65838" w:rsidP="00360DC1">
            <w:pPr>
              <w:pStyle w:val="ListeParagraf"/>
              <w:numPr>
                <w:ilvl w:val="0"/>
                <w:numId w:val="82"/>
              </w:numPr>
              <w:jc w:val="both"/>
              <w:rPr>
                <w:bCs/>
                <w:sz w:val="20"/>
                <w:szCs w:val="20"/>
              </w:rPr>
            </w:pPr>
            <w:r w:rsidRPr="004364BD">
              <w:rPr>
                <w:bCs/>
                <w:sz w:val="20"/>
                <w:szCs w:val="20"/>
              </w:rPr>
              <w:t>Varcarolıs E. Manual of Psychiatrıc Nursing Care Planning. Elsevier, Sixth Edition, New York ,2019.</w:t>
            </w:r>
          </w:p>
          <w:p w:rsidR="00B65838" w:rsidRPr="004364BD" w:rsidRDefault="00B65838" w:rsidP="00360DC1">
            <w:pPr>
              <w:pStyle w:val="ListeParagraf"/>
              <w:numPr>
                <w:ilvl w:val="0"/>
                <w:numId w:val="82"/>
              </w:numPr>
              <w:jc w:val="both"/>
              <w:rPr>
                <w:bCs/>
                <w:sz w:val="20"/>
                <w:szCs w:val="20"/>
              </w:rPr>
            </w:pPr>
            <w:r w:rsidRPr="004364BD">
              <w:rPr>
                <w:bCs/>
                <w:sz w:val="20"/>
                <w:szCs w:val="20"/>
              </w:rPr>
              <w:t>Yüksel N. Ruhsal Hastalıklar, 4. Basım, Hatiboğlu Kitabevi, Ankara, 2020.</w:t>
            </w:r>
          </w:p>
          <w:p w:rsidR="001B052D" w:rsidRPr="004364BD" w:rsidRDefault="001B052D" w:rsidP="00360DC1">
            <w:pPr>
              <w:pStyle w:val="ListeParagraf"/>
              <w:numPr>
                <w:ilvl w:val="0"/>
                <w:numId w:val="82"/>
              </w:numPr>
              <w:jc w:val="both"/>
              <w:rPr>
                <w:bCs/>
                <w:sz w:val="20"/>
                <w:szCs w:val="20"/>
              </w:rPr>
            </w:pPr>
            <w:r w:rsidRPr="004364BD">
              <w:rPr>
                <w:bCs/>
                <w:sz w:val="20"/>
                <w:szCs w:val="20"/>
              </w:rPr>
              <w:t>Ulusal ve uluslararası alana özgü süreli yayınlar</w:t>
            </w:r>
          </w:p>
        </w:tc>
        <w:tc>
          <w:tcPr>
            <w:tcW w:w="1701" w:type="dxa"/>
          </w:tcPr>
          <w:p w:rsidR="007439E5" w:rsidRPr="004364BD" w:rsidRDefault="007439E5" w:rsidP="001C0397">
            <w:pPr>
              <w:jc w:val="both"/>
              <w:rPr>
                <w:sz w:val="20"/>
                <w:szCs w:val="20"/>
              </w:rPr>
            </w:pPr>
          </w:p>
        </w:tc>
      </w:tr>
      <w:tr w:rsidR="004364BD" w:rsidRPr="004364BD" w:rsidTr="00CF2389">
        <w:tc>
          <w:tcPr>
            <w:tcW w:w="2689" w:type="dxa"/>
          </w:tcPr>
          <w:p w:rsidR="001B052D" w:rsidRPr="004364BD" w:rsidRDefault="001B052D" w:rsidP="001B052D">
            <w:pPr>
              <w:rPr>
                <w:sz w:val="20"/>
                <w:szCs w:val="20"/>
              </w:rPr>
            </w:pPr>
            <w:r w:rsidRPr="004364BD">
              <w:rPr>
                <w:sz w:val="20"/>
                <w:szCs w:val="20"/>
              </w:rPr>
              <w:t>FİLM İZLEME</w:t>
            </w:r>
          </w:p>
          <w:p w:rsidR="001B052D" w:rsidRPr="004364BD" w:rsidRDefault="001B052D" w:rsidP="001B052D">
            <w:pPr>
              <w:jc w:val="both"/>
              <w:rPr>
                <w:sz w:val="20"/>
                <w:szCs w:val="20"/>
              </w:rPr>
            </w:pPr>
            <w:r w:rsidRPr="004364BD">
              <w:rPr>
                <w:sz w:val="20"/>
                <w:szCs w:val="20"/>
              </w:rPr>
              <w:t>Terapötik ortam</w:t>
            </w:r>
          </w:p>
        </w:tc>
        <w:tc>
          <w:tcPr>
            <w:tcW w:w="4677" w:type="dxa"/>
          </w:tcPr>
          <w:p w:rsidR="001B052D" w:rsidRPr="004364BD" w:rsidRDefault="001B052D" w:rsidP="00360DC1">
            <w:pPr>
              <w:pStyle w:val="ListeParagraf"/>
              <w:numPr>
                <w:ilvl w:val="0"/>
                <w:numId w:val="83"/>
              </w:numPr>
              <w:jc w:val="both"/>
              <w:rPr>
                <w:rFonts w:eastAsia="+mn-ea"/>
                <w:sz w:val="20"/>
                <w:szCs w:val="20"/>
              </w:rPr>
            </w:pPr>
            <w:r w:rsidRPr="004364BD">
              <w:rPr>
                <w:rFonts w:eastAsia="+mn-ea"/>
                <w:sz w:val="20"/>
                <w:szCs w:val="20"/>
              </w:rPr>
              <w:t>Terapötik ortam ile film arasında ilişki kurabilme</w:t>
            </w:r>
          </w:p>
          <w:p w:rsidR="001B052D" w:rsidRPr="004364BD" w:rsidRDefault="001B052D" w:rsidP="00360DC1">
            <w:pPr>
              <w:pStyle w:val="ListeParagraf"/>
              <w:numPr>
                <w:ilvl w:val="0"/>
                <w:numId w:val="83"/>
              </w:numPr>
              <w:jc w:val="both"/>
              <w:rPr>
                <w:sz w:val="20"/>
                <w:szCs w:val="20"/>
              </w:rPr>
            </w:pPr>
            <w:r w:rsidRPr="004364BD">
              <w:rPr>
                <w:rFonts w:eastAsia="+mn-ea"/>
                <w:sz w:val="20"/>
                <w:szCs w:val="20"/>
              </w:rPr>
              <w:t>Terapötik ortamın özelliklerini yorumlayabilme</w:t>
            </w:r>
          </w:p>
        </w:tc>
        <w:tc>
          <w:tcPr>
            <w:tcW w:w="4820" w:type="dxa"/>
          </w:tcPr>
          <w:p w:rsidR="001B052D" w:rsidRPr="004364BD" w:rsidRDefault="001B052D" w:rsidP="00B65838">
            <w:pPr>
              <w:jc w:val="both"/>
              <w:rPr>
                <w:b/>
                <w:sz w:val="20"/>
                <w:szCs w:val="20"/>
                <w:u w:val="single"/>
              </w:rPr>
            </w:pPr>
            <w:r w:rsidRPr="004364BD">
              <w:rPr>
                <w:rFonts w:eastAsia="+mn-ea"/>
                <w:sz w:val="20"/>
                <w:szCs w:val="20"/>
              </w:rPr>
              <w:t>Film: Guguk Kuşu</w:t>
            </w:r>
          </w:p>
        </w:tc>
        <w:tc>
          <w:tcPr>
            <w:tcW w:w="1701" w:type="dxa"/>
          </w:tcPr>
          <w:p w:rsidR="001B052D" w:rsidRPr="004364BD" w:rsidRDefault="001B052D" w:rsidP="001C0397">
            <w:pPr>
              <w:jc w:val="both"/>
              <w:rPr>
                <w:sz w:val="20"/>
                <w:szCs w:val="20"/>
              </w:rPr>
            </w:pPr>
            <w:r w:rsidRPr="004364BD">
              <w:rPr>
                <w:sz w:val="20"/>
                <w:szCs w:val="20"/>
              </w:rPr>
              <w:t>Ruh Sağlığı ve Hast. Hem.</w:t>
            </w:r>
          </w:p>
        </w:tc>
      </w:tr>
    </w:tbl>
    <w:p w:rsidR="00A03E74" w:rsidRPr="004364BD" w:rsidRDefault="00A03E74" w:rsidP="001C0397">
      <w:pPr>
        <w:jc w:val="center"/>
        <w:rPr>
          <w:b/>
          <w:sz w:val="20"/>
          <w:szCs w:val="20"/>
        </w:rPr>
      </w:pPr>
    </w:p>
    <w:p w:rsidR="007A03A2" w:rsidRPr="004364BD" w:rsidRDefault="007A03A2" w:rsidP="001C0397">
      <w:pPr>
        <w:jc w:val="center"/>
        <w:rPr>
          <w:b/>
          <w:sz w:val="20"/>
          <w:szCs w:val="20"/>
        </w:rPr>
      </w:pPr>
    </w:p>
    <w:p w:rsidR="00A03E74" w:rsidRPr="004364BD" w:rsidRDefault="00A03E74" w:rsidP="001C0397">
      <w:pPr>
        <w:jc w:val="center"/>
        <w:rPr>
          <w:b/>
          <w:sz w:val="20"/>
          <w:szCs w:val="20"/>
        </w:rPr>
      </w:pPr>
    </w:p>
    <w:p w:rsidR="007439E5" w:rsidRPr="004364BD" w:rsidRDefault="007439E5" w:rsidP="001C0397">
      <w:pPr>
        <w:jc w:val="center"/>
        <w:rPr>
          <w:b/>
          <w:sz w:val="20"/>
          <w:szCs w:val="20"/>
        </w:rPr>
      </w:pPr>
    </w:p>
    <w:p w:rsidR="007439E5" w:rsidRPr="004364BD" w:rsidRDefault="007439E5" w:rsidP="001C0397">
      <w:pPr>
        <w:jc w:val="center"/>
        <w:rPr>
          <w:b/>
          <w:sz w:val="20"/>
          <w:szCs w:val="20"/>
        </w:rPr>
      </w:pPr>
    </w:p>
    <w:p w:rsidR="007439E5" w:rsidRPr="004364BD" w:rsidRDefault="007439E5" w:rsidP="005D1AEC">
      <w:pPr>
        <w:jc w:val="center"/>
        <w:rPr>
          <w:b/>
          <w:sz w:val="20"/>
          <w:szCs w:val="20"/>
        </w:rPr>
      </w:pPr>
    </w:p>
    <w:p w:rsidR="007439E5" w:rsidRPr="004364BD" w:rsidRDefault="007439E5" w:rsidP="005D1AEC">
      <w:pPr>
        <w:jc w:val="center"/>
        <w:rPr>
          <w:b/>
          <w:sz w:val="20"/>
          <w:szCs w:val="20"/>
        </w:rPr>
      </w:pPr>
    </w:p>
    <w:p w:rsidR="000A286E" w:rsidRPr="004364BD" w:rsidRDefault="000A286E" w:rsidP="005D1AEC">
      <w:pPr>
        <w:jc w:val="center"/>
        <w:rPr>
          <w:b/>
          <w:sz w:val="20"/>
          <w:szCs w:val="20"/>
        </w:rPr>
      </w:pPr>
    </w:p>
    <w:p w:rsidR="007439E5" w:rsidRPr="004364BD" w:rsidRDefault="007439E5" w:rsidP="005D1AEC">
      <w:pPr>
        <w:jc w:val="center"/>
        <w:rPr>
          <w:b/>
          <w:sz w:val="20"/>
          <w:szCs w:val="20"/>
        </w:rPr>
      </w:pPr>
    </w:p>
    <w:tbl>
      <w:tblPr>
        <w:tblStyle w:val="TabloKlavuzu"/>
        <w:tblW w:w="0" w:type="auto"/>
        <w:tblLook w:val="04A0" w:firstRow="1" w:lastRow="0" w:firstColumn="1" w:lastColumn="0" w:noHBand="0" w:noVBand="1"/>
      </w:tblPr>
      <w:tblGrid>
        <w:gridCol w:w="2689"/>
        <w:gridCol w:w="4677"/>
        <w:gridCol w:w="4820"/>
        <w:gridCol w:w="1559"/>
      </w:tblGrid>
      <w:tr w:rsidR="004364BD" w:rsidRPr="004364BD" w:rsidTr="00646682">
        <w:tc>
          <w:tcPr>
            <w:tcW w:w="2689" w:type="dxa"/>
            <w:tcBorders>
              <w:top w:val="single" w:sz="4" w:space="0" w:color="auto"/>
              <w:left w:val="single" w:sz="4" w:space="0" w:color="auto"/>
              <w:bottom w:val="single" w:sz="4" w:space="0" w:color="auto"/>
              <w:right w:val="single" w:sz="4" w:space="0" w:color="auto"/>
            </w:tcBorders>
          </w:tcPr>
          <w:p w:rsidR="005D1AEC" w:rsidRPr="004364BD" w:rsidRDefault="005D1AEC" w:rsidP="005D1AEC">
            <w:pPr>
              <w:rPr>
                <w:sz w:val="20"/>
                <w:szCs w:val="20"/>
              </w:rPr>
            </w:pPr>
            <w:r w:rsidRPr="004364BD">
              <w:rPr>
                <w:sz w:val="20"/>
                <w:szCs w:val="20"/>
              </w:rPr>
              <w:t xml:space="preserve">Bireysel </w:t>
            </w:r>
            <w:r w:rsidR="001B052D" w:rsidRPr="004364BD">
              <w:rPr>
                <w:sz w:val="20"/>
                <w:szCs w:val="20"/>
              </w:rPr>
              <w:t>ve Grup Terapileri</w:t>
            </w:r>
          </w:p>
        </w:tc>
        <w:tc>
          <w:tcPr>
            <w:tcW w:w="4677" w:type="dxa"/>
            <w:tcBorders>
              <w:top w:val="single" w:sz="4" w:space="0" w:color="auto"/>
              <w:left w:val="single" w:sz="4" w:space="0" w:color="auto"/>
              <w:bottom w:val="single" w:sz="4" w:space="0" w:color="auto"/>
              <w:right w:val="single" w:sz="4" w:space="0" w:color="auto"/>
            </w:tcBorders>
          </w:tcPr>
          <w:p w:rsidR="005D1AEC" w:rsidRPr="004364BD" w:rsidRDefault="005D1AEC" w:rsidP="00360DC1">
            <w:pPr>
              <w:pStyle w:val="ListeParagraf"/>
              <w:numPr>
                <w:ilvl w:val="0"/>
                <w:numId w:val="83"/>
              </w:numPr>
              <w:rPr>
                <w:sz w:val="20"/>
                <w:szCs w:val="20"/>
              </w:rPr>
            </w:pPr>
            <w:r w:rsidRPr="004364BD">
              <w:rPr>
                <w:sz w:val="20"/>
                <w:szCs w:val="20"/>
              </w:rPr>
              <w:t>Psikoterapiyi tanımlayabilme</w:t>
            </w:r>
          </w:p>
          <w:p w:rsidR="005D1AEC" w:rsidRPr="004364BD" w:rsidRDefault="005D1AEC" w:rsidP="00360DC1">
            <w:pPr>
              <w:pStyle w:val="ListeParagraf"/>
              <w:numPr>
                <w:ilvl w:val="0"/>
                <w:numId w:val="83"/>
              </w:numPr>
              <w:rPr>
                <w:sz w:val="20"/>
                <w:szCs w:val="20"/>
              </w:rPr>
            </w:pPr>
            <w:r w:rsidRPr="004364BD">
              <w:rPr>
                <w:sz w:val="20"/>
                <w:szCs w:val="20"/>
              </w:rPr>
              <w:t>Psikoterapinin amaçlarını tanımlayabilme</w:t>
            </w:r>
          </w:p>
          <w:p w:rsidR="005D1AEC" w:rsidRPr="004364BD" w:rsidRDefault="005D1AEC" w:rsidP="00360DC1">
            <w:pPr>
              <w:pStyle w:val="ListeParagraf"/>
              <w:numPr>
                <w:ilvl w:val="0"/>
                <w:numId w:val="83"/>
              </w:numPr>
              <w:rPr>
                <w:sz w:val="20"/>
                <w:szCs w:val="20"/>
              </w:rPr>
            </w:pPr>
            <w:r w:rsidRPr="004364BD">
              <w:rPr>
                <w:sz w:val="20"/>
                <w:szCs w:val="20"/>
              </w:rPr>
              <w:t>Danışmanlık ve psikoterapiyi karşılaştırabilme</w:t>
            </w:r>
          </w:p>
          <w:p w:rsidR="005D1AEC" w:rsidRPr="004364BD" w:rsidRDefault="005D1AEC" w:rsidP="00360DC1">
            <w:pPr>
              <w:pStyle w:val="ListeParagraf"/>
              <w:numPr>
                <w:ilvl w:val="0"/>
                <w:numId w:val="83"/>
              </w:numPr>
              <w:rPr>
                <w:sz w:val="20"/>
                <w:szCs w:val="20"/>
              </w:rPr>
            </w:pPr>
            <w:r w:rsidRPr="004364BD">
              <w:rPr>
                <w:sz w:val="20"/>
                <w:szCs w:val="20"/>
              </w:rPr>
              <w:t>Bireysel terapi tekniklerini sıralayabilme</w:t>
            </w:r>
          </w:p>
          <w:p w:rsidR="005D1AEC" w:rsidRPr="004364BD" w:rsidRDefault="005D1AEC" w:rsidP="00360DC1">
            <w:pPr>
              <w:pStyle w:val="ListeParagraf"/>
              <w:numPr>
                <w:ilvl w:val="0"/>
                <w:numId w:val="83"/>
              </w:numPr>
              <w:rPr>
                <w:sz w:val="20"/>
                <w:szCs w:val="20"/>
              </w:rPr>
            </w:pPr>
            <w:r w:rsidRPr="004364BD">
              <w:rPr>
                <w:sz w:val="20"/>
                <w:szCs w:val="20"/>
              </w:rPr>
              <w:t>Grup psikoterapilerini tanımlayabilme</w:t>
            </w:r>
          </w:p>
          <w:p w:rsidR="005D1AEC" w:rsidRPr="004364BD" w:rsidRDefault="005D1AEC" w:rsidP="00360DC1">
            <w:pPr>
              <w:pStyle w:val="ListeParagraf"/>
              <w:numPr>
                <w:ilvl w:val="0"/>
                <w:numId w:val="83"/>
              </w:numPr>
              <w:rPr>
                <w:sz w:val="20"/>
                <w:szCs w:val="20"/>
              </w:rPr>
            </w:pPr>
            <w:r w:rsidRPr="004364BD">
              <w:rPr>
                <w:sz w:val="20"/>
                <w:szCs w:val="20"/>
              </w:rPr>
              <w:t>Grup tedavisindeki tedavi edici etmenleri tartışabilme</w:t>
            </w:r>
          </w:p>
          <w:p w:rsidR="005D1AEC" w:rsidRPr="004364BD" w:rsidRDefault="005D1AEC" w:rsidP="00360DC1">
            <w:pPr>
              <w:pStyle w:val="ListeParagraf"/>
              <w:numPr>
                <w:ilvl w:val="0"/>
                <w:numId w:val="83"/>
              </w:numPr>
              <w:rPr>
                <w:sz w:val="20"/>
                <w:szCs w:val="20"/>
              </w:rPr>
            </w:pPr>
            <w:r w:rsidRPr="004364BD">
              <w:rPr>
                <w:sz w:val="20"/>
                <w:szCs w:val="20"/>
              </w:rPr>
              <w:t>Terapilerde grup yapısını ve işlevlerini etkileyen faktörleri açıklayabilme</w:t>
            </w:r>
          </w:p>
          <w:p w:rsidR="005D1AEC" w:rsidRPr="004364BD" w:rsidRDefault="005D1AEC" w:rsidP="00360DC1">
            <w:pPr>
              <w:pStyle w:val="ListeParagraf"/>
              <w:numPr>
                <w:ilvl w:val="0"/>
                <w:numId w:val="83"/>
              </w:numPr>
              <w:rPr>
                <w:sz w:val="20"/>
                <w:szCs w:val="20"/>
              </w:rPr>
            </w:pPr>
            <w:r w:rsidRPr="004364BD">
              <w:rPr>
                <w:sz w:val="20"/>
                <w:szCs w:val="20"/>
              </w:rPr>
              <w:t>Psikoeğitimi tanımlayabilme</w:t>
            </w:r>
          </w:p>
          <w:p w:rsidR="005D1AEC" w:rsidRPr="004364BD" w:rsidRDefault="005D1AEC" w:rsidP="00360DC1">
            <w:pPr>
              <w:pStyle w:val="ListeParagraf"/>
              <w:numPr>
                <w:ilvl w:val="0"/>
                <w:numId w:val="83"/>
              </w:numPr>
              <w:rPr>
                <w:sz w:val="20"/>
                <w:szCs w:val="20"/>
              </w:rPr>
            </w:pPr>
            <w:r w:rsidRPr="004364BD">
              <w:rPr>
                <w:sz w:val="20"/>
                <w:szCs w:val="20"/>
              </w:rPr>
              <w:t>Psikoeğitimin amacını tanımlayabilme</w:t>
            </w:r>
          </w:p>
          <w:p w:rsidR="005D1AEC" w:rsidRPr="004364BD" w:rsidRDefault="005D1AEC" w:rsidP="00360DC1">
            <w:pPr>
              <w:pStyle w:val="ListeParagraf"/>
              <w:numPr>
                <w:ilvl w:val="0"/>
                <w:numId w:val="83"/>
              </w:numPr>
              <w:rPr>
                <w:sz w:val="20"/>
                <w:szCs w:val="20"/>
              </w:rPr>
            </w:pPr>
            <w:r w:rsidRPr="004364BD">
              <w:rPr>
                <w:sz w:val="20"/>
                <w:szCs w:val="20"/>
              </w:rPr>
              <w:t>Psikoeğitimin fonksiyonlarını sıralayabilme</w:t>
            </w:r>
          </w:p>
          <w:p w:rsidR="005D1AEC" w:rsidRPr="004364BD" w:rsidRDefault="005D1AEC" w:rsidP="00360DC1">
            <w:pPr>
              <w:pStyle w:val="ListeParagraf"/>
              <w:numPr>
                <w:ilvl w:val="0"/>
                <w:numId w:val="83"/>
              </w:numPr>
              <w:rPr>
                <w:sz w:val="20"/>
                <w:szCs w:val="20"/>
              </w:rPr>
            </w:pPr>
            <w:r w:rsidRPr="004364BD">
              <w:rPr>
                <w:sz w:val="20"/>
                <w:szCs w:val="20"/>
              </w:rPr>
              <w:t>Psikoeğitim modellerini sayabilme</w:t>
            </w:r>
          </w:p>
          <w:p w:rsidR="005D1AEC" w:rsidRPr="004364BD" w:rsidRDefault="005D1AEC" w:rsidP="00360DC1">
            <w:pPr>
              <w:pStyle w:val="ListeParagraf"/>
              <w:numPr>
                <w:ilvl w:val="0"/>
                <w:numId w:val="83"/>
              </w:numPr>
              <w:rPr>
                <w:sz w:val="20"/>
                <w:szCs w:val="20"/>
              </w:rPr>
            </w:pPr>
            <w:r w:rsidRPr="004364BD">
              <w:rPr>
                <w:sz w:val="20"/>
                <w:szCs w:val="20"/>
              </w:rPr>
              <w:t>Psikoeğitimin psikiyatri hemşireliğindeki önemini analiz edebilme</w:t>
            </w:r>
          </w:p>
        </w:tc>
        <w:tc>
          <w:tcPr>
            <w:tcW w:w="4820" w:type="dxa"/>
            <w:tcBorders>
              <w:top w:val="single" w:sz="4" w:space="0" w:color="auto"/>
              <w:left w:val="single" w:sz="4" w:space="0" w:color="auto"/>
              <w:bottom w:val="single" w:sz="4" w:space="0" w:color="auto"/>
              <w:right w:val="single" w:sz="4" w:space="0" w:color="auto"/>
            </w:tcBorders>
          </w:tcPr>
          <w:p w:rsidR="005D1AEC" w:rsidRPr="004364BD" w:rsidRDefault="005D1AEC" w:rsidP="005D1AEC">
            <w:pPr>
              <w:rPr>
                <w:b/>
                <w:sz w:val="20"/>
                <w:szCs w:val="20"/>
                <w:u w:val="single"/>
              </w:rPr>
            </w:pPr>
            <w:r w:rsidRPr="004364BD">
              <w:rPr>
                <w:b/>
                <w:sz w:val="20"/>
                <w:szCs w:val="20"/>
                <w:u w:val="single"/>
              </w:rPr>
              <w:t>Öğretim Yöntemleri</w:t>
            </w:r>
          </w:p>
          <w:p w:rsidR="005D1AEC" w:rsidRPr="004364BD" w:rsidRDefault="005D1AEC" w:rsidP="005D1AEC">
            <w:pPr>
              <w:rPr>
                <w:sz w:val="20"/>
                <w:szCs w:val="20"/>
              </w:rPr>
            </w:pPr>
            <w:r w:rsidRPr="004364BD">
              <w:rPr>
                <w:sz w:val="20"/>
                <w:szCs w:val="20"/>
              </w:rPr>
              <w:t>Anlatma</w:t>
            </w:r>
          </w:p>
          <w:p w:rsidR="005D1AEC" w:rsidRPr="004364BD" w:rsidRDefault="005D1AEC" w:rsidP="005D1AEC">
            <w:pPr>
              <w:rPr>
                <w:sz w:val="20"/>
                <w:szCs w:val="20"/>
              </w:rPr>
            </w:pPr>
            <w:r w:rsidRPr="004364BD">
              <w:rPr>
                <w:sz w:val="20"/>
                <w:szCs w:val="20"/>
              </w:rPr>
              <w:t>Tartışma</w:t>
            </w:r>
          </w:p>
          <w:p w:rsidR="005D1AEC" w:rsidRPr="004364BD" w:rsidRDefault="005D1AEC" w:rsidP="005D1AEC">
            <w:pPr>
              <w:rPr>
                <w:sz w:val="20"/>
                <w:szCs w:val="20"/>
              </w:rPr>
            </w:pPr>
            <w:r w:rsidRPr="004364BD">
              <w:rPr>
                <w:sz w:val="20"/>
                <w:szCs w:val="20"/>
              </w:rPr>
              <w:t>Soru-cevap</w:t>
            </w:r>
          </w:p>
          <w:p w:rsidR="005D1AEC" w:rsidRPr="004364BD" w:rsidRDefault="005D1AEC" w:rsidP="005D1AEC">
            <w:pPr>
              <w:rPr>
                <w:b/>
                <w:sz w:val="20"/>
                <w:szCs w:val="20"/>
                <w:u w:val="single"/>
              </w:rPr>
            </w:pPr>
            <w:r w:rsidRPr="004364BD">
              <w:rPr>
                <w:b/>
                <w:sz w:val="20"/>
                <w:szCs w:val="20"/>
                <w:u w:val="single"/>
              </w:rPr>
              <w:t>Araç-Gereç-Materyal</w:t>
            </w:r>
          </w:p>
          <w:p w:rsidR="005D1AEC" w:rsidRPr="004364BD" w:rsidRDefault="005D1AEC" w:rsidP="005D1AEC">
            <w:pPr>
              <w:rPr>
                <w:sz w:val="20"/>
                <w:szCs w:val="20"/>
              </w:rPr>
            </w:pPr>
            <w:r w:rsidRPr="004364BD">
              <w:rPr>
                <w:sz w:val="20"/>
                <w:szCs w:val="20"/>
              </w:rPr>
              <w:t>İnternet</w:t>
            </w:r>
          </w:p>
          <w:p w:rsidR="005D1AEC" w:rsidRPr="004364BD" w:rsidRDefault="005D1AEC" w:rsidP="005D1AEC">
            <w:pPr>
              <w:rPr>
                <w:sz w:val="20"/>
                <w:szCs w:val="20"/>
              </w:rPr>
            </w:pPr>
            <w:r w:rsidRPr="004364BD">
              <w:rPr>
                <w:sz w:val="20"/>
                <w:szCs w:val="20"/>
              </w:rPr>
              <w:t xml:space="preserve">Yazı tahtası </w:t>
            </w:r>
          </w:p>
          <w:p w:rsidR="005D1AEC" w:rsidRPr="004364BD" w:rsidRDefault="005D1AEC" w:rsidP="005D1AEC">
            <w:pPr>
              <w:rPr>
                <w:sz w:val="20"/>
                <w:szCs w:val="20"/>
              </w:rPr>
            </w:pPr>
            <w:r w:rsidRPr="004364BD">
              <w:rPr>
                <w:sz w:val="20"/>
                <w:szCs w:val="20"/>
              </w:rPr>
              <w:t>Projektör</w:t>
            </w:r>
          </w:p>
          <w:p w:rsidR="005D1AEC" w:rsidRPr="004364BD" w:rsidRDefault="005D1AEC" w:rsidP="005D1AEC">
            <w:pPr>
              <w:rPr>
                <w:b/>
                <w:sz w:val="20"/>
                <w:szCs w:val="20"/>
                <w:u w:val="single"/>
              </w:rPr>
            </w:pPr>
            <w:r w:rsidRPr="004364BD">
              <w:rPr>
                <w:b/>
                <w:sz w:val="20"/>
                <w:szCs w:val="20"/>
                <w:u w:val="single"/>
              </w:rPr>
              <w:t xml:space="preserve">Kaynaklar: </w:t>
            </w:r>
          </w:p>
          <w:p w:rsidR="005D1AEC" w:rsidRPr="004364BD" w:rsidRDefault="005D1AEC" w:rsidP="00360DC1">
            <w:pPr>
              <w:pStyle w:val="ListeParagraf"/>
              <w:numPr>
                <w:ilvl w:val="0"/>
                <w:numId w:val="84"/>
              </w:numPr>
              <w:jc w:val="both"/>
              <w:rPr>
                <w:bCs/>
                <w:sz w:val="20"/>
                <w:szCs w:val="20"/>
              </w:rPr>
            </w:pPr>
            <w:r w:rsidRPr="004364BD">
              <w:rPr>
                <w:bCs/>
                <w:sz w:val="20"/>
                <w:szCs w:val="20"/>
              </w:rPr>
              <w:t>Güleç C, Köroğlu E. Psikiyatri temel kitabı. 2. baskı, Hekimler Yayın Birliği, Ankara,2007.</w:t>
            </w:r>
          </w:p>
          <w:p w:rsidR="005D1AEC" w:rsidRPr="004364BD" w:rsidRDefault="005D1AEC" w:rsidP="00360DC1">
            <w:pPr>
              <w:pStyle w:val="ListeParagraf"/>
              <w:numPr>
                <w:ilvl w:val="0"/>
                <w:numId w:val="84"/>
              </w:numPr>
              <w:jc w:val="both"/>
              <w:rPr>
                <w:bCs/>
                <w:sz w:val="20"/>
                <w:szCs w:val="20"/>
              </w:rPr>
            </w:pPr>
            <w:r w:rsidRPr="004364BD">
              <w:rPr>
                <w:bCs/>
                <w:sz w:val="20"/>
                <w:szCs w:val="20"/>
              </w:rPr>
              <w:t>Çam O, Engin E. Ruh Sağılığı Ve Hastalıkları Hemşireliği Bakım Sanatı. İstanbul Tıp Kitabevi, İstanbul,2014.</w:t>
            </w:r>
          </w:p>
          <w:p w:rsidR="005D1AEC" w:rsidRPr="004364BD" w:rsidRDefault="005D1AEC" w:rsidP="00360DC1">
            <w:pPr>
              <w:pStyle w:val="ListeParagraf"/>
              <w:numPr>
                <w:ilvl w:val="0"/>
                <w:numId w:val="84"/>
              </w:numPr>
              <w:jc w:val="both"/>
              <w:rPr>
                <w:bCs/>
                <w:sz w:val="20"/>
                <w:szCs w:val="20"/>
              </w:rPr>
            </w:pPr>
            <w:r w:rsidRPr="004364BD">
              <w:rPr>
                <w:bCs/>
                <w:sz w:val="20"/>
                <w:szCs w:val="20"/>
              </w:rPr>
              <w:t>Özcan, C.T., Gürhan, N. Ruh Sağlığı ve Psikiyatri Hemşireliğinin Temelleri. 6.Basım, Akademisyen Kitabevi, Ankara,2016.</w:t>
            </w:r>
          </w:p>
          <w:p w:rsidR="005D1AEC" w:rsidRPr="004364BD" w:rsidRDefault="005D1AEC" w:rsidP="00360DC1">
            <w:pPr>
              <w:pStyle w:val="ListeParagraf"/>
              <w:numPr>
                <w:ilvl w:val="0"/>
                <w:numId w:val="84"/>
              </w:numPr>
              <w:jc w:val="both"/>
              <w:rPr>
                <w:bCs/>
                <w:sz w:val="20"/>
                <w:szCs w:val="20"/>
              </w:rPr>
            </w:pPr>
            <w:r w:rsidRPr="004364BD">
              <w:rPr>
                <w:bCs/>
                <w:sz w:val="20"/>
                <w:szCs w:val="20"/>
              </w:rPr>
              <w:t>Gürhan, N.Ruh Sağlığı ve Psikiyatri Hemşireliği, Nobel Tıp Kitabevi, Ankara,2016.</w:t>
            </w:r>
          </w:p>
          <w:p w:rsidR="005D1AEC" w:rsidRPr="004364BD" w:rsidRDefault="005D1AEC" w:rsidP="00360DC1">
            <w:pPr>
              <w:pStyle w:val="ListeParagraf"/>
              <w:numPr>
                <w:ilvl w:val="0"/>
                <w:numId w:val="84"/>
              </w:numPr>
              <w:jc w:val="both"/>
              <w:rPr>
                <w:bCs/>
                <w:sz w:val="20"/>
                <w:szCs w:val="20"/>
              </w:rPr>
            </w:pPr>
            <w:r w:rsidRPr="004364BD">
              <w:rPr>
                <w:bCs/>
                <w:sz w:val="20"/>
                <w:szCs w:val="20"/>
              </w:rPr>
              <w:t>Öztürk, O., Uluşahin, A.Ruh Sağlığı ve Bozuklukları. Nobel Tıp Kitabevleri İstanbul,2018.</w:t>
            </w:r>
          </w:p>
          <w:p w:rsidR="005D1AEC" w:rsidRPr="004364BD" w:rsidRDefault="005D1AEC" w:rsidP="00360DC1">
            <w:pPr>
              <w:pStyle w:val="ListeParagraf"/>
              <w:numPr>
                <w:ilvl w:val="0"/>
                <w:numId w:val="84"/>
              </w:numPr>
              <w:jc w:val="both"/>
              <w:rPr>
                <w:bCs/>
                <w:sz w:val="20"/>
                <w:szCs w:val="20"/>
              </w:rPr>
            </w:pPr>
            <w:r w:rsidRPr="004364BD">
              <w:rPr>
                <w:bCs/>
                <w:sz w:val="20"/>
                <w:szCs w:val="20"/>
              </w:rPr>
              <w:t>Varcarolıs E. Manual of Psychiatrıc Nursing Care Planning. Elsevier, Sixth Edition, New York ,2019.</w:t>
            </w:r>
          </w:p>
          <w:p w:rsidR="005D1AEC" w:rsidRPr="004364BD" w:rsidRDefault="005D1AEC" w:rsidP="00360DC1">
            <w:pPr>
              <w:pStyle w:val="ListeParagraf"/>
              <w:numPr>
                <w:ilvl w:val="0"/>
                <w:numId w:val="84"/>
              </w:numPr>
              <w:jc w:val="both"/>
              <w:rPr>
                <w:bCs/>
                <w:sz w:val="20"/>
                <w:szCs w:val="20"/>
              </w:rPr>
            </w:pPr>
            <w:r w:rsidRPr="004364BD">
              <w:rPr>
                <w:bCs/>
                <w:sz w:val="20"/>
                <w:szCs w:val="20"/>
              </w:rPr>
              <w:t>Yüksel N. Ruhsal Hastalıklar, 4. Basım, Hatiboğlu Kitabevi, Ankara,2020.</w:t>
            </w:r>
          </w:p>
          <w:p w:rsidR="005D1AEC" w:rsidRPr="004364BD" w:rsidRDefault="005D1AEC" w:rsidP="00360DC1">
            <w:pPr>
              <w:pStyle w:val="ListeParagraf"/>
              <w:numPr>
                <w:ilvl w:val="0"/>
                <w:numId w:val="84"/>
              </w:numPr>
              <w:jc w:val="both"/>
              <w:rPr>
                <w:bCs/>
                <w:sz w:val="20"/>
                <w:szCs w:val="20"/>
              </w:rPr>
            </w:pPr>
            <w:r w:rsidRPr="004364BD">
              <w:rPr>
                <w:bCs/>
                <w:sz w:val="20"/>
                <w:szCs w:val="20"/>
              </w:rPr>
              <w:t>Ulusal ve uluslararası alana özgü süreli yayınlar</w:t>
            </w:r>
          </w:p>
        </w:tc>
        <w:tc>
          <w:tcPr>
            <w:tcW w:w="1559" w:type="dxa"/>
            <w:tcBorders>
              <w:top w:val="single" w:sz="4" w:space="0" w:color="auto"/>
              <w:left w:val="single" w:sz="4" w:space="0" w:color="auto"/>
              <w:bottom w:val="single" w:sz="4" w:space="0" w:color="auto"/>
              <w:right w:val="single" w:sz="4" w:space="0" w:color="auto"/>
            </w:tcBorders>
          </w:tcPr>
          <w:p w:rsidR="005D1AEC" w:rsidRPr="004364BD" w:rsidRDefault="005D1AEC" w:rsidP="005D1AEC">
            <w:pPr>
              <w:rPr>
                <w:sz w:val="20"/>
                <w:szCs w:val="20"/>
              </w:rPr>
            </w:pPr>
            <w:r w:rsidRPr="004364BD">
              <w:rPr>
                <w:sz w:val="20"/>
                <w:szCs w:val="20"/>
              </w:rPr>
              <w:t xml:space="preserve">Ruh Sağlığı ve Hastalıkları Hemşireliği </w:t>
            </w:r>
          </w:p>
          <w:p w:rsidR="005D1AEC" w:rsidRPr="004364BD" w:rsidRDefault="005D1AEC" w:rsidP="005D1AEC">
            <w:pPr>
              <w:rPr>
                <w:sz w:val="20"/>
                <w:szCs w:val="20"/>
              </w:rPr>
            </w:pPr>
          </w:p>
        </w:tc>
      </w:tr>
      <w:tr w:rsidR="004364BD" w:rsidRPr="004364BD" w:rsidTr="00646682">
        <w:tc>
          <w:tcPr>
            <w:tcW w:w="2689" w:type="dxa"/>
            <w:tcBorders>
              <w:top w:val="single" w:sz="4" w:space="0" w:color="auto"/>
              <w:left w:val="single" w:sz="4" w:space="0" w:color="auto"/>
              <w:bottom w:val="single" w:sz="4" w:space="0" w:color="auto"/>
              <w:right w:val="single" w:sz="4" w:space="0" w:color="auto"/>
            </w:tcBorders>
          </w:tcPr>
          <w:p w:rsidR="001B052D" w:rsidRPr="004364BD" w:rsidRDefault="001B052D" w:rsidP="001B052D">
            <w:pPr>
              <w:jc w:val="both"/>
              <w:rPr>
                <w:sz w:val="20"/>
                <w:szCs w:val="20"/>
              </w:rPr>
            </w:pPr>
            <w:r w:rsidRPr="004364BD">
              <w:rPr>
                <w:sz w:val="20"/>
                <w:szCs w:val="20"/>
              </w:rPr>
              <w:t>Bağımlı Davranış Bozuklukları</w:t>
            </w:r>
          </w:p>
          <w:p w:rsidR="001B052D" w:rsidRPr="004364BD" w:rsidRDefault="001B052D" w:rsidP="00360DC1">
            <w:pPr>
              <w:pStyle w:val="ListeParagraf"/>
              <w:numPr>
                <w:ilvl w:val="0"/>
                <w:numId w:val="85"/>
              </w:numPr>
              <w:jc w:val="both"/>
              <w:rPr>
                <w:sz w:val="20"/>
                <w:szCs w:val="20"/>
              </w:rPr>
            </w:pPr>
            <w:r w:rsidRPr="004364BD">
              <w:rPr>
                <w:sz w:val="20"/>
                <w:szCs w:val="20"/>
              </w:rPr>
              <w:t>Alkol-madde bağımlılığı</w:t>
            </w:r>
          </w:p>
          <w:p w:rsidR="001B052D" w:rsidRPr="004364BD" w:rsidRDefault="001B052D" w:rsidP="00360DC1">
            <w:pPr>
              <w:pStyle w:val="ListeParagraf"/>
              <w:numPr>
                <w:ilvl w:val="0"/>
                <w:numId w:val="85"/>
              </w:numPr>
              <w:jc w:val="both"/>
              <w:rPr>
                <w:sz w:val="20"/>
                <w:szCs w:val="20"/>
              </w:rPr>
            </w:pPr>
            <w:r w:rsidRPr="004364BD">
              <w:rPr>
                <w:sz w:val="20"/>
                <w:szCs w:val="20"/>
              </w:rPr>
              <w:t>Sanal (İnternet) bağımlılığı</w:t>
            </w:r>
          </w:p>
          <w:p w:rsidR="001B052D" w:rsidRPr="004364BD" w:rsidRDefault="001B052D" w:rsidP="00360DC1">
            <w:pPr>
              <w:pStyle w:val="ListeParagraf"/>
              <w:numPr>
                <w:ilvl w:val="0"/>
                <w:numId w:val="85"/>
              </w:numPr>
              <w:jc w:val="both"/>
              <w:rPr>
                <w:sz w:val="20"/>
                <w:szCs w:val="20"/>
              </w:rPr>
            </w:pPr>
            <w:r w:rsidRPr="004364BD">
              <w:rPr>
                <w:sz w:val="20"/>
                <w:szCs w:val="20"/>
              </w:rPr>
              <w:t>Kumar bağımlılığı</w:t>
            </w:r>
          </w:p>
          <w:p w:rsidR="001B052D" w:rsidRPr="004364BD" w:rsidRDefault="001B052D" w:rsidP="00360DC1">
            <w:pPr>
              <w:pStyle w:val="ListeParagraf"/>
              <w:numPr>
                <w:ilvl w:val="0"/>
                <w:numId w:val="85"/>
              </w:numPr>
              <w:jc w:val="both"/>
              <w:rPr>
                <w:sz w:val="20"/>
                <w:szCs w:val="20"/>
              </w:rPr>
            </w:pPr>
            <w:r w:rsidRPr="004364BD">
              <w:rPr>
                <w:sz w:val="20"/>
                <w:szCs w:val="20"/>
              </w:rPr>
              <w:t xml:space="preserve">Bağımlı davranış </w:t>
            </w:r>
            <w:r w:rsidRPr="004364BD">
              <w:rPr>
                <w:sz w:val="20"/>
                <w:szCs w:val="20"/>
              </w:rPr>
              <w:lastRenderedPageBreak/>
              <w:t>bozukluklarının tedavisi ve bakım özellikleri</w:t>
            </w:r>
          </w:p>
          <w:p w:rsidR="001B052D" w:rsidRPr="004364BD" w:rsidRDefault="001B052D" w:rsidP="00360DC1">
            <w:pPr>
              <w:pStyle w:val="ListeParagraf"/>
              <w:numPr>
                <w:ilvl w:val="0"/>
                <w:numId w:val="85"/>
              </w:numPr>
              <w:jc w:val="both"/>
              <w:rPr>
                <w:sz w:val="20"/>
                <w:szCs w:val="20"/>
              </w:rPr>
            </w:pPr>
            <w:r w:rsidRPr="004364BD">
              <w:rPr>
                <w:sz w:val="20"/>
                <w:szCs w:val="20"/>
              </w:rPr>
              <w:t>Bağımlı davranış bozukluğu olan bireye hemşirelik yaklaşımları</w:t>
            </w:r>
          </w:p>
        </w:tc>
        <w:tc>
          <w:tcPr>
            <w:tcW w:w="4677" w:type="dxa"/>
            <w:tcBorders>
              <w:top w:val="single" w:sz="4" w:space="0" w:color="auto"/>
              <w:left w:val="single" w:sz="4" w:space="0" w:color="auto"/>
              <w:bottom w:val="single" w:sz="4" w:space="0" w:color="auto"/>
              <w:right w:val="single" w:sz="4" w:space="0" w:color="auto"/>
            </w:tcBorders>
          </w:tcPr>
          <w:p w:rsidR="001B052D" w:rsidRPr="004364BD" w:rsidRDefault="001B052D" w:rsidP="00360DC1">
            <w:pPr>
              <w:pStyle w:val="ListeParagraf"/>
              <w:numPr>
                <w:ilvl w:val="0"/>
                <w:numId w:val="85"/>
              </w:numPr>
              <w:jc w:val="both"/>
              <w:rPr>
                <w:sz w:val="20"/>
                <w:szCs w:val="20"/>
              </w:rPr>
            </w:pPr>
            <w:r w:rsidRPr="004364BD">
              <w:rPr>
                <w:sz w:val="20"/>
                <w:szCs w:val="20"/>
              </w:rPr>
              <w:lastRenderedPageBreak/>
              <w:t>Bağımlı davranış bozukluklarını açıklayabilme</w:t>
            </w:r>
          </w:p>
          <w:p w:rsidR="001B052D" w:rsidRPr="004364BD" w:rsidRDefault="001B052D" w:rsidP="00360DC1">
            <w:pPr>
              <w:pStyle w:val="ListeParagraf"/>
              <w:numPr>
                <w:ilvl w:val="0"/>
                <w:numId w:val="86"/>
              </w:numPr>
              <w:jc w:val="both"/>
              <w:rPr>
                <w:sz w:val="20"/>
                <w:szCs w:val="20"/>
              </w:rPr>
            </w:pPr>
            <w:r w:rsidRPr="004364BD">
              <w:rPr>
                <w:sz w:val="20"/>
                <w:szCs w:val="20"/>
              </w:rPr>
              <w:t>Bağımlı davranış bozukluklarını sıralayabilme</w:t>
            </w:r>
          </w:p>
          <w:p w:rsidR="001B052D" w:rsidRPr="004364BD" w:rsidRDefault="001B052D" w:rsidP="00360DC1">
            <w:pPr>
              <w:pStyle w:val="ListeParagraf"/>
              <w:numPr>
                <w:ilvl w:val="0"/>
                <w:numId w:val="86"/>
              </w:numPr>
              <w:jc w:val="both"/>
              <w:rPr>
                <w:sz w:val="20"/>
                <w:szCs w:val="20"/>
              </w:rPr>
            </w:pPr>
            <w:r w:rsidRPr="004364BD">
              <w:rPr>
                <w:sz w:val="20"/>
                <w:szCs w:val="20"/>
              </w:rPr>
              <w:t>Bağımlı davranış bozuklukları ile kötüye kullanım arasında ilişki kurabilme</w:t>
            </w:r>
          </w:p>
          <w:p w:rsidR="001B052D" w:rsidRPr="004364BD" w:rsidRDefault="001B052D" w:rsidP="00360DC1">
            <w:pPr>
              <w:pStyle w:val="ListeParagraf"/>
              <w:numPr>
                <w:ilvl w:val="0"/>
                <w:numId w:val="86"/>
              </w:numPr>
              <w:jc w:val="both"/>
              <w:rPr>
                <w:sz w:val="20"/>
                <w:szCs w:val="20"/>
              </w:rPr>
            </w:pPr>
            <w:r w:rsidRPr="004364BD">
              <w:rPr>
                <w:sz w:val="20"/>
                <w:szCs w:val="20"/>
              </w:rPr>
              <w:t>Bağımlı davranış bozukluklarında bağımlılığı açıklayabilme</w:t>
            </w:r>
          </w:p>
          <w:p w:rsidR="001B052D" w:rsidRPr="004364BD" w:rsidRDefault="001B052D" w:rsidP="00360DC1">
            <w:pPr>
              <w:pStyle w:val="ListeParagraf"/>
              <w:numPr>
                <w:ilvl w:val="0"/>
                <w:numId w:val="86"/>
              </w:numPr>
              <w:jc w:val="both"/>
              <w:rPr>
                <w:sz w:val="20"/>
                <w:szCs w:val="20"/>
              </w:rPr>
            </w:pPr>
            <w:r w:rsidRPr="004364BD">
              <w:rPr>
                <w:sz w:val="20"/>
                <w:szCs w:val="20"/>
              </w:rPr>
              <w:t xml:space="preserve">Bağımlı davranış bozukluklarında fiziksel </w:t>
            </w:r>
            <w:r w:rsidRPr="004364BD">
              <w:rPr>
                <w:sz w:val="20"/>
                <w:szCs w:val="20"/>
              </w:rPr>
              <w:lastRenderedPageBreak/>
              <w:t>bağımlılığı açıklayabilme</w:t>
            </w:r>
          </w:p>
          <w:p w:rsidR="001B052D" w:rsidRPr="004364BD" w:rsidRDefault="001B052D" w:rsidP="00360DC1">
            <w:pPr>
              <w:pStyle w:val="ListeParagraf"/>
              <w:numPr>
                <w:ilvl w:val="0"/>
                <w:numId w:val="86"/>
              </w:numPr>
              <w:jc w:val="both"/>
              <w:rPr>
                <w:sz w:val="20"/>
                <w:szCs w:val="20"/>
              </w:rPr>
            </w:pPr>
            <w:r w:rsidRPr="004364BD">
              <w:rPr>
                <w:sz w:val="20"/>
                <w:szCs w:val="20"/>
              </w:rPr>
              <w:t>Bağımlı davranış bozukluklarında psikolojik bağımlılığı açıklayabilme</w:t>
            </w:r>
          </w:p>
          <w:p w:rsidR="001B052D" w:rsidRPr="004364BD" w:rsidRDefault="001B052D" w:rsidP="00360DC1">
            <w:pPr>
              <w:pStyle w:val="ListeParagraf"/>
              <w:numPr>
                <w:ilvl w:val="0"/>
                <w:numId w:val="86"/>
              </w:numPr>
              <w:jc w:val="both"/>
              <w:rPr>
                <w:sz w:val="20"/>
                <w:szCs w:val="20"/>
              </w:rPr>
            </w:pPr>
            <w:r w:rsidRPr="004364BD">
              <w:rPr>
                <w:sz w:val="20"/>
                <w:szCs w:val="20"/>
              </w:rPr>
              <w:t>Bağımlı davranış bozukluklarında toleransı açıklayabilme</w:t>
            </w:r>
          </w:p>
          <w:p w:rsidR="001B052D" w:rsidRPr="004364BD" w:rsidRDefault="001B052D" w:rsidP="00360DC1">
            <w:pPr>
              <w:pStyle w:val="ListeParagraf"/>
              <w:numPr>
                <w:ilvl w:val="0"/>
                <w:numId w:val="86"/>
              </w:numPr>
              <w:jc w:val="both"/>
              <w:rPr>
                <w:sz w:val="20"/>
                <w:szCs w:val="20"/>
              </w:rPr>
            </w:pPr>
            <w:r w:rsidRPr="004364BD">
              <w:rPr>
                <w:sz w:val="20"/>
                <w:szCs w:val="20"/>
              </w:rPr>
              <w:t>Bağımlı davranış bozuklukları ile yol açtığı bozukluklar arasında ilişki kurabilme</w:t>
            </w:r>
          </w:p>
          <w:p w:rsidR="001B052D" w:rsidRPr="004364BD" w:rsidRDefault="001B052D" w:rsidP="00360DC1">
            <w:pPr>
              <w:pStyle w:val="ListeParagraf"/>
              <w:numPr>
                <w:ilvl w:val="0"/>
                <w:numId w:val="86"/>
              </w:numPr>
              <w:jc w:val="both"/>
              <w:rPr>
                <w:sz w:val="20"/>
                <w:szCs w:val="20"/>
              </w:rPr>
            </w:pPr>
            <w:r w:rsidRPr="004364BD">
              <w:rPr>
                <w:sz w:val="20"/>
                <w:szCs w:val="20"/>
              </w:rPr>
              <w:t>Bağımlı davranış bozukluklarında yoksunluk / kesilme kavramını açıklayabilme</w:t>
            </w:r>
          </w:p>
          <w:p w:rsidR="001B052D" w:rsidRPr="004364BD" w:rsidRDefault="001B052D" w:rsidP="00360DC1">
            <w:pPr>
              <w:pStyle w:val="ListeParagraf"/>
              <w:numPr>
                <w:ilvl w:val="0"/>
                <w:numId w:val="86"/>
              </w:numPr>
              <w:jc w:val="both"/>
              <w:rPr>
                <w:sz w:val="20"/>
                <w:szCs w:val="20"/>
              </w:rPr>
            </w:pPr>
            <w:r w:rsidRPr="004364BD">
              <w:rPr>
                <w:sz w:val="20"/>
                <w:szCs w:val="20"/>
              </w:rPr>
              <w:t>Madde entoksikasyonunu açıklayabilme</w:t>
            </w:r>
          </w:p>
          <w:p w:rsidR="001B052D" w:rsidRPr="004364BD" w:rsidRDefault="001B052D" w:rsidP="00360DC1">
            <w:pPr>
              <w:pStyle w:val="ListeParagraf"/>
              <w:numPr>
                <w:ilvl w:val="0"/>
                <w:numId w:val="86"/>
              </w:numPr>
              <w:jc w:val="both"/>
              <w:rPr>
                <w:sz w:val="20"/>
                <w:szCs w:val="20"/>
              </w:rPr>
            </w:pPr>
            <w:r w:rsidRPr="004364BD">
              <w:rPr>
                <w:sz w:val="20"/>
                <w:szCs w:val="20"/>
              </w:rPr>
              <w:t>Bağımlılığa yol açan psikoaktif maddeleri sıralayabilme</w:t>
            </w:r>
          </w:p>
          <w:p w:rsidR="001B052D" w:rsidRPr="004364BD" w:rsidRDefault="001B052D" w:rsidP="00360DC1">
            <w:pPr>
              <w:pStyle w:val="ListeParagraf"/>
              <w:numPr>
                <w:ilvl w:val="0"/>
                <w:numId w:val="86"/>
              </w:numPr>
              <w:jc w:val="both"/>
              <w:rPr>
                <w:sz w:val="20"/>
                <w:szCs w:val="20"/>
              </w:rPr>
            </w:pPr>
            <w:r w:rsidRPr="004364BD">
              <w:rPr>
                <w:sz w:val="20"/>
                <w:szCs w:val="20"/>
              </w:rPr>
              <w:t>Psikoaktif madde kullanımının birey üzerindeki etkilerini açıklayabilme</w:t>
            </w:r>
          </w:p>
          <w:p w:rsidR="001B052D" w:rsidRPr="004364BD" w:rsidRDefault="001B052D" w:rsidP="00360DC1">
            <w:pPr>
              <w:pStyle w:val="ListeParagraf"/>
              <w:numPr>
                <w:ilvl w:val="0"/>
                <w:numId w:val="86"/>
              </w:numPr>
              <w:jc w:val="both"/>
              <w:rPr>
                <w:sz w:val="20"/>
                <w:szCs w:val="20"/>
              </w:rPr>
            </w:pPr>
            <w:r w:rsidRPr="004364BD">
              <w:rPr>
                <w:sz w:val="20"/>
                <w:szCs w:val="20"/>
              </w:rPr>
              <w:t>Bağımlı davranış bozukluğu olan bireye hemşirelik bakımını planlayabilme</w:t>
            </w:r>
          </w:p>
        </w:tc>
        <w:tc>
          <w:tcPr>
            <w:tcW w:w="4820" w:type="dxa"/>
            <w:tcBorders>
              <w:top w:val="single" w:sz="4" w:space="0" w:color="auto"/>
              <w:left w:val="single" w:sz="4" w:space="0" w:color="auto"/>
              <w:bottom w:val="single" w:sz="4" w:space="0" w:color="auto"/>
              <w:right w:val="single" w:sz="4" w:space="0" w:color="auto"/>
            </w:tcBorders>
          </w:tcPr>
          <w:p w:rsidR="001B052D" w:rsidRPr="004364BD" w:rsidRDefault="001B052D" w:rsidP="001B052D">
            <w:pPr>
              <w:jc w:val="both"/>
              <w:rPr>
                <w:b/>
                <w:sz w:val="20"/>
                <w:szCs w:val="20"/>
                <w:u w:val="single"/>
              </w:rPr>
            </w:pPr>
            <w:r w:rsidRPr="004364BD">
              <w:rPr>
                <w:b/>
                <w:sz w:val="20"/>
                <w:szCs w:val="20"/>
                <w:u w:val="single"/>
              </w:rPr>
              <w:lastRenderedPageBreak/>
              <w:t>Öğretim yöntemleri</w:t>
            </w:r>
          </w:p>
          <w:p w:rsidR="001B052D" w:rsidRPr="004364BD" w:rsidRDefault="001B052D" w:rsidP="001B052D">
            <w:pPr>
              <w:jc w:val="both"/>
              <w:rPr>
                <w:sz w:val="20"/>
                <w:szCs w:val="20"/>
              </w:rPr>
            </w:pPr>
            <w:r w:rsidRPr="004364BD">
              <w:rPr>
                <w:sz w:val="20"/>
                <w:szCs w:val="20"/>
              </w:rPr>
              <w:t xml:space="preserve">Anlatma </w:t>
            </w:r>
          </w:p>
          <w:p w:rsidR="001B052D" w:rsidRPr="004364BD" w:rsidRDefault="001B052D" w:rsidP="001B052D">
            <w:pPr>
              <w:jc w:val="both"/>
              <w:rPr>
                <w:sz w:val="20"/>
                <w:szCs w:val="20"/>
              </w:rPr>
            </w:pPr>
            <w:r w:rsidRPr="004364BD">
              <w:rPr>
                <w:sz w:val="20"/>
                <w:szCs w:val="20"/>
              </w:rPr>
              <w:t>Tartışma</w:t>
            </w:r>
          </w:p>
          <w:p w:rsidR="001B052D" w:rsidRPr="004364BD" w:rsidRDefault="001B052D" w:rsidP="001B052D">
            <w:pPr>
              <w:jc w:val="both"/>
              <w:rPr>
                <w:sz w:val="20"/>
                <w:szCs w:val="20"/>
              </w:rPr>
            </w:pPr>
            <w:r w:rsidRPr="004364BD">
              <w:rPr>
                <w:sz w:val="20"/>
                <w:szCs w:val="20"/>
              </w:rPr>
              <w:t>Soru-cevap</w:t>
            </w:r>
          </w:p>
          <w:p w:rsidR="001B052D" w:rsidRPr="004364BD" w:rsidRDefault="001B052D" w:rsidP="001B052D">
            <w:pPr>
              <w:jc w:val="both"/>
              <w:rPr>
                <w:b/>
                <w:sz w:val="20"/>
                <w:szCs w:val="20"/>
                <w:u w:val="single"/>
              </w:rPr>
            </w:pPr>
            <w:r w:rsidRPr="004364BD">
              <w:rPr>
                <w:b/>
                <w:sz w:val="20"/>
                <w:szCs w:val="20"/>
                <w:u w:val="single"/>
              </w:rPr>
              <w:t>Araç-Gereç-Materyal</w:t>
            </w:r>
          </w:p>
          <w:p w:rsidR="001B052D" w:rsidRPr="004364BD" w:rsidRDefault="001B052D" w:rsidP="001B052D">
            <w:pPr>
              <w:jc w:val="both"/>
              <w:rPr>
                <w:sz w:val="20"/>
                <w:szCs w:val="20"/>
              </w:rPr>
            </w:pPr>
            <w:r w:rsidRPr="004364BD">
              <w:rPr>
                <w:sz w:val="20"/>
                <w:szCs w:val="20"/>
              </w:rPr>
              <w:t>İnternet</w:t>
            </w:r>
          </w:p>
          <w:p w:rsidR="001B052D" w:rsidRPr="004364BD" w:rsidRDefault="001B052D" w:rsidP="001B052D">
            <w:pPr>
              <w:jc w:val="both"/>
              <w:rPr>
                <w:sz w:val="20"/>
                <w:szCs w:val="20"/>
              </w:rPr>
            </w:pPr>
            <w:r w:rsidRPr="004364BD">
              <w:rPr>
                <w:sz w:val="20"/>
                <w:szCs w:val="20"/>
              </w:rPr>
              <w:t xml:space="preserve">Yazı tahtası </w:t>
            </w:r>
          </w:p>
          <w:p w:rsidR="001B052D" w:rsidRPr="004364BD" w:rsidRDefault="001B052D" w:rsidP="001B052D">
            <w:pPr>
              <w:jc w:val="both"/>
              <w:rPr>
                <w:sz w:val="20"/>
                <w:szCs w:val="20"/>
              </w:rPr>
            </w:pPr>
            <w:r w:rsidRPr="004364BD">
              <w:rPr>
                <w:sz w:val="20"/>
                <w:szCs w:val="20"/>
              </w:rPr>
              <w:lastRenderedPageBreak/>
              <w:t xml:space="preserve"> Projektör </w:t>
            </w:r>
          </w:p>
          <w:p w:rsidR="001B052D" w:rsidRPr="004364BD" w:rsidRDefault="001B052D" w:rsidP="001B052D">
            <w:pPr>
              <w:jc w:val="both"/>
              <w:rPr>
                <w:b/>
                <w:sz w:val="20"/>
                <w:szCs w:val="20"/>
                <w:u w:val="single"/>
              </w:rPr>
            </w:pPr>
            <w:r w:rsidRPr="004364BD">
              <w:rPr>
                <w:b/>
                <w:sz w:val="20"/>
                <w:szCs w:val="20"/>
                <w:u w:val="single"/>
              </w:rPr>
              <w:t>Kaynaklar</w:t>
            </w:r>
          </w:p>
          <w:p w:rsidR="001B052D" w:rsidRPr="004364BD" w:rsidRDefault="001B052D" w:rsidP="00360DC1">
            <w:pPr>
              <w:pStyle w:val="ListeParagraf"/>
              <w:numPr>
                <w:ilvl w:val="0"/>
                <w:numId w:val="87"/>
              </w:numPr>
              <w:jc w:val="both"/>
              <w:rPr>
                <w:bCs/>
                <w:sz w:val="20"/>
                <w:szCs w:val="20"/>
              </w:rPr>
            </w:pPr>
            <w:r w:rsidRPr="004364BD">
              <w:rPr>
                <w:bCs/>
                <w:sz w:val="20"/>
                <w:szCs w:val="20"/>
              </w:rPr>
              <w:t>Güleç C, Köroğlu E. Psikiyatri temel kitabı. 2. baskı, Hekimler Yayın Birliği, Ankara,2007.</w:t>
            </w:r>
          </w:p>
          <w:p w:rsidR="001B052D" w:rsidRPr="004364BD" w:rsidRDefault="001B052D" w:rsidP="00360DC1">
            <w:pPr>
              <w:pStyle w:val="ListeParagraf"/>
              <w:numPr>
                <w:ilvl w:val="0"/>
                <w:numId w:val="87"/>
              </w:numPr>
              <w:jc w:val="both"/>
              <w:rPr>
                <w:bCs/>
                <w:sz w:val="20"/>
                <w:szCs w:val="20"/>
              </w:rPr>
            </w:pPr>
            <w:r w:rsidRPr="004364BD">
              <w:rPr>
                <w:bCs/>
                <w:sz w:val="20"/>
                <w:szCs w:val="20"/>
              </w:rPr>
              <w:t>Çam O, Engin E. Ruh Sağılığı Ve Hastalıkları Hemşireliği Bakım Sanatı. İstanbul Tıp Kitabevi, İstanbul,2014.</w:t>
            </w:r>
          </w:p>
          <w:p w:rsidR="001B052D" w:rsidRPr="004364BD" w:rsidRDefault="001B052D" w:rsidP="00360DC1">
            <w:pPr>
              <w:pStyle w:val="ListeParagraf"/>
              <w:numPr>
                <w:ilvl w:val="0"/>
                <w:numId w:val="87"/>
              </w:numPr>
              <w:jc w:val="both"/>
              <w:rPr>
                <w:bCs/>
                <w:sz w:val="20"/>
                <w:szCs w:val="20"/>
              </w:rPr>
            </w:pPr>
            <w:r w:rsidRPr="004364BD">
              <w:rPr>
                <w:bCs/>
                <w:sz w:val="20"/>
                <w:szCs w:val="20"/>
              </w:rPr>
              <w:t>Özcan, C.T., Gürhan, N. Ruh Sağlığı ve Psikiyatri Hemşireliğinin Temelleri. 6.Basım, Akademisyen Kitabevi, Ankara,2016.</w:t>
            </w:r>
          </w:p>
          <w:p w:rsidR="001B052D" w:rsidRPr="004364BD" w:rsidRDefault="001B052D" w:rsidP="00360DC1">
            <w:pPr>
              <w:pStyle w:val="ListeParagraf"/>
              <w:numPr>
                <w:ilvl w:val="0"/>
                <w:numId w:val="87"/>
              </w:numPr>
              <w:jc w:val="both"/>
              <w:rPr>
                <w:bCs/>
                <w:sz w:val="20"/>
                <w:szCs w:val="20"/>
              </w:rPr>
            </w:pPr>
            <w:r w:rsidRPr="004364BD">
              <w:rPr>
                <w:bCs/>
                <w:sz w:val="20"/>
                <w:szCs w:val="20"/>
              </w:rPr>
              <w:t>Gürhan, N.Ruh Sağlığı ve Psikiyatri Hemşireliği, Nobel Tıp Kitabevi, Ankara,2016.</w:t>
            </w:r>
          </w:p>
          <w:p w:rsidR="001B052D" w:rsidRPr="004364BD" w:rsidRDefault="001B052D" w:rsidP="00360DC1">
            <w:pPr>
              <w:pStyle w:val="ListeParagraf"/>
              <w:numPr>
                <w:ilvl w:val="0"/>
                <w:numId w:val="87"/>
              </w:numPr>
              <w:jc w:val="both"/>
              <w:rPr>
                <w:bCs/>
                <w:sz w:val="20"/>
                <w:szCs w:val="20"/>
              </w:rPr>
            </w:pPr>
            <w:r w:rsidRPr="004364BD">
              <w:rPr>
                <w:bCs/>
                <w:sz w:val="20"/>
                <w:szCs w:val="20"/>
              </w:rPr>
              <w:t>Öztürk, O., Uluşahin, A.Ruh Sağlığı ve Bozuklukları. Nobel Tıp Kitabevleri İstanbul,2018.</w:t>
            </w:r>
          </w:p>
          <w:p w:rsidR="001B052D" w:rsidRPr="004364BD" w:rsidRDefault="001B052D" w:rsidP="00360DC1">
            <w:pPr>
              <w:pStyle w:val="ListeParagraf"/>
              <w:numPr>
                <w:ilvl w:val="0"/>
                <w:numId w:val="87"/>
              </w:numPr>
              <w:jc w:val="both"/>
              <w:rPr>
                <w:bCs/>
                <w:sz w:val="20"/>
                <w:szCs w:val="20"/>
              </w:rPr>
            </w:pPr>
            <w:r w:rsidRPr="004364BD">
              <w:rPr>
                <w:bCs/>
                <w:sz w:val="20"/>
                <w:szCs w:val="20"/>
              </w:rPr>
              <w:t>Varcarolıs E. Manual of Psychiatrıc Nursing Care Planning. Elsevier, Sixth Edition, New York ,2019.</w:t>
            </w:r>
          </w:p>
          <w:p w:rsidR="001B052D" w:rsidRPr="004364BD" w:rsidRDefault="001B052D" w:rsidP="00360DC1">
            <w:pPr>
              <w:pStyle w:val="ListeParagraf"/>
              <w:numPr>
                <w:ilvl w:val="0"/>
                <w:numId w:val="87"/>
              </w:numPr>
              <w:jc w:val="both"/>
              <w:rPr>
                <w:bCs/>
                <w:sz w:val="20"/>
                <w:szCs w:val="20"/>
              </w:rPr>
            </w:pPr>
            <w:r w:rsidRPr="004364BD">
              <w:rPr>
                <w:bCs/>
                <w:sz w:val="20"/>
                <w:szCs w:val="20"/>
              </w:rPr>
              <w:t>Yüksel N. Ruhsal Hastalıklar, 4. Basım, Hatiboğlu Kitabevi, Ankara,2020.</w:t>
            </w:r>
          </w:p>
          <w:p w:rsidR="001B052D" w:rsidRPr="004364BD" w:rsidRDefault="001B052D" w:rsidP="00360DC1">
            <w:pPr>
              <w:pStyle w:val="ListeParagraf"/>
              <w:numPr>
                <w:ilvl w:val="0"/>
                <w:numId w:val="87"/>
              </w:numPr>
              <w:jc w:val="both"/>
              <w:rPr>
                <w:bCs/>
                <w:sz w:val="20"/>
                <w:szCs w:val="20"/>
              </w:rPr>
            </w:pPr>
            <w:r w:rsidRPr="004364BD">
              <w:rPr>
                <w:bCs/>
                <w:sz w:val="20"/>
                <w:szCs w:val="20"/>
              </w:rPr>
              <w:t>Ulusal ve uluslararası alana özgü süreli yayınlar</w:t>
            </w:r>
          </w:p>
        </w:tc>
        <w:tc>
          <w:tcPr>
            <w:tcW w:w="1559" w:type="dxa"/>
            <w:tcBorders>
              <w:top w:val="single" w:sz="4" w:space="0" w:color="auto"/>
              <w:left w:val="single" w:sz="4" w:space="0" w:color="auto"/>
              <w:bottom w:val="single" w:sz="4" w:space="0" w:color="auto"/>
              <w:right w:val="single" w:sz="4" w:space="0" w:color="auto"/>
            </w:tcBorders>
          </w:tcPr>
          <w:p w:rsidR="001B052D" w:rsidRPr="004364BD" w:rsidRDefault="001B052D" w:rsidP="005D1AEC">
            <w:pPr>
              <w:rPr>
                <w:sz w:val="20"/>
                <w:szCs w:val="20"/>
              </w:rPr>
            </w:pPr>
            <w:r w:rsidRPr="004364BD">
              <w:rPr>
                <w:sz w:val="20"/>
                <w:szCs w:val="20"/>
              </w:rPr>
              <w:lastRenderedPageBreak/>
              <w:t>Ruh Sağlığı ve Hastalıkları Hemşireliği</w:t>
            </w:r>
          </w:p>
        </w:tc>
      </w:tr>
      <w:tr w:rsidR="004364BD" w:rsidRPr="004364BD" w:rsidTr="00646682">
        <w:tc>
          <w:tcPr>
            <w:tcW w:w="2689" w:type="dxa"/>
            <w:tcBorders>
              <w:top w:val="single" w:sz="4" w:space="0" w:color="auto"/>
              <w:left w:val="single" w:sz="4" w:space="0" w:color="auto"/>
              <w:bottom w:val="single" w:sz="4" w:space="0" w:color="auto"/>
              <w:right w:val="single" w:sz="4" w:space="0" w:color="auto"/>
            </w:tcBorders>
          </w:tcPr>
          <w:p w:rsidR="001B052D" w:rsidRPr="004364BD" w:rsidRDefault="001B052D" w:rsidP="001B052D">
            <w:pPr>
              <w:jc w:val="both"/>
              <w:rPr>
                <w:sz w:val="20"/>
                <w:szCs w:val="20"/>
              </w:rPr>
            </w:pPr>
            <w:r w:rsidRPr="004364BD">
              <w:rPr>
                <w:sz w:val="20"/>
                <w:szCs w:val="20"/>
              </w:rPr>
              <w:lastRenderedPageBreak/>
              <w:t xml:space="preserve">VAKA </w:t>
            </w:r>
          </w:p>
          <w:p w:rsidR="001B052D" w:rsidRPr="004364BD" w:rsidRDefault="001B052D" w:rsidP="001B052D">
            <w:pPr>
              <w:jc w:val="both"/>
              <w:rPr>
                <w:sz w:val="20"/>
                <w:szCs w:val="20"/>
              </w:rPr>
            </w:pPr>
            <w:r w:rsidRPr="004364BD">
              <w:rPr>
                <w:sz w:val="20"/>
                <w:szCs w:val="20"/>
              </w:rPr>
              <w:t>Alkol ve Madde Bağımlılığı</w:t>
            </w:r>
          </w:p>
        </w:tc>
        <w:tc>
          <w:tcPr>
            <w:tcW w:w="4677" w:type="dxa"/>
            <w:tcBorders>
              <w:top w:val="single" w:sz="4" w:space="0" w:color="auto"/>
              <w:left w:val="single" w:sz="4" w:space="0" w:color="auto"/>
              <w:bottom w:val="single" w:sz="4" w:space="0" w:color="auto"/>
              <w:right w:val="single" w:sz="4" w:space="0" w:color="auto"/>
            </w:tcBorders>
          </w:tcPr>
          <w:p w:rsidR="001B052D" w:rsidRPr="004364BD" w:rsidRDefault="001B052D" w:rsidP="00360DC1">
            <w:pPr>
              <w:numPr>
                <w:ilvl w:val="0"/>
                <w:numId w:val="85"/>
              </w:numPr>
              <w:jc w:val="both"/>
              <w:rPr>
                <w:sz w:val="20"/>
                <w:szCs w:val="20"/>
              </w:rPr>
            </w:pPr>
            <w:r w:rsidRPr="004364BD">
              <w:rPr>
                <w:sz w:val="20"/>
                <w:szCs w:val="20"/>
              </w:rPr>
              <w:t>Vaka üzerinden alkol ve madde bağımlılığı olan hastada görülen belirti ve bulguları açıklayabilme</w:t>
            </w:r>
          </w:p>
          <w:p w:rsidR="001B052D" w:rsidRPr="004364BD" w:rsidRDefault="001B052D" w:rsidP="00360DC1">
            <w:pPr>
              <w:numPr>
                <w:ilvl w:val="0"/>
                <w:numId w:val="85"/>
              </w:numPr>
              <w:jc w:val="both"/>
              <w:rPr>
                <w:sz w:val="20"/>
                <w:szCs w:val="20"/>
              </w:rPr>
            </w:pPr>
            <w:r w:rsidRPr="004364BD">
              <w:rPr>
                <w:sz w:val="20"/>
                <w:szCs w:val="20"/>
              </w:rPr>
              <w:t>Alkol ve madde bağımlılığı olan vaka üzerinden problem, amaç ve girişimleri tartışabilme</w:t>
            </w:r>
          </w:p>
          <w:p w:rsidR="001B052D" w:rsidRPr="004364BD" w:rsidRDefault="001B052D" w:rsidP="00360DC1">
            <w:pPr>
              <w:numPr>
                <w:ilvl w:val="0"/>
                <w:numId w:val="85"/>
              </w:numPr>
              <w:jc w:val="both"/>
              <w:rPr>
                <w:sz w:val="20"/>
                <w:szCs w:val="20"/>
              </w:rPr>
            </w:pPr>
            <w:r w:rsidRPr="004364BD">
              <w:rPr>
                <w:sz w:val="20"/>
                <w:szCs w:val="20"/>
              </w:rPr>
              <w:t>Alkol ve madde bağımlılığı olan vakaya yönelik hemşirelik bakım ilkelerini tartışabilme</w:t>
            </w:r>
          </w:p>
          <w:p w:rsidR="001B052D" w:rsidRPr="004364BD" w:rsidRDefault="001B052D" w:rsidP="00360DC1">
            <w:pPr>
              <w:pStyle w:val="ListeParagraf"/>
              <w:numPr>
                <w:ilvl w:val="0"/>
                <w:numId w:val="85"/>
              </w:numPr>
              <w:jc w:val="both"/>
              <w:rPr>
                <w:sz w:val="20"/>
                <w:szCs w:val="20"/>
              </w:rPr>
            </w:pPr>
          </w:p>
        </w:tc>
        <w:tc>
          <w:tcPr>
            <w:tcW w:w="4820" w:type="dxa"/>
            <w:tcBorders>
              <w:top w:val="single" w:sz="4" w:space="0" w:color="auto"/>
              <w:left w:val="single" w:sz="4" w:space="0" w:color="auto"/>
              <w:bottom w:val="single" w:sz="4" w:space="0" w:color="auto"/>
              <w:right w:val="single" w:sz="4" w:space="0" w:color="auto"/>
            </w:tcBorders>
          </w:tcPr>
          <w:p w:rsidR="001B052D" w:rsidRPr="004364BD" w:rsidRDefault="001B052D" w:rsidP="001B052D">
            <w:pPr>
              <w:jc w:val="both"/>
              <w:rPr>
                <w:b/>
                <w:sz w:val="20"/>
                <w:szCs w:val="20"/>
                <w:u w:val="single"/>
              </w:rPr>
            </w:pPr>
            <w:r w:rsidRPr="004364BD">
              <w:rPr>
                <w:b/>
                <w:sz w:val="20"/>
                <w:szCs w:val="20"/>
                <w:u w:val="single"/>
              </w:rPr>
              <w:t>Öğretim yöntemleri</w:t>
            </w:r>
          </w:p>
          <w:p w:rsidR="001B052D" w:rsidRPr="004364BD" w:rsidRDefault="001B052D" w:rsidP="001B052D">
            <w:pPr>
              <w:jc w:val="both"/>
              <w:rPr>
                <w:sz w:val="20"/>
                <w:szCs w:val="20"/>
              </w:rPr>
            </w:pPr>
            <w:r w:rsidRPr="004364BD">
              <w:rPr>
                <w:sz w:val="20"/>
                <w:szCs w:val="20"/>
              </w:rPr>
              <w:t xml:space="preserve">Anlatma </w:t>
            </w:r>
          </w:p>
          <w:p w:rsidR="001B052D" w:rsidRPr="004364BD" w:rsidRDefault="001B052D" w:rsidP="001B052D">
            <w:pPr>
              <w:jc w:val="both"/>
              <w:rPr>
                <w:sz w:val="20"/>
                <w:szCs w:val="20"/>
              </w:rPr>
            </w:pPr>
            <w:r w:rsidRPr="004364BD">
              <w:rPr>
                <w:sz w:val="20"/>
                <w:szCs w:val="20"/>
              </w:rPr>
              <w:t>Tartışma</w:t>
            </w:r>
          </w:p>
          <w:p w:rsidR="001B052D" w:rsidRPr="004364BD" w:rsidRDefault="001B052D" w:rsidP="001B052D">
            <w:pPr>
              <w:jc w:val="both"/>
              <w:rPr>
                <w:sz w:val="20"/>
                <w:szCs w:val="20"/>
              </w:rPr>
            </w:pPr>
            <w:r w:rsidRPr="004364BD">
              <w:rPr>
                <w:sz w:val="20"/>
                <w:szCs w:val="20"/>
              </w:rPr>
              <w:t>Soru-cevap</w:t>
            </w:r>
          </w:p>
          <w:p w:rsidR="001B052D" w:rsidRPr="004364BD" w:rsidRDefault="001B052D" w:rsidP="001B052D">
            <w:pPr>
              <w:jc w:val="both"/>
              <w:rPr>
                <w:b/>
                <w:sz w:val="20"/>
                <w:szCs w:val="20"/>
                <w:u w:val="single"/>
              </w:rPr>
            </w:pPr>
            <w:r w:rsidRPr="004364BD">
              <w:rPr>
                <w:b/>
                <w:sz w:val="20"/>
                <w:szCs w:val="20"/>
                <w:u w:val="single"/>
              </w:rPr>
              <w:t>Araç-Gereç-Materyal</w:t>
            </w:r>
          </w:p>
          <w:p w:rsidR="001B052D" w:rsidRPr="004364BD" w:rsidRDefault="001B052D" w:rsidP="001B052D">
            <w:pPr>
              <w:jc w:val="both"/>
              <w:rPr>
                <w:sz w:val="20"/>
                <w:szCs w:val="20"/>
              </w:rPr>
            </w:pPr>
            <w:r w:rsidRPr="004364BD">
              <w:rPr>
                <w:sz w:val="20"/>
                <w:szCs w:val="20"/>
              </w:rPr>
              <w:t>İnternet</w:t>
            </w:r>
          </w:p>
          <w:p w:rsidR="001B052D" w:rsidRPr="004364BD" w:rsidRDefault="001B052D" w:rsidP="001B052D">
            <w:pPr>
              <w:jc w:val="both"/>
              <w:rPr>
                <w:sz w:val="20"/>
                <w:szCs w:val="20"/>
              </w:rPr>
            </w:pPr>
            <w:r w:rsidRPr="004364BD">
              <w:rPr>
                <w:sz w:val="20"/>
                <w:szCs w:val="20"/>
              </w:rPr>
              <w:t xml:space="preserve">Yazı tahtası </w:t>
            </w:r>
          </w:p>
          <w:p w:rsidR="001B052D" w:rsidRPr="004364BD" w:rsidRDefault="001B052D" w:rsidP="001B052D">
            <w:pPr>
              <w:jc w:val="both"/>
              <w:rPr>
                <w:sz w:val="20"/>
                <w:szCs w:val="20"/>
              </w:rPr>
            </w:pPr>
            <w:r w:rsidRPr="004364BD">
              <w:rPr>
                <w:sz w:val="20"/>
                <w:szCs w:val="20"/>
              </w:rPr>
              <w:t xml:space="preserve"> Projektör </w:t>
            </w:r>
          </w:p>
          <w:p w:rsidR="001B052D" w:rsidRPr="004364BD" w:rsidRDefault="001B052D" w:rsidP="001B052D">
            <w:pPr>
              <w:jc w:val="both"/>
              <w:rPr>
                <w:b/>
                <w:sz w:val="20"/>
                <w:szCs w:val="20"/>
                <w:u w:val="single"/>
              </w:rPr>
            </w:pPr>
          </w:p>
        </w:tc>
        <w:tc>
          <w:tcPr>
            <w:tcW w:w="1559" w:type="dxa"/>
            <w:tcBorders>
              <w:top w:val="single" w:sz="4" w:space="0" w:color="auto"/>
              <w:left w:val="single" w:sz="4" w:space="0" w:color="auto"/>
              <w:bottom w:val="single" w:sz="4" w:space="0" w:color="auto"/>
              <w:right w:val="single" w:sz="4" w:space="0" w:color="auto"/>
            </w:tcBorders>
          </w:tcPr>
          <w:p w:rsidR="001B052D" w:rsidRPr="004364BD" w:rsidRDefault="001B052D" w:rsidP="005D1AEC">
            <w:pPr>
              <w:rPr>
                <w:sz w:val="20"/>
                <w:szCs w:val="20"/>
              </w:rPr>
            </w:pPr>
            <w:r w:rsidRPr="004364BD">
              <w:rPr>
                <w:sz w:val="20"/>
                <w:szCs w:val="20"/>
              </w:rPr>
              <w:t>Ruh Sağlığı ve Hastalıkları Hemşireliği</w:t>
            </w:r>
          </w:p>
        </w:tc>
      </w:tr>
      <w:tr w:rsidR="004364BD" w:rsidRPr="004364BD" w:rsidTr="00646682">
        <w:tc>
          <w:tcPr>
            <w:tcW w:w="2689" w:type="dxa"/>
            <w:tcBorders>
              <w:top w:val="single" w:sz="4" w:space="0" w:color="auto"/>
              <w:left w:val="single" w:sz="4" w:space="0" w:color="auto"/>
              <w:bottom w:val="single" w:sz="4" w:space="0" w:color="auto"/>
              <w:right w:val="single" w:sz="4" w:space="0" w:color="auto"/>
            </w:tcBorders>
          </w:tcPr>
          <w:p w:rsidR="001B052D" w:rsidRPr="004364BD" w:rsidRDefault="001B052D" w:rsidP="001B052D">
            <w:pPr>
              <w:jc w:val="both"/>
              <w:rPr>
                <w:sz w:val="20"/>
                <w:szCs w:val="20"/>
              </w:rPr>
            </w:pPr>
            <w:r w:rsidRPr="004364BD">
              <w:rPr>
                <w:sz w:val="20"/>
                <w:szCs w:val="20"/>
              </w:rPr>
              <w:t>Psikiyatrik Hastalarda Yasal Etik Ve Sorumluluklar</w:t>
            </w:r>
          </w:p>
          <w:p w:rsidR="001B052D" w:rsidRPr="004364BD" w:rsidRDefault="001B052D" w:rsidP="001B052D">
            <w:pPr>
              <w:jc w:val="both"/>
              <w:rPr>
                <w:sz w:val="20"/>
                <w:szCs w:val="20"/>
              </w:rPr>
            </w:pPr>
          </w:p>
        </w:tc>
        <w:tc>
          <w:tcPr>
            <w:tcW w:w="4677" w:type="dxa"/>
            <w:tcBorders>
              <w:top w:val="single" w:sz="4" w:space="0" w:color="auto"/>
              <w:left w:val="single" w:sz="4" w:space="0" w:color="auto"/>
              <w:bottom w:val="single" w:sz="4" w:space="0" w:color="auto"/>
              <w:right w:val="single" w:sz="4" w:space="0" w:color="auto"/>
            </w:tcBorders>
          </w:tcPr>
          <w:p w:rsidR="001B052D" w:rsidRPr="004364BD" w:rsidRDefault="001B052D" w:rsidP="00360DC1">
            <w:pPr>
              <w:pStyle w:val="ListeParagraf"/>
              <w:numPr>
                <w:ilvl w:val="0"/>
                <w:numId w:val="85"/>
              </w:numPr>
              <w:jc w:val="both"/>
              <w:rPr>
                <w:sz w:val="20"/>
                <w:szCs w:val="20"/>
              </w:rPr>
            </w:pPr>
            <w:r w:rsidRPr="004364BD">
              <w:rPr>
                <w:sz w:val="20"/>
                <w:szCs w:val="20"/>
              </w:rPr>
              <w:t>Hemşirelik uygulamalarının dayandığı etik ilkeleri tanımlayabilme</w:t>
            </w:r>
          </w:p>
          <w:p w:rsidR="001B052D" w:rsidRPr="004364BD" w:rsidRDefault="001B052D" w:rsidP="00360DC1">
            <w:pPr>
              <w:pStyle w:val="ListeParagraf"/>
              <w:numPr>
                <w:ilvl w:val="0"/>
                <w:numId w:val="88"/>
              </w:numPr>
              <w:jc w:val="both"/>
              <w:rPr>
                <w:sz w:val="20"/>
                <w:szCs w:val="20"/>
              </w:rPr>
            </w:pPr>
            <w:r w:rsidRPr="004364BD">
              <w:rPr>
                <w:sz w:val="20"/>
                <w:szCs w:val="20"/>
              </w:rPr>
              <w:t>Psikiyatrik bakım uygulamalarında etik ikilemlere neden olabilecek durumları tartışabilme (farmakolojik tedavi ve istemsiz yatış, EKT uygulaması, tespit, gizlilik ve onay alma-bilgi verme)</w:t>
            </w:r>
          </w:p>
          <w:p w:rsidR="001B052D" w:rsidRPr="004364BD" w:rsidRDefault="001B052D" w:rsidP="00360DC1">
            <w:pPr>
              <w:pStyle w:val="ListeParagraf"/>
              <w:numPr>
                <w:ilvl w:val="0"/>
                <w:numId w:val="88"/>
              </w:numPr>
              <w:jc w:val="both"/>
              <w:rPr>
                <w:sz w:val="20"/>
                <w:szCs w:val="20"/>
              </w:rPr>
            </w:pPr>
            <w:r w:rsidRPr="004364BD">
              <w:rPr>
                <w:sz w:val="20"/>
                <w:szCs w:val="20"/>
              </w:rPr>
              <w:t>Etik karar vermede izlenecek adımları sıralayabilme</w:t>
            </w:r>
          </w:p>
          <w:p w:rsidR="001B052D" w:rsidRPr="004364BD" w:rsidRDefault="001B052D" w:rsidP="00360DC1">
            <w:pPr>
              <w:pStyle w:val="ListeParagraf"/>
              <w:numPr>
                <w:ilvl w:val="0"/>
                <w:numId w:val="88"/>
              </w:numPr>
              <w:jc w:val="both"/>
              <w:rPr>
                <w:sz w:val="20"/>
                <w:szCs w:val="20"/>
              </w:rPr>
            </w:pPr>
            <w:r w:rsidRPr="004364BD">
              <w:rPr>
                <w:sz w:val="20"/>
                <w:szCs w:val="20"/>
              </w:rPr>
              <w:t xml:space="preserve">Psikiyatri hastalarıyla ilgili ülkemizdeki yasal düzenlemeleri açıklayabilme(ceza sorumluluğu, </w:t>
            </w:r>
            <w:r w:rsidRPr="004364BD">
              <w:rPr>
                <w:sz w:val="20"/>
                <w:szCs w:val="20"/>
              </w:rPr>
              <w:lastRenderedPageBreak/>
              <w:t>vesayet, ayırt etme gücü)</w:t>
            </w:r>
          </w:p>
        </w:tc>
        <w:tc>
          <w:tcPr>
            <w:tcW w:w="4820" w:type="dxa"/>
            <w:tcBorders>
              <w:top w:val="single" w:sz="4" w:space="0" w:color="auto"/>
              <w:left w:val="single" w:sz="4" w:space="0" w:color="auto"/>
              <w:bottom w:val="single" w:sz="4" w:space="0" w:color="auto"/>
              <w:right w:val="single" w:sz="4" w:space="0" w:color="auto"/>
            </w:tcBorders>
          </w:tcPr>
          <w:p w:rsidR="001B052D" w:rsidRPr="004364BD" w:rsidRDefault="001B052D" w:rsidP="001B052D">
            <w:pPr>
              <w:jc w:val="both"/>
              <w:rPr>
                <w:b/>
                <w:sz w:val="20"/>
                <w:szCs w:val="20"/>
                <w:u w:val="single"/>
              </w:rPr>
            </w:pPr>
            <w:r w:rsidRPr="004364BD">
              <w:rPr>
                <w:b/>
                <w:sz w:val="20"/>
                <w:szCs w:val="20"/>
                <w:u w:val="single"/>
              </w:rPr>
              <w:lastRenderedPageBreak/>
              <w:t xml:space="preserve">Öğretim Yöntemleri </w:t>
            </w:r>
          </w:p>
          <w:p w:rsidR="001B052D" w:rsidRPr="004364BD" w:rsidRDefault="001B052D" w:rsidP="001B052D">
            <w:pPr>
              <w:jc w:val="both"/>
              <w:rPr>
                <w:sz w:val="20"/>
                <w:szCs w:val="20"/>
              </w:rPr>
            </w:pPr>
            <w:r w:rsidRPr="004364BD">
              <w:rPr>
                <w:sz w:val="20"/>
                <w:szCs w:val="20"/>
              </w:rPr>
              <w:t>Anlatma</w:t>
            </w:r>
          </w:p>
          <w:p w:rsidR="001B052D" w:rsidRPr="004364BD" w:rsidRDefault="001B052D" w:rsidP="001B052D">
            <w:pPr>
              <w:jc w:val="both"/>
              <w:rPr>
                <w:sz w:val="20"/>
                <w:szCs w:val="20"/>
              </w:rPr>
            </w:pPr>
            <w:r w:rsidRPr="004364BD">
              <w:rPr>
                <w:sz w:val="20"/>
                <w:szCs w:val="20"/>
              </w:rPr>
              <w:t>Soru-Cevap</w:t>
            </w:r>
          </w:p>
          <w:p w:rsidR="001B052D" w:rsidRPr="004364BD" w:rsidRDefault="001B052D" w:rsidP="001B052D">
            <w:pPr>
              <w:jc w:val="both"/>
              <w:rPr>
                <w:sz w:val="20"/>
                <w:szCs w:val="20"/>
              </w:rPr>
            </w:pPr>
            <w:r w:rsidRPr="004364BD">
              <w:rPr>
                <w:sz w:val="20"/>
                <w:szCs w:val="20"/>
              </w:rPr>
              <w:t>Tartışma</w:t>
            </w:r>
          </w:p>
          <w:p w:rsidR="001B052D" w:rsidRPr="004364BD" w:rsidRDefault="001B052D" w:rsidP="001B052D">
            <w:pPr>
              <w:jc w:val="both"/>
              <w:rPr>
                <w:b/>
                <w:sz w:val="20"/>
                <w:szCs w:val="20"/>
                <w:u w:val="single"/>
              </w:rPr>
            </w:pPr>
            <w:r w:rsidRPr="004364BD">
              <w:rPr>
                <w:b/>
                <w:sz w:val="20"/>
                <w:szCs w:val="20"/>
                <w:u w:val="single"/>
              </w:rPr>
              <w:t>Araç-Gereç-Materyal</w:t>
            </w:r>
          </w:p>
          <w:p w:rsidR="001B052D" w:rsidRPr="004364BD" w:rsidRDefault="001B052D" w:rsidP="001B052D">
            <w:pPr>
              <w:jc w:val="both"/>
              <w:rPr>
                <w:sz w:val="20"/>
                <w:szCs w:val="20"/>
              </w:rPr>
            </w:pPr>
            <w:r w:rsidRPr="004364BD">
              <w:rPr>
                <w:sz w:val="20"/>
                <w:szCs w:val="20"/>
              </w:rPr>
              <w:t>İnternet</w:t>
            </w:r>
          </w:p>
          <w:p w:rsidR="001B052D" w:rsidRPr="004364BD" w:rsidRDefault="001B052D" w:rsidP="001B052D">
            <w:pPr>
              <w:jc w:val="both"/>
              <w:rPr>
                <w:sz w:val="20"/>
                <w:szCs w:val="20"/>
              </w:rPr>
            </w:pPr>
            <w:r w:rsidRPr="004364BD">
              <w:rPr>
                <w:sz w:val="20"/>
                <w:szCs w:val="20"/>
              </w:rPr>
              <w:t>Projektör</w:t>
            </w:r>
          </w:p>
          <w:p w:rsidR="001B052D" w:rsidRPr="004364BD" w:rsidRDefault="001B052D" w:rsidP="001B052D">
            <w:pPr>
              <w:jc w:val="both"/>
              <w:rPr>
                <w:sz w:val="20"/>
                <w:szCs w:val="20"/>
              </w:rPr>
            </w:pPr>
            <w:r w:rsidRPr="004364BD">
              <w:rPr>
                <w:sz w:val="20"/>
                <w:szCs w:val="20"/>
              </w:rPr>
              <w:t xml:space="preserve">Yazı Tahtası </w:t>
            </w:r>
          </w:p>
          <w:p w:rsidR="001B052D" w:rsidRPr="004364BD" w:rsidRDefault="001B052D" w:rsidP="001B052D">
            <w:pPr>
              <w:jc w:val="both"/>
              <w:rPr>
                <w:b/>
                <w:sz w:val="20"/>
                <w:szCs w:val="20"/>
                <w:u w:val="single"/>
              </w:rPr>
            </w:pPr>
            <w:r w:rsidRPr="004364BD">
              <w:rPr>
                <w:b/>
                <w:sz w:val="20"/>
                <w:szCs w:val="20"/>
                <w:u w:val="single"/>
              </w:rPr>
              <w:t>Kaynaklar</w:t>
            </w:r>
          </w:p>
          <w:p w:rsidR="001B052D" w:rsidRPr="004364BD" w:rsidRDefault="001B052D" w:rsidP="00D415F1">
            <w:pPr>
              <w:numPr>
                <w:ilvl w:val="0"/>
                <w:numId w:val="30"/>
              </w:numPr>
              <w:ind w:left="202" w:hanging="202"/>
              <w:jc w:val="both"/>
              <w:rPr>
                <w:bCs/>
                <w:sz w:val="20"/>
                <w:szCs w:val="20"/>
              </w:rPr>
            </w:pPr>
            <w:r w:rsidRPr="004364BD">
              <w:rPr>
                <w:bCs/>
                <w:sz w:val="20"/>
                <w:szCs w:val="20"/>
              </w:rPr>
              <w:t>Güleç C, Köroğlu E. Psikiyatri temel kitabı. 2. baskı, Hekimler Yayın Birliği, Ankara,2007.</w:t>
            </w:r>
          </w:p>
          <w:p w:rsidR="001B052D" w:rsidRPr="004364BD" w:rsidRDefault="001B052D" w:rsidP="00D415F1">
            <w:pPr>
              <w:numPr>
                <w:ilvl w:val="0"/>
                <w:numId w:val="30"/>
              </w:numPr>
              <w:ind w:left="202" w:hanging="202"/>
              <w:jc w:val="both"/>
              <w:rPr>
                <w:bCs/>
                <w:sz w:val="20"/>
                <w:szCs w:val="20"/>
              </w:rPr>
            </w:pPr>
            <w:r w:rsidRPr="004364BD">
              <w:rPr>
                <w:bCs/>
                <w:sz w:val="20"/>
                <w:szCs w:val="20"/>
              </w:rPr>
              <w:lastRenderedPageBreak/>
              <w:t>Çam O, Engin E. Ruh Sağılığı Ve Hastalıkları Hemşireliği Bakım Sanatı. İstanbul Tıp Kitabevi, İstanbul,2014.</w:t>
            </w:r>
          </w:p>
          <w:p w:rsidR="001B052D" w:rsidRPr="004364BD" w:rsidRDefault="001B052D" w:rsidP="00D415F1">
            <w:pPr>
              <w:numPr>
                <w:ilvl w:val="0"/>
                <w:numId w:val="30"/>
              </w:numPr>
              <w:ind w:left="202" w:hanging="202"/>
              <w:jc w:val="both"/>
              <w:rPr>
                <w:bCs/>
                <w:sz w:val="20"/>
                <w:szCs w:val="20"/>
              </w:rPr>
            </w:pPr>
            <w:r w:rsidRPr="004364BD">
              <w:rPr>
                <w:bCs/>
                <w:sz w:val="20"/>
                <w:szCs w:val="20"/>
              </w:rPr>
              <w:t>Özcan, C.T., Gürhan, N. Ruh Sağlığı ve Psikiyatri Hemşireliğinin Temelleri. 6.Basım, Akademisyen Kitabevi, Ankara,2016.</w:t>
            </w:r>
          </w:p>
          <w:p w:rsidR="001B052D" w:rsidRPr="004364BD" w:rsidRDefault="001B052D" w:rsidP="00D415F1">
            <w:pPr>
              <w:numPr>
                <w:ilvl w:val="0"/>
                <w:numId w:val="30"/>
              </w:numPr>
              <w:ind w:left="202" w:hanging="202"/>
              <w:jc w:val="both"/>
              <w:rPr>
                <w:bCs/>
                <w:sz w:val="20"/>
                <w:szCs w:val="20"/>
              </w:rPr>
            </w:pPr>
            <w:r w:rsidRPr="004364BD">
              <w:rPr>
                <w:bCs/>
                <w:sz w:val="20"/>
                <w:szCs w:val="20"/>
              </w:rPr>
              <w:t>Gürhan, N.Ruh Sağlığı ve Psikiyatri Hemşireliği, Nobel Tıp Kitabevi, Ankara,2016.</w:t>
            </w:r>
          </w:p>
          <w:p w:rsidR="001B052D" w:rsidRPr="004364BD" w:rsidRDefault="001B052D" w:rsidP="00D415F1">
            <w:pPr>
              <w:numPr>
                <w:ilvl w:val="0"/>
                <w:numId w:val="30"/>
              </w:numPr>
              <w:ind w:left="202" w:hanging="202"/>
              <w:jc w:val="both"/>
              <w:rPr>
                <w:bCs/>
                <w:sz w:val="20"/>
                <w:szCs w:val="20"/>
              </w:rPr>
            </w:pPr>
            <w:r w:rsidRPr="004364BD">
              <w:rPr>
                <w:bCs/>
                <w:sz w:val="20"/>
                <w:szCs w:val="20"/>
              </w:rPr>
              <w:t>Öztürk, O., Uluşahin, A.Ruh Sağlığı ve Bozuklukları. Nobel Tıp Kitabevleri İstanbul,2018.</w:t>
            </w:r>
          </w:p>
          <w:p w:rsidR="001B052D" w:rsidRPr="004364BD" w:rsidRDefault="001B052D" w:rsidP="00D415F1">
            <w:pPr>
              <w:numPr>
                <w:ilvl w:val="0"/>
                <w:numId w:val="30"/>
              </w:numPr>
              <w:ind w:left="202" w:hanging="202"/>
              <w:jc w:val="both"/>
              <w:rPr>
                <w:bCs/>
                <w:sz w:val="20"/>
                <w:szCs w:val="20"/>
              </w:rPr>
            </w:pPr>
            <w:r w:rsidRPr="004364BD">
              <w:rPr>
                <w:bCs/>
                <w:sz w:val="20"/>
                <w:szCs w:val="20"/>
              </w:rPr>
              <w:t>Varcarolıs E. Manual of Psychiatrıc Nursing Care Planning. Elsevier, Sixth Edition, New York, 2019.</w:t>
            </w:r>
          </w:p>
          <w:p w:rsidR="004829D0" w:rsidRPr="004364BD" w:rsidRDefault="004829D0" w:rsidP="00D415F1">
            <w:pPr>
              <w:numPr>
                <w:ilvl w:val="0"/>
                <w:numId w:val="30"/>
              </w:numPr>
              <w:ind w:left="202" w:hanging="202"/>
              <w:jc w:val="both"/>
              <w:rPr>
                <w:bCs/>
                <w:sz w:val="20"/>
                <w:szCs w:val="20"/>
              </w:rPr>
            </w:pPr>
            <w:r w:rsidRPr="004364BD">
              <w:rPr>
                <w:bCs/>
                <w:sz w:val="20"/>
                <w:szCs w:val="20"/>
              </w:rPr>
              <w:t>Yüksel N. Ruhsal Hastalıklar, 4. Basım, Hatiboğlu Kitabevi, Ankara,2020.</w:t>
            </w:r>
          </w:p>
          <w:p w:rsidR="004829D0" w:rsidRPr="004364BD" w:rsidRDefault="004829D0" w:rsidP="00D415F1">
            <w:pPr>
              <w:numPr>
                <w:ilvl w:val="0"/>
                <w:numId w:val="30"/>
              </w:numPr>
              <w:ind w:left="202" w:hanging="202"/>
              <w:jc w:val="both"/>
              <w:rPr>
                <w:bCs/>
                <w:sz w:val="20"/>
                <w:szCs w:val="20"/>
              </w:rPr>
            </w:pPr>
            <w:r w:rsidRPr="004364BD">
              <w:rPr>
                <w:bCs/>
                <w:sz w:val="20"/>
                <w:szCs w:val="20"/>
              </w:rPr>
              <w:t>Ulusal ve uluslararası alana özgü süreli yayınlar</w:t>
            </w:r>
          </w:p>
        </w:tc>
        <w:tc>
          <w:tcPr>
            <w:tcW w:w="1559" w:type="dxa"/>
            <w:tcBorders>
              <w:top w:val="single" w:sz="4" w:space="0" w:color="auto"/>
              <w:left w:val="single" w:sz="4" w:space="0" w:color="auto"/>
              <w:bottom w:val="single" w:sz="4" w:space="0" w:color="auto"/>
              <w:right w:val="single" w:sz="4" w:space="0" w:color="auto"/>
            </w:tcBorders>
          </w:tcPr>
          <w:p w:rsidR="001B052D" w:rsidRPr="004364BD" w:rsidRDefault="001B052D" w:rsidP="001B052D">
            <w:pPr>
              <w:jc w:val="both"/>
              <w:rPr>
                <w:sz w:val="20"/>
                <w:szCs w:val="20"/>
              </w:rPr>
            </w:pPr>
            <w:r w:rsidRPr="004364BD">
              <w:rPr>
                <w:sz w:val="20"/>
                <w:szCs w:val="20"/>
              </w:rPr>
              <w:lastRenderedPageBreak/>
              <w:t xml:space="preserve">Ruh Sağlığı ve Hastalıkları Hemşireliği </w:t>
            </w:r>
          </w:p>
          <w:p w:rsidR="001B052D" w:rsidRPr="004364BD" w:rsidRDefault="001B052D" w:rsidP="005D1AEC">
            <w:pPr>
              <w:rPr>
                <w:sz w:val="20"/>
                <w:szCs w:val="20"/>
              </w:rPr>
            </w:pPr>
          </w:p>
        </w:tc>
      </w:tr>
      <w:tr w:rsidR="004364BD" w:rsidRPr="004364BD" w:rsidTr="00646682">
        <w:tc>
          <w:tcPr>
            <w:tcW w:w="2689" w:type="dxa"/>
            <w:tcBorders>
              <w:top w:val="single" w:sz="4" w:space="0" w:color="auto"/>
              <w:left w:val="single" w:sz="4" w:space="0" w:color="auto"/>
              <w:bottom w:val="single" w:sz="4" w:space="0" w:color="auto"/>
              <w:right w:val="single" w:sz="4" w:space="0" w:color="auto"/>
            </w:tcBorders>
          </w:tcPr>
          <w:p w:rsidR="004829D0" w:rsidRPr="004364BD" w:rsidRDefault="004829D0" w:rsidP="004829D0">
            <w:pPr>
              <w:jc w:val="both"/>
              <w:rPr>
                <w:sz w:val="20"/>
                <w:szCs w:val="20"/>
              </w:rPr>
            </w:pPr>
            <w:r w:rsidRPr="004364BD">
              <w:rPr>
                <w:sz w:val="20"/>
                <w:szCs w:val="20"/>
              </w:rPr>
              <w:lastRenderedPageBreak/>
              <w:t xml:space="preserve">Sindirim </w:t>
            </w:r>
            <w:r w:rsidR="00D12BE7" w:rsidRPr="004364BD">
              <w:rPr>
                <w:sz w:val="20"/>
                <w:szCs w:val="20"/>
              </w:rPr>
              <w:t>Sistemi Hastalıklarında Kullanılan İlaçlar</w:t>
            </w:r>
          </w:p>
          <w:p w:rsidR="004829D0" w:rsidRPr="004364BD" w:rsidRDefault="004829D0" w:rsidP="00D415F1">
            <w:pPr>
              <w:pStyle w:val="ListeParagraf"/>
              <w:numPr>
                <w:ilvl w:val="0"/>
                <w:numId w:val="31"/>
              </w:numPr>
              <w:jc w:val="both"/>
              <w:rPr>
                <w:sz w:val="20"/>
                <w:szCs w:val="20"/>
              </w:rPr>
            </w:pPr>
            <w:r w:rsidRPr="004364BD">
              <w:rPr>
                <w:sz w:val="20"/>
                <w:szCs w:val="20"/>
              </w:rPr>
              <w:t>Ülser ilaçları</w:t>
            </w:r>
          </w:p>
          <w:p w:rsidR="004829D0" w:rsidRPr="004364BD" w:rsidRDefault="004829D0" w:rsidP="00D415F1">
            <w:pPr>
              <w:pStyle w:val="ListeParagraf"/>
              <w:numPr>
                <w:ilvl w:val="0"/>
                <w:numId w:val="31"/>
              </w:numPr>
              <w:jc w:val="both"/>
              <w:rPr>
                <w:sz w:val="20"/>
                <w:szCs w:val="20"/>
              </w:rPr>
            </w:pPr>
            <w:r w:rsidRPr="004364BD">
              <w:rPr>
                <w:sz w:val="20"/>
                <w:szCs w:val="20"/>
              </w:rPr>
              <w:t>Laksatifler</w:t>
            </w:r>
          </w:p>
          <w:p w:rsidR="004829D0" w:rsidRPr="004364BD" w:rsidRDefault="004829D0" w:rsidP="00D415F1">
            <w:pPr>
              <w:pStyle w:val="ListeParagraf"/>
              <w:numPr>
                <w:ilvl w:val="0"/>
                <w:numId w:val="31"/>
              </w:numPr>
              <w:jc w:val="both"/>
              <w:rPr>
                <w:sz w:val="20"/>
                <w:szCs w:val="20"/>
              </w:rPr>
            </w:pPr>
            <w:r w:rsidRPr="004364BD">
              <w:rPr>
                <w:sz w:val="20"/>
                <w:szCs w:val="20"/>
              </w:rPr>
              <w:t>Purgatifler</w:t>
            </w:r>
          </w:p>
          <w:p w:rsidR="004829D0" w:rsidRPr="004364BD" w:rsidRDefault="004829D0" w:rsidP="00D415F1">
            <w:pPr>
              <w:pStyle w:val="ListeParagraf"/>
              <w:numPr>
                <w:ilvl w:val="0"/>
                <w:numId w:val="31"/>
              </w:numPr>
              <w:jc w:val="both"/>
              <w:rPr>
                <w:sz w:val="20"/>
                <w:szCs w:val="20"/>
              </w:rPr>
            </w:pPr>
            <w:r w:rsidRPr="004364BD">
              <w:rPr>
                <w:sz w:val="20"/>
                <w:szCs w:val="20"/>
              </w:rPr>
              <w:t>Diyare tedavisinde kullanılan ilaçlar</w:t>
            </w:r>
          </w:p>
          <w:p w:rsidR="004829D0" w:rsidRPr="004364BD" w:rsidRDefault="004829D0" w:rsidP="00D415F1">
            <w:pPr>
              <w:pStyle w:val="ListeParagraf"/>
              <w:numPr>
                <w:ilvl w:val="0"/>
                <w:numId w:val="31"/>
              </w:numPr>
              <w:jc w:val="both"/>
              <w:rPr>
                <w:sz w:val="20"/>
                <w:szCs w:val="20"/>
              </w:rPr>
            </w:pPr>
            <w:r w:rsidRPr="004364BD">
              <w:rPr>
                <w:sz w:val="20"/>
                <w:szCs w:val="20"/>
              </w:rPr>
              <w:t>Safra kesesi hastalıklarında kullanılan ilaçlar</w:t>
            </w:r>
          </w:p>
          <w:p w:rsidR="001B052D" w:rsidRPr="004364BD" w:rsidRDefault="001B052D" w:rsidP="001B052D">
            <w:pPr>
              <w:jc w:val="both"/>
              <w:rPr>
                <w:sz w:val="20"/>
                <w:szCs w:val="20"/>
              </w:rPr>
            </w:pPr>
          </w:p>
        </w:tc>
        <w:tc>
          <w:tcPr>
            <w:tcW w:w="4677" w:type="dxa"/>
            <w:tcBorders>
              <w:top w:val="single" w:sz="4" w:space="0" w:color="auto"/>
              <w:left w:val="single" w:sz="4" w:space="0" w:color="auto"/>
              <w:bottom w:val="single" w:sz="4" w:space="0" w:color="auto"/>
              <w:right w:val="single" w:sz="4" w:space="0" w:color="auto"/>
            </w:tcBorders>
          </w:tcPr>
          <w:p w:rsidR="004829D0" w:rsidRPr="004364BD" w:rsidRDefault="004829D0" w:rsidP="00D415F1">
            <w:pPr>
              <w:pStyle w:val="ListeParagraf"/>
              <w:numPr>
                <w:ilvl w:val="0"/>
                <w:numId w:val="31"/>
              </w:numPr>
              <w:jc w:val="both"/>
              <w:rPr>
                <w:sz w:val="20"/>
                <w:szCs w:val="20"/>
              </w:rPr>
            </w:pPr>
            <w:r w:rsidRPr="004364BD">
              <w:rPr>
                <w:sz w:val="20"/>
                <w:szCs w:val="20"/>
              </w:rPr>
              <w:t>Peptik ülser tedavisinde kullanılan ilaçları sınıflandırma,  etkilerini,  farmakokinetik özelliklerini, klinik kullanımlarını, yan etkilerini, kontrendikasyonlarını, diğer ilaçlarla etkileşimlerini açıklayabilme</w:t>
            </w:r>
          </w:p>
          <w:p w:rsidR="004829D0" w:rsidRPr="004364BD" w:rsidRDefault="004829D0" w:rsidP="00D415F1">
            <w:pPr>
              <w:pStyle w:val="ListeParagraf"/>
              <w:numPr>
                <w:ilvl w:val="0"/>
                <w:numId w:val="31"/>
              </w:numPr>
              <w:jc w:val="both"/>
              <w:rPr>
                <w:sz w:val="20"/>
                <w:szCs w:val="20"/>
              </w:rPr>
            </w:pPr>
            <w:r w:rsidRPr="004364BD">
              <w:rPr>
                <w:sz w:val="20"/>
                <w:szCs w:val="20"/>
              </w:rPr>
              <w:t>Laksatif ve purgatif ilaçların etkilerini,  farmakokinetik özelliklerini, klinik kullanımlarını, yan etkilerini, kontrendikasyonlarını, diğer ilaçlarla etkileşimlerini açıklayabilme</w:t>
            </w:r>
          </w:p>
          <w:p w:rsidR="004829D0" w:rsidRPr="004364BD" w:rsidRDefault="004829D0" w:rsidP="00D415F1">
            <w:pPr>
              <w:pStyle w:val="ListeParagraf"/>
              <w:numPr>
                <w:ilvl w:val="0"/>
                <w:numId w:val="31"/>
              </w:numPr>
              <w:jc w:val="both"/>
              <w:rPr>
                <w:sz w:val="20"/>
                <w:szCs w:val="20"/>
              </w:rPr>
            </w:pPr>
            <w:r w:rsidRPr="004364BD">
              <w:rPr>
                <w:sz w:val="20"/>
                <w:szCs w:val="20"/>
              </w:rPr>
              <w:t>Diyare tedavisinde kullanılan ilaçların etkilerini,  farmakokinetik özelliklerini, klinik kullanımlarını, yan etkilerini, kontrendikasyonlarını, diğer ilaçlarla etkileşimlerini açıklayabilme</w:t>
            </w:r>
          </w:p>
          <w:p w:rsidR="004829D0" w:rsidRPr="004364BD" w:rsidRDefault="004829D0" w:rsidP="00D415F1">
            <w:pPr>
              <w:pStyle w:val="ListeParagraf"/>
              <w:numPr>
                <w:ilvl w:val="0"/>
                <w:numId w:val="31"/>
              </w:numPr>
              <w:jc w:val="both"/>
              <w:rPr>
                <w:sz w:val="20"/>
                <w:szCs w:val="20"/>
              </w:rPr>
            </w:pPr>
            <w:r w:rsidRPr="004364BD">
              <w:rPr>
                <w:sz w:val="20"/>
                <w:szCs w:val="20"/>
              </w:rPr>
              <w:t>Sindirim sistemini etkileyen diğer ilaçlar; dijestan, koleretik, kolagog ve safra taşını eritebilen ilaçların etkileri, klinik kullanımları, yan etkilerini ve diğer ilaçlarla etkileşimlerini açıklayabilme</w:t>
            </w:r>
          </w:p>
          <w:p w:rsidR="001B052D" w:rsidRPr="004364BD" w:rsidRDefault="001B052D" w:rsidP="004829D0">
            <w:pPr>
              <w:jc w:val="both"/>
              <w:rPr>
                <w:sz w:val="20"/>
                <w:szCs w:val="20"/>
              </w:rPr>
            </w:pPr>
          </w:p>
        </w:tc>
        <w:tc>
          <w:tcPr>
            <w:tcW w:w="4820" w:type="dxa"/>
            <w:tcBorders>
              <w:top w:val="single" w:sz="4" w:space="0" w:color="auto"/>
              <w:left w:val="single" w:sz="4" w:space="0" w:color="auto"/>
              <w:bottom w:val="single" w:sz="4" w:space="0" w:color="auto"/>
              <w:right w:val="single" w:sz="4" w:space="0" w:color="auto"/>
            </w:tcBorders>
          </w:tcPr>
          <w:p w:rsidR="004829D0" w:rsidRPr="004364BD" w:rsidRDefault="004829D0" w:rsidP="004829D0">
            <w:pPr>
              <w:jc w:val="both"/>
              <w:rPr>
                <w:b/>
                <w:sz w:val="20"/>
                <w:szCs w:val="20"/>
                <w:u w:val="single"/>
              </w:rPr>
            </w:pPr>
            <w:r w:rsidRPr="004364BD">
              <w:rPr>
                <w:b/>
                <w:sz w:val="20"/>
                <w:szCs w:val="20"/>
                <w:u w:val="single"/>
              </w:rPr>
              <w:t xml:space="preserve">Öğretim Yöntemleri </w:t>
            </w:r>
          </w:p>
          <w:p w:rsidR="004829D0" w:rsidRPr="004364BD" w:rsidRDefault="004829D0" w:rsidP="004829D0">
            <w:pPr>
              <w:jc w:val="both"/>
              <w:rPr>
                <w:sz w:val="20"/>
                <w:szCs w:val="20"/>
              </w:rPr>
            </w:pPr>
            <w:r w:rsidRPr="004364BD">
              <w:rPr>
                <w:sz w:val="20"/>
                <w:szCs w:val="20"/>
              </w:rPr>
              <w:t>Anlatma</w:t>
            </w:r>
          </w:p>
          <w:p w:rsidR="004829D0" w:rsidRPr="004364BD" w:rsidRDefault="004829D0" w:rsidP="004829D0">
            <w:pPr>
              <w:jc w:val="both"/>
              <w:rPr>
                <w:sz w:val="20"/>
                <w:szCs w:val="20"/>
              </w:rPr>
            </w:pPr>
            <w:r w:rsidRPr="004364BD">
              <w:rPr>
                <w:sz w:val="20"/>
                <w:szCs w:val="20"/>
              </w:rPr>
              <w:t>Soru-cevap</w:t>
            </w:r>
          </w:p>
          <w:p w:rsidR="004829D0" w:rsidRPr="004364BD" w:rsidRDefault="004829D0" w:rsidP="004829D0">
            <w:pPr>
              <w:jc w:val="both"/>
              <w:rPr>
                <w:b/>
                <w:sz w:val="20"/>
                <w:szCs w:val="20"/>
              </w:rPr>
            </w:pPr>
            <w:r w:rsidRPr="004364BD">
              <w:rPr>
                <w:sz w:val="20"/>
                <w:szCs w:val="20"/>
              </w:rPr>
              <w:t>Tartışma</w:t>
            </w:r>
          </w:p>
          <w:p w:rsidR="004829D0" w:rsidRPr="004364BD" w:rsidRDefault="004829D0" w:rsidP="004829D0">
            <w:pPr>
              <w:jc w:val="both"/>
              <w:rPr>
                <w:b/>
                <w:sz w:val="20"/>
                <w:szCs w:val="20"/>
                <w:u w:val="single"/>
              </w:rPr>
            </w:pPr>
            <w:r w:rsidRPr="004364BD">
              <w:rPr>
                <w:b/>
                <w:sz w:val="20"/>
                <w:szCs w:val="20"/>
                <w:u w:val="single"/>
              </w:rPr>
              <w:t>Araç-Gereç-Metaryal</w:t>
            </w:r>
          </w:p>
          <w:p w:rsidR="004829D0" w:rsidRPr="004364BD" w:rsidRDefault="004829D0" w:rsidP="004829D0">
            <w:pPr>
              <w:jc w:val="both"/>
              <w:rPr>
                <w:sz w:val="20"/>
                <w:szCs w:val="20"/>
              </w:rPr>
            </w:pPr>
            <w:r w:rsidRPr="004364BD">
              <w:rPr>
                <w:sz w:val="20"/>
                <w:szCs w:val="20"/>
              </w:rPr>
              <w:t>İnternet</w:t>
            </w:r>
          </w:p>
          <w:p w:rsidR="004829D0" w:rsidRPr="004364BD" w:rsidRDefault="004829D0" w:rsidP="004829D0">
            <w:pPr>
              <w:jc w:val="both"/>
              <w:rPr>
                <w:sz w:val="20"/>
                <w:szCs w:val="20"/>
              </w:rPr>
            </w:pPr>
            <w:r w:rsidRPr="004364BD">
              <w:rPr>
                <w:sz w:val="20"/>
                <w:szCs w:val="20"/>
              </w:rPr>
              <w:t>Projektör</w:t>
            </w:r>
          </w:p>
          <w:p w:rsidR="004829D0" w:rsidRPr="004364BD" w:rsidRDefault="004829D0" w:rsidP="004829D0">
            <w:pPr>
              <w:jc w:val="both"/>
              <w:rPr>
                <w:sz w:val="20"/>
                <w:szCs w:val="20"/>
              </w:rPr>
            </w:pPr>
            <w:r w:rsidRPr="004364BD">
              <w:rPr>
                <w:sz w:val="20"/>
                <w:szCs w:val="20"/>
              </w:rPr>
              <w:t>Yazı tahtası</w:t>
            </w:r>
          </w:p>
          <w:p w:rsidR="004829D0" w:rsidRPr="004364BD" w:rsidRDefault="004829D0" w:rsidP="004829D0">
            <w:pPr>
              <w:jc w:val="both"/>
              <w:rPr>
                <w:b/>
                <w:sz w:val="20"/>
                <w:szCs w:val="20"/>
                <w:u w:val="single"/>
              </w:rPr>
            </w:pPr>
            <w:r w:rsidRPr="004364BD">
              <w:rPr>
                <w:b/>
                <w:sz w:val="20"/>
                <w:szCs w:val="20"/>
                <w:u w:val="single"/>
              </w:rPr>
              <w:t>Kaynaklar</w:t>
            </w:r>
          </w:p>
          <w:p w:rsidR="004829D0" w:rsidRPr="004364BD" w:rsidRDefault="004829D0" w:rsidP="00360DC1">
            <w:pPr>
              <w:pStyle w:val="ListeParagraf"/>
              <w:numPr>
                <w:ilvl w:val="0"/>
                <w:numId w:val="89"/>
              </w:numPr>
              <w:jc w:val="both"/>
              <w:rPr>
                <w:sz w:val="20"/>
                <w:szCs w:val="20"/>
              </w:rPr>
            </w:pPr>
            <w:r w:rsidRPr="004364BD">
              <w:rPr>
                <w:sz w:val="20"/>
                <w:szCs w:val="20"/>
              </w:rPr>
              <w:t>Rasyonel Tedavi Yönünden Tıbbi Farmakoloji, Prof.Dr. S.Oğuz Kayaalp, Hacettepe-Taş.</w:t>
            </w:r>
          </w:p>
          <w:p w:rsidR="004829D0" w:rsidRPr="004364BD" w:rsidRDefault="004829D0" w:rsidP="00360DC1">
            <w:pPr>
              <w:pStyle w:val="ListeParagraf"/>
              <w:numPr>
                <w:ilvl w:val="0"/>
                <w:numId w:val="89"/>
              </w:numPr>
              <w:jc w:val="both"/>
              <w:rPr>
                <w:sz w:val="20"/>
                <w:szCs w:val="20"/>
              </w:rPr>
            </w:pPr>
            <w:r w:rsidRPr="004364BD">
              <w:rPr>
                <w:sz w:val="20"/>
                <w:szCs w:val="20"/>
              </w:rPr>
              <w:t xml:space="preserve">Dökmeci İ.  Sağlık Yüksek Okulları için Farmakoloji. </w:t>
            </w:r>
          </w:p>
          <w:p w:rsidR="004829D0" w:rsidRPr="004364BD" w:rsidRDefault="004829D0" w:rsidP="00360DC1">
            <w:pPr>
              <w:pStyle w:val="ListeParagraf"/>
              <w:numPr>
                <w:ilvl w:val="0"/>
                <w:numId w:val="89"/>
              </w:numPr>
              <w:jc w:val="both"/>
              <w:rPr>
                <w:sz w:val="20"/>
                <w:szCs w:val="20"/>
              </w:rPr>
            </w:pPr>
            <w:r w:rsidRPr="004364BD">
              <w:rPr>
                <w:sz w:val="20"/>
                <w:szCs w:val="20"/>
              </w:rPr>
              <w:t>Katzung &amp; Trevor Farmakoloji, A. Gökhan Akkan, Nobel Tıp Kitabevi</w:t>
            </w:r>
          </w:p>
          <w:p w:rsidR="004829D0" w:rsidRPr="004364BD" w:rsidRDefault="004829D0" w:rsidP="00360DC1">
            <w:pPr>
              <w:pStyle w:val="ListeParagraf"/>
              <w:numPr>
                <w:ilvl w:val="0"/>
                <w:numId w:val="89"/>
              </w:numPr>
              <w:jc w:val="both"/>
              <w:rPr>
                <w:sz w:val="20"/>
                <w:szCs w:val="20"/>
              </w:rPr>
            </w:pPr>
            <w:r w:rsidRPr="004364BD">
              <w:rPr>
                <w:sz w:val="20"/>
                <w:szCs w:val="20"/>
              </w:rPr>
              <w:t>Lippincott Farmakoloji, Güneş Tıp Kitabevi</w:t>
            </w:r>
          </w:p>
          <w:p w:rsidR="004829D0" w:rsidRPr="004364BD" w:rsidRDefault="004829D0" w:rsidP="00360DC1">
            <w:pPr>
              <w:pStyle w:val="ListeParagraf"/>
              <w:numPr>
                <w:ilvl w:val="0"/>
                <w:numId w:val="89"/>
              </w:numPr>
              <w:jc w:val="both"/>
              <w:rPr>
                <w:sz w:val="20"/>
                <w:szCs w:val="20"/>
              </w:rPr>
            </w:pPr>
            <w:r w:rsidRPr="004364BD">
              <w:rPr>
                <w:sz w:val="20"/>
                <w:szCs w:val="20"/>
              </w:rPr>
              <w:t>Renkli Farmakoloji Atlası, Atila Bozkurt ve ark., Palme Yayıncılık</w:t>
            </w:r>
          </w:p>
          <w:p w:rsidR="001B052D" w:rsidRPr="004364BD" w:rsidRDefault="004829D0" w:rsidP="00360DC1">
            <w:pPr>
              <w:pStyle w:val="ListeParagraf"/>
              <w:numPr>
                <w:ilvl w:val="0"/>
                <w:numId w:val="89"/>
              </w:numPr>
              <w:jc w:val="both"/>
              <w:rPr>
                <w:sz w:val="20"/>
                <w:szCs w:val="20"/>
              </w:rPr>
            </w:pPr>
            <w:r w:rsidRPr="004364BD">
              <w:rPr>
                <w:sz w:val="20"/>
                <w:szCs w:val="20"/>
              </w:rPr>
              <w:t>Türkiye İlaç Kılavuzu, Turgut Yay. ve Ticaret A.Ş.</w:t>
            </w:r>
          </w:p>
        </w:tc>
        <w:tc>
          <w:tcPr>
            <w:tcW w:w="1559" w:type="dxa"/>
            <w:tcBorders>
              <w:top w:val="single" w:sz="4" w:space="0" w:color="auto"/>
              <w:left w:val="single" w:sz="4" w:space="0" w:color="auto"/>
              <w:bottom w:val="single" w:sz="4" w:space="0" w:color="auto"/>
              <w:right w:val="single" w:sz="4" w:space="0" w:color="auto"/>
            </w:tcBorders>
          </w:tcPr>
          <w:p w:rsidR="001B052D" w:rsidRPr="004364BD" w:rsidRDefault="004829D0" w:rsidP="001B052D">
            <w:pPr>
              <w:jc w:val="both"/>
              <w:rPr>
                <w:sz w:val="20"/>
                <w:szCs w:val="20"/>
              </w:rPr>
            </w:pPr>
            <w:r w:rsidRPr="004364BD">
              <w:rPr>
                <w:sz w:val="20"/>
                <w:szCs w:val="20"/>
              </w:rPr>
              <w:t>Farmakoloji</w:t>
            </w:r>
          </w:p>
        </w:tc>
      </w:tr>
      <w:tr w:rsidR="004364BD" w:rsidRPr="004364BD" w:rsidTr="00646682">
        <w:tc>
          <w:tcPr>
            <w:tcW w:w="2689" w:type="dxa"/>
            <w:tcBorders>
              <w:top w:val="single" w:sz="4" w:space="0" w:color="auto"/>
              <w:left w:val="single" w:sz="4" w:space="0" w:color="auto"/>
              <w:bottom w:val="single" w:sz="4" w:space="0" w:color="auto"/>
              <w:right w:val="single" w:sz="4" w:space="0" w:color="auto"/>
            </w:tcBorders>
          </w:tcPr>
          <w:p w:rsidR="004829D0" w:rsidRPr="004364BD" w:rsidRDefault="004829D0" w:rsidP="004829D0">
            <w:pPr>
              <w:jc w:val="both"/>
              <w:rPr>
                <w:sz w:val="20"/>
                <w:szCs w:val="20"/>
              </w:rPr>
            </w:pPr>
            <w:r w:rsidRPr="004364BD">
              <w:rPr>
                <w:sz w:val="20"/>
                <w:szCs w:val="20"/>
              </w:rPr>
              <w:t>Değişim</w:t>
            </w:r>
          </w:p>
        </w:tc>
        <w:tc>
          <w:tcPr>
            <w:tcW w:w="4677" w:type="dxa"/>
            <w:tcBorders>
              <w:top w:val="single" w:sz="4" w:space="0" w:color="auto"/>
              <w:left w:val="single" w:sz="4" w:space="0" w:color="auto"/>
              <w:bottom w:val="single" w:sz="4" w:space="0" w:color="auto"/>
              <w:right w:val="single" w:sz="4" w:space="0" w:color="auto"/>
            </w:tcBorders>
          </w:tcPr>
          <w:p w:rsidR="004829D0" w:rsidRPr="004364BD" w:rsidRDefault="004829D0" w:rsidP="00360DC1">
            <w:pPr>
              <w:pStyle w:val="ListeParagraf"/>
              <w:numPr>
                <w:ilvl w:val="0"/>
                <w:numId w:val="91"/>
              </w:numPr>
              <w:jc w:val="both"/>
              <w:rPr>
                <w:sz w:val="20"/>
                <w:szCs w:val="20"/>
              </w:rPr>
            </w:pPr>
            <w:r w:rsidRPr="004364BD">
              <w:rPr>
                <w:sz w:val="20"/>
                <w:szCs w:val="20"/>
              </w:rPr>
              <w:t>Değişimi tanımlayabilme</w:t>
            </w:r>
          </w:p>
          <w:p w:rsidR="004829D0" w:rsidRPr="004364BD" w:rsidRDefault="004829D0" w:rsidP="00360DC1">
            <w:pPr>
              <w:pStyle w:val="ListeParagraf"/>
              <w:numPr>
                <w:ilvl w:val="0"/>
                <w:numId w:val="91"/>
              </w:numPr>
              <w:jc w:val="both"/>
              <w:rPr>
                <w:sz w:val="20"/>
                <w:szCs w:val="20"/>
              </w:rPr>
            </w:pPr>
            <w:r w:rsidRPr="004364BD">
              <w:rPr>
                <w:sz w:val="20"/>
                <w:szCs w:val="20"/>
              </w:rPr>
              <w:t>Değişim çeşitlerini sayabilme</w:t>
            </w:r>
          </w:p>
          <w:p w:rsidR="004829D0" w:rsidRPr="004364BD" w:rsidRDefault="004829D0" w:rsidP="00360DC1">
            <w:pPr>
              <w:pStyle w:val="ListeParagraf"/>
              <w:numPr>
                <w:ilvl w:val="0"/>
                <w:numId w:val="91"/>
              </w:numPr>
              <w:jc w:val="both"/>
              <w:rPr>
                <w:sz w:val="20"/>
                <w:szCs w:val="20"/>
              </w:rPr>
            </w:pPr>
            <w:r w:rsidRPr="004364BD">
              <w:rPr>
                <w:sz w:val="20"/>
                <w:szCs w:val="20"/>
              </w:rPr>
              <w:t>Örgütsel değişim kuramlarını açıklayabilme</w:t>
            </w:r>
          </w:p>
          <w:p w:rsidR="004829D0" w:rsidRPr="004364BD" w:rsidRDefault="004829D0" w:rsidP="00360DC1">
            <w:pPr>
              <w:pStyle w:val="ListeParagraf"/>
              <w:numPr>
                <w:ilvl w:val="0"/>
                <w:numId w:val="91"/>
              </w:numPr>
              <w:jc w:val="both"/>
              <w:rPr>
                <w:sz w:val="20"/>
                <w:szCs w:val="20"/>
              </w:rPr>
            </w:pPr>
            <w:r w:rsidRPr="004364BD">
              <w:rPr>
                <w:sz w:val="20"/>
                <w:szCs w:val="20"/>
              </w:rPr>
              <w:t>Değişim sürecini tartışabilme</w:t>
            </w:r>
          </w:p>
          <w:p w:rsidR="004829D0" w:rsidRPr="004364BD" w:rsidRDefault="004829D0" w:rsidP="00360DC1">
            <w:pPr>
              <w:pStyle w:val="ListeParagraf"/>
              <w:numPr>
                <w:ilvl w:val="0"/>
                <w:numId w:val="91"/>
              </w:numPr>
              <w:jc w:val="both"/>
              <w:rPr>
                <w:sz w:val="20"/>
                <w:szCs w:val="20"/>
              </w:rPr>
            </w:pPr>
            <w:r w:rsidRPr="004364BD">
              <w:rPr>
                <w:sz w:val="20"/>
                <w:szCs w:val="20"/>
              </w:rPr>
              <w:lastRenderedPageBreak/>
              <w:t>Değişim stratejilerini açıklayabilme</w:t>
            </w:r>
          </w:p>
          <w:p w:rsidR="004829D0" w:rsidRPr="004364BD" w:rsidRDefault="004829D0" w:rsidP="00360DC1">
            <w:pPr>
              <w:pStyle w:val="ListeParagraf"/>
              <w:numPr>
                <w:ilvl w:val="0"/>
                <w:numId w:val="91"/>
              </w:numPr>
              <w:jc w:val="both"/>
              <w:rPr>
                <w:sz w:val="20"/>
                <w:szCs w:val="20"/>
              </w:rPr>
            </w:pPr>
            <w:r w:rsidRPr="004364BD">
              <w:rPr>
                <w:sz w:val="20"/>
                <w:szCs w:val="20"/>
              </w:rPr>
              <w:t>Değişime direncini açıklayabilme</w:t>
            </w:r>
          </w:p>
        </w:tc>
        <w:tc>
          <w:tcPr>
            <w:tcW w:w="4820" w:type="dxa"/>
            <w:tcBorders>
              <w:top w:val="single" w:sz="4" w:space="0" w:color="auto"/>
              <w:left w:val="single" w:sz="4" w:space="0" w:color="auto"/>
              <w:bottom w:val="single" w:sz="4" w:space="0" w:color="auto"/>
              <w:right w:val="single" w:sz="4" w:space="0" w:color="auto"/>
            </w:tcBorders>
          </w:tcPr>
          <w:p w:rsidR="004829D0" w:rsidRPr="004364BD" w:rsidRDefault="004829D0" w:rsidP="004829D0">
            <w:pPr>
              <w:jc w:val="both"/>
              <w:rPr>
                <w:rFonts w:eastAsia="Calibri"/>
                <w:b/>
                <w:sz w:val="20"/>
                <w:szCs w:val="20"/>
                <w:u w:val="single"/>
              </w:rPr>
            </w:pPr>
            <w:r w:rsidRPr="004364BD">
              <w:rPr>
                <w:rFonts w:eastAsia="Calibri"/>
                <w:b/>
                <w:sz w:val="20"/>
                <w:szCs w:val="20"/>
                <w:u w:val="single"/>
              </w:rPr>
              <w:lastRenderedPageBreak/>
              <w:t>Öğretim Yöntemleri</w:t>
            </w:r>
          </w:p>
          <w:p w:rsidR="004829D0" w:rsidRPr="004364BD" w:rsidRDefault="004829D0" w:rsidP="004829D0">
            <w:pPr>
              <w:jc w:val="both"/>
              <w:rPr>
                <w:rFonts w:eastAsia="Calibri"/>
                <w:sz w:val="20"/>
                <w:szCs w:val="20"/>
              </w:rPr>
            </w:pPr>
            <w:r w:rsidRPr="004364BD">
              <w:rPr>
                <w:rFonts w:eastAsia="Calibri"/>
                <w:sz w:val="20"/>
                <w:szCs w:val="20"/>
              </w:rPr>
              <w:t>Anlatım</w:t>
            </w:r>
          </w:p>
          <w:p w:rsidR="004829D0" w:rsidRPr="004364BD" w:rsidRDefault="004829D0" w:rsidP="004829D0">
            <w:pPr>
              <w:jc w:val="both"/>
              <w:rPr>
                <w:sz w:val="20"/>
                <w:szCs w:val="20"/>
              </w:rPr>
            </w:pPr>
            <w:r w:rsidRPr="004364BD">
              <w:rPr>
                <w:rFonts w:eastAsia="Calibri"/>
                <w:sz w:val="20"/>
                <w:szCs w:val="20"/>
              </w:rPr>
              <w:t>Soru cevap</w:t>
            </w:r>
          </w:p>
          <w:p w:rsidR="004829D0" w:rsidRPr="004364BD" w:rsidRDefault="004829D0" w:rsidP="004829D0">
            <w:pPr>
              <w:jc w:val="both"/>
              <w:rPr>
                <w:rFonts w:eastAsia="Calibri"/>
                <w:b/>
                <w:sz w:val="20"/>
                <w:szCs w:val="20"/>
                <w:u w:val="single"/>
              </w:rPr>
            </w:pPr>
            <w:r w:rsidRPr="004364BD">
              <w:rPr>
                <w:rFonts w:eastAsia="Calibri"/>
                <w:b/>
                <w:sz w:val="20"/>
                <w:szCs w:val="20"/>
                <w:u w:val="single"/>
              </w:rPr>
              <w:t>Araç-Gereç-Materyal</w:t>
            </w:r>
          </w:p>
          <w:p w:rsidR="004829D0" w:rsidRPr="004364BD" w:rsidRDefault="004829D0" w:rsidP="004829D0">
            <w:pPr>
              <w:jc w:val="both"/>
              <w:rPr>
                <w:sz w:val="20"/>
                <w:szCs w:val="20"/>
              </w:rPr>
            </w:pPr>
            <w:r w:rsidRPr="004364BD">
              <w:rPr>
                <w:sz w:val="20"/>
                <w:szCs w:val="20"/>
              </w:rPr>
              <w:lastRenderedPageBreak/>
              <w:t>Bilgisayar</w:t>
            </w:r>
          </w:p>
          <w:p w:rsidR="004829D0" w:rsidRPr="004364BD" w:rsidRDefault="004829D0" w:rsidP="004829D0">
            <w:pPr>
              <w:jc w:val="both"/>
              <w:rPr>
                <w:sz w:val="20"/>
                <w:szCs w:val="20"/>
              </w:rPr>
            </w:pPr>
            <w:r w:rsidRPr="004364BD">
              <w:rPr>
                <w:sz w:val="20"/>
                <w:szCs w:val="20"/>
              </w:rPr>
              <w:t>İnternet</w:t>
            </w:r>
          </w:p>
          <w:p w:rsidR="004829D0" w:rsidRPr="004364BD" w:rsidRDefault="004829D0" w:rsidP="004829D0">
            <w:pPr>
              <w:jc w:val="both"/>
              <w:rPr>
                <w:sz w:val="20"/>
                <w:szCs w:val="20"/>
              </w:rPr>
            </w:pPr>
            <w:r w:rsidRPr="004364BD">
              <w:rPr>
                <w:sz w:val="20"/>
                <w:szCs w:val="20"/>
              </w:rPr>
              <w:t>Projektör</w:t>
            </w:r>
          </w:p>
          <w:p w:rsidR="004829D0" w:rsidRPr="004364BD" w:rsidRDefault="004829D0" w:rsidP="004829D0">
            <w:pPr>
              <w:jc w:val="both"/>
              <w:rPr>
                <w:rFonts w:eastAsia="Calibri"/>
                <w:b/>
                <w:sz w:val="20"/>
                <w:szCs w:val="20"/>
                <w:u w:val="single"/>
              </w:rPr>
            </w:pPr>
            <w:r w:rsidRPr="004364BD">
              <w:rPr>
                <w:rFonts w:eastAsia="Calibri"/>
                <w:b/>
                <w:sz w:val="20"/>
                <w:szCs w:val="20"/>
                <w:u w:val="single"/>
              </w:rPr>
              <w:t>Kaynaklar</w:t>
            </w:r>
          </w:p>
          <w:p w:rsidR="004829D0" w:rsidRPr="004364BD" w:rsidRDefault="004829D0" w:rsidP="00360DC1">
            <w:pPr>
              <w:pStyle w:val="ListeParagraf"/>
              <w:numPr>
                <w:ilvl w:val="0"/>
                <w:numId w:val="90"/>
              </w:numPr>
              <w:jc w:val="both"/>
              <w:rPr>
                <w:sz w:val="20"/>
                <w:szCs w:val="20"/>
              </w:rPr>
            </w:pPr>
            <w:r w:rsidRPr="004364BD">
              <w:rPr>
                <w:sz w:val="20"/>
                <w:szCs w:val="20"/>
              </w:rPr>
              <w:t>Tatar Baykal, Ü., Ercan Türkmen, E. (Ed.). Hemşirelik Hizmetleri Yönetimi, Akademi Basın, İstanbul, 2014.</w:t>
            </w:r>
          </w:p>
          <w:p w:rsidR="004829D0" w:rsidRPr="004364BD" w:rsidRDefault="004829D0" w:rsidP="00360DC1">
            <w:pPr>
              <w:pStyle w:val="ListeParagraf"/>
              <w:numPr>
                <w:ilvl w:val="0"/>
                <w:numId w:val="90"/>
              </w:numPr>
              <w:jc w:val="both"/>
              <w:rPr>
                <w:sz w:val="20"/>
                <w:szCs w:val="20"/>
              </w:rPr>
            </w:pPr>
            <w:r w:rsidRPr="004364BD">
              <w:rPr>
                <w:sz w:val="20"/>
                <w:szCs w:val="20"/>
              </w:rPr>
              <w:t>Ekici, D.Sağlık Bakım Hizmetinin Yönetimi. Sim Matbaası, Ankara, 2013.</w:t>
            </w:r>
          </w:p>
          <w:p w:rsidR="004829D0" w:rsidRPr="004364BD" w:rsidRDefault="004829D0" w:rsidP="00360DC1">
            <w:pPr>
              <w:pStyle w:val="ListeParagraf"/>
              <w:numPr>
                <w:ilvl w:val="0"/>
                <w:numId w:val="90"/>
              </w:numPr>
              <w:jc w:val="both"/>
              <w:rPr>
                <w:sz w:val="20"/>
                <w:szCs w:val="20"/>
              </w:rPr>
            </w:pPr>
            <w:r w:rsidRPr="004364BD">
              <w:rPr>
                <w:sz w:val="20"/>
                <w:szCs w:val="20"/>
              </w:rPr>
              <w:t>Uyer, G. Hemşirelik Hizmetleri Yönetimi El Kitabı. Vehbi Koç Vakfı Yay. İstanbul,2000.</w:t>
            </w:r>
          </w:p>
          <w:p w:rsidR="004829D0" w:rsidRPr="004364BD" w:rsidRDefault="004829D0" w:rsidP="00360DC1">
            <w:pPr>
              <w:pStyle w:val="ListeParagraf"/>
              <w:numPr>
                <w:ilvl w:val="0"/>
                <w:numId w:val="90"/>
              </w:numPr>
              <w:jc w:val="both"/>
              <w:rPr>
                <w:sz w:val="20"/>
                <w:szCs w:val="20"/>
              </w:rPr>
            </w:pPr>
            <w:r w:rsidRPr="004364BD">
              <w:rPr>
                <w:sz w:val="20"/>
                <w:szCs w:val="20"/>
              </w:rPr>
              <w:t>Koçel, T.İşletme Yöneticiliği. Beta Basım, İstanbul, 2016.</w:t>
            </w:r>
          </w:p>
          <w:p w:rsidR="004829D0" w:rsidRPr="004364BD" w:rsidRDefault="004829D0" w:rsidP="00360DC1">
            <w:pPr>
              <w:pStyle w:val="ListeParagraf"/>
              <w:numPr>
                <w:ilvl w:val="0"/>
                <w:numId w:val="90"/>
              </w:numPr>
              <w:jc w:val="both"/>
              <w:rPr>
                <w:sz w:val="20"/>
                <w:szCs w:val="20"/>
              </w:rPr>
            </w:pPr>
            <w:r w:rsidRPr="004364BD">
              <w:rPr>
                <w:sz w:val="20"/>
                <w:szCs w:val="20"/>
              </w:rPr>
              <w:t>Kavuncubaşı, Ş., Yıldırım, S. Hastane ve Sağlık Kurumları Yönetimi.Siyasal Kitabevi,  Ankara, 2011.</w:t>
            </w:r>
          </w:p>
          <w:p w:rsidR="004829D0" w:rsidRPr="004364BD" w:rsidRDefault="004829D0" w:rsidP="00360DC1">
            <w:pPr>
              <w:pStyle w:val="ListeParagraf"/>
              <w:numPr>
                <w:ilvl w:val="0"/>
                <w:numId w:val="90"/>
              </w:numPr>
              <w:jc w:val="both"/>
              <w:rPr>
                <w:sz w:val="20"/>
                <w:szCs w:val="20"/>
              </w:rPr>
            </w:pPr>
            <w:r w:rsidRPr="004364BD">
              <w:rPr>
                <w:sz w:val="20"/>
                <w:szCs w:val="20"/>
              </w:rPr>
              <w:t>Eren, E.Yönetim ve Organizasyon.Beta Basım İstanbul,2003.</w:t>
            </w:r>
          </w:p>
          <w:p w:rsidR="004829D0" w:rsidRPr="004364BD" w:rsidRDefault="004829D0" w:rsidP="00360DC1">
            <w:pPr>
              <w:pStyle w:val="ListeParagraf"/>
              <w:numPr>
                <w:ilvl w:val="0"/>
                <w:numId w:val="90"/>
              </w:numPr>
              <w:jc w:val="both"/>
              <w:rPr>
                <w:sz w:val="20"/>
                <w:szCs w:val="20"/>
              </w:rPr>
            </w:pPr>
            <w:r w:rsidRPr="004364BD">
              <w:rPr>
                <w:sz w:val="20"/>
                <w:szCs w:val="20"/>
              </w:rPr>
              <w:t>Uyargil, C. İnsan Kaynakları Yönetimi.Beta Basım, İstanbul,2010.</w:t>
            </w:r>
          </w:p>
          <w:p w:rsidR="004829D0" w:rsidRPr="004364BD" w:rsidRDefault="004829D0" w:rsidP="00360DC1">
            <w:pPr>
              <w:pStyle w:val="ListeParagraf"/>
              <w:numPr>
                <w:ilvl w:val="0"/>
                <w:numId w:val="90"/>
              </w:numPr>
              <w:jc w:val="both"/>
              <w:rPr>
                <w:sz w:val="20"/>
                <w:szCs w:val="20"/>
              </w:rPr>
            </w:pPr>
            <w:r w:rsidRPr="004364BD">
              <w:rPr>
                <w:sz w:val="20"/>
                <w:szCs w:val="20"/>
              </w:rPr>
              <w:t>Huber, D.Leadership and Nursing Care Management. Philedelphia.2000.</w:t>
            </w:r>
          </w:p>
          <w:p w:rsidR="004829D0" w:rsidRPr="004364BD" w:rsidRDefault="004829D0" w:rsidP="00360DC1">
            <w:pPr>
              <w:pStyle w:val="ListeParagraf"/>
              <w:numPr>
                <w:ilvl w:val="0"/>
                <w:numId w:val="90"/>
              </w:numPr>
              <w:jc w:val="both"/>
              <w:rPr>
                <w:sz w:val="20"/>
                <w:szCs w:val="20"/>
              </w:rPr>
            </w:pPr>
            <w:r w:rsidRPr="004364BD">
              <w:rPr>
                <w:sz w:val="20"/>
                <w:szCs w:val="20"/>
              </w:rPr>
              <w:t>Sullivan, E.J., Decker, P.J.Efective Leadership and Management in Nursing. Seventh Edition in İnternational. USA, 2009.</w:t>
            </w:r>
          </w:p>
          <w:p w:rsidR="004829D0" w:rsidRPr="004364BD" w:rsidRDefault="004829D0" w:rsidP="00360DC1">
            <w:pPr>
              <w:pStyle w:val="ListeParagraf"/>
              <w:numPr>
                <w:ilvl w:val="0"/>
                <w:numId w:val="90"/>
              </w:numPr>
              <w:jc w:val="both"/>
              <w:rPr>
                <w:sz w:val="20"/>
                <w:szCs w:val="20"/>
              </w:rPr>
            </w:pPr>
            <w:r w:rsidRPr="004364BD">
              <w:rPr>
                <w:sz w:val="20"/>
                <w:szCs w:val="20"/>
              </w:rPr>
              <w:t>Rowland, H., Rowland, B. Nursing Administarion Handbook. Fourth Edition. An Apsen Publication,1997.</w:t>
            </w:r>
          </w:p>
        </w:tc>
        <w:tc>
          <w:tcPr>
            <w:tcW w:w="1559" w:type="dxa"/>
            <w:tcBorders>
              <w:top w:val="single" w:sz="4" w:space="0" w:color="auto"/>
              <w:left w:val="single" w:sz="4" w:space="0" w:color="auto"/>
              <w:bottom w:val="single" w:sz="4" w:space="0" w:color="auto"/>
              <w:right w:val="single" w:sz="4" w:space="0" w:color="auto"/>
            </w:tcBorders>
          </w:tcPr>
          <w:p w:rsidR="004829D0" w:rsidRPr="004364BD" w:rsidRDefault="004829D0" w:rsidP="001B052D">
            <w:pPr>
              <w:jc w:val="both"/>
              <w:rPr>
                <w:sz w:val="20"/>
                <w:szCs w:val="20"/>
              </w:rPr>
            </w:pPr>
            <w:r w:rsidRPr="004364BD">
              <w:rPr>
                <w:sz w:val="20"/>
                <w:szCs w:val="20"/>
              </w:rPr>
              <w:lastRenderedPageBreak/>
              <w:t>Yönetim</w:t>
            </w:r>
          </w:p>
        </w:tc>
      </w:tr>
      <w:tr w:rsidR="004364BD" w:rsidRPr="004364BD" w:rsidTr="00646682">
        <w:tc>
          <w:tcPr>
            <w:tcW w:w="2689" w:type="dxa"/>
            <w:tcBorders>
              <w:top w:val="single" w:sz="4" w:space="0" w:color="auto"/>
              <w:left w:val="single" w:sz="4" w:space="0" w:color="auto"/>
              <w:bottom w:val="single" w:sz="4" w:space="0" w:color="auto"/>
              <w:right w:val="single" w:sz="4" w:space="0" w:color="auto"/>
            </w:tcBorders>
          </w:tcPr>
          <w:p w:rsidR="004829D0" w:rsidRPr="004364BD" w:rsidRDefault="004829D0" w:rsidP="004829D0">
            <w:pPr>
              <w:jc w:val="both"/>
              <w:rPr>
                <w:sz w:val="20"/>
                <w:szCs w:val="20"/>
              </w:rPr>
            </w:pPr>
            <w:r w:rsidRPr="004364BD">
              <w:rPr>
                <w:sz w:val="20"/>
                <w:szCs w:val="20"/>
              </w:rPr>
              <w:lastRenderedPageBreak/>
              <w:t>Hastane Bilgi Yönetim Sistemleri</w:t>
            </w:r>
          </w:p>
        </w:tc>
        <w:tc>
          <w:tcPr>
            <w:tcW w:w="4677" w:type="dxa"/>
            <w:tcBorders>
              <w:top w:val="single" w:sz="4" w:space="0" w:color="auto"/>
              <w:left w:val="single" w:sz="4" w:space="0" w:color="auto"/>
              <w:bottom w:val="single" w:sz="4" w:space="0" w:color="auto"/>
              <w:right w:val="single" w:sz="4" w:space="0" w:color="auto"/>
            </w:tcBorders>
          </w:tcPr>
          <w:p w:rsidR="004829D0" w:rsidRPr="004364BD" w:rsidRDefault="004829D0" w:rsidP="00360DC1">
            <w:pPr>
              <w:pStyle w:val="ListeParagraf"/>
              <w:numPr>
                <w:ilvl w:val="0"/>
                <w:numId w:val="92"/>
              </w:numPr>
              <w:jc w:val="both"/>
              <w:rPr>
                <w:sz w:val="20"/>
                <w:szCs w:val="20"/>
              </w:rPr>
            </w:pPr>
            <w:r w:rsidRPr="004364BD">
              <w:rPr>
                <w:sz w:val="20"/>
                <w:szCs w:val="20"/>
              </w:rPr>
              <w:t>Sağlık bilgi sisteminin amacını açıklayabilme</w:t>
            </w:r>
          </w:p>
          <w:p w:rsidR="004829D0" w:rsidRPr="004364BD" w:rsidRDefault="004829D0" w:rsidP="00360DC1">
            <w:pPr>
              <w:pStyle w:val="ListeParagraf"/>
              <w:numPr>
                <w:ilvl w:val="0"/>
                <w:numId w:val="92"/>
              </w:numPr>
              <w:jc w:val="both"/>
              <w:rPr>
                <w:sz w:val="20"/>
                <w:szCs w:val="20"/>
              </w:rPr>
            </w:pPr>
            <w:r w:rsidRPr="004364BD">
              <w:rPr>
                <w:sz w:val="20"/>
                <w:szCs w:val="20"/>
              </w:rPr>
              <w:t>Sağlıkta kullanılan bilgi sistemlerini sayabilme</w:t>
            </w:r>
          </w:p>
          <w:p w:rsidR="004829D0" w:rsidRPr="004364BD" w:rsidRDefault="004829D0" w:rsidP="00360DC1">
            <w:pPr>
              <w:pStyle w:val="ListeParagraf"/>
              <w:numPr>
                <w:ilvl w:val="0"/>
                <w:numId w:val="92"/>
              </w:numPr>
              <w:jc w:val="both"/>
              <w:rPr>
                <w:sz w:val="20"/>
                <w:szCs w:val="20"/>
              </w:rPr>
            </w:pPr>
            <w:r w:rsidRPr="004364BD">
              <w:rPr>
                <w:sz w:val="20"/>
                <w:szCs w:val="20"/>
              </w:rPr>
              <w:t>Hastane bilgi yönetim sistemlerini açıklayabilme</w:t>
            </w:r>
          </w:p>
          <w:p w:rsidR="004829D0" w:rsidRPr="004364BD" w:rsidRDefault="004829D0" w:rsidP="00360DC1">
            <w:pPr>
              <w:pStyle w:val="ListeParagraf"/>
              <w:numPr>
                <w:ilvl w:val="0"/>
                <w:numId w:val="92"/>
              </w:numPr>
              <w:jc w:val="both"/>
              <w:rPr>
                <w:sz w:val="20"/>
                <w:szCs w:val="20"/>
              </w:rPr>
            </w:pPr>
            <w:r w:rsidRPr="004364BD">
              <w:rPr>
                <w:sz w:val="20"/>
                <w:szCs w:val="20"/>
              </w:rPr>
              <w:t>Hastane bilgi sistemlerinin amaç ve standartlarını sayabilme</w:t>
            </w:r>
          </w:p>
        </w:tc>
        <w:tc>
          <w:tcPr>
            <w:tcW w:w="4820" w:type="dxa"/>
            <w:tcBorders>
              <w:top w:val="single" w:sz="4" w:space="0" w:color="auto"/>
              <w:left w:val="single" w:sz="4" w:space="0" w:color="auto"/>
              <w:bottom w:val="single" w:sz="4" w:space="0" w:color="auto"/>
              <w:right w:val="single" w:sz="4" w:space="0" w:color="auto"/>
            </w:tcBorders>
          </w:tcPr>
          <w:p w:rsidR="004829D0" w:rsidRPr="004364BD" w:rsidRDefault="004829D0" w:rsidP="004829D0">
            <w:pPr>
              <w:jc w:val="both"/>
              <w:rPr>
                <w:rFonts w:eastAsia="Calibri"/>
                <w:b/>
                <w:sz w:val="20"/>
                <w:szCs w:val="20"/>
                <w:u w:val="single"/>
              </w:rPr>
            </w:pPr>
            <w:r w:rsidRPr="004364BD">
              <w:rPr>
                <w:rFonts w:eastAsia="Calibri"/>
                <w:b/>
                <w:sz w:val="20"/>
                <w:szCs w:val="20"/>
                <w:u w:val="single"/>
              </w:rPr>
              <w:t>Öğretim Yöntemleri</w:t>
            </w:r>
          </w:p>
          <w:p w:rsidR="004829D0" w:rsidRPr="004364BD" w:rsidRDefault="004829D0" w:rsidP="004829D0">
            <w:pPr>
              <w:jc w:val="both"/>
              <w:rPr>
                <w:rFonts w:eastAsia="Calibri"/>
                <w:sz w:val="20"/>
                <w:szCs w:val="20"/>
              </w:rPr>
            </w:pPr>
            <w:r w:rsidRPr="004364BD">
              <w:rPr>
                <w:rFonts w:eastAsia="Calibri"/>
                <w:sz w:val="20"/>
                <w:szCs w:val="20"/>
              </w:rPr>
              <w:t>Anlatım</w:t>
            </w:r>
          </w:p>
          <w:p w:rsidR="004829D0" w:rsidRPr="004364BD" w:rsidRDefault="004829D0" w:rsidP="004829D0">
            <w:pPr>
              <w:jc w:val="both"/>
              <w:rPr>
                <w:sz w:val="20"/>
                <w:szCs w:val="20"/>
              </w:rPr>
            </w:pPr>
            <w:r w:rsidRPr="004364BD">
              <w:rPr>
                <w:rFonts w:eastAsia="Calibri"/>
                <w:sz w:val="20"/>
                <w:szCs w:val="20"/>
              </w:rPr>
              <w:t>Soru cevap</w:t>
            </w:r>
          </w:p>
          <w:p w:rsidR="004829D0" w:rsidRPr="004364BD" w:rsidRDefault="004829D0" w:rsidP="004829D0">
            <w:pPr>
              <w:jc w:val="both"/>
              <w:rPr>
                <w:rFonts w:eastAsia="Calibri"/>
                <w:b/>
                <w:sz w:val="20"/>
                <w:szCs w:val="20"/>
                <w:u w:val="single"/>
              </w:rPr>
            </w:pPr>
            <w:r w:rsidRPr="004364BD">
              <w:rPr>
                <w:rFonts w:eastAsia="Calibri"/>
                <w:b/>
                <w:sz w:val="20"/>
                <w:szCs w:val="20"/>
                <w:u w:val="single"/>
              </w:rPr>
              <w:t>Araç-Gereç-Materyal</w:t>
            </w:r>
          </w:p>
          <w:p w:rsidR="004829D0" w:rsidRPr="004364BD" w:rsidRDefault="004829D0" w:rsidP="004829D0">
            <w:pPr>
              <w:jc w:val="both"/>
              <w:rPr>
                <w:rFonts w:eastAsia="Calibri"/>
                <w:sz w:val="20"/>
                <w:szCs w:val="20"/>
              </w:rPr>
            </w:pPr>
            <w:r w:rsidRPr="004364BD">
              <w:rPr>
                <w:rFonts w:eastAsia="Calibri"/>
                <w:sz w:val="20"/>
                <w:szCs w:val="20"/>
              </w:rPr>
              <w:t>İnternet</w:t>
            </w:r>
          </w:p>
          <w:p w:rsidR="004829D0" w:rsidRPr="004364BD" w:rsidRDefault="004829D0" w:rsidP="004829D0">
            <w:pPr>
              <w:jc w:val="both"/>
              <w:rPr>
                <w:rFonts w:eastAsia="Calibri"/>
                <w:b/>
                <w:sz w:val="20"/>
                <w:szCs w:val="20"/>
                <w:u w:val="single"/>
              </w:rPr>
            </w:pPr>
            <w:r w:rsidRPr="004364BD">
              <w:rPr>
                <w:rFonts w:eastAsia="Calibri"/>
                <w:b/>
                <w:sz w:val="20"/>
                <w:szCs w:val="20"/>
                <w:u w:val="single"/>
              </w:rPr>
              <w:t xml:space="preserve"> Kaynaklar</w:t>
            </w:r>
          </w:p>
          <w:p w:rsidR="004829D0" w:rsidRPr="004364BD" w:rsidRDefault="004829D0" w:rsidP="00360DC1">
            <w:pPr>
              <w:pStyle w:val="ListeParagraf"/>
              <w:numPr>
                <w:ilvl w:val="0"/>
                <w:numId w:val="93"/>
              </w:numPr>
              <w:jc w:val="both"/>
              <w:rPr>
                <w:sz w:val="20"/>
                <w:szCs w:val="20"/>
              </w:rPr>
            </w:pPr>
            <w:r w:rsidRPr="004364BD">
              <w:rPr>
                <w:sz w:val="20"/>
                <w:szCs w:val="20"/>
              </w:rPr>
              <w:t>Tatar Baykal, Ü., Ercan Türkmen, E. (Ed.). Hemşirelik Hizmetleri Yönetimi, Akademi Basın, İstanbul, 2014.</w:t>
            </w:r>
          </w:p>
          <w:p w:rsidR="004829D0" w:rsidRPr="004364BD" w:rsidRDefault="004829D0" w:rsidP="00360DC1">
            <w:pPr>
              <w:pStyle w:val="ListeParagraf"/>
              <w:numPr>
                <w:ilvl w:val="0"/>
                <w:numId w:val="93"/>
              </w:numPr>
              <w:jc w:val="both"/>
              <w:rPr>
                <w:sz w:val="20"/>
                <w:szCs w:val="20"/>
              </w:rPr>
            </w:pPr>
            <w:r w:rsidRPr="004364BD">
              <w:rPr>
                <w:sz w:val="20"/>
                <w:szCs w:val="20"/>
              </w:rPr>
              <w:t>Ekici, D.Sağlık Bakım Hizmetinin Yönetimi.Sim Matbaası,Ankara, 2013.</w:t>
            </w:r>
          </w:p>
          <w:p w:rsidR="004829D0" w:rsidRPr="004364BD" w:rsidRDefault="004829D0" w:rsidP="00360DC1">
            <w:pPr>
              <w:pStyle w:val="ListeParagraf"/>
              <w:numPr>
                <w:ilvl w:val="0"/>
                <w:numId w:val="93"/>
              </w:numPr>
              <w:jc w:val="both"/>
              <w:rPr>
                <w:sz w:val="20"/>
                <w:szCs w:val="20"/>
              </w:rPr>
            </w:pPr>
            <w:r w:rsidRPr="004364BD">
              <w:rPr>
                <w:sz w:val="20"/>
                <w:szCs w:val="20"/>
              </w:rPr>
              <w:lastRenderedPageBreak/>
              <w:t>Uyer, G.Hemşirelik Hizmetleri Yönetimi El Kitabı. Vehbi Koç Vakfı Yay. İstanbul,2000.</w:t>
            </w:r>
          </w:p>
          <w:p w:rsidR="004829D0" w:rsidRPr="004364BD" w:rsidRDefault="004829D0" w:rsidP="00360DC1">
            <w:pPr>
              <w:pStyle w:val="ListeParagraf"/>
              <w:numPr>
                <w:ilvl w:val="0"/>
                <w:numId w:val="93"/>
              </w:numPr>
              <w:jc w:val="both"/>
              <w:rPr>
                <w:sz w:val="20"/>
                <w:szCs w:val="20"/>
              </w:rPr>
            </w:pPr>
            <w:r w:rsidRPr="004364BD">
              <w:rPr>
                <w:sz w:val="20"/>
                <w:szCs w:val="20"/>
              </w:rPr>
              <w:t>Koçel, T.İşletme Yöneticiliği. Beta Basım, İstanbul, 2016.</w:t>
            </w:r>
          </w:p>
          <w:p w:rsidR="004829D0" w:rsidRPr="004364BD" w:rsidRDefault="004829D0" w:rsidP="00360DC1">
            <w:pPr>
              <w:pStyle w:val="ListeParagraf"/>
              <w:numPr>
                <w:ilvl w:val="0"/>
                <w:numId w:val="93"/>
              </w:numPr>
              <w:jc w:val="both"/>
              <w:rPr>
                <w:sz w:val="20"/>
                <w:szCs w:val="20"/>
              </w:rPr>
            </w:pPr>
            <w:r w:rsidRPr="004364BD">
              <w:rPr>
                <w:sz w:val="20"/>
                <w:szCs w:val="20"/>
              </w:rPr>
              <w:t>Kavuncubaşı, Ş., Yıldırım, S. Hastane ve Sağlık Kurumları Yönetimi.Siyasal Kitabevi,  Ankara, 2011.</w:t>
            </w:r>
          </w:p>
          <w:p w:rsidR="004829D0" w:rsidRPr="004364BD" w:rsidRDefault="004829D0" w:rsidP="00360DC1">
            <w:pPr>
              <w:pStyle w:val="ListeParagraf"/>
              <w:numPr>
                <w:ilvl w:val="0"/>
                <w:numId w:val="93"/>
              </w:numPr>
              <w:jc w:val="both"/>
              <w:rPr>
                <w:sz w:val="20"/>
                <w:szCs w:val="20"/>
              </w:rPr>
            </w:pPr>
            <w:r w:rsidRPr="004364BD">
              <w:rPr>
                <w:sz w:val="20"/>
                <w:szCs w:val="20"/>
              </w:rPr>
              <w:t>Eren, E.Yönetim ve Organizasyon. Beta Basım İstanbul,2003.</w:t>
            </w:r>
          </w:p>
          <w:p w:rsidR="004829D0" w:rsidRPr="004364BD" w:rsidRDefault="004829D0" w:rsidP="00360DC1">
            <w:pPr>
              <w:pStyle w:val="ListeParagraf"/>
              <w:numPr>
                <w:ilvl w:val="0"/>
                <w:numId w:val="93"/>
              </w:numPr>
              <w:jc w:val="both"/>
              <w:rPr>
                <w:sz w:val="20"/>
                <w:szCs w:val="20"/>
              </w:rPr>
            </w:pPr>
            <w:r w:rsidRPr="004364BD">
              <w:rPr>
                <w:sz w:val="20"/>
                <w:szCs w:val="20"/>
              </w:rPr>
              <w:t>Uyargil, C. İnsan Kaynakları Yönetimi .Beta Basım, İstanbul,2010.</w:t>
            </w:r>
          </w:p>
          <w:p w:rsidR="00F02D79" w:rsidRPr="004364BD" w:rsidRDefault="00F02D79" w:rsidP="00360DC1">
            <w:pPr>
              <w:pStyle w:val="ListeParagraf"/>
              <w:numPr>
                <w:ilvl w:val="0"/>
                <w:numId w:val="93"/>
              </w:numPr>
              <w:jc w:val="both"/>
              <w:rPr>
                <w:sz w:val="20"/>
                <w:szCs w:val="20"/>
              </w:rPr>
            </w:pPr>
            <w:r w:rsidRPr="004364BD">
              <w:rPr>
                <w:sz w:val="20"/>
                <w:szCs w:val="20"/>
              </w:rPr>
              <w:t>Huber, D.Leadership and Nursing Care Management. Philedelphia.2000.</w:t>
            </w:r>
          </w:p>
          <w:p w:rsidR="00F02D79" w:rsidRPr="004364BD" w:rsidRDefault="00F02D79" w:rsidP="00360DC1">
            <w:pPr>
              <w:pStyle w:val="ListeParagraf"/>
              <w:numPr>
                <w:ilvl w:val="0"/>
                <w:numId w:val="93"/>
              </w:numPr>
              <w:jc w:val="both"/>
              <w:rPr>
                <w:sz w:val="20"/>
                <w:szCs w:val="20"/>
              </w:rPr>
            </w:pPr>
            <w:r w:rsidRPr="004364BD">
              <w:rPr>
                <w:sz w:val="20"/>
                <w:szCs w:val="20"/>
              </w:rPr>
              <w:t>Sullivan, E.J., Decker, P.J.Efective Leadership and Management in Nursing. Seventh Edition in İnternational. USA, 2009.</w:t>
            </w:r>
          </w:p>
          <w:p w:rsidR="004829D0" w:rsidRPr="004364BD" w:rsidRDefault="00F02D79" w:rsidP="00360DC1">
            <w:pPr>
              <w:pStyle w:val="ListeParagraf"/>
              <w:numPr>
                <w:ilvl w:val="0"/>
                <w:numId w:val="93"/>
              </w:numPr>
              <w:jc w:val="both"/>
              <w:rPr>
                <w:sz w:val="20"/>
                <w:szCs w:val="20"/>
              </w:rPr>
            </w:pPr>
            <w:r w:rsidRPr="004364BD">
              <w:rPr>
                <w:sz w:val="20"/>
                <w:szCs w:val="20"/>
              </w:rPr>
              <w:t>Rowland, H., Rowland, B. Nursing Administarion Handbook. Fourth Edition. An Apsen Publication,1997.</w:t>
            </w:r>
          </w:p>
        </w:tc>
        <w:tc>
          <w:tcPr>
            <w:tcW w:w="1559" w:type="dxa"/>
            <w:tcBorders>
              <w:top w:val="single" w:sz="4" w:space="0" w:color="auto"/>
              <w:left w:val="single" w:sz="4" w:space="0" w:color="auto"/>
              <w:bottom w:val="single" w:sz="4" w:space="0" w:color="auto"/>
              <w:right w:val="single" w:sz="4" w:space="0" w:color="auto"/>
            </w:tcBorders>
          </w:tcPr>
          <w:p w:rsidR="004829D0" w:rsidRPr="004364BD" w:rsidRDefault="004829D0" w:rsidP="001B052D">
            <w:pPr>
              <w:jc w:val="both"/>
              <w:rPr>
                <w:sz w:val="20"/>
                <w:szCs w:val="20"/>
              </w:rPr>
            </w:pPr>
            <w:r w:rsidRPr="004364BD">
              <w:rPr>
                <w:sz w:val="20"/>
                <w:szCs w:val="20"/>
              </w:rPr>
              <w:lastRenderedPageBreak/>
              <w:t>Yönetim</w:t>
            </w:r>
          </w:p>
        </w:tc>
      </w:tr>
    </w:tbl>
    <w:p w:rsidR="001B052D" w:rsidRPr="004364BD" w:rsidRDefault="001B052D" w:rsidP="005D1AEC">
      <w:pPr>
        <w:jc w:val="center"/>
        <w:rPr>
          <w:b/>
          <w:sz w:val="20"/>
          <w:szCs w:val="20"/>
        </w:rPr>
      </w:pPr>
    </w:p>
    <w:p w:rsidR="001B052D" w:rsidRPr="004364BD" w:rsidRDefault="001B052D" w:rsidP="005D1AEC">
      <w:pPr>
        <w:jc w:val="center"/>
        <w:rPr>
          <w:b/>
          <w:sz w:val="20"/>
          <w:szCs w:val="20"/>
        </w:rPr>
      </w:pPr>
    </w:p>
    <w:p w:rsidR="000A286E" w:rsidRPr="004364BD" w:rsidRDefault="000A286E" w:rsidP="005D1AEC">
      <w:pPr>
        <w:jc w:val="center"/>
        <w:rPr>
          <w:b/>
          <w:sz w:val="20"/>
          <w:szCs w:val="20"/>
        </w:rPr>
      </w:pPr>
    </w:p>
    <w:p w:rsidR="000A286E" w:rsidRPr="004364BD" w:rsidRDefault="000A286E" w:rsidP="004829D0">
      <w:pPr>
        <w:rPr>
          <w:b/>
          <w:sz w:val="20"/>
          <w:szCs w:val="20"/>
        </w:rPr>
      </w:pPr>
    </w:p>
    <w:p w:rsidR="005D1AEC" w:rsidRPr="004364BD" w:rsidRDefault="005D1AEC" w:rsidP="005D1AEC">
      <w:pPr>
        <w:jc w:val="center"/>
        <w:rPr>
          <w:b/>
          <w:sz w:val="20"/>
          <w:szCs w:val="20"/>
        </w:rPr>
      </w:pPr>
    </w:p>
    <w:p w:rsidR="005D1AEC" w:rsidRPr="004364BD" w:rsidRDefault="005D1AEC" w:rsidP="005D1AEC">
      <w:pPr>
        <w:jc w:val="center"/>
        <w:rPr>
          <w:b/>
          <w:sz w:val="20"/>
          <w:szCs w:val="20"/>
        </w:rPr>
      </w:pPr>
    </w:p>
    <w:p w:rsidR="000A286E" w:rsidRPr="004364BD" w:rsidRDefault="000A286E" w:rsidP="006F7D3D">
      <w:pPr>
        <w:jc w:val="center"/>
      </w:pPr>
    </w:p>
    <w:p w:rsidR="000A286E" w:rsidRPr="004364BD" w:rsidRDefault="000A286E" w:rsidP="006F7D3D">
      <w:pPr>
        <w:jc w:val="center"/>
      </w:pPr>
    </w:p>
    <w:p w:rsidR="000A286E" w:rsidRPr="004364BD" w:rsidRDefault="000A286E" w:rsidP="006F7D3D">
      <w:pPr>
        <w:jc w:val="center"/>
      </w:pPr>
    </w:p>
    <w:p w:rsidR="000A286E" w:rsidRPr="004364BD" w:rsidRDefault="000A286E" w:rsidP="006F7D3D">
      <w:pPr>
        <w:jc w:val="center"/>
      </w:pPr>
    </w:p>
    <w:p w:rsidR="000A286E" w:rsidRPr="004364BD" w:rsidRDefault="000A286E" w:rsidP="006F7D3D">
      <w:pPr>
        <w:jc w:val="center"/>
      </w:pPr>
    </w:p>
    <w:p w:rsidR="000A286E" w:rsidRPr="004364BD" w:rsidRDefault="000A286E" w:rsidP="006F7D3D">
      <w:pPr>
        <w:jc w:val="center"/>
      </w:pPr>
    </w:p>
    <w:p w:rsidR="000A286E" w:rsidRPr="004364BD" w:rsidRDefault="000A286E" w:rsidP="006F7D3D">
      <w:pPr>
        <w:jc w:val="center"/>
      </w:pPr>
    </w:p>
    <w:p w:rsidR="005D1AEC" w:rsidRPr="004364BD" w:rsidRDefault="005D1AEC" w:rsidP="006F7D3D">
      <w:pPr>
        <w:jc w:val="center"/>
      </w:pPr>
    </w:p>
    <w:p w:rsidR="005D1AEC" w:rsidRPr="004364BD" w:rsidRDefault="005D1AEC" w:rsidP="006F7D3D">
      <w:pPr>
        <w:jc w:val="center"/>
      </w:pPr>
    </w:p>
    <w:p w:rsidR="005D1AEC" w:rsidRPr="004364BD" w:rsidRDefault="005D1AEC" w:rsidP="006F7D3D">
      <w:pPr>
        <w:jc w:val="center"/>
      </w:pPr>
    </w:p>
    <w:p w:rsidR="008464EC" w:rsidRDefault="008464EC" w:rsidP="006F7D3D">
      <w:pPr>
        <w:jc w:val="center"/>
        <w:sectPr w:rsidR="008464EC" w:rsidSect="008464EC">
          <w:pgSz w:w="16838" w:h="11906" w:orient="landscape"/>
          <w:pgMar w:top="1418" w:right="1418" w:bottom="1418" w:left="1418" w:header="709" w:footer="709" w:gutter="0"/>
          <w:cols w:space="708"/>
          <w:docGrid w:linePitch="360"/>
        </w:sectPr>
      </w:pPr>
    </w:p>
    <w:p w:rsidR="005D1AEC" w:rsidRPr="004364BD" w:rsidRDefault="005D1AEC" w:rsidP="006F7D3D">
      <w:pPr>
        <w:jc w:val="center"/>
      </w:pPr>
    </w:p>
    <w:p w:rsidR="005D1AEC" w:rsidRPr="004364BD" w:rsidRDefault="005D1AEC" w:rsidP="006F7D3D">
      <w:pPr>
        <w:jc w:val="center"/>
      </w:pPr>
    </w:p>
    <w:p w:rsidR="005D1AEC" w:rsidRPr="004364BD" w:rsidRDefault="005D1AEC" w:rsidP="006F7D3D">
      <w:pPr>
        <w:jc w:val="center"/>
      </w:pPr>
    </w:p>
    <w:p w:rsidR="00D12BE7" w:rsidRPr="004364BD" w:rsidRDefault="00D12BE7" w:rsidP="005D1AEC">
      <w:pPr>
        <w:jc w:val="both"/>
        <w:rPr>
          <w:sz w:val="22"/>
          <w:szCs w:val="22"/>
        </w:rPr>
      </w:pPr>
    </w:p>
    <w:p w:rsidR="009C725D" w:rsidRPr="004364BD" w:rsidRDefault="009C725D" w:rsidP="005D1AEC">
      <w:pPr>
        <w:jc w:val="both"/>
        <w:rPr>
          <w:sz w:val="22"/>
          <w:szCs w:val="22"/>
        </w:rPr>
      </w:pPr>
    </w:p>
    <w:p w:rsidR="009C725D" w:rsidRPr="004364BD" w:rsidRDefault="009C725D" w:rsidP="005D1AEC">
      <w:pPr>
        <w:jc w:val="both"/>
        <w:rPr>
          <w:sz w:val="22"/>
          <w:szCs w:val="22"/>
        </w:rPr>
      </w:pPr>
    </w:p>
    <w:p w:rsidR="009C725D" w:rsidRPr="004364BD" w:rsidRDefault="009C725D" w:rsidP="005D1AEC">
      <w:pPr>
        <w:jc w:val="both"/>
        <w:rPr>
          <w:sz w:val="22"/>
          <w:szCs w:val="22"/>
        </w:rPr>
      </w:pPr>
    </w:p>
    <w:p w:rsidR="009C725D" w:rsidRPr="004364BD" w:rsidRDefault="009C725D" w:rsidP="005D1AEC">
      <w:pPr>
        <w:jc w:val="both"/>
        <w:rPr>
          <w:sz w:val="22"/>
          <w:szCs w:val="22"/>
        </w:rPr>
      </w:pPr>
    </w:p>
    <w:p w:rsidR="009C725D" w:rsidRPr="004364BD" w:rsidRDefault="009C725D" w:rsidP="005D1AEC">
      <w:pPr>
        <w:jc w:val="both"/>
        <w:rPr>
          <w:sz w:val="22"/>
          <w:szCs w:val="22"/>
        </w:rPr>
      </w:pPr>
    </w:p>
    <w:p w:rsidR="009C725D" w:rsidRPr="004364BD" w:rsidRDefault="009C725D" w:rsidP="005D1AEC">
      <w:pPr>
        <w:jc w:val="both"/>
        <w:rPr>
          <w:sz w:val="22"/>
          <w:szCs w:val="22"/>
        </w:rPr>
      </w:pPr>
    </w:p>
    <w:p w:rsidR="009C725D" w:rsidRPr="004364BD" w:rsidRDefault="009C725D" w:rsidP="005D1AEC">
      <w:pPr>
        <w:jc w:val="both"/>
        <w:rPr>
          <w:sz w:val="22"/>
          <w:szCs w:val="22"/>
        </w:rPr>
      </w:pPr>
    </w:p>
    <w:p w:rsidR="009C725D" w:rsidRPr="004364BD" w:rsidRDefault="009C725D" w:rsidP="005D1AEC">
      <w:pPr>
        <w:jc w:val="both"/>
        <w:rPr>
          <w:sz w:val="22"/>
          <w:szCs w:val="22"/>
        </w:rPr>
      </w:pPr>
    </w:p>
    <w:p w:rsidR="009C725D" w:rsidRPr="004364BD" w:rsidRDefault="009C725D" w:rsidP="005D1AEC">
      <w:pPr>
        <w:jc w:val="both"/>
        <w:rPr>
          <w:sz w:val="22"/>
          <w:szCs w:val="22"/>
        </w:rPr>
      </w:pPr>
    </w:p>
    <w:p w:rsidR="009C725D" w:rsidRPr="004364BD" w:rsidRDefault="009C725D" w:rsidP="005D1AEC">
      <w:pPr>
        <w:jc w:val="both"/>
        <w:rPr>
          <w:sz w:val="22"/>
          <w:szCs w:val="22"/>
        </w:rPr>
      </w:pPr>
    </w:p>
    <w:p w:rsidR="009C725D" w:rsidRPr="004364BD" w:rsidRDefault="009C725D" w:rsidP="005D1AEC">
      <w:pPr>
        <w:jc w:val="both"/>
        <w:rPr>
          <w:sz w:val="22"/>
          <w:szCs w:val="22"/>
        </w:rPr>
      </w:pPr>
    </w:p>
    <w:p w:rsidR="009C725D" w:rsidRPr="004364BD" w:rsidRDefault="009C725D" w:rsidP="005D1AEC">
      <w:pPr>
        <w:jc w:val="both"/>
        <w:rPr>
          <w:sz w:val="22"/>
          <w:szCs w:val="22"/>
        </w:rPr>
      </w:pPr>
    </w:p>
    <w:p w:rsidR="009C725D" w:rsidRPr="004364BD" w:rsidRDefault="009C725D" w:rsidP="005D1AEC">
      <w:pPr>
        <w:jc w:val="both"/>
        <w:rPr>
          <w:sz w:val="22"/>
          <w:szCs w:val="22"/>
        </w:rPr>
      </w:pPr>
    </w:p>
    <w:p w:rsidR="009C725D" w:rsidRPr="004364BD" w:rsidRDefault="009C725D" w:rsidP="005D1AEC">
      <w:pPr>
        <w:jc w:val="both"/>
        <w:rPr>
          <w:sz w:val="22"/>
          <w:szCs w:val="22"/>
        </w:rPr>
      </w:pPr>
    </w:p>
    <w:p w:rsidR="009C725D" w:rsidRPr="004364BD" w:rsidRDefault="009C725D" w:rsidP="005D1AEC">
      <w:pPr>
        <w:jc w:val="both"/>
        <w:rPr>
          <w:sz w:val="22"/>
          <w:szCs w:val="22"/>
        </w:rPr>
      </w:pPr>
    </w:p>
    <w:p w:rsidR="009C725D" w:rsidRPr="004364BD" w:rsidRDefault="009C725D" w:rsidP="005D1AEC">
      <w:pPr>
        <w:jc w:val="both"/>
        <w:rPr>
          <w:sz w:val="22"/>
          <w:szCs w:val="22"/>
        </w:rPr>
      </w:pPr>
    </w:p>
    <w:p w:rsidR="009C725D" w:rsidRPr="004364BD" w:rsidRDefault="009C725D" w:rsidP="005D1AEC">
      <w:pPr>
        <w:jc w:val="both"/>
        <w:rPr>
          <w:sz w:val="22"/>
          <w:szCs w:val="22"/>
        </w:rPr>
      </w:pPr>
    </w:p>
    <w:p w:rsidR="009C725D" w:rsidRPr="004364BD" w:rsidRDefault="009C725D" w:rsidP="005D1AEC">
      <w:pPr>
        <w:jc w:val="both"/>
        <w:rPr>
          <w:sz w:val="22"/>
          <w:szCs w:val="22"/>
        </w:rPr>
      </w:pPr>
    </w:p>
    <w:p w:rsidR="009C725D" w:rsidRPr="004364BD" w:rsidRDefault="009C725D" w:rsidP="005D1AEC">
      <w:pPr>
        <w:jc w:val="both"/>
        <w:rPr>
          <w:sz w:val="22"/>
          <w:szCs w:val="22"/>
        </w:rPr>
      </w:pPr>
    </w:p>
    <w:p w:rsidR="009C725D" w:rsidRPr="004364BD" w:rsidRDefault="004364BD" w:rsidP="005D1AEC">
      <w:pPr>
        <w:jc w:val="both"/>
        <w:rPr>
          <w:sz w:val="22"/>
          <w:szCs w:val="22"/>
        </w:rPr>
      </w:pPr>
      <w:r w:rsidRPr="004364BD">
        <w:rPr>
          <w:b/>
          <w:noProof/>
          <w:sz w:val="22"/>
          <w:szCs w:val="22"/>
        </w:rPr>
        <mc:AlternateContent>
          <mc:Choice Requires="wps">
            <w:drawing>
              <wp:anchor distT="0" distB="0" distL="114300" distR="114300" simplePos="0" relativeHeight="251658240" behindDoc="1" locked="0" layoutInCell="1" allowOverlap="1" wp14:anchorId="655BFBC8" wp14:editId="14D7102F">
                <wp:simplePos x="0" y="0"/>
                <wp:positionH relativeFrom="page">
                  <wp:posOffset>761365</wp:posOffset>
                </wp:positionH>
                <wp:positionV relativeFrom="page">
                  <wp:posOffset>1059180</wp:posOffset>
                </wp:positionV>
                <wp:extent cx="6529705" cy="9337675"/>
                <wp:effectExtent l="2540" t="0" r="1905" b="0"/>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9705" cy="9337675"/>
                        </a:xfrm>
                        <a:prstGeom prst="rect">
                          <a:avLst/>
                        </a:prstGeom>
                        <a:gradFill rotWithShape="1">
                          <a:gsLst>
                            <a:gs pos="0">
                              <a:srgbClr val="5B9BD5">
                                <a:lumMod val="20000"/>
                                <a:lumOff val="80000"/>
                              </a:srgbClr>
                            </a:gs>
                            <a:gs pos="100000">
                              <a:srgbClr val="5B9BD5">
                                <a:lumMod val="60000"/>
                                <a:lumOff val="40000"/>
                              </a:srgbClr>
                            </a:gs>
                          </a:gsLst>
                          <a:path path="shape">
                            <a:fillToRect l="50000" t="50000" r="50000" b="50000"/>
                          </a:path>
                        </a:gra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4021EF" w:rsidRDefault="004021EF" w:rsidP="004364BD"/>
                          <w:p w:rsidR="008464EC" w:rsidRDefault="008464EC" w:rsidP="004364BD"/>
                        </w:txbxContent>
                      </wps:txbx>
                      <wps:bodyPr rot="0" vert="horz" wrap="square" lIns="274320" tIns="45720" rIns="27432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5BFBC8" id="Dikdörtgen 5" o:spid="_x0000_s1029" style="position:absolute;left:0;text-align:left;margin-left:59.95pt;margin-top:83.4pt;width:514.15pt;height:735.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" fillcolor="#deebf7" stroked="f" strokeweight="2pt">
                <v:fill color2="#9dc3e6" rotate="t" focusposition=".5,.5" focussize="" focus="100%" type="gradientRadial"/>
                <v:path arrowok="t"/>
                <v:textbox inset="21.6pt,,21.6pt">
                  <w:txbxContent>
                    <w:p w:rsidR="004021EF" w:rsidRDefault="004021EF" w:rsidP="004364BD"/>
                    <w:p w:rsidR="008464EC" w:rsidRDefault="008464EC" w:rsidP="004364BD"/>
                  </w:txbxContent>
                </v:textbox>
                <w10:wrap anchorx="page" anchory="page"/>
              </v:rect>
            </w:pict>
          </mc:Fallback>
        </mc:AlternateContent>
      </w:r>
    </w:p>
    <w:p w:rsidR="009C725D" w:rsidRPr="004364BD" w:rsidRDefault="009C725D" w:rsidP="005D1AEC">
      <w:pPr>
        <w:jc w:val="both"/>
        <w:rPr>
          <w:sz w:val="22"/>
          <w:szCs w:val="22"/>
        </w:rPr>
      </w:pPr>
    </w:p>
    <w:p w:rsidR="009C725D" w:rsidRPr="004364BD" w:rsidRDefault="009C725D" w:rsidP="005D1AEC">
      <w:pPr>
        <w:jc w:val="both"/>
        <w:rPr>
          <w:sz w:val="22"/>
          <w:szCs w:val="22"/>
        </w:rPr>
      </w:pPr>
    </w:p>
    <w:p w:rsidR="009C725D" w:rsidRPr="004364BD" w:rsidRDefault="009C725D" w:rsidP="005D1AEC">
      <w:pPr>
        <w:jc w:val="both"/>
        <w:rPr>
          <w:sz w:val="22"/>
          <w:szCs w:val="22"/>
        </w:rPr>
      </w:pPr>
    </w:p>
    <w:p w:rsidR="004364BD" w:rsidRDefault="004364BD" w:rsidP="008464EC">
      <w:pPr>
        <w:spacing w:line="360" w:lineRule="auto"/>
        <w:rPr>
          <w:b/>
          <w:sz w:val="48"/>
          <w:szCs w:val="48"/>
        </w:rPr>
      </w:pPr>
    </w:p>
    <w:p w:rsidR="004364BD" w:rsidRDefault="004364BD" w:rsidP="009C725D">
      <w:pPr>
        <w:spacing w:line="360" w:lineRule="auto"/>
        <w:jc w:val="center"/>
        <w:rPr>
          <w:b/>
          <w:sz w:val="48"/>
          <w:szCs w:val="48"/>
        </w:rPr>
      </w:pPr>
    </w:p>
    <w:p w:rsidR="009C725D" w:rsidRDefault="009C725D" w:rsidP="009C725D">
      <w:pPr>
        <w:spacing w:line="360" w:lineRule="auto"/>
        <w:jc w:val="center"/>
        <w:rPr>
          <w:b/>
          <w:sz w:val="48"/>
          <w:szCs w:val="48"/>
        </w:rPr>
      </w:pPr>
      <w:r w:rsidRPr="004364BD">
        <w:rPr>
          <w:b/>
          <w:sz w:val="48"/>
          <w:szCs w:val="48"/>
        </w:rPr>
        <w:t>SAĞLIK DURUMUNDA BOZULMA VE HEMŞİRELİK MODÜL VI MÜFREDATI</w:t>
      </w:r>
    </w:p>
    <w:p w:rsidR="008464EC" w:rsidRDefault="008464EC" w:rsidP="009C725D">
      <w:pPr>
        <w:spacing w:line="360" w:lineRule="auto"/>
        <w:jc w:val="center"/>
        <w:rPr>
          <w:b/>
          <w:sz w:val="48"/>
          <w:szCs w:val="48"/>
        </w:rPr>
      </w:pPr>
    </w:p>
    <w:p w:rsidR="008464EC" w:rsidRDefault="008464EC" w:rsidP="009C725D">
      <w:pPr>
        <w:spacing w:line="360" w:lineRule="auto"/>
        <w:jc w:val="center"/>
        <w:rPr>
          <w:b/>
          <w:sz w:val="48"/>
          <w:szCs w:val="48"/>
        </w:rPr>
      </w:pPr>
    </w:p>
    <w:p w:rsidR="008464EC" w:rsidRDefault="008464EC" w:rsidP="009C725D">
      <w:pPr>
        <w:spacing w:line="360" w:lineRule="auto"/>
        <w:jc w:val="center"/>
        <w:rPr>
          <w:b/>
          <w:sz w:val="48"/>
          <w:szCs w:val="48"/>
        </w:rPr>
      </w:pPr>
    </w:p>
    <w:p w:rsidR="008464EC" w:rsidRPr="004364BD" w:rsidRDefault="008464EC" w:rsidP="009C725D">
      <w:pPr>
        <w:spacing w:line="360" w:lineRule="auto"/>
        <w:jc w:val="center"/>
        <w:rPr>
          <w:b/>
          <w:sz w:val="48"/>
          <w:szCs w:val="48"/>
        </w:rPr>
      </w:pPr>
    </w:p>
    <w:p w:rsidR="009C725D" w:rsidRPr="004364BD" w:rsidRDefault="009C725D" w:rsidP="005D1AEC">
      <w:pPr>
        <w:jc w:val="both"/>
        <w:rPr>
          <w:sz w:val="22"/>
          <w:szCs w:val="22"/>
        </w:rPr>
      </w:pPr>
    </w:p>
    <w:p w:rsidR="009C725D" w:rsidRPr="004364BD" w:rsidRDefault="009C725D" w:rsidP="005D1AEC">
      <w:pPr>
        <w:jc w:val="both"/>
        <w:rPr>
          <w:sz w:val="22"/>
          <w:szCs w:val="22"/>
        </w:rPr>
      </w:pPr>
    </w:p>
    <w:p w:rsidR="009C725D" w:rsidRPr="004364BD" w:rsidRDefault="009C725D" w:rsidP="005D1AEC">
      <w:pPr>
        <w:jc w:val="both"/>
        <w:rPr>
          <w:sz w:val="22"/>
          <w:szCs w:val="22"/>
        </w:rPr>
      </w:pPr>
    </w:p>
    <w:p w:rsidR="009C725D" w:rsidRPr="004364BD" w:rsidRDefault="009C725D" w:rsidP="005D1AEC">
      <w:pPr>
        <w:jc w:val="both"/>
        <w:rPr>
          <w:sz w:val="22"/>
          <w:szCs w:val="22"/>
        </w:rPr>
      </w:pPr>
    </w:p>
    <w:tbl>
      <w:tblPr>
        <w:tblW w:w="4937" w:type="pct"/>
        <w:tblCellSpacing w:w="6" w:type="dxa"/>
        <w:tblInd w:w="117" w:type="dxa"/>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2700"/>
        <w:gridCol w:w="999"/>
        <w:gridCol w:w="1275"/>
        <w:gridCol w:w="1145"/>
        <w:gridCol w:w="878"/>
        <w:gridCol w:w="948"/>
        <w:gridCol w:w="1165"/>
      </w:tblGrid>
      <w:tr w:rsidR="004364BD" w:rsidRPr="004364BD" w:rsidTr="00D65155">
        <w:trPr>
          <w:trHeight w:val="240"/>
          <w:tblCellSpacing w:w="6" w:type="dxa"/>
        </w:trPr>
        <w:tc>
          <w:tcPr>
            <w:tcW w:w="1485" w:type="pct"/>
            <w:vMerge w:val="restart"/>
            <w:tcBorders>
              <w:top w:val="outset" w:sz="6" w:space="0" w:color="auto"/>
              <w:left w:val="outset" w:sz="6" w:space="0" w:color="auto"/>
              <w:right w:val="outset" w:sz="6" w:space="0" w:color="auto"/>
            </w:tcBorders>
            <w:shd w:val="clear" w:color="auto" w:fill="DEEAF6" w:themeFill="accent1" w:themeFillTint="33"/>
            <w:tcMar>
              <w:top w:w="12" w:type="dxa"/>
              <w:left w:w="90" w:type="dxa"/>
              <w:bottom w:w="12" w:type="dxa"/>
              <w:right w:w="12" w:type="dxa"/>
            </w:tcMar>
            <w:vAlign w:val="center"/>
            <w:hideMark/>
          </w:tcPr>
          <w:p w:rsidR="009C725D" w:rsidRPr="004364BD" w:rsidRDefault="009C725D" w:rsidP="004364BD">
            <w:pPr>
              <w:rPr>
                <w:sz w:val="22"/>
                <w:szCs w:val="22"/>
              </w:rPr>
            </w:pPr>
            <w:r w:rsidRPr="004364BD">
              <w:rPr>
                <w:b/>
                <w:sz w:val="22"/>
                <w:szCs w:val="22"/>
              </w:rPr>
              <w:t>SAĞLIK DURUMUNDA BOZULMA VE HEMŞİRELİK MODÜL VI</w:t>
            </w:r>
          </w:p>
        </w:tc>
        <w:tc>
          <w:tcPr>
            <w:tcW w:w="547" w:type="pct"/>
            <w:tcBorders>
              <w:top w:val="outset" w:sz="6" w:space="0" w:color="auto"/>
              <w:left w:val="outset" w:sz="6" w:space="0" w:color="auto"/>
              <w:bottom w:val="outset" w:sz="6" w:space="0" w:color="auto"/>
              <w:right w:val="outset" w:sz="6" w:space="0" w:color="auto"/>
            </w:tcBorders>
            <w:shd w:val="clear" w:color="auto" w:fill="DEEAF6" w:themeFill="accent1" w:themeFillTint="33"/>
            <w:tcMar>
              <w:top w:w="12" w:type="dxa"/>
              <w:left w:w="90" w:type="dxa"/>
              <w:bottom w:w="12" w:type="dxa"/>
              <w:right w:w="12" w:type="dxa"/>
            </w:tcMar>
            <w:vAlign w:val="center"/>
            <w:hideMark/>
          </w:tcPr>
          <w:p w:rsidR="009C725D" w:rsidRPr="004364BD" w:rsidRDefault="009C725D" w:rsidP="004364BD">
            <w:pPr>
              <w:rPr>
                <w:sz w:val="22"/>
                <w:szCs w:val="22"/>
              </w:rPr>
            </w:pPr>
            <w:r w:rsidRPr="004364BD">
              <w:rPr>
                <w:b/>
                <w:bCs/>
                <w:sz w:val="22"/>
                <w:szCs w:val="22"/>
              </w:rPr>
              <w:t>Dersin Seviyesi</w:t>
            </w:r>
          </w:p>
        </w:tc>
        <w:tc>
          <w:tcPr>
            <w:tcW w:w="699" w:type="pct"/>
            <w:tcBorders>
              <w:top w:val="outset" w:sz="6" w:space="0" w:color="auto"/>
              <w:left w:val="outset" w:sz="6" w:space="0" w:color="auto"/>
              <w:bottom w:val="outset" w:sz="6" w:space="0" w:color="auto"/>
              <w:right w:val="outset" w:sz="6" w:space="0" w:color="auto"/>
            </w:tcBorders>
            <w:shd w:val="clear" w:color="auto" w:fill="DEEAF6" w:themeFill="accent1" w:themeFillTint="33"/>
            <w:tcMar>
              <w:top w:w="12" w:type="dxa"/>
              <w:left w:w="90" w:type="dxa"/>
              <w:bottom w:w="12" w:type="dxa"/>
              <w:right w:w="12" w:type="dxa"/>
            </w:tcMar>
            <w:vAlign w:val="center"/>
            <w:hideMark/>
          </w:tcPr>
          <w:p w:rsidR="009C725D" w:rsidRPr="004364BD" w:rsidRDefault="009C725D" w:rsidP="004364BD">
            <w:pPr>
              <w:rPr>
                <w:sz w:val="22"/>
                <w:szCs w:val="22"/>
              </w:rPr>
            </w:pPr>
            <w:r w:rsidRPr="004364BD">
              <w:rPr>
                <w:b/>
                <w:bCs/>
                <w:sz w:val="22"/>
                <w:szCs w:val="22"/>
              </w:rPr>
              <w:t>Dersin Kodu</w:t>
            </w:r>
          </w:p>
        </w:tc>
        <w:tc>
          <w:tcPr>
            <w:tcW w:w="607" w:type="pct"/>
            <w:tcBorders>
              <w:top w:val="outset" w:sz="6" w:space="0" w:color="auto"/>
              <w:left w:val="outset" w:sz="6" w:space="0" w:color="auto"/>
              <w:bottom w:val="outset" w:sz="6" w:space="0" w:color="auto"/>
              <w:right w:val="outset" w:sz="6" w:space="0" w:color="auto"/>
            </w:tcBorders>
            <w:shd w:val="clear" w:color="auto" w:fill="DEEAF6" w:themeFill="accent1" w:themeFillTint="33"/>
            <w:tcMar>
              <w:top w:w="12" w:type="dxa"/>
              <w:left w:w="90" w:type="dxa"/>
              <w:bottom w:w="12" w:type="dxa"/>
              <w:right w:w="12" w:type="dxa"/>
            </w:tcMar>
            <w:vAlign w:val="center"/>
            <w:hideMark/>
          </w:tcPr>
          <w:p w:rsidR="009C725D" w:rsidRPr="004364BD" w:rsidRDefault="009C725D" w:rsidP="004364BD">
            <w:pPr>
              <w:rPr>
                <w:sz w:val="22"/>
                <w:szCs w:val="22"/>
              </w:rPr>
            </w:pPr>
            <w:r w:rsidRPr="004364BD">
              <w:rPr>
                <w:b/>
                <w:bCs/>
                <w:sz w:val="22"/>
                <w:szCs w:val="22"/>
              </w:rPr>
              <w:t>Dersin Tipi</w:t>
            </w:r>
          </w:p>
        </w:tc>
        <w:tc>
          <w:tcPr>
            <w:tcW w:w="475" w:type="pct"/>
            <w:tcBorders>
              <w:top w:val="outset" w:sz="6" w:space="0" w:color="auto"/>
              <w:left w:val="outset" w:sz="6" w:space="0" w:color="auto"/>
              <w:bottom w:val="outset" w:sz="6" w:space="0" w:color="auto"/>
              <w:right w:val="outset" w:sz="6" w:space="0" w:color="auto"/>
            </w:tcBorders>
            <w:shd w:val="clear" w:color="auto" w:fill="DEEAF6" w:themeFill="accent1" w:themeFillTint="33"/>
            <w:tcMar>
              <w:top w:w="12" w:type="dxa"/>
              <w:left w:w="90" w:type="dxa"/>
              <w:bottom w:w="12" w:type="dxa"/>
              <w:right w:w="12" w:type="dxa"/>
            </w:tcMar>
            <w:vAlign w:val="center"/>
            <w:hideMark/>
          </w:tcPr>
          <w:p w:rsidR="009C725D" w:rsidRPr="004364BD" w:rsidRDefault="009C725D" w:rsidP="004364BD">
            <w:pPr>
              <w:rPr>
                <w:sz w:val="22"/>
                <w:szCs w:val="22"/>
              </w:rPr>
            </w:pPr>
            <w:r w:rsidRPr="004364BD">
              <w:rPr>
                <w:b/>
                <w:bCs/>
                <w:sz w:val="22"/>
                <w:szCs w:val="22"/>
              </w:rPr>
              <w:t>Dersin Dönemi</w:t>
            </w:r>
          </w:p>
        </w:tc>
        <w:tc>
          <w:tcPr>
            <w:tcW w:w="519" w:type="pct"/>
            <w:tcBorders>
              <w:top w:val="outset" w:sz="6" w:space="0" w:color="auto"/>
              <w:left w:val="outset" w:sz="6" w:space="0" w:color="auto"/>
              <w:bottom w:val="outset" w:sz="6" w:space="0" w:color="auto"/>
              <w:right w:val="outset" w:sz="6" w:space="0" w:color="auto"/>
            </w:tcBorders>
            <w:shd w:val="clear" w:color="auto" w:fill="DEEAF6" w:themeFill="accent1" w:themeFillTint="33"/>
            <w:tcMar>
              <w:top w:w="12" w:type="dxa"/>
              <w:left w:w="90" w:type="dxa"/>
              <w:bottom w:w="12" w:type="dxa"/>
              <w:right w:w="12" w:type="dxa"/>
            </w:tcMar>
            <w:vAlign w:val="center"/>
            <w:hideMark/>
          </w:tcPr>
          <w:p w:rsidR="009C725D" w:rsidRPr="004364BD" w:rsidRDefault="009C725D" w:rsidP="004364BD">
            <w:pPr>
              <w:rPr>
                <w:sz w:val="22"/>
                <w:szCs w:val="22"/>
              </w:rPr>
            </w:pPr>
            <w:r w:rsidRPr="004364BD">
              <w:rPr>
                <w:b/>
                <w:bCs/>
                <w:sz w:val="22"/>
                <w:szCs w:val="22"/>
              </w:rPr>
              <w:t>Yerel Kredi</w:t>
            </w:r>
          </w:p>
        </w:tc>
        <w:tc>
          <w:tcPr>
            <w:tcW w:w="615" w:type="pct"/>
            <w:tcBorders>
              <w:top w:val="outset" w:sz="6" w:space="0" w:color="auto"/>
              <w:left w:val="outset" w:sz="6" w:space="0" w:color="auto"/>
              <w:bottom w:val="outset" w:sz="6" w:space="0" w:color="auto"/>
              <w:right w:val="outset" w:sz="6" w:space="0" w:color="auto"/>
            </w:tcBorders>
            <w:shd w:val="clear" w:color="auto" w:fill="DEEAF6" w:themeFill="accent1" w:themeFillTint="33"/>
            <w:tcMar>
              <w:top w:w="12" w:type="dxa"/>
              <w:left w:w="90" w:type="dxa"/>
              <w:bottom w:w="12" w:type="dxa"/>
              <w:right w:w="12" w:type="dxa"/>
            </w:tcMar>
            <w:vAlign w:val="center"/>
            <w:hideMark/>
          </w:tcPr>
          <w:p w:rsidR="009C725D" w:rsidRPr="004364BD" w:rsidRDefault="009C725D" w:rsidP="004364BD">
            <w:pPr>
              <w:rPr>
                <w:sz w:val="22"/>
                <w:szCs w:val="22"/>
              </w:rPr>
            </w:pPr>
            <w:r w:rsidRPr="004364BD">
              <w:rPr>
                <w:b/>
                <w:bCs/>
                <w:sz w:val="22"/>
                <w:szCs w:val="22"/>
              </w:rPr>
              <w:t>AKTS Kredisi</w:t>
            </w:r>
          </w:p>
        </w:tc>
      </w:tr>
      <w:tr w:rsidR="004364BD" w:rsidRPr="004364BD" w:rsidTr="004364BD">
        <w:trPr>
          <w:trHeight w:val="240"/>
          <w:tblCellSpacing w:w="6" w:type="dxa"/>
        </w:trPr>
        <w:tc>
          <w:tcPr>
            <w:tcW w:w="1485" w:type="pct"/>
            <w:vMerge/>
            <w:tcBorders>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hideMark/>
          </w:tcPr>
          <w:p w:rsidR="009C725D" w:rsidRPr="004364BD" w:rsidRDefault="009C725D" w:rsidP="004364BD">
            <w:pPr>
              <w:rPr>
                <w:b/>
                <w:sz w:val="22"/>
                <w:szCs w:val="22"/>
              </w:rPr>
            </w:pPr>
          </w:p>
        </w:tc>
        <w:tc>
          <w:tcPr>
            <w:tcW w:w="547" w:type="pct"/>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hideMark/>
          </w:tcPr>
          <w:p w:rsidR="009C725D" w:rsidRPr="004364BD" w:rsidRDefault="009C725D" w:rsidP="004364BD">
            <w:pPr>
              <w:rPr>
                <w:sz w:val="22"/>
                <w:szCs w:val="22"/>
              </w:rPr>
            </w:pPr>
            <w:r w:rsidRPr="004364BD">
              <w:rPr>
                <w:sz w:val="22"/>
                <w:szCs w:val="22"/>
              </w:rPr>
              <w:t>Birinci düzey</w:t>
            </w:r>
          </w:p>
        </w:tc>
        <w:tc>
          <w:tcPr>
            <w:tcW w:w="699" w:type="pct"/>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hideMark/>
          </w:tcPr>
          <w:p w:rsidR="009C725D" w:rsidRPr="004364BD" w:rsidRDefault="009C725D" w:rsidP="004364BD">
            <w:pPr>
              <w:rPr>
                <w:sz w:val="22"/>
                <w:szCs w:val="22"/>
              </w:rPr>
            </w:pPr>
            <w:r w:rsidRPr="004364BD">
              <w:rPr>
                <w:sz w:val="22"/>
                <w:szCs w:val="22"/>
              </w:rPr>
              <w:t>HEM 303</w:t>
            </w:r>
          </w:p>
        </w:tc>
        <w:tc>
          <w:tcPr>
            <w:tcW w:w="607" w:type="pct"/>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hideMark/>
          </w:tcPr>
          <w:p w:rsidR="009C725D" w:rsidRPr="004364BD" w:rsidRDefault="009C725D" w:rsidP="004364BD">
            <w:pPr>
              <w:rPr>
                <w:sz w:val="22"/>
                <w:szCs w:val="22"/>
              </w:rPr>
            </w:pPr>
            <w:r w:rsidRPr="004364BD">
              <w:rPr>
                <w:sz w:val="22"/>
                <w:szCs w:val="22"/>
              </w:rPr>
              <w:t>Zorunlu</w:t>
            </w:r>
          </w:p>
        </w:tc>
        <w:tc>
          <w:tcPr>
            <w:tcW w:w="475" w:type="pct"/>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hideMark/>
          </w:tcPr>
          <w:p w:rsidR="009C725D" w:rsidRPr="004364BD" w:rsidRDefault="009C725D" w:rsidP="004364BD">
            <w:pPr>
              <w:rPr>
                <w:sz w:val="22"/>
                <w:szCs w:val="22"/>
              </w:rPr>
            </w:pPr>
            <w:r w:rsidRPr="004364BD">
              <w:rPr>
                <w:sz w:val="22"/>
                <w:szCs w:val="22"/>
              </w:rPr>
              <w:t>5</w:t>
            </w:r>
          </w:p>
        </w:tc>
        <w:tc>
          <w:tcPr>
            <w:tcW w:w="519" w:type="pct"/>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hideMark/>
          </w:tcPr>
          <w:p w:rsidR="009C725D" w:rsidRPr="004364BD" w:rsidRDefault="009C725D" w:rsidP="004364BD">
            <w:pPr>
              <w:rPr>
                <w:sz w:val="22"/>
                <w:szCs w:val="22"/>
              </w:rPr>
            </w:pPr>
            <w:r w:rsidRPr="004364BD">
              <w:rPr>
                <w:sz w:val="22"/>
                <w:szCs w:val="22"/>
              </w:rPr>
              <w:t>8.00</w:t>
            </w:r>
          </w:p>
        </w:tc>
        <w:tc>
          <w:tcPr>
            <w:tcW w:w="615" w:type="pct"/>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hideMark/>
          </w:tcPr>
          <w:p w:rsidR="009C725D" w:rsidRPr="004364BD" w:rsidRDefault="009C725D" w:rsidP="004364BD">
            <w:pPr>
              <w:rPr>
                <w:sz w:val="22"/>
                <w:szCs w:val="22"/>
              </w:rPr>
            </w:pPr>
            <w:r w:rsidRPr="004364BD">
              <w:rPr>
                <w:sz w:val="22"/>
                <w:szCs w:val="22"/>
              </w:rPr>
              <w:t>8.00</w:t>
            </w:r>
          </w:p>
        </w:tc>
      </w:tr>
      <w:tr w:rsidR="004364BD" w:rsidRPr="004364BD" w:rsidTr="00D65155">
        <w:trPr>
          <w:trHeight w:val="240"/>
          <w:tblCellSpacing w:w="6" w:type="dxa"/>
        </w:trPr>
        <w:tc>
          <w:tcPr>
            <w:tcW w:w="4987" w:type="pct"/>
            <w:gridSpan w:val="7"/>
            <w:tcBorders>
              <w:top w:val="outset" w:sz="6" w:space="0" w:color="auto"/>
              <w:left w:val="outset" w:sz="6" w:space="0" w:color="auto"/>
              <w:bottom w:val="outset" w:sz="6" w:space="0" w:color="auto"/>
              <w:right w:val="outset" w:sz="6" w:space="0" w:color="auto"/>
            </w:tcBorders>
            <w:shd w:val="clear" w:color="auto" w:fill="DEEAF6" w:themeFill="accent1" w:themeFillTint="33"/>
            <w:tcMar>
              <w:top w:w="12" w:type="dxa"/>
              <w:left w:w="90" w:type="dxa"/>
              <w:bottom w:w="12" w:type="dxa"/>
              <w:right w:w="12" w:type="dxa"/>
            </w:tcMar>
            <w:vAlign w:val="center"/>
          </w:tcPr>
          <w:p w:rsidR="009C725D" w:rsidRPr="004364BD" w:rsidRDefault="009C725D" w:rsidP="004364BD">
            <w:pPr>
              <w:jc w:val="center"/>
              <w:rPr>
                <w:b/>
                <w:sz w:val="22"/>
                <w:szCs w:val="22"/>
              </w:rPr>
            </w:pPr>
            <w:r w:rsidRPr="004364BD">
              <w:rPr>
                <w:b/>
                <w:sz w:val="22"/>
                <w:szCs w:val="22"/>
              </w:rPr>
              <w:t>Değerlendirme Yöntemleri</w:t>
            </w:r>
          </w:p>
        </w:tc>
      </w:tr>
      <w:tr w:rsidR="004364BD" w:rsidRPr="004364BD" w:rsidTr="00D65155">
        <w:trPr>
          <w:trHeight w:val="240"/>
          <w:tblCellSpacing w:w="6" w:type="dxa"/>
        </w:trPr>
        <w:tc>
          <w:tcPr>
            <w:tcW w:w="1485" w:type="pct"/>
            <w:tcBorders>
              <w:top w:val="outset" w:sz="6" w:space="0" w:color="auto"/>
              <w:left w:val="outset" w:sz="6" w:space="0" w:color="auto"/>
              <w:bottom w:val="outset" w:sz="6" w:space="0" w:color="auto"/>
              <w:right w:val="outset" w:sz="6" w:space="0" w:color="auto"/>
            </w:tcBorders>
            <w:shd w:val="clear" w:color="auto" w:fill="DEEAF6" w:themeFill="accent1" w:themeFillTint="33"/>
            <w:tcMar>
              <w:top w:w="12" w:type="dxa"/>
              <w:left w:w="90" w:type="dxa"/>
              <w:bottom w:w="12" w:type="dxa"/>
              <w:right w:w="12" w:type="dxa"/>
            </w:tcMar>
            <w:vAlign w:val="center"/>
          </w:tcPr>
          <w:p w:rsidR="009C725D" w:rsidRPr="004364BD" w:rsidRDefault="009C725D" w:rsidP="004364BD">
            <w:pPr>
              <w:rPr>
                <w:b/>
                <w:bCs/>
                <w:sz w:val="22"/>
                <w:szCs w:val="22"/>
                <w:shd w:val="clear" w:color="auto" w:fill="465767"/>
              </w:rPr>
            </w:pPr>
            <w:r w:rsidRPr="004364BD">
              <w:rPr>
                <w:b/>
                <w:bCs/>
                <w:sz w:val="22"/>
                <w:szCs w:val="22"/>
              </w:rPr>
              <w:t>Yarıyıl İçi Değerlendirme</w:t>
            </w:r>
          </w:p>
        </w:tc>
        <w:tc>
          <w:tcPr>
            <w:tcW w:w="1867" w:type="pct"/>
            <w:gridSpan w:val="3"/>
            <w:tcBorders>
              <w:top w:val="outset" w:sz="6" w:space="0" w:color="auto"/>
              <w:left w:val="outset" w:sz="6" w:space="0" w:color="auto"/>
              <w:bottom w:val="outset" w:sz="6" w:space="0" w:color="auto"/>
              <w:right w:val="outset" w:sz="6" w:space="0" w:color="auto"/>
            </w:tcBorders>
            <w:shd w:val="clear" w:color="auto" w:fill="DEEAF6" w:themeFill="accent1" w:themeFillTint="33"/>
            <w:tcMar>
              <w:top w:w="12" w:type="dxa"/>
              <w:left w:w="90" w:type="dxa"/>
              <w:bottom w:w="12" w:type="dxa"/>
              <w:right w:w="12" w:type="dxa"/>
            </w:tcMar>
            <w:vAlign w:val="center"/>
          </w:tcPr>
          <w:p w:rsidR="009C725D" w:rsidRPr="004364BD" w:rsidRDefault="009C725D" w:rsidP="004364BD">
            <w:pPr>
              <w:jc w:val="center"/>
              <w:rPr>
                <w:sz w:val="22"/>
                <w:szCs w:val="22"/>
              </w:rPr>
            </w:pPr>
            <w:r w:rsidRPr="004364BD">
              <w:rPr>
                <w:b/>
                <w:bCs/>
                <w:sz w:val="22"/>
                <w:szCs w:val="22"/>
              </w:rPr>
              <w:t>Sayısı</w:t>
            </w:r>
          </w:p>
        </w:tc>
        <w:tc>
          <w:tcPr>
            <w:tcW w:w="1622" w:type="pct"/>
            <w:gridSpan w:val="3"/>
            <w:tcBorders>
              <w:top w:val="outset" w:sz="6" w:space="0" w:color="auto"/>
              <w:left w:val="outset" w:sz="6" w:space="0" w:color="auto"/>
              <w:bottom w:val="outset" w:sz="6" w:space="0" w:color="auto"/>
              <w:right w:val="outset" w:sz="6" w:space="0" w:color="auto"/>
            </w:tcBorders>
            <w:shd w:val="clear" w:color="auto" w:fill="DEEAF6" w:themeFill="accent1" w:themeFillTint="33"/>
            <w:tcMar>
              <w:top w:w="12" w:type="dxa"/>
              <w:left w:w="90" w:type="dxa"/>
              <w:bottom w:w="12" w:type="dxa"/>
              <w:right w:w="12" w:type="dxa"/>
            </w:tcMar>
            <w:vAlign w:val="center"/>
          </w:tcPr>
          <w:p w:rsidR="009C725D" w:rsidRPr="004364BD" w:rsidRDefault="009C725D" w:rsidP="004364BD">
            <w:pPr>
              <w:jc w:val="center"/>
              <w:rPr>
                <w:sz w:val="22"/>
                <w:szCs w:val="22"/>
              </w:rPr>
            </w:pPr>
            <w:r w:rsidRPr="004364BD">
              <w:rPr>
                <w:b/>
                <w:bCs/>
                <w:sz w:val="22"/>
                <w:szCs w:val="22"/>
              </w:rPr>
              <w:t>Katkı Yüzdesi</w:t>
            </w:r>
          </w:p>
        </w:tc>
      </w:tr>
      <w:tr w:rsidR="004364BD" w:rsidRPr="004364BD" w:rsidTr="004364BD">
        <w:trPr>
          <w:trHeight w:val="240"/>
          <w:tblCellSpacing w:w="6" w:type="dxa"/>
        </w:trPr>
        <w:tc>
          <w:tcPr>
            <w:tcW w:w="1485" w:type="pct"/>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tcPr>
          <w:p w:rsidR="009C725D" w:rsidRPr="004364BD" w:rsidRDefault="009C725D" w:rsidP="004364BD">
            <w:pPr>
              <w:rPr>
                <w:sz w:val="22"/>
                <w:szCs w:val="22"/>
              </w:rPr>
            </w:pPr>
            <w:r w:rsidRPr="004364BD">
              <w:rPr>
                <w:sz w:val="22"/>
                <w:szCs w:val="22"/>
              </w:rPr>
              <w:t>Ara sınav</w:t>
            </w:r>
          </w:p>
          <w:p w:rsidR="009C725D" w:rsidRPr="004364BD" w:rsidRDefault="009C725D" w:rsidP="004364BD">
            <w:pPr>
              <w:rPr>
                <w:sz w:val="22"/>
                <w:szCs w:val="22"/>
              </w:rPr>
            </w:pPr>
            <w:r w:rsidRPr="004364BD">
              <w:rPr>
                <w:sz w:val="22"/>
                <w:szCs w:val="22"/>
              </w:rPr>
              <w:t>(Ara sınav+Uygulama notu)</w:t>
            </w:r>
          </w:p>
        </w:tc>
        <w:tc>
          <w:tcPr>
            <w:tcW w:w="1867" w:type="pct"/>
            <w:gridSpan w:val="3"/>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tcPr>
          <w:p w:rsidR="009C725D" w:rsidRPr="004364BD" w:rsidRDefault="009C725D" w:rsidP="004364BD">
            <w:pPr>
              <w:jc w:val="center"/>
              <w:rPr>
                <w:sz w:val="22"/>
                <w:szCs w:val="22"/>
              </w:rPr>
            </w:pPr>
            <w:r w:rsidRPr="004364BD">
              <w:rPr>
                <w:sz w:val="22"/>
                <w:szCs w:val="22"/>
              </w:rPr>
              <w:t>2</w:t>
            </w:r>
          </w:p>
        </w:tc>
        <w:tc>
          <w:tcPr>
            <w:tcW w:w="1622" w:type="pct"/>
            <w:gridSpan w:val="3"/>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tcPr>
          <w:p w:rsidR="009C725D" w:rsidRPr="004364BD" w:rsidRDefault="009C725D" w:rsidP="004364BD">
            <w:pPr>
              <w:jc w:val="center"/>
              <w:rPr>
                <w:sz w:val="22"/>
                <w:szCs w:val="22"/>
              </w:rPr>
            </w:pPr>
            <w:r w:rsidRPr="004364BD">
              <w:rPr>
                <w:sz w:val="22"/>
                <w:szCs w:val="22"/>
              </w:rPr>
              <w:t>100</w:t>
            </w:r>
          </w:p>
        </w:tc>
      </w:tr>
      <w:tr w:rsidR="004364BD" w:rsidRPr="004364BD" w:rsidTr="004364BD">
        <w:trPr>
          <w:trHeight w:val="240"/>
          <w:tblCellSpacing w:w="6" w:type="dxa"/>
        </w:trPr>
        <w:tc>
          <w:tcPr>
            <w:tcW w:w="1485" w:type="pct"/>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tcPr>
          <w:p w:rsidR="009C725D" w:rsidRPr="004364BD" w:rsidRDefault="009C725D" w:rsidP="004364BD">
            <w:pPr>
              <w:rPr>
                <w:sz w:val="22"/>
                <w:szCs w:val="22"/>
              </w:rPr>
            </w:pPr>
            <w:r w:rsidRPr="004364BD">
              <w:rPr>
                <w:sz w:val="22"/>
                <w:szCs w:val="22"/>
              </w:rPr>
              <w:t>Kısa sınav</w:t>
            </w:r>
          </w:p>
        </w:tc>
        <w:tc>
          <w:tcPr>
            <w:tcW w:w="1867" w:type="pct"/>
            <w:gridSpan w:val="3"/>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tcPr>
          <w:p w:rsidR="009C725D" w:rsidRPr="004364BD" w:rsidRDefault="009C725D" w:rsidP="004364BD">
            <w:pPr>
              <w:jc w:val="center"/>
              <w:rPr>
                <w:sz w:val="22"/>
                <w:szCs w:val="22"/>
              </w:rPr>
            </w:pPr>
            <w:r w:rsidRPr="004364BD">
              <w:rPr>
                <w:sz w:val="22"/>
                <w:szCs w:val="22"/>
              </w:rPr>
              <w:t>0</w:t>
            </w:r>
          </w:p>
        </w:tc>
        <w:tc>
          <w:tcPr>
            <w:tcW w:w="1622" w:type="pct"/>
            <w:gridSpan w:val="3"/>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tcPr>
          <w:p w:rsidR="009C725D" w:rsidRPr="004364BD" w:rsidRDefault="009C725D" w:rsidP="004364BD">
            <w:pPr>
              <w:jc w:val="center"/>
              <w:rPr>
                <w:sz w:val="22"/>
                <w:szCs w:val="22"/>
              </w:rPr>
            </w:pPr>
            <w:r w:rsidRPr="004364BD">
              <w:rPr>
                <w:sz w:val="22"/>
                <w:szCs w:val="22"/>
              </w:rPr>
              <w:t>0</w:t>
            </w:r>
          </w:p>
        </w:tc>
      </w:tr>
      <w:tr w:rsidR="004364BD" w:rsidRPr="004364BD" w:rsidTr="004364BD">
        <w:trPr>
          <w:trHeight w:val="240"/>
          <w:tblCellSpacing w:w="6" w:type="dxa"/>
        </w:trPr>
        <w:tc>
          <w:tcPr>
            <w:tcW w:w="1485" w:type="pct"/>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tcPr>
          <w:p w:rsidR="009C725D" w:rsidRPr="004364BD" w:rsidRDefault="009C725D" w:rsidP="004364BD">
            <w:pPr>
              <w:rPr>
                <w:sz w:val="22"/>
                <w:szCs w:val="22"/>
              </w:rPr>
            </w:pPr>
            <w:r w:rsidRPr="004364BD">
              <w:rPr>
                <w:sz w:val="22"/>
                <w:szCs w:val="22"/>
              </w:rPr>
              <w:t>Ödev</w:t>
            </w:r>
          </w:p>
        </w:tc>
        <w:tc>
          <w:tcPr>
            <w:tcW w:w="1867" w:type="pct"/>
            <w:gridSpan w:val="3"/>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tcPr>
          <w:p w:rsidR="009C725D" w:rsidRPr="004364BD" w:rsidRDefault="009C725D" w:rsidP="004364BD">
            <w:pPr>
              <w:jc w:val="center"/>
              <w:rPr>
                <w:sz w:val="22"/>
                <w:szCs w:val="22"/>
              </w:rPr>
            </w:pPr>
            <w:r w:rsidRPr="004364BD">
              <w:rPr>
                <w:sz w:val="22"/>
                <w:szCs w:val="22"/>
              </w:rPr>
              <w:t>0</w:t>
            </w:r>
          </w:p>
        </w:tc>
        <w:tc>
          <w:tcPr>
            <w:tcW w:w="1622" w:type="pct"/>
            <w:gridSpan w:val="3"/>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tcPr>
          <w:p w:rsidR="009C725D" w:rsidRPr="004364BD" w:rsidRDefault="009C725D" w:rsidP="004364BD">
            <w:pPr>
              <w:jc w:val="center"/>
              <w:rPr>
                <w:sz w:val="22"/>
                <w:szCs w:val="22"/>
              </w:rPr>
            </w:pPr>
            <w:r w:rsidRPr="004364BD">
              <w:rPr>
                <w:sz w:val="22"/>
                <w:szCs w:val="22"/>
              </w:rPr>
              <w:t>0</w:t>
            </w:r>
          </w:p>
        </w:tc>
      </w:tr>
      <w:tr w:rsidR="004364BD" w:rsidRPr="004364BD" w:rsidTr="00D65155">
        <w:trPr>
          <w:trHeight w:val="240"/>
          <w:tblCellSpacing w:w="6" w:type="dxa"/>
        </w:trPr>
        <w:tc>
          <w:tcPr>
            <w:tcW w:w="1485" w:type="pct"/>
            <w:tcBorders>
              <w:top w:val="outset" w:sz="6" w:space="0" w:color="auto"/>
              <w:left w:val="outset" w:sz="6" w:space="0" w:color="auto"/>
              <w:bottom w:val="outset" w:sz="6" w:space="0" w:color="auto"/>
              <w:right w:val="outset" w:sz="6" w:space="0" w:color="auto"/>
            </w:tcBorders>
            <w:shd w:val="clear" w:color="auto" w:fill="DEEAF6" w:themeFill="accent1" w:themeFillTint="33"/>
            <w:tcMar>
              <w:top w:w="12" w:type="dxa"/>
              <w:left w:w="90" w:type="dxa"/>
              <w:bottom w:w="12" w:type="dxa"/>
              <w:right w:w="12" w:type="dxa"/>
            </w:tcMar>
          </w:tcPr>
          <w:p w:rsidR="009C725D" w:rsidRPr="004364BD" w:rsidRDefault="009C725D" w:rsidP="004364BD">
            <w:pPr>
              <w:rPr>
                <w:sz w:val="22"/>
                <w:szCs w:val="22"/>
              </w:rPr>
            </w:pPr>
            <w:r w:rsidRPr="004364BD">
              <w:rPr>
                <w:b/>
                <w:bCs/>
                <w:sz w:val="22"/>
                <w:szCs w:val="22"/>
              </w:rPr>
              <w:t>Yarıyıl İçi Toplam</w:t>
            </w:r>
          </w:p>
        </w:tc>
        <w:tc>
          <w:tcPr>
            <w:tcW w:w="1867" w:type="pct"/>
            <w:gridSpan w:val="3"/>
            <w:tcBorders>
              <w:top w:val="outset" w:sz="6" w:space="0" w:color="auto"/>
              <w:left w:val="outset" w:sz="6" w:space="0" w:color="auto"/>
              <w:bottom w:val="outset" w:sz="6" w:space="0" w:color="auto"/>
              <w:right w:val="outset" w:sz="6" w:space="0" w:color="auto"/>
            </w:tcBorders>
            <w:shd w:val="clear" w:color="auto" w:fill="DEEAF6" w:themeFill="accent1" w:themeFillTint="33"/>
            <w:tcMar>
              <w:top w:w="12" w:type="dxa"/>
              <w:left w:w="90" w:type="dxa"/>
              <w:bottom w:w="12" w:type="dxa"/>
              <w:right w:w="12" w:type="dxa"/>
            </w:tcMar>
            <w:vAlign w:val="center"/>
          </w:tcPr>
          <w:p w:rsidR="009C725D" w:rsidRPr="004364BD" w:rsidRDefault="009C725D" w:rsidP="004364BD">
            <w:pPr>
              <w:jc w:val="center"/>
              <w:rPr>
                <w:sz w:val="22"/>
                <w:szCs w:val="22"/>
              </w:rPr>
            </w:pPr>
            <w:r w:rsidRPr="004364BD">
              <w:rPr>
                <w:sz w:val="22"/>
                <w:szCs w:val="22"/>
              </w:rPr>
              <w:t> </w:t>
            </w:r>
          </w:p>
        </w:tc>
        <w:tc>
          <w:tcPr>
            <w:tcW w:w="1622" w:type="pct"/>
            <w:gridSpan w:val="3"/>
            <w:tcBorders>
              <w:top w:val="outset" w:sz="6" w:space="0" w:color="auto"/>
              <w:left w:val="outset" w:sz="6" w:space="0" w:color="auto"/>
              <w:bottom w:val="outset" w:sz="6" w:space="0" w:color="auto"/>
              <w:right w:val="outset" w:sz="6" w:space="0" w:color="auto"/>
            </w:tcBorders>
            <w:shd w:val="clear" w:color="auto" w:fill="DEEAF6" w:themeFill="accent1" w:themeFillTint="33"/>
            <w:tcMar>
              <w:top w:w="12" w:type="dxa"/>
              <w:left w:w="90" w:type="dxa"/>
              <w:bottom w:w="12" w:type="dxa"/>
              <w:right w:w="12" w:type="dxa"/>
            </w:tcMar>
            <w:vAlign w:val="center"/>
          </w:tcPr>
          <w:p w:rsidR="009C725D" w:rsidRPr="004364BD" w:rsidRDefault="009C725D" w:rsidP="004364BD">
            <w:pPr>
              <w:jc w:val="center"/>
              <w:rPr>
                <w:sz w:val="22"/>
                <w:szCs w:val="22"/>
              </w:rPr>
            </w:pPr>
            <w:r w:rsidRPr="004364BD">
              <w:rPr>
                <w:b/>
                <w:bCs/>
                <w:sz w:val="22"/>
                <w:szCs w:val="22"/>
              </w:rPr>
              <w:t>100</w:t>
            </w:r>
          </w:p>
        </w:tc>
      </w:tr>
      <w:tr w:rsidR="004364BD" w:rsidRPr="004364BD" w:rsidTr="004364BD">
        <w:trPr>
          <w:trHeight w:val="240"/>
          <w:tblCellSpacing w:w="6" w:type="dxa"/>
        </w:trPr>
        <w:tc>
          <w:tcPr>
            <w:tcW w:w="3358" w:type="pct"/>
            <w:gridSpan w:val="4"/>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tcPr>
          <w:p w:rsidR="009C725D" w:rsidRPr="004364BD" w:rsidRDefault="009C725D" w:rsidP="004364BD">
            <w:pPr>
              <w:rPr>
                <w:bCs/>
                <w:sz w:val="22"/>
                <w:szCs w:val="22"/>
              </w:rPr>
            </w:pPr>
            <w:r w:rsidRPr="004364BD">
              <w:rPr>
                <w:bCs/>
                <w:sz w:val="22"/>
                <w:szCs w:val="22"/>
              </w:rPr>
              <w:t>Yarıyıl içi değerlendirmelerin başarıya katkı oranı</w:t>
            </w:r>
            <w:r w:rsidRPr="004364BD">
              <w:rPr>
                <w:sz w:val="22"/>
                <w:szCs w:val="22"/>
              </w:rPr>
              <w:t> </w:t>
            </w:r>
          </w:p>
        </w:tc>
        <w:tc>
          <w:tcPr>
            <w:tcW w:w="1622" w:type="pct"/>
            <w:gridSpan w:val="3"/>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tcPr>
          <w:p w:rsidR="009C725D" w:rsidRPr="004364BD" w:rsidRDefault="009C725D" w:rsidP="004364BD">
            <w:pPr>
              <w:jc w:val="center"/>
              <w:rPr>
                <w:bCs/>
                <w:sz w:val="22"/>
                <w:szCs w:val="22"/>
              </w:rPr>
            </w:pPr>
            <w:r w:rsidRPr="004364BD">
              <w:rPr>
                <w:bCs/>
                <w:sz w:val="22"/>
                <w:szCs w:val="22"/>
              </w:rPr>
              <w:t>40</w:t>
            </w:r>
          </w:p>
        </w:tc>
      </w:tr>
      <w:tr w:rsidR="004364BD" w:rsidRPr="004364BD" w:rsidTr="004364BD">
        <w:trPr>
          <w:trHeight w:val="240"/>
          <w:tblCellSpacing w:w="6" w:type="dxa"/>
        </w:trPr>
        <w:tc>
          <w:tcPr>
            <w:tcW w:w="3358" w:type="pct"/>
            <w:gridSpan w:val="4"/>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tcPr>
          <w:p w:rsidR="009C725D" w:rsidRPr="004364BD" w:rsidRDefault="009C725D" w:rsidP="004364BD">
            <w:pPr>
              <w:rPr>
                <w:bCs/>
                <w:sz w:val="22"/>
                <w:szCs w:val="22"/>
              </w:rPr>
            </w:pPr>
            <w:r w:rsidRPr="004364BD">
              <w:rPr>
                <w:bCs/>
                <w:sz w:val="22"/>
                <w:szCs w:val="22"/>
              </w:rPr>
              <w:t>Yarıyıl sonu sınavının başarıya katkı oranı</w:t>
            </w:r>
            <w:r w:rsidRPr="004364BD">
              <w:rPr>
                <w:sz w:val="22"/>
                <w:szCs w:val="22"/>
              </w:rPr>
              <w:t> </w:t>
            </w:r>
          </w:p>
        </w:tc>
        <w:tc>
          <w:tcPr>
            <w:tcW w:w="1622" w:type="pct"/>
            <w:gridSpan w:val="3"/>
            <w:tcBorders>
              <w:top w:val="outset" w:sz="6" w:space="0" w:color="auto"/>
              <w:left w:val="outset" w:sz="6" w:space="0" w:color="auto"/>
              <w:bottom w:val="outset" w:sz="6" w:space="0" w:color="auto"/>
              <w:right w:val="outset" w:sz="6" w:space="0" w:color="auto"/>
            </w:tcBorders>
            <w:shd w:val="clear" w:color="auto" w:fill="auto"/>
            <w:tcMar>
              <w:top w:w="12" w:type="dxa"/>
              <w:left w:w="90" w:type="dxa"/>
              <w:bottom w:w="12" w:type="dxa"/>
              <w:right w:w="12" w:type="dxa"/>
            </w:tcMar>
            <w:vAlign w:val="center"/>
          </w:tcPr>
          <w:p w:rsidR="009C725D" w:rsidRPr="004364BD" w:rsidRDefault="009C725D" w:rsidP="004364BD">
            <w:pPr>
              <w:jc w:val="center"/>
              <w:rPr>
                <w:bCs/>
                <w:sz w:val="22"/>
                <w:szCs w:val="22"/>
              </w:rPr>
            </w:pPr>
            <w:r w:rsidRPr="004364BD">
              <w:rPr>
                <w:bCs/>
                <w:sz w:val="22"/>
                <w:szCs w:val="22"/>
              </w:rPr>
              <w:t>60</w:t>
            </w:r>
          </w:p>
        </w:tc>
      </w:tr>
      <w:tr w:rsidR="004364BD" w:rsidRPr="004364BD" w:rsidTr="00D65155">
        <w:trPr>
          <w:trHeight w:val="240"/>
          <w:tblCellSpacing w:w="6" w:type="dxa"/>
        </w:trPr>
        <w:tc>
          <w:tcPr>
            <w:tcW w:w="3358" w:type="pct"/>
            <w:gridSpan w:val="4"/>
            <w:tcBorders>
              <w:top w:val="outset" w:sz="6" w:space="0" w:color="auto"/>
              <w:left w:val="outset" w:sz="6" w:space="0" w:color="auto"/>
              <w:bottom w:val="outset" w:sz="6" w:space="0" w:color="auto"/>
              <w:right w:val="outset" w:sz="6" w:space="0" w:color="auto"/>
            </w:tcBorders>
            <w:shd w:val="clear" w:color="auto" w:fill="DEEAF6" w:themeFill="accent1" w:themeFillTint="33"/>
            <w:tcMar>
              <w:top w:w="12" w:type="dxa"/>
              <w:left w:w="90" w:type="dxa"/>
              <w:bottom w:w="12" w:type="dxa"/>
              <w:right w:w="12" w:type="dxa"/>
            </w:tcMar>
          </w:tcPr>
          <w:p w:rsidR="009C725D" w:rsidRPr="004364BD" w:rsidRDefault="009C725D" w:rsidP="004364BD">
            <w:pPr>
              <w:rPr>
                <w:b/>
                <w:bCs/>
                <w:sz w:val="22"/>
                <w:szCs w:val="22"/>
              </w:rPr>
            </w:pPr>
            <w:r w:rsidRPr="004364BD">
              <w:rPr>
                <w:b/>
                <w:bCs/>
                <w:sz w:val="22"/>
                <w:szCs w:val="22"/>
              </w:rPr>
              <w:t>Genel Toplam</w:t>
            </w:r>
            <w:r w:rsidRPr="004364BD">
              <w:rPr>
                <w:sz w:val="22"/>
                <w:szCs w:val="22"/>
              </w:rPr>
              <w:t> </w:t>
            </w:r>
          </w:p>
        </w:tc>
        <w:tc>
          <w:tcPr>
            <w:tcW w:w="1622" w:type="pct"/>
            <w:gridSpan w:val="3"/>
            <w:tcBorders>
              <w:top w:val="outset" w:sz="6" w:space="0" w:color="auto"/>
              <w:left w:val="outset" w:sz="6" w:space="0" w:color="auto"/>
              <w:bottom w:val="outset" w:sz="6" w:space="0" w:color="auto"/>
              <w:right w:val="outset" w:sz="6" w:space="0" w:color="auto"/>
            </w:tcBorders>
            <w:shd w:val="clear" w:color="auto" w:fill="DEEAF6" w:themeFill="accent1" w:themeFillTint="33"/>
            <w:tcMar>
              <w:top w:w="12" w:type="dxa"/>
              <w:left w:w="90" w:type="dxa"/>
              <w:bottom w:w="12" w:type="dxa"/>
              <w:right w:w="12" w:type="dxa"/>
            </w:tcMar>
            <w:vAlign w:val="center"/>
          </w:tcPr>
          <w:p w:rsidR="009C725D" w:rsidRPr="004364BD" w:rsidRDefault="009C725D" w:rsidP="004364BD">
            <w:pPr>
              <w:jc w:val="center"/>
              <w:rPr>
                <w:b/>
                <w:bCs/>
                <w:sz w:val="22"/>
                <w:szCs w:val="22"/>
              </w:rPr>
            </w:pPr>
            <w:r w:rsidRPr="004364BD">
              <w:rPr>
                <w:b/>
                <w:bCs/>
                <w:sz w:val="22"/>
                <w:szCs w:val="22"/>
              </w:rPr>
              <w:t>100</w:t>
            </w:r>
          </w:p>
        </w:tc>
      </w:tr>
    </w:tbl>
    <w:p w:rsidR="009C725D" w:rsidRPr="004364BD" w:rsidRDefault="009C725D" w:rsidP="009C725D">
      <w:pPr>
        <w:jc w:val="both"/>
      </w:pPr>
    </w:p>
    <w:p w:rsidR="009C725D" w:rsidRPr="004364BD" w:rsidRDefault="009C725D" w:rsidP="009C725D">
      <w:pPr>
        <w:jc w:val="both"/>
        <w:rPr>
          <w:sz w:val="22"/>
          <w:szCs w:val="22"/>
        </w:rPr>
      </w:pPr>
      <w:r w:rsidRPr="004364BD">
        <w:rPr>
          <w:b/>
          <w:sz w:val="22"/>
          <w:szCs w:val="22"/>
        </w:rPr>
        <w:t>Dersin Tanımı:</w:t>
      </w:r>
      <w:r w:rsidRPr="004364BD">
        <w:rPr>
          <w:sz w:val="22"/>
          <w:szCs w:val="22"/>
        </w:rPr>
        <w:t xml:space="preserve"> Bu modülde; sinir sistemi, göz, KBB hastalıkları, organik ruhsal bozukluklar, paranoid- şizofrenik bozukluklar, bu bozuklukların tedavisi ve hemşirelik bakımı, ilaç uygulamaları, terapötik ilaç takibi ilkeleri ve insangücü planlaması konuları yer almaktadır.</w:t>
      </w:r>
    </w:p>
    <w:p w:rsidR="009C725D" w:rsidRPr="004364BD" w:rsidRDefault="009C725D" w:rsidP="009C725D">
      <w:pPr>
        <w:jc w:val="both"/>
        <w:rPr>
          <w:sz w:val="22"/>
          <w:szCs w:val="22"/>
        </w:rPr>
      </w:pPr>
      <w:r w:rsidRPr="004364BD">
        <w:rPr>
          <w:b/>
          <w:sz w:val="22"/>
          <w:szCs w:val="22"/>
        </w:rPr>
        <w:t>Dersin Amacı:</w:t>
      </w:r>
      <w:r w:rsidRPr="004364BD">
        <w:rPr>
          <w:sz w:val="22"/>
          <w:szCs w:val="22"/>
        </w:rPr>
        <w:tab/>
        <w:t xml:space="preserve"> Bu modül; öğrencilerin sinir sistemi, göz, KBB hastalıkları, organik ruhsal bozukluklar, paranoid- şizofrenik bozukluklar, bu bozuklukların tedavisi ve hemşirelik bakımı, ilaç uygulamaları, terapötik ilaç takibi ilkeleri ve insangücü planlamasına ilişkin bilgiler edinmesini amaçlamaktadır.</w:t>
      </w:r>
    </w:p>
    <w:p w:rsidR="009C725D" w:rsidRPr="004364BD" w:rsidRDefault="009C725D" w:rsidP="009C725D">
      <w:pPr>
        <w:jc w:val="both"/>
        <w:rPr>
          <w:sz w:val="22"/>
          <w:szCs w:val="22"/>
        </w:rPr>
      </w:pPr>
      <w:r w:rsidRPr="004364BD">
        <w:rPr>
          <w:b/>
          <w:sz w:val="22"/>
          <w:szCs w:val="22"/>
        </w:rPr>
        <w:t>Dersin Veriliş Şekli:</w:t>
      </w:r>
      <w:r w:rsidRPr="004364BD">
        <w:rPr>
          <w:sz w:val="22"/>
          <w:szCs w:val="22"/>
        </w:rPr>
        <w:t xml:space="preserve"> Bu ders üçüncü sınıfın güz döneminin son 5 haftasında haftada 21 saat olarak verilir. İlk 3 hafta, modüldeki konular teorik olarak sınıfta işlenmekte, daha sonra öğrenciler ilgili uygulama alanlarında uygulama yapmaktadırlar. Modüldeki konular ilgili anabilim dalı öğretim elemanları tarafından yürütülmektedir. Dersin teorik kısmında interaktif eğitim yöntemleri kullanılmaktadır. Derse ait sunu materyali Erciyes Üniversitesi Ders Materyali Depo Portalına yüklenmekte ve öğrencilerin erişimine sunulmaktadır.</w:t>
      </w:r>
      <w:r w:rsidRPr="004364BD">
        <w:t xml:space="preserve"> </w:t>
      </w:r>
      <w:r w:rsidRPr="004364BD">
        <w:rPr>
          <w:sz w:val="22"/>
          <w:szCs w:val="22"/>
        </w:rPr>
        <w:t>Dersin uygulama bölümü ise klinik/sahada öğretim elemanı eşliğinde yürütülmektedir.</w:t>
      </w:r>
    </w:p>
    <w:p w:rsidR="009C725D" w:rsidRPr="004364BD" w:rsidRDefault="009C725D" w:rsidP="009C725D">
      <w:pPr>
        <w:jc w:val="both"/>
        <w:rPr>
          <w:b/>
          <w:sz w:val="22"/>
          <w:szCs w:val="22"/>
        </w:rPr>
      </w:pPr>
      <w:r w:rsidRPr="004364BD">
        <w:rPr>
          <w:b/>
          <w:sz w:val="22"/>
          <w:szCs w:val="22"/>
        </w:rPr>
        <w:t>Dersin Öğrenme Çıktıları:</w:t>
      </w:r>
    </w:p>
    <w:p w:rsidR="009C725D" w:rsidRPr="004364BD" w:rsidRDefault="009C725D" w:rsidP="009C725D">
      <w:pPr>
        <w:pStyle w:val="ListeParagraf"/>
        <w:numPr>
          <w:ilvl w:val="0"/>
          <w:numId w:val="94"/>
        </w:numPr>
        <w:jc w:val="both"/>
        <w:rPr>
          <w:sz w:val="22"/>
          <w:szCs w:val="22"/>
        </w:rPr>
      </w:pPr>
      <w:r w:rsidRPr="004364BD">
        <w:rPr>
          <w:sz w:val="22"/>
          <w:szCs w:val="22"/>
        </w:rPr>
        <w:t>Sinir sistemi muayene ve tanı yöntemlerini açıklar.</w:t>
      </w:r>
    </w:p>
    <w:p w:rsidR="009C725D" w:rsidRPr="004364BD" w:rsidRDefault="009C725D" w:rsidP="009C725D">
      <w:pPr>
        <w:pStyle w:val="ListeParagraf"/>
        <w:numPr>
          <w:ilvl w:val="0"/>
          <w:numId w:val="94"/>
        </w:numPr>
        <w:jc w:val="both"/>
        <w:rPr>
          <w:sz w:val="22"/>
          <w:szCs w:val="22"/>
        </w:rPr>
      </w:pPr>
      <w:r w:rsidRPr="004364BD">
        <w:rPr>
          <w:sz w:val="22"/>
          <w:szCs w:val="22"/>
        </w:rPr>
        <w:t>Sinir sistemi hastalığı (Parkinson, Alzheimer, Demans, MS, MG, KİBA, SVH, Epilepsi) bulunan bireye bakım verir.</w:t>
      </w:r>
    </w:p>
    <w:p w:rsidR="009C725D" w:rsidRPr="004364BD" w:rsidRDefault="009C725D" w:rsidP="009C725D">
      <w:pPr>
        <w:pStyle w:val="ListeParagraf"/>
        <w:numPr>
          <w:ilvl w:val="0"/>
          <w:numId w:val="94"/>
        </w:numPr>
        <w:jc w:val="both"/>
        <w:rPr>
          <w:sz w:val="22"/>
          <w:szCs w:val="22"/>
        </w:rPr>
      </w:pPr>
      <w:r w:rsidRPr="004364BD">
        <w:rPr>
          <w:sz w:val="22"/>
          <w:szCs w:val="22"/>
        </w:rPr>
        <w:t>Spinal yaralanması, spinal disk hernisi ve kafa travması olan hastanın hemşirelik bakımını planlar.</w:t>
      </w:r>
    </w:p>
    <w:p w:rsidR="009C725D" w:rsidRPr="004364BD" w:rsidRDefault="009C725D" w:rsidP="009C725D">
      <w:pPr>
        <w:pStyle w:val="ListeParagraf"/>
        <w:numPr>
          <w:ilvl w:val="0"/>
          <w:numId w:val="94"/>
        </w:numPr>
        <w:jc w:val="both"/>
        <w:rPr>
          <w:sz w:val="22"/>
          <w:szCs w:val="22"/>
        </w:rPr>
      </w:pPr>
      <w:r w:rsidRPr="004364BD">
        <w:rPr>
          <w:sz w:val="22"/>
          <w:szCs w:val="22"/>
        </w:rPr>
        <w:t>Antiepileptik, antipsikotik ve parkinson, demans, nöromuskuler bozukluklar, migren, bulantı, kusma, vertigoda kullanılan ilaçların etki ve yan etkilerini açıklar.</w:t>
      </w:r>
    </w:p>
    <w:p w:rsidR="009C725D" w:rsidRPr="004364BD" w:rsidRDefault="009C725D" w:rsidP="009C725D">
      <w:pPr>
        <w:pStyle w:val="ListeParagraf"/>
        <w:numPr>
          <w:ilvl w:val="0"/>
          <w:numId w:val="94"/>
        </w:numPr>
        <w:jc w:val="both"/>
        <w:rPr>
          <w:sz w:val="22"/>
          <w:szCs w:val="22"/>
        </w:rPr>
      </w:pPr>
      <w:r w:rsidRPr="004364BD">
        <w:rPr>
          <w:sz w:val="22"/>
          <w:szCs w:val="22"/>
        </w:rPr>
        <w:t>Psikosomatik ve psikofarmakolojik tedavilerde hemşirenin sorumluluklarını ve psikiyatrik rehabilitasyon uygulamalarını açıklar.</w:t>
      </w:r>
    </w:p>
    <w:p w:rsidR="009C725D" w:rsidRPr="004364BD" w:rsidRDefault="009C725D" w:rsidP="009C725D">
      <w:pPr>
        <w:pStyle w:val="ListeParagraf"/>
        <w:numPr>
          <w:ilvl w:val="0"/>
          <w:numId w:val="94"/>
        </w:numPr>
        <w:jc w:val="both"/>
        <w:rPr>
          <w:sz w:val="22"/>
          <w:szCs w:val="22"/>
        </w:rPr>
      </w:pPr>
      <w:r w:rsidRPr="004364BD">
        <w:rPr>
          <w:sz w:val="22"/>
          <w:szCs w:val="22"/>
        </w:rPr>
        <w:t>Bilinçsiz hastanın bakım ilkelerini açıklar.</w:t>
      </w:r>
    </w:p>
    <w:p w:rsidR="009C725D" w:rsidRPr="004364BD" w:rsidRDefault="009C725D" w:rsidP="009C725D">
      <w:pPr>
        <w:pStyle w:val="ListeParagraf"/>
        <w:numPr>
          <w:ilvl w:val="0"/>
          <w:numId w:val="94"/>
        </w:numPr>
        <w:jc w:val="both"/>
        <w:rPr>
          <w:sz w:val="22"/>
          <w:szCs w:val="22"/>
        </w:rPr>
      </w:pPr>
      <w:r w:rsidRPr="004364BD">
        <w:rPr>
          <w:sz w:val="22"/>
          <w:szCs w:val="22"/>
        </w:rPr>
        <w:t>Özel gereksinimi olan birey ve ailelerin deneyimleriyle ilişki kurarak hemşirelik süreci doğrultusunda tartışır.</w:t>
      </w:r>
    </w:p>
    <w:p w:rsidR="009C725D" w:rsidRPr="004364BD" w:rsidRDefault="009C725D" w:rsidP="009C725D">
      <w:pPr>
        <w:pStyle w:val="ListeParagraf"/>
        <w:numPr>
          <w:ilvl w:val="0"/>
          <w:numId w:val="94"/>
        </w:numPr>
        <w:jc w:val="both"/>
        <w:rPr>
          <w:sz w:val="22"/>
          <w:szCs w:val="22"/>
        </w:rPr>
      </w:pPr>
      <w:r w:rsidRPr="004364BD">
        <w:rPr>
          <w:sz w:val="22"/>
          <w:szCs w:val="22"/>
        </w:rPr>
        <w:t>Şizofreni, nörobilişsel bozukluğu ve psikozu olan birey ve ailesinin hemşirelik bakımını planlar.</w:t>
      </w:r>
    </w:p>
    <w:p w:rsidR="009C725D" w:rsidRPr="004364BD" w:rsidRDefault="009C725D" w:rsidP="009C725D">
      <w:pPr>
        <w:pStyle w:val="ListeParagraf"/>
        <w:numPr>
          <w:ilvl w:val="0"/>
          <w:numId w:val="94"/>
        </w:numPr>
        <w:jc w:val="both"/>
        <w:rPr>
          <w:sz w:val="22"/>
          <w:szCs w:val="22"/>
        </w:rPr>
      </w:pPr>
      <w:r w:rsidRPr="004364BD">
        <w:rPr>
          <w:sz w:val="22"/>
          <w:szCs w:val="22"/>
        </w:rPr>
        <w:t>Göz ve KBB hastalıkları olan bireye bakım verir.</w:t>
      </w:r>
    </w:p>
    <w:p w:rsidR="009C725D" w:rsidRPr="004364BD" w:rsidRDefault="009C725D" w:rsidP="009C725D">
      <w:pPr>
        <w:pStyle w:val="ListeParagraf"/>
        <w:numPr>
          <w:ilvl w:val="0"/>
          <w:numId w:val="94"/>
        </w:numPr>
        <w:jc w:val="both"/>
        <w:rPr>
          <w:sz w:val="22"/>
          <w:szCs w:val="22"/>
        </w:rPr>
      </w:pPr>
      <w:r w:rsidRPr="004364BD">
        <w:rPr>
          <w:sz w:val="22"/>
          <w:szCs w:val="22"/>
        </w:rPr>
        <w:t>Hemşire insan gücü planlamasını tartışır.</w:t>
      </w:r>
    </w:p>
    <w:p w:rsidR="009C725D" w:rsidRPr="004364BD" w:rsidRDefault="009C725D" w:rsidP="009C725D">
      <w:pPr>
        <w:jc w:val="both"/>
        <w:rPr>
          <w:b/>
          <w:sz w:val="22"/>
          <w:szCs w:val="22"/>
        </w:rPr>
      </w:pPr>
    </w:p>
    <w:p w:rsidR="009C725D" w:rsidRPr="004364BD" w:rsidRDefault="009C725D" w:rsidP="009C725D">
      <w:pPr>
        <w:jc w:val="center"/>
        <w:rPr>
          <w:b/>
          <w:sz w:val="22"/>
          <w:szCs w:val="22"/>
        </w:rPr>
      </w:pPr>
    </w:p>
    <w:p w:rsidR="009C725D" w:rsidRPr="004364BD" w:rsidRDefault="009C725D" w:rsidP="009C725D">
      <w:pPr>
        <w:rPr>
          <w:b/>
          <w:sz w:val="22"/>
          <w:szCs w:val="22"/>
        </w:rPr>
      </w:pPr>
    </w:p>
    <w:p w:rsidR="00D12BE7" w:rsidRPr="004364BD" w:rsidRDefault="00D12BE7" w:rsidP="005D1AEC">
      <w:pPr>
        <w:jc w:val="both"/>
        <w:rPr>
          <w:sz w:val="22"/>
          <w:szCs w:val="22"/>
        </w:rPr>
      </w:pPr>
    </w:p>
    <w:p w:rsidR="00D12BE7" w:rsidRPr="004364BD" w:rsidRDefault="00D12BE7" w:rsidP="005D1AEC">
      <w:pPr>
        <w:jc w:val="center"/>
        <w:rPr>
          <w:b/>
          <w:sz w:val="22"/>
          <w:szCs w:val="22"/>
        </w:rPr>
      </w:pPr>
    </w:p>
    <w:p w:rsidR="005D1AEC" w:rsidRPr="004364BD" w:rsidRDefault="00D12BE7" w:rsidP="005D1AEC">
      <w:pPr>
        <w:jc w:val="center"/>
        <w:rPr>
          <w:b/>
          <w:sz w:val="22"/>
          <w:szCs w:val="22"/>
        </w:rPr>
      </w:pPr>
      <w:r w:rsidRPr="004364BD">
        <w:rPr>
          <w:b/>
          <w:sz w:val="22"/>
          <w:szCs w:val="22"/>
        </w:rPr>
        <w:t xml:space="preserve">HEM 303 </w:t>
      </w:r>
      <w:r w:rsidR="005D1AEC" w:rsidRPr="004364BD">
        <w:rPr>
          <w:b/>
          <w:sz w:val="22"/>
          <w:szCs w:val="22"/>
        </w:rPr>
        <w:t>SAĞLIK DURUMUNDA BOZULMA VE HEMŞİRELİK-MODÜL VI, 7. ÜNİTE</w:t>
      </w:r>
    </w:p>
    <w:p w:rsidR="005D1AEC" w:rsidRPr="004364BD" w:rsidRDefault="005D1AEC" w:rsidP="005D1AEC">
      <w:pPr>
        <w:jc w:val="both"/>
        <w:rPr>
          <w:b/>
          <w:sz w:val="22"/>
          <w:szCs w:val="22"/>
        </w:rPr>
      </w:pPr>
    </w:p>
    <w:p w:rsidR="005D1AEC" w:rsidRPr="004364BD" w:rsidRDefault="005D1AEC" w:rsidP="005D1AEC">
      <w:pPr>
        <w:jc w:val="both"/>
        <w:rPr>
          <w:b/>
          <w:sz w:val="22"/>
          <w:szCs w:val="22"/>
          <w:u w:val="single"/>
        </w:rPr>
      </w:pPr>
      <w:r w:rsidRPr="004364BD">
        <w:rPr>
          <w:b/>
          <w:sz w:val="22"/>
          <w:szCs w:val="22"/>
          <w:u w:val="single"/>
        </w:rPr>
        <w:t xml:space="preserve">Ünite </w:t>
      </w:r>
      <w:r w:rsidR="00D12BE7" w:rsidRPr="004364BD">
        <w:rPr>
          <w:b/>
          <w:sz w:val="22"/>
          <w:szCs w:val="22"/>
          <w:u w:val="single"/>
        </w:rPr>
        <w:t>K</w:t>
      </w:r>
      <w:r w:rsidRPr="004364BD">
        <w:rPr>
          <w:b/>
          <w:sz w:val="22"/>
          <w:szCs w:val="22"/>
          <w:u w:val="single"/>
        </w:rPr>
        <w:t xml:space="preserve">onuları:   </w:t>
      </w:r>
    </w:p>
    <w:p w:rsidR="005D1AEC" w:rsidRPr="004364BD" w:rsidRDefault="005D1AEC" w:rsidP="00D415F1">
      <w:pPr>
        <w:numPr>
          <w:ilvl w:val="0"/>
          <w:numId w:val="18"/>
        </w:numPr>
        <w:jc w:val="both"/>
        <w:rPr>
          <w:sz w:val="22"/>
          <w:szCs w:val="22"/>
        </w:rPr>
      </w:pPr>
      <w:r w:rsidRPr="004364BD">
        <w:rPr>
          <w:sz w:val="22"/>
          <w:szCs w:val="22"/>
        </w:rPr>
        <w:t>Sinir sistemi fizik muayene ve tanı yöntemleri</w:t>
      </w:r>
    </w:p>
    <w:p w:rsidR="005D1AEC" w:rsidRPr="004364BD" w:rsidRDefault="005D1AEC" w:rsidP="00D415F1">
      <w:pPr>
        <w:numPr>
          <w:ilvl w:val="0"/>
          <w:numId w:val="18"/>
        </w:numPr>
        <w:jc w:val="both"/>
        <w:rPr>
          <w:sz w:val="22"/>
          <w:szCs w:val="22"/>
        </w:rPr>
      </w:pPr>
      <w:r w:rsidRPr="004364BD">
        <w:rPr>
          <w:sz w:val="22"/>
          <w:szCs w:val="22"/>
        </w:rPr>
        <w:t>Organik ruhsal bozukluklar (Demans-Deliryum)</w:t>
      </w:r>
    </w:p>
    <w:p w:rsidR="005D1AEC" w:rsidRPr="004364BD" w:rsidRDefault="005D1AEC" w:rsidP="00D415F1">
      <w:pPr>
        <w:numPr>
          <w:ilvl w:val="0"/>
          <w:numId w:val="18"/>
        </w:numPr>
        <w:jc w:val="both"/>
        <w:rPr>
          <w:sz w:val="22"/>
          <w:szCs w:val="22"/>
        </w:rPr>
      </w:pPr>
      <w:r w:rsidRPr="004364BD">
        <w:rPr>
          <w:sz w:val="22"/>
          <w:szCs w:val="22"/>
        </w:rPr>
        <w:t xml:space="preserve">Spinal Yaralanmalar ve Hemşirelik Bakımı </w:t>
      </w:r>
    </w:p>
    <w:p w:rsidR="005D1AEC" w:rsidRPr="004364BD" w:rsidRDefault="005D1AEC" w:rsidP="00D415F1">
      <w:pPr>
        <w:numPr>
          <w:ilvl w:val="0"/>
          <w:numId w:val="18"/>
        </w:numPr>
        <w:jc w:val="both"/>
        <w:rPr>
          <w:sz w:val="22"/>
          <w:szCs w:val="22"/>
        </w:rPr>
      </w:pPr>
      <w:r w:rsidRPr="004364BD">
        <w:rPr>
          <w:sz w:val="22"/>
          <w:szCs w:val="22"/>
        </w:rPr>
        <w:t>Kafa Travmaları ve Hemşirelik Bakımı</w:t>
      </w:r>
    </w:p>
    <w:p w:rsidR="005D1AEC" w:rsidRPr="004364BD" w:rsidRDefault="005D1AEC" w:rsidP="00D415F1">
      <w:pPr>
        <w:numPr>
          <w:ilvl w:val="0"/>
          <w:numId w:val="18"/>
        </w:numPr>
        <w:jc w:val="both"/>
        <w:rPr>
          <w:sz w:val="22"/>
          <w:szCs w:val="22"/>
        </w:rPr>
      </w:pPr>
      <w:r w:rsidRPr="004364BD">
        <w:rPr>
          <w:sz w:val="22"/>
          <w:szCs w:val="22"/>
        </w:rPr>
        <w:t xml:space="preserve">İntervertebral Disk Hernisi ve Hemşirelik Bakımı </w:t>
      </w:r>
    </w:p>
    <w:p w:rsidR="005D1AEC" w:rsidRPr="004364BD" w:rsidRDefault="005D1AEC" w:rsidP="00D415F1">
      <w:pPr>
        <w:numPr>
          <w:ilvl w:val="0"/>
          <w:numId w:val="18"/>
        </w:numPr>
        <w:jc w:val="both"/>
        <w:rPr>
          <w:sz w:val="22"/>
          <w:szCs w:val="22"/>
        </w:rPr>
      </w:pPr>
      <w:r w:rsidRPr="004364BD">
        <w:rPr>
          <w:sz w:val="22"/>
          <w:szCs w:val="22"/>
        </w:rPr>
        <w:t>Serebro Vasküler Hastalıklar (SVH)</w:t>
      </w:r>
    </w:p>
    <w:p w:rsidR="005D1AEC" w:rsidRPr="004364BD" w:rsidRDefault="005D1AEC" w:rsidP="00D415F1">
      <w:pPr>
        <w:numPr>
          <w:ilvl w:val="0"/>
          <w:numId w:val="18"/>
        </w:numPr>
        <w:jc w:val="both"/>
        <w:rPr>
          <w:sz w:val="22"/>
          <w:szCs w:val="22"/>
        </w:rPr>
      </w:pPr>
      <w:r w:rsidRPr="004364BD">
        <w:rPr>
          <w:sz w:val="22"/>
          <w:szCs w:val="22"/>
        </w:rPr>
        <w:t>KİBA ve Hemşirelik Bakımı</w:t>
      </w:r>
    </w:p>
    <w:p w:rsidR="005D1AEC" w:rsidRPr="004364BD" w:rsidRDefault="005D1AEC" w:rsidP="00D415F1">
      <w:pPr>
        <w:numPr>
          <w:ilvl w:val="0"/>
          <w:numId w:val="18"/>
        </w:numPr>
        <w:jc w:val="both"/>
        <w:rPr>
          <w:sz w:val="22"/>
          <w:szCs w:val="22"/>
        </w:rPr>
      </w:pPr>
      <w:r w:rsidRPr="004364BD">
        <w:rPr>
          <w:sz w:val="22"/>
          <w:szCs w:val="22"/>
        </w:rPr>
        <w:t>Multiple Skleroz ve Hemşirelik Bakımı</w:t>
      </w:r>
    </w:p>
    <w:p w:rsidR="005D1AEC" w:rsidRPr="004364BD" w:rsidRDefault="005D1AEC" w:rsidP="00D415F1">
      <w:pPr>
        <w:numPr>
          <w:ilvl w:val="0"/>
          <w:numId w:val="18"/>
        </w:numPr>
        <w:jc w:val="both"/>
        <w:rPr>
          <w:sz w:val="22"/>
          <w:szCs w:val="22"/>
        </w:rPr>
      </w:pPr>
      <w:r w:rsidRPr="004364BD">
        <w:rPr>
          <w:sz w:val="22"/>
          <w:szCs w:val="22"/>
        </w:rPr>
        <w:t>Myestenia Graves ve Hemşirelik Bakımı</w:t>
      </w:r>
    </w:p>
    <w:p w:rsidR="005D1AEC" w:rsidRPr="004364BD" w:rsidRDefault="005D1AEC" w:rsidP="00D415F1">
      <w:pPr>
        <w:numPr>
          <w:ilvl w:val="0"/>
          <w:numId w:val="18"/>
        </w:numPr>
        <w:jc w:val="both"/>
        <w:rPr>
          <w:sz w:val="22"/>
          <w:szCs w:val="22"/>
        </w:rPr>
      </w:pPr>
      <w:r w:rsidRPr="004364BD">
        <w:rPr>
          <w:sz w:val="22"/>
          <w:szCs w:val="22"/>
        </w:rPr>
        <w:t>İntrakranial Anevrizmalar ve Hemşirelik Bakımı</w:t>
      </w:r>
    </w:p>
    <w:p w:rsidR="005D1AEC" w:rsidRPr="004364BD" w:rsidRDefault="005D1AEC" w:rsidP="00D415F1">
      <w:pPr>
        <w:numPr>
          <w:ilvl w:val="0"/>
          <w:numId w:val="18"/>
        </w:numPr>
        <w:jc w:val="both"/>
        <w:rPr>
          <w:sz w:val="22"/>
          <w:szCs w:val="22"/>
        </w:rPr>
      </w:pPr>
      <w:r w:rsidRPr="004364BD">
        <w:rPr>
          <w:sz w:val="22"/>
          <w:szCs w:val="22"/>
        </w:rPr>
        <w:t xml:space="preserve">Alzheimer ve Hemşirelik Bakımı </w:t>
      </w:r>
    </w:p>
    <w:p w:rsidR="005D1AEC" w:rsidRPr="004364BD" w:rsidRDefault="005D1AEC" w:rsidP="00D415F1">
      <w:pPr>
        <w:numPr>
          <w:ilvl w:val="0"/>
          <w:numId w:val="18"/>
        </w:numPr>
        <w:jc w:val="both"/>
        <w:rPr>
          <w:sz w:val="22"/>
          <w:szCs w:val="22"/>
        </w:rPr>
      </w:pPr>
      <w:r w:rsidRPr="004364BD">
        <w:rPr>
          <w:sz w:val="22"/>
          <w:szCs w:val="22"/>
        </w:rPr>
        <w:t>Parkinson ve Hemşirelik Bakımı</w:t>
      </w:r>
    </w:p>
    <w:p w:rsidR="005D1AEC" w:rsidRPr="004364BD" w:rsidRDefault="005D1AEC" w:rsidP="00D415F1">
      <w:pPr>
        <w:numPr>
          <w:ilvl w:val="0"/>
          <w:numId w:val="18"/>
        </w:numPr>
        <w:jc w:val="both"/>
        <w:rPr>
          <w:sz w:val="22"/>
          <w:szCs w:val="22"/>
        </w:rPr>
      </w:pPr>
      <w:r w:rsidRPr="004364BD">
        <w:rPr>
          <w:sz w:val="22"/>
          <w:szCs w:val="22"/>
        </w:rPr>
        <w:t xml:space="preserve">Konvülsiyonlar-Epilepsi </w:t>
      </w:r>
    </w:p>
    <w:p w:rsidR="005D1AEC" w:rsidRPr="004364BD" w:rsidRDefault="005D1AEC" w:rsidP="00D415F1">
      <w:pPr>
        <w:numPr>
          <w:ilvl w:val="0"/>
          <w:numId w:val="18"/>
        </w:numPr>
        <w:jc w:val="both"/>
        <w:rPr>
          <w:sz w:val="22"/>
          <w:szCs w:val="22"/>
        </w:rPr>
      </w:pPr>
      <w:r w:rsidRPr="004364BD">
        <w:rPr>
          <w:sz w:val="22"/>
          <w:szCs w:val="22"/>
        </w:rPr>
        <w:t xml:space="preserve">Antiepileptik İlaçlar </w:t>
      </w:r>
    </w:p>
    <w:p w:rsidR="005D1AEC" w:rsidRPr="004364BD" w:rsidRDefault="005D1AEC" w:rsidP="00D415F1">
      <w:pPr>
        <w:numPr>
          <w:ilvl w:val="0"/>
          <w:numId w:val="18"/>
        </w:numPr>
        <w:jc w:val="both"/>
        <w:rPr>
          <w:sz w:val="22"/>
          <w:szCs w:val="22"/>
        </w:rPr>
      </w:pPr>
      <w:r w:rsidRPr="004364BD">
        <w:rPr>
          <w:sz w:val="22"/>
          <w:szCs w:val="22"/>
        </w:rPr>
        <w:t>Parkinson ve Demansta Kullanılan İlaçlar</w:t>
      </w:r>
    </w:p>
    <w:p w:rsidR="005D1AEC" w:rsidRPr="004364BD" w:rsidRDefault="005D1AEC" w:rsidP="00D415F1">
      <w:pPr>
        <w:numPr>
          <w:ilvl w:val="0"/>
          <w:numId w:val="18"/>
        </w:numPr>
        <w:jc w:val="both"/>
        <w:rPr>
          <w:sz w:val="22"/>
          <w:szCs w:val="22"/>
        </w:rPr>
      </w:pPr>
      <w:r w:rsidRPr="004364BD">
        <w:rPr>
          <w:sz w:val="22"/>
          <w:szCs w:val="22"/>
        </w:rPr>
        <w:t>Nöromusküler Bozukluklarda Kullanılan İlaçlar</w:t>
      </w:r>
    </w:p>
    <w:p w:rsidR="005D1AEC" w:rsidRPr="004364BD" w:rsidRDefault="005D1AEC" w:rsidP="00D415F1">
      <w:pPr>
        <w:numPr>
          <w:ilvl w:val="0"/>
          <w:numId w:val="18"/>
        </w:numPr>
        <w:jc w:val="both"/>
        <w:rPr>
          <w:sz w:val="22"/>
          <w:szCs w:val="22"/>
        </w:rPr>
      </w:pPr>
      <w:r w:rsidRPr="004364BD">
        <w:rPr>
          <w:sz w:val="22"/>
          <w:szCs w:val="22"/>
        </w:rPr>
        <w:t>Bilinçsiz Hasta Bakımı ve Hareketsizlik</w:t>
      </w:r>
    </w:p>
    <w:p w:rsidR="005D1AEC" w:rsidRPr="004364BD" w:rsidRDefault="005D1AEC" w:rsidP="00D415F1">
      <w:pPr>
        <w:numPr>
          <w:ilvl w:val="0"/>
          <w:numId w:val="18"/>
        </w:numPr>
        <w:jc w:val="both"/>
        <w:rPr>
          <w:sz w:val="22"/>
          <w:szCs w:val="22"/>
        </w:rPr>
      </w:pPr>
      <w:r w:rsidRPr="004364BD">
        <w:rPr>
          <w:sz w:val="22"/>
          <w:szCs w:val="22"/>
        </w:rPr>
        <w:t>Gözün Yapı ve Fonksiyonları</w:t>
      </w:r>
    </w:p>
    <w:p w:rsidR="005D1AEC" w:rsidRPr="004364BD" w:rsidRDefault="005D1AEC" w:rsidP="00D415F1">
      <w:pPr>
        <w:numPr>
          <w:ilvl w:val="0"/>
          <w:numId w:val="18"/>
        </w:numPr>
        <w:jc w:val="both"/>
        <w:rPr>
          <w:sz w:val="22"/>
          <w:szCs w:val="22"/>
        </w:rPr>
      </w:pPr>
      <w:r w:rsidRPr="004364BD">
        <w:rPr>
          <w:sz w:val="22"/>
          <w:szCs w:val="22"/>
        </w:rPr>
        <w:t>Göz Hastalıkları (Katarakt-Glokom)</w:t>
      </w:r>
    </w:p>
    <w:p w:rsidR="005D1AEC" w:rsidRPr="004364BD" w:rsidRDefault="005D1AEC" w:rsidP="00D415F1">
      <w:pPr>
        <w:numPr>
          <w:ilvl w:val="0"/>
          <w:numId w:val="18"/>
        </w:numPr>
        <w:jc w:val="both"/>
        <w:rPr>
          <w:sz w:val="22"/>
          <w:szCs w:val="22"/>
        </w:rPr>
      </w:pPr>
      <w:r w:rsidRPr="004364BD">
        <w:rPr>
          <w:sz w:val="22"/>
          <w:szCs w:val="22"/>
        </w:rPr>
        <w:t xml:space="preserve">Engelli çocuk ve ailesi “Sol Ayağım” film izleme ve tartışması </w:t>
      </w:r>
    </w:p>
    <w:p w:rsidR="005D1AEC" w:rsidRPr="004364BD" w:rsidRDefault="005D1AEC" w:rsidP="00D415F1">
      <w:pPr>
        <w:numPr>
          <w:ilvl w:val="0"/>
          <w:numId w:val="18"/>
        </w:numPr>
        <w:jc w:val="both"/>
        <w:rPr>
          <w:sz w:val="22"/>
          <w:szCs w:val="22"/>
        </w:rPr>
      </w:pPr>
      <w:r w:rsidRPr="004364BD">
        <w:rPr>
          <w:sz w:val="22"/>
          <w:szCs w:val="22"/>
        </w:rPr>
        <w:t>Hemşire İnsangücü Planlaması</w:t>
      </w:r>
    </w:p>
    <w:p w:rsidR="005D1AEC" w:rsidRPr="004364BD" w:rsidRDefault="005D1AEC" w:rsidP="00D415F1">
      <w:pPr>
        <w:numPr>
          <w:ilvl w:val="0"/>
          <w:numId w:val="18"/>
        </w:numPr>
        <w:jc w:val="both"/>
        <w:rPr>
          <w:sz w:val="22"/>
          <w:szCs w:val="22"/>
        </w:rPr>
      </w:pPr>
      <w:r w:rsidRPr="004364BD">
        <w:rPr>
          <w:sz w:val="22"/>
          <w:szCs w:val="22"/>
        </w:rPr>
        <w:t>Paranoid Bozukluklar</w:t>
      </w:r>
    </w:p>
    <w:p w:rsidR="005D1AEC" w:rsidRPr="004364BD" w:rsidRDefault="005D1AEC" w:rsidP="00D415F1">
      <w:pPr>
        <w:numPr>
          <w:ilvl w:val="0"/>
          <w:numId w:val="18"/>
        </w:numPr>
        <w:jc w:val="both"/>
        <w:rPr>
          <w:sz w:val="22"/>
          <w:szCs w:val="22"/>
        </w:rPr>
      </w:pPr>
      <w:r w:rsidRPr="004364BD">
        <w:rPr>
          <w:sz w:val="22"/>
          <w:szCs w:val="22"/>
        </w:rPr>
        <w:t>Şizofrenik Bozukluklar</w:t>
      </w:r>
    </w:p>
    <w:p w:rsidR="005D1AEC" w:rsidRPr="004364BD" w:rsidRDefault="005D1AEC" w:rsidP="00D415F1">
      <w:pPr>
        <w:numPr>
          <w:ilvl w:val="0"/>
          <w:numId w:val="18"/>
        </w:numPr>
        <w:jc w:val="both"/>
        <w:rPr>
          <w:sz w:val="22"/>
          <w:szCs w:val="22"/>
        </w:rPr>
      </w:pPr>
      <w:r w:rsidRPr="004364BD">
        <w:rPr>
          <w:sz w:val="22"/>
          <w:szCs w:val="22"/>
        </w:rPr>
        <w:t>KBB Hastalıkları (Vertigo-Meniere)</w:t>
      </w:r>
    </w:p>
    <w:p w:rsidR="005D1AEC" w:rsidRPr="004364BD" w:rsidRDefault="005D1AEC" w:rsidP="00D415F1">
      <w:pPr>
        <w:numPr>
          <w:ilvl w:val="0"/>
          <w:numId w:val="18"/>
        </w:numPr>
        <w:jc w:val="both"/>
        <w:rPr>
          <w:sz w:val="22"/>
          <w:szCs w:val="22"/>
        </w:rPr>
      </w:pPr>
      <w:r w:rsidRPr="004364BD">
        <w:rPr>
          <w:sz w:val="22"/>
          <w:szCs w:val="22"/>
        </w:rPr>
        <w:t xml:space="preserve">Migren, Bulantı ve Vertigoda Kullanılan İlaçlar </w:t>
      </w:r>
    </w:p>
    <w:p w:rsidR="005D1AEC" w:rsidRPr="004364BD" w:rsidRDefault="005D1AEC" w:rsidP="00D415F1">
      <w:pPr>
        <w:numPr>
          <w:ilvl w:val="0"/>
          <w:numId w:val="18"/>
        </w:numPr>
        <w:jc w:val="both"/>
        <w:rPr>
          <w:sz w:val="22"/>
          <w:szCs w:val="22"/>
        </w:rPr>
      </w:pPr>
      <w:r w:rsidRPr="004364BD">
        <w:rPr>
          <w:sz w:val="22"/>
          <w:szCs w:val="22"/>
        </w:rPr>
        <w:t>Antipsikotik İlaçlar</w:t>
      </w:r>
    </w:p>
    <w:p w:rsidR="005D1AEC" w:rsidRPr="004364BD" w:rsidRDefault="005D1AEC" w:rsidP="00D415F1">
      <w:pPr>
        <w:numPr>
          <w:ilvl w:val="0"/>
          <w:numId w:val="18"/>
        </w:numPr>
        <w:jc w:val="both"/>
        <w:rPr>
          <w:sz w:val="22"/>
          <w:szCs w:val="22"/>
        </w:rPr>
      </w:pPr>
      <w:r w:rsidRPr="004364BD">
        <w:rPr>
          <w:sz w:val="22"/>
          <w:szCs w:val="22"/>
        </w:rPr>
        <w:t>Kan Düzeyi Takibi Yapılması Gereken İlaçların Klinik Biyokimyası (Terapötik İlaç Takibi İlkeleri)</w:t>
      </w:r>
    </w:p>
    <w:p w:rsidR="005D1AEC" w:rsidRPr="004364BD" w:rsidRDefault="005D1AEC" w:rsidP="00D415F1">
      <w:pPr>
        <w:numPr>
          <w:ilvl w:val="0"/>
          <w:numId w:val="18"/>
        </w:numPr>
        <w:jc w:val="both"/>
        <w:rPr>
          <w:sz w:val="22"/>
          <w:szCs w:val="22"/>
        </w:rPr>
      </w:pPr>
      <w:r w:rsidRPr="004364BD">
        <w:rPr>
          <w:sz w:val="22"/>
          <w:szCs w:val="22"/>
        </w:rPr>
        <w:t>Elektro Konvülsif Terapi (EKT)’de Hemşirelik Yaklaşımı</w:t>
      </w:r>
    </w:p>
    <w:p w:rsidR="005D1AEC" w:rsidRPr="004364BD" w:rsidRDefault="005D1AEC" w:rsidP="00D415F1">
      <w:pPr>
        <w:numPr>
          <w:ilvl w:val="0"/>
          <w:numId w:val="18"/>
        </w:numPr>
        <w:jc w:val="both"/>
        <w:rPr>
          <w:sz w:val="22"/>
          <w:szCs w:val="22"/>
        </w:rPr>
      </w:pPr>
      <w:r w:rsidRPr="004364BD">
        <w:rPr>
          <w:sz w:val="22"/>
          <w:szCs w:val="22"/>
        </w:rPr>
        <w:t>Psikiyatrik Rehabilitasyon “Akıl Oyunları” film izleme ve tartışması</w:t>
      </w:r>
    </w:p>
    <w:p w:rsidR="005D1AEC" w:rsidRPr="004364BD" w:rsidRDefault="005D1AEC" w:rsidP="00D415F1">
      <w:pPr>
        <w:numPr>
          <w:ilvl w:val="0"/>
          <w:numId w:val="18"/>
        </w:numPr>
        <w:jc w:val="both"/>
        <w:rPr>
          <w:sz w:val="22"/>
          <w:szCs w:val="22"/>
        </w:rPr>
      </w:pPr>
      <w:r w:rsidRPr="004364BD">
        <w:rPr>
          <w:sz w:val="22"/>
          <w:szCs w:val="22"/>
        </w:rPr>
        <w:t>Psikiyatrik İlaç Uygulamalarında Hemşirenin Rol ve Sorumlulukları</w:t>
      </w:r>
    </w:p>
    <w:p w:rsidR="005D1AEC" w:rsidRPr="004364BD" w:rsidRDefault="005D1AEC" w:rsidP="005D1AEC">
      <w:pPr>
        <w:jc w:val="both"/>
        <w:rPr>
          <w:b/>
          <w:sz w:val="22"/>
          <w:szCs w:val="22"/>
        </w:rPr>
      </w:pPr>
    </w:p>
    <w:p w:rsidR="005D1AEC" w:rsidRPr="004364BD" w:rsidRDefault="005D1AEC" w:rsidP="005D1AEC">
      <w:pPr>
        <w:jc w:val="both"/>
        <w:rPr>
          <w:b/>
          <w:sz w:val="22"/>
          <w:szCs w:val="22"/>
          <w:u w:val="single"/>
        </w:rPr>
      </w:pPr>
      <w:r w:rsidRPr="004364BD">
        <w:rPr>
          <w:b/>
          <w:sz w:val="22"/>
          <w:szCs w:val="22"/>
          <w:u w:val="single"/>
        </w:rPr>
        <w:t xml:space="preserve">Ünite Genel Hedefleri:  </w:t>
      </w:r>
    </w:p>
    <w:p w:rsidR="005D1AEC" w:rsidRPr="004364BD" w:rsidRDefault="005D1AEC" w:rsidP="00D415F1">
      <w:pPr>
        <w:numPr>
          <w:ilvl w:val="0"/>
          <w:numId w:val="19"/>
        </w:numPr>
        <w:jc w:val="both"/>
        <w:rPr>
          <w:sz w:val="22"/>
          <w:szCs w:val="22"/>
        </w:rPr>
      </w:pPr>
      <w:r w:rsidRPr="004364BD">
        <w:rPr>
          <w:sz w:val="22"/>
          <w:szCs w:val="22"/>
        </w:rPr>
        <w:t>Nörolojik muayenede hasta hikayesinde alınması gereken bilgileri sıralayabilme</w:t>
      </w:r>
    </w:p>
    <w:p w:rsidR="005D1AEC" w:rsidRPr="004364BD" w:rsidRDefault="005D1AEC" w:rsidP="00D415F1">
      <w:pPr>
        <w:numPr>
          <w:ilvl w:val="0"/>
          <w:numId w:val="19"/>
        </w:numPr>
        <w:jc w:val="both"/>
        <w:rPr>
          <w:sz w:val="22"/>
          <w:szCs w:val="22"/>
        </w:rPr>
      </w:pPr>
      <w:r w:rsidRPr="004364BD">
        <w:rPr>
          <w:sz w:val="22"/>
          <w:szCs w:val="22"/>
        </w:rPr>
        <w:t>Organik ruhsal bozukluğu (Deliryum, Demans) olan birey ve ailesine hemşirelik bakımını organize edebilme</w:t>
      </w:r>
    </w:p>
    <w:p w:rsidR="005D1AEC" w:rsidRPr="004364BD" w:rsidRDefault="005D1AEC" w:rsidP="00D415F1">
      <w:pPr>
        <w:numPr>
          <w:ilvl w:val="0"/>
          <w:numId w:val="19"/>
        </w:numPr>
        <w:jc w:val="both"/>
        <w:rPr>
          <w:sz w:val="22"/>
          <w:szCs w:val="22"/>
        </w:rPr>
      </w:pPr>
      <w:r w:rsidRPr="004364BD">
        <w:rPr>
          <w:sz w:val="22"/>
          <w:szCs w:val="22"/>
        </w:rPr>
        <w:t>Alzheimerlı birey ve ailesine hemşirelik bakımı organize edebilme</w:t>
      </w:r>
    </w:p>
    <w:p w:rsidR="005D1AEC" w:rsidRPr="004364BD" w:rsidRDefault="005D1AEC" w:rsidP="00D415F1">
      <w:pPr>
        <w:numPr>
          <w:ilvl w:val="0"/>
          <w:numId w:val="19"/>
        </w:numPr>
        <w:jc w:val="both"/>
        <w:rPr>
          <w:sz w:val="22"/>
          <w:szCs w:val="22"/>
        </w:rPr>
      </w:pPr>
      <w:r w:rsidRPr="004364BD">
        <w:rPr>
          <w:sz w:val="22"/>
          <w:szCs w:val="22"/>
        </w:rPr>
        <w:t>İntrakranial anevrizmasını olan bireyin hemşirelik bakımını planlayabilme</w:t>
      </w:r>
    </w:p>
    <w:p w:rsidR="005D1AEC" w:rsidRPr="004364BD" w:rsidRDefault="005D1AEC" w:rsidP="00D415F1">
      <w:pPr>
        <w:numPr>
          <w:ilvl w:val="0"/>
          <w:numId w:val="19"/>
        </w:numPr>
        <w:jc w:val="both"/>
        <w:rPr>
          <w:sz w:val="22"/>
          <w:szCs w:val="22"/>
        </w:rPr>
      </w:pPr>
      <w:r w:rsidRPr="004364BD">
        <w:rPr>
          <w:sz w:val="22"/>
          <w:szCs w:val="22"/>
        </w:rPr>
        <w:t>Kafa travması olan hastanın hemşirelik bakımını planlayabilme</w:t>
      </w:r>
    </w:p>
    <w:p w:rsidR="005D1AEC" w:rsidRPr="004364BD" w:rsidRDefault="005D1AEC" w:rsidP="00D415F1">
      <w:pPr>
        <w:numPr>
          <w:ilvl w:val="0"/>
          <w:numId w:val="19"/>
        </w:numPr>
        <w:jc w:val="both"/>
        <w:rPr>
          <w:sz w:val="22"/>
          <w:szCs w:val="22"/>
        </w:rPr>
      </w:pPr>
      <w:r w:rsidRPr="004364BD">
        <w:rPr>
          <w:sz w:val="22"/>
          <w:szCs w:val="22"/>
        </w:rPr>
        <w:t>İntervertebral disk hernisi olan hastanın ameliyat sonrası hemşirelik bakımını planlayabilme</w:t>
      </w:r>
    </w:p>
    <w:p w:rsidR="005D1AEC" w:rsidRPr="004364BD" w:rsidRDefault="005D1AEC" w:rsidP="00D415F1">
      <w:pPr>
        <w:numPr>
          <w:ilvl w:val="0"/>
          <w:numId w:val="19"/>
        </w:numPr>
        <w:jc w:val="both"/>
        <w:rPr>
          <w:sz w:val="22"/>
          <w:szCs w:val="22"/>
        </w:rPr>
      </w:pPr>
      <w:r w:rsidRPr="004364BD">
        <w:rPr>
          <w:sz w:val="22"/>
          <w:szCs w:val="22"/>
        </w:rPr>
        <w:t>SVH’ın patofizyolojisini açıklayabilme</w:t>
      </w:r>
    </w:p>
    <w:p w:rsidR="005D1AEC" w:rsidRPr="004364BD" w:rsidRDefault="005D1AEC" w:rsidP="00D415F1">
      <w:pPr>
        <w:numPr>
          <w:ilvl w:val="0"/>
          <w:numId w:val="19"/>
        </w:numPr>
        <w:jc w:val="both"/>
        <w:rPr>
          <w:sz w:val="22"/>
          <w:szCs w:val="22"/>
        </w:rPr>
      </w:pPr>
      <w:r w:rsidRPr="004364BD">
        <w:rPr>
          <w:sz w:val="22"/>
          <w:szCs w:val="22"/>
        </w:rPr>
        <w:t>SVH sonrası hastanın hemşirelik bakımını planlayabilme</w:t>
      </w:r>
    </w:p>
    <w:p w:rsidR="005D1AEC" w:rsidRPr="004364BD" w:rsidRDefault="005D1AEC" w:rsidP="00D415F1">
      <w:pPr>
        <w:numPr>
          <w:ilvl w:val="0"/>
          <w:numId w:val="19"/>
        </w:numPr>
        <w:jc w:val="both"/>
        <w:rPr>
          <w:sz w:val="22"/>
          <w:szCs w:val="22"/>
        </w:rPr>
      </w:pPr>
      <w:r w:rsidRPr="004364BD">
        <w:rPr>
          <w:sz w:val="22"/>
          <w:szCs w:val="22"/>
        </w:rPr>
        <w:t>KİBA’yı önlemeye yönelik hemşirelik bakımını planlayabilme</w:t>
      </w:r>
    </w:p>
    <w:p w:rsidR="005D1AEC" w:rsidRPr="004364BD" w:rsidRDefault="005D1AEC" w:rsidP="00D415F1">
      <w:pPr>
        <w:numPr>
          <w:ilvl w:val="0"/>
          <w:numId w:val="19"/>
        </w:numPr>
        <w:jc w:val="both"/>
        <w:rPr>
          <w:sz w:val="22"/>
          <w:szCs w:val="22"/>
        </w:rPr>
      </w:pPr>
      <w:r w:rsidRPr="004364BD">
        <w:rPr>
          <w:sz w:val="22"/>
          <w:szCs w:val="22"/>
        </w:rPr>
        <w:t>Bilinçsiz hasta bakımın ilkelerini açıklayabilme</w:t>
      </w:r>
    </w:p>
    <w:p w:rsidR="005D1AEC" w:rsidRPr="004364BD" w:rsidRDefault="005D1AEC" w:rsidP="00D415F1">
      <w:pPr>
        <w:numPr>
          <w:ilvl w:val="0"/>
          <w:numId w:val="19"/>
        </w:numPr>
        <w:jc w:val="both"/>
        <w:rPr>
          <w:sz w:val="22"/>
          <w:szCs w:val="22"/>
        </w:rPr>
      </w:pPr>
      <w:r w:rsidRPr="004364BD">
        <w:rPr>
          <w:sz w:val="22"/>
          <w:szCs w:val="22"/>
        </w:rPr>
        <w:t>Multiple sklerozu tanımlayabilme</w:t>
      </w:r>
    </w:p>
    <w:p w:rsidR="005D1AEC" w:rsidRPr="004364BD" w:rsidRDefault="005D1AEC" w:rsidP="00D415F1">
      <w:pPr>
        <w:numPr>
          <w:ilvl w:val="0"/>
          <w:numId w:val="19"/>
        </w:numPr>
        <w:jc w:val="both"/>
        <w:rPr>
          <w:sz w:val="22"/>
          <w:szCs w:val="22"/>
        </w:rPr>
      </w:pPr>
      <w:r w:rsidRPr="004364BD">
        <w:rPr>
          <w:sz w:val="22"/>
          <w:szCs w:val="22"/>
        </w:rPr>
        <w:t>Epilepsili hastanın hemşirelik bakımını açıklayabilme</w:t>
      </w:r>
    </w:p>
    <w:p w:rsidR="005D1AEC" w:rsidRPr="004364BD" w:rsidRDefault="005D1AEC" w:rsidP="00D415F1">
      <w:pPr>
        <w:numPr>
          <w:ilvl w:val="0"/>
          <w:numId w:val="19"/>
        </w:numPr>
        <w:jc w:val="both"/>
        <w:rPr>
          <w:sz w:val="22"/>
          <w:szCs w:val="22"/>
        </w:rPr>
      </w:pPr>
      <w:r w:rsidRPr="004364BD">
        <w:rPr>
          <w:sz w:val="22"/>
          <w:szCs w:val="22"/>
        </w:rPr>
        <w:t>Antiepileptik İlaçların etkilerini sayabilme</w:t>
      </w:r>
    </w:p>
    <w:p w:rsidR="005D1AEC" w:rsidRPr="004364BD" w:rsidRDefault="005D1AEC" w:rsidP="00D415F1">
      <w:pPr>
        <w:numPr>
          <w:ilvl w:val="0"/>
          <w:numId w:val="19"/>
        </w:numPr>
        <w:jc w:val="both"/>
        <w:rPr>
          <w:sz w:val="22"/>
          <w:szCs w:val="22"/>
        </w:rPr>
      </w:pPr>
      <w:r w:rsidRPr="004364BD">
        <w:rPr>
          <w:sz w:val="22"/>
          <w:szCs w:val="22"/>
        </w:rPr>
        <w:t>Parkinsonu tanımlayabilme</w:t>
      </w:r>
    </w:p>
    <w:p w:rsidR="005D1AEC" w:rsidRPr="004364BD" w:rsidRDefault="005D1AEC" w:rsidP="00D415F1">
      <w:pPr>
        <w:numPr>
          <w:ilvl w:val="0"/>
          <w:numId w:val="19"/>
        </w:numPr>
        <w:jc w:val="both"/>
        <w:rPr>
          <w:sz w:val="22"/>
          <w:szCs w:val="22"/>
        </w:rPr>
      </w:pPr>
      <w:r w:rsidRPr="004364BD">
        <w:rPr>
          <w:sz w:val="22"/>
          <w:szCs w:val="22"/>
        </w:rPr>
        <w:lastRenderedPageBreak/>
        <w:t>Parkinsonda ve nöromüsküler bozukluklarda kullanılan ilaçların etkilerini sayabilme</w:t>
      </w:r>
    </w:p>
    <w:p w:rsidR="005D1AEC" w:rsidRPr="004364BD" w:rsidRDefault="005D1AEC" w:rsidP="00D415F1">
      <w:pPr>
        <w:numPr>
          <w:ilvl w:val="0"/>
          <w:numId w:val="19"/>
        </w:numPr>
        <w:jc w:val="both"/>
        <w:rPr>
          <w:sz w:val="22"/>
          <w:szCs w:val="22"/>
        </w:rPr>
      </w:pPr>
      <w:r w:rsidRPr="004364BD">
        <w:rPr>
          <w:sz w:val="22"/>
          <w:szCs w:val="22"/>
        </w:rPr>
        <w:t>Spinal yaralanmalar sonrası uygulanacak hemşirelik bakımını organize edebilme</w:t>
      </w:r>
    </w:p>
    <w:p w:rsidR="005D1AEC" w:rsidRPr="004364BD" w:rsidRDefault="005D1AEC" w:rsidP="00D415F1">
      <w:pPr>
        <w:numPr>
          <w:ilvl w:val="0"/>
          <w:numId w:val="19"/>
        </w:numPr>
        <w:jc w:val="both"/>
        <w:rPr>
          <w:sz w:val="22"/>
          <w:szCs w:val="22"/>
        </w:rPr>
      </w:pPr>
      <w:r w:rsidRPr="004364BD">
        <w:rPr>
          <w:sz w:val="22"/>
          <w:szCs w:val="22"/>
        </w:rPr>
        <w:t>Analjezikler ve migren ilaçlarının etkilerini sayabilme</w:t>
      </w:r>
    </w:p>
    <w:p w:rsidR="005D1AEC" w:rsidRPr="004364BD" w:rsidRDefault="005D1AEC" w:rsidP="00D415F1">
      <w:pPr>
        <w:numPr>
          <w:ilvl w:val="0"/>
          <w:numId w:val="19"/>
        </w:numPr>
        <w:jc w:val="both"/>
        <w:rPr>
          <w:sz w:val="22"/>
          <w:szCs w:val="22"/>
        </w:rPr>
      </w:pPr>
      <w:r w:rsidRPr="004364BD">
        <w:rPr>
          <w:sz w:val="22"/>
          <w:szCs w:val="22"/>
        </w:rPr>
        <w:t>Bulantı ve vertigoda kullanılan ilaçların etkilerini sayabilme</w:t>
      </w:r>
    </w:p>
    <w:p w:rsidR="005D1AEC" w:rsidRPr="004364BD" w:rsidRDefault="005D1AEC" w:rsidP="00D415F1">
      <w:pPr>
        <w:numPr>
          <w:ilvl w:val="0"/>
          <w:numId w:val="19"/>
        </w:numPr>
        <w:jc w:val="both"/>
        <w:rPr>
          <w:sz w:val="22"/>
          <w:szCs w:val="22"/>
        </w:rPr>
      </w:pPr>
      <w:r w:rsidRPr="004364BD">
        <w:rPr>
          <w:sz w:val="22"/>
          <w:szCs w:val="22"/>
        </w:rPr>
        <w:t>Katarakt ve Glokomu açıklayabilme</w:t>
      </w:r>
    </w:p>
    <w:p w:rsidR="005D1AEC" w:rsidRPr="004364BD" w:rsidRDefault="005D1AEC" w:rsidP="00D415F1">
      <w:pPr>
        <w:numPr>
          <w:ilvl w:val="0"/>
          <w:numId w:val="19"/>
        </w:numPr>
        <w:jc w:val="both"/>
        <w:rPr>
          <w:sz w:val="22"/>
          <w:szCs w:val="22"/>
        </w:rPr>
      </w:pPr>
      <w:r w:rsidRPr="004364BD">
        <w:rPr>
          <w:sz w:val="22"/>
          <w:szCs w:val="22"/>
        </w:rPr>
        <w:t xml:space="preserve">Vertigo ve Meniereyi açıklayabilme </w:t>
      </w:r>
    </w:p>
    <w:p w:rsidR="005D1AEC" w:rsidRPr="004364BD" w:rsidRDefault="005D1AEC" w:rsidP="00D415F1">
      <w:pPr>
        <w:numPr>
          <w:ilvl w:val="0"/>
          <w:numId w:val="19"/>
        </w:numPr>
        <w:jc w:val="both"/>
        <w:rPr>
          <w:sz w:val="22"/>
          <w:szCs w:val="22"/>
        </w:rPr>
      </w:pPr>
      <w:r w:rsidRPr="004364BD">
        <w:rPr>
          <w:sz w:val="22"/>
          <w:szCs w:val="22"/>
        </w:rPr>
        <w:t>Şizofreni tanılı birey ve ailesine hemşirelik bakımını organize edebilme</w:t>
      </w:r>
    </w:p>
    <w:p w:rsidR="005D1AEC" w:rsidRPr="004364BD" w:rsidRDefault="005D1AEC" w:rsidP="00D415F1">
      <w:pPr>
        <w:numPr>
          <w:ilvl w:val="0"/>
          <w:numId w:val="19"/>
        </w:numPr>
        <w:jc w:val="both"/>
        <w:rPr>
          <w:sz w:val="22"/>
          <w:szCs w:val="22"/>
        </w:rPr>
      </w:pPr>
      <w:r w:rsidRPr="004364BD">
        <w:rPr>
          <w:sz w:val="22"/>
          <w:szCs w:val="22"/>
        </w:rPr>
        <w:t>Antipsikotik ilaçların, etki mekanizmalarını açıklayabilme</w:t>
      </w:r>
    </w:p>
    <w:p w:rsidR="005D1AEC" w:rsidRPr="004364BD" w:rsidRDefault="005D1AEC" w:rsidP="00D415F1">
      <w:pPr>
        <w:numPr>
          <w:ilvl w:val="0"/>
          <w:numId w:val="19"/>
        </w:numPr>
        <w:jc w:val="both"/>
        <w:rPr>
          <w:sz w:val="22"/>
          <w:szCs w:val="22"/>
        </w:rPr>
      </w:pPr>
      <w:r w:rsidRPr="004364BD">
        <w:rPr>
          <w:sz w:val="22"/>
          <w:szCs w:val="22"/>
        </w:rPr>
        <w:t>Psikiyatrik ilaç uygulamalarında hemşirenin rol ve sorumlululuklarını açıklayabilme</w:t>
      </w:r>
    </w:p>
    <w:p w:rsidR="005D1AEC" w:rsidRPr="004364BD" w:rsidRDefault="005D1AEC" w:rsidP="00D415F1">
      <w:pPr>
        <w:numPr>
          <w:ilvl w:val="0"/>
          <w:numId w:val="19"/>
        </w:numPr>
        <w:jc w:val="both"/>
        <w:rPr>
          <w:sz w:val="22"/>
          <w:szCs w:val="22"/>
        </w:rPr>
      </w:pPr>
      <w:r w:rsidRPr="004364BD">
        <w:rPr>
          <w:bCs/>
          <w:sz w:val="22"/>
          <w:szCs w:val="22"/>
        </w:rPr>
        <w:t>Psikiyatrik rehabilitasyonu tanımlayabilme</w:t>
      </w:r>
    </w:p>
    <w:p w:rsidR="005D1AEC" w:rsidRDefault="005D1AEC" w:rsidP="00D415F1">
      <w:pPr>
        <w:numPr>
          <w:ilvl w:val="0"/>
          <w:numId w:val="19"/>
        </w:numPr>
        <w:jc w:val="both"/>
        <w:rPr>
          <w:sz w:val="22"/>
          <w:szCs w:val="22"/>
        </w:rPr>
      </w:pPr>
      <w:r w:rsidRPr="004364BD">
        <w:rPr>
          <w:sz w:val="22"/>
          <w:szCs w:val="22"/>
        </w:rPr>
        <w:t>Engelli çocuk ve ailesine özgü hemşirelik bakımını planlayabilme</w:t>
      </w:r>
    </w:p>
    <w:p w:rsidR="008464EC" w:rsidRDefault="008464EC" w:rsidP="008464EC">
      <w:pPr>
        <w:jc w:val="both"/>
        <w:rPr>
          <w:sz w:val="22"/>
          <w:szCs w:val="22"/>
        </w:rPr>
      </w:pPr>
    </w:p>
    <w:p w:rsidR="008464EC" w:rsidRDefault="008464EC" w:rsidP="008464EC">
      <w:pPr>
        <w:jc w:val="both"/>
        <w:rPr>
          <w:sz w:val="22"/>
          <w:szCs w:val="22"/>
        </w:rPr>
      </w:pPr>
    </w:p>
    <w:p w:rsidR="008464EC" w:rsidRDefault="008464EC" w:rsidP="008464EC">
      <w:pPr>
        <w:jc w:val="both"/>
        <w:rPr>
          <w:sz w:val="22"/>
          <w:szCs w:val="22"/>
        </w:rPr>
      </w:pPr>
    </w:p>
    <w:p w:rsidR="008464EC" w:rsidRDefault="008464EC" w:rsidP="008464EC">
      <w:pPr>
        <w:jc w:val="both"/>
        <w:rPr>
          <w:sz w:val="22"/>
          <w:szCs w:val="22"/>
        </w:rPr>
      </w:pPr>
    </w:p>
    <w:p w:rsidR="008464EC" w:rsidRDefault="008464EC" w:rsidP="008464EC">
      <w:pPr>
        <w:jc w:val="both"/>
        <w:rPr>
          <w:sz w:val="22"/>
          <w:szCs w:val="22"/>
        </w:rPr>
      </w:pPr>
    </w:p>
    <w:p w:rsidR="008464EC" w:rsidRDefault="008464EC" w:rsidP="008464EC">
      <w:pPr>
        <w:jc w:val="both"/>
        <w:rPr>
          <w:sz w:val="22"/>
          <w:szCs w:val="22"/>
        </w:rPr>
      </w:pPr>
    </w:p>
    <w:p w:rsidR="008464EC" w:rsidRDefault="008464EC" w:rsidP="008464EC">
      <w:pPr>
        <w:jc w:val="both"/>
        <w:rPr>
          <w:sz w:val="22"/>
          <w:szCs w:val="22"/>
        </w:rPr>
      </w:pPr>
    </w:p>
    <w:p w:rsidR="008464EC" w:rsidRDefault="008464EC" w:rsidP="008464EC">
      <w:pPr>
        <w:jc w:val="both"/>
        <w:rPr>
          <w:sz w:val="22"/>
          <w:szCs w:val="22"/>
        </w:rPr>
      </w:pPr>
    </w:p>
    <w:p w:rsidR="008464EC" w:rsidRDefault="008464EC" w:rsidP="008464EC">
      <w:pPr>
        <w:jc w:val="both"/>
        <w:rPr>
          <w:sz w:val="22"/>
          <w:szCs w:val="22"/>
        </w:rPr>
      </w:pPr>
    </w:p>
    <w:p w:rsidR="008464EC" w:rsidRDefault="008464EC" w:rsidP="008464EC">
      <w:pPr>
        <w:jc w:val="both"/>
        <w:rPr>
          <w:sz w:val="22"/>
          <w:szCs w:val="22"/>
        </w:rPr>
      </w:pPr>
    </w:p>
    <w:p w:rsidR="008464EC" w:rsidRDefault="008464EC" w:rsidP="008464EC">
      <w:pPr>
        <w:jc w:val="both"/>
        <w:rPr>
          <w:sz w:val="22"/>
          <w:szCs w:val="22"/>
        </w:rPr>
      </w:pPr>
    </w:p>
    <w:p w:rsidR="008464EC" w:rsidRDefault="008464EC" w:rsidP="008464EC">
      <w:pPr>
        <w:jc w:val="both"/>
        <w:rPr>
          <w:sz w:val="22"/>
          <w:szCs w:val="22"/>
        </w:rPr>
      </w:pPr>
    </w:p>
    <w:p w:rsidR="008464EC" w:rsidRDefault="008464EC" w:rsidP="008464EC">
      <w:pPr>
        <w:jc w:val="both"/>
        <w:rPr>
          <w:sz w:val="22"/>
          <w:szCs w:val="22"/>
        </w:rPr>
      </w:pPr>
    </w:p>
    <w:p w:rsidR="008464EC" w:rsidRDefault="008464EC" w:rsidP="008464EC">
      <w:pPr>
        <w:jc w:val="both"/>
        <w:rPr>
          <w:sz w:val="22"/>
          <w:szCs w:val="22"/>
        </w:rPr>
      </w:pPr>
    </w:p>
    <w:p w:rsidR="008464EC" w:rsidRDefault="008464EC" w:rsidP="008464EC">
      <w:pPr>
        <w:jc w:val="both"/>
        <w:rPr>
          <w:sz w:val="22"/>
          <w:szCs w:val="22"/>
        </w:rPr>
      </w:pPr>
    </w:p>
    <w:p w:rsidR="008464EC" w:rsidRDefault="008464EC" w:rsidP="008464EC">
      <w:pPr>
        <w:jc w:val="both"/>
        <w:rPr>
          <w:sz w:val="22"/>
          <w:szCs w:val="22"/>
        </w:rPr>
      </w:pPr>
    </w:p>
    <w:p w:rsidR="008464EC" w:rsidRDefault="008464EC" w:rsidP="008464EC">
      <w:pPr>
        <w:jc w:val="both"/>
        <w:rPr>
          <w:sz w:val="22"/>
          <w:szCs w:val="22"/>
        </w:rPr>
      </w:pPr>
    </w:p>
    <w:p w:rsidR="008464EC" w:rsidRDefault="008464EC" w:rsidP="008464EC">
      <w:pPr>
        <w:jc w:val="both"/>
        <w:rPr>
          <w:sz w:val="22"/>
          <w:szCs w:val="22"/>
        </w:rPr>
      </w:pPr>
    </w:p>
    <w:p w:rsidR="008464EC" w:rsidRDefault="008464EC" w:rsidP="008464EC">
      <w:pPr>
        <w:jc w:val="both"/>
        <w:rPr>
          <w:sz w:val="22"/>
          <w:szCs w:val="22"/>
        </w:rPr>
      </w:pPr>
    </w:p>
    <w:p w:rsidR="008464EC" w:rsidRDefault="008464EC" w:rsidP="008464EC">
      <w:pPr>
        <w:jc w:val="both"/>
        <w:rPr>
          <w:sz w:val="22"/>
          <w:szCs w:val="22"/>
        </w:rPr>
      </w:pPr>
    </w:p>
    <w:p w:rsidR="008464EC" w:rsidRDefault="008464EC" w:rsidP="008464EC">
      <w:pPr>
        <w:jc w:val="both"/>
        <w:rPr>
          <w:sz w:val="22"/>
          <w:szCs w:val="22"/>
        </w:rPr>
      </w:pPr>
    </w:p>
    <w:p w:rsidR="008464EC" w:rsidRDefault="008464EC" w:rsidP="008464EC">
      <w:pPr>
        <w:jc w:val="both"/>
        <w:rPr>
          <w:sz w:val="22"/>
          <w:szCs w:val="22"/>
        </w:rPr>
      </w:pPr>
    </w:p>
    <w:p w:rsidR="008464EC" w:rsidRDefault="008464EC" w:rsidP="008464EC">
      <w:pPr>
        <w:jc w:val="both"/>
        <w:rPr>
          <w:sz w:val="22"/>
          <w:szCs w:val="22"/>
        </w:rPr>
      </w:pPr>
    </w:p>
    <w:p w:rsidR="008464EC" w:rsidRDefault="008464EC" w:rsidP="008464EC">
      <w:pPr>
        <w:jc w:val="both"/>
        <w:rPr>
          <w:sz w:val="22"/>
          <w:szCs w:val="22"/>
        </w:rPr>
      </w:pPr>
    </w:p>
    <w:p w:rsidR="008464EC" w:rsidRDefault="008464EC" w:rsidP="008464EC">
      <w:pPr>
        <w:jc w:val="both"/>
        <w:rPr>
          <w:sz w:val="22"/>
          <w:szCs w:val="22"/>
        </w:rPr>
      </w:pPr>
    </w:p>
    <w:p w:rsidR="008464EC" w:rsidRDefault="008464EC" w:rsidP="008464EC">
      <w:pPr>
        <w:jc w:val="both"/>
        <w:rPr>
          <w:sz w:val="22"/>
          <w:szCs w:val="22"/>
        </w:rPr>
      </w:pPr>
    </w:p>
    <w:p w:rsidR="008464EC" w:rsidRDefault="008464EC" w:rsidP="008464EC">
      <w:pPr>
        <w:jc w:val="both"/>
        <w:rPr>
          <w:sz w:val="22"/>
          <w:szCs w:val="22"/>
        </w:rPr>
      </w:pPr>
    </w:p>
    <w:p w:rsidR="008464EC" w:rsidRDefault="008464EC" w:rsidP="008464EC">
      <w:pPr>
        <w:jc w:val="both"/>
        <w:rPr>
          <w:sz w:val="22"/>
          <w:szCs w:val="22"/>
        </w:rPr>
      </w:pPr>
    </w:p>
    <w:p w:rsidR="008464EC" w:rsidRDefault="008464EC" w:rsidP="008464EC">
      <w:pPr>
        <w:jc w:val="both"/>
        <w:rPr>
          <w:sz w:val="22"/>
          <w:szCs w:val="22"/>
        </w:rPr>
      </w:pPr>
    </w:p>
    <w:p w:rsidR="008464EC" w:rsidRDefault="008464EC" w:rsidP="008464EC">
      <w:pPr>
        <w:jc w:val="both"/>
        <w:rPr>
          <w:sz w:val="22"/>
          <w:szCs w:val="22"/>
        </w:rPr>
      </w:pPr>
    </w:p>
    <w:p w:rsidR="008464EC" w:rsidRDefault="008464EC" w:rsidP="008464EC">
      <w:pPr>
        <w:jc w:val="both"/>
        <w:rPr>
          <w:sz w:val="22"/>
          <w:szCs w:val="22"/>
        </w:rPr>
      </w:pPr>
    </w:p>
    <w:p w:rsidR="008464EC" w:rsidRDefault="008464EC" w:rsidP="008464EC">
      <w:pPr>
        <w:jc w:val="both"/>
        <w:rPr>
          <w:sz w:val="22"/>
          <w:szCs w:val="22"/>
        </w:rPr>
      </w:pPr>
    </w:p>
    <w:p w:rsidR="008464EC" w:rsidRDefault="008464EC" w:rsidP="008464EC">
      <w:pPr>
        <w:jc w:val="both"/>
        <w:rPr>
          <w:sz w:val="22"/>
          <w:szCs w:val="22"/>
        </w:rPr>
      </w:pPr>
    </w:p>
    <w:p w:rsidR="008464EC" w:rsidRDefault="008464EC" w:rsidP="008464EC">
      <w:pPr>
        <w:jc w:val="both"/>
        <w:rPr>
          <w:sz w:val="22"/>
          <w:szCs w:val="22"/>
        </w:rPr>
      </w:pPr>
    </w:p>
    <w:p w:rsidR="008464EC" w:rsidRDefault="008464EC" w:rsidP="008464EC">
      <w:pPr>
        <w:jc w:val="both"/>
        <w:rPr>
          <w:sz w:val="22"/>
          <w:szCs w:val="22"/>
        </w:rPr>
      </w:pPr>
    </w:p>
    <w:p w:rsidR="008464EC" w:rsidRDefault="008464EC" w:rsidP="008464EC">
      <w:pPr>
        <w:jc w:val="both"/>
        <w:rPr>
          <w:sz w:val="22"/>
          <w:szCs w:val="22"/>
        </w:rPr>
      </w:pPr>
    </w:p>
    <w:p w:rsidR="008464EC" w:rsidRDefault="008464EC" w:rsidP="008464EC">
      <w:pPr>
        <w:jc w:val="both"/>
        <w:rPr>
          <w:sz w:val="22"/>
          <w:szCs w:val="22"/>
        </w:rPr>
        <w:sectPr w:rsidR="008464EC" w:rsidSect="008464EC">
          <w:pgSz w:w="11906" w:h="16838"/>
          <w:pgMar w:top="1418" w:right="1418" w:bottom="1418" w:left="1418" w:header="709" w:footer="709" w:gutter="0"/>
          <w:cols w:space="708"/>
          <w:docGrid w:linePitch="360"/>
        </w:sectPr>
      </w:pPr>
    </w:p>
    <w:p w:rsidR="008464EC" w:rsidRPr="004364BD" w:rsidRDefault="008464EC" w:rsidP="008464EC">
      <w:pPr>
        <w:jc w:val="both"/>
        <w:rPr>
          <w:sz w:val="22"/>
          <w:szCs w:val="22"/>
        </w:rPr>
      </w:pPr>
    </w:p>
    <w:p w:rsidR="005D1AEC" w:rsidRPr="004364BD" w:rsidRDefault="005D1AEC" w:rsidP="005D1AEC">
      <w:pPr>
        <w:jc w:val="both"/>
        <w:rPr>
          <w:sz w:val="22"/>
          <w:szCs w:val="22"/>
        </w:rPr>
      </w:pPr>
    </w:p>
    <w:p w:rsidR="005D1AEC" w:rsidRPr="004364BD" w:rsidRDefault="005D1AEC" w:rsidP="006F7D3D">
      <w:pPr>
        <w:jc w:val="center"/>
        <w:sectPr w:rsidR="005D1AEC" w:rsidRPr="004364BD" w:rsidSect="008464EC">
          <w:pgSz w:w="16838" w:h="11906" w:orient="landscape"/>
          <w:pgMar w:top="1418" w:right="1418" w:bottom="1418" w:left="1418" w:header="709" w:footer="709" w:gutter="0"/>
          <w:cols w:space="708"/>
          <w:docGrid w:linePitch="360"/>
        </w:sectPr>
      </w:pPr>
    </w:p>
    <w:p w:rsidR="005D1AEC" w:rsidRPr="004364BD" w:rsidRDefault="00D12BE7" w:rsidP="005D1AEC">
      <w:pPr>
        <w:jc w:val="center"/>
        <w:rPr>
          <w:b/>
          <w:sz w:val="20"/>
          <w:szCs w:val="20"/>
        </w:rPr>
      </w:pPr>
      <w:r w:rsidRPr="004364BD">
        <w:rPr>
          <w:b/>
          <w:sz w:val="20"/>
          <w:szCs w:val="20"/>
        </w:rPr>
        <w:lastRenderedPageBreak/>
        <w:t xml:space="preserve">HEM 303 </w:t>
      </w:r>
      <w:r w:rsidR="005D1AEC" w:rsidRPr="004364BD">
        <w:rPr>
          <w:b/>
          <w:sz w:val="20"/>
          <w:szCs w:val="20"/>
        </w:rPr>
        <w:t>SAĞLIK DURUMUNDA BOZULMA VE HEMŞİRELİK MODÜL IV, 7. ÜNİTE</w:t>
      </w:r>
    </w:p>
    <w:tbl>
      <w:tblPr>
        <w:tblStyle w:val="TabloKlavuzu"/>
        <w:tblW w:w="0" w:type="auto"/>
        <w:tblLook w:val="04A0" w:firstRow="1" w:lastRow="0" w:firstColumn="1" w:lastColumn="0" w:noHBand="0" w:noVBand="1"/>
      </w:tblPr>
      <w:tblGrid>
        <w:gridCol w:w="2689"/>
        <w:gridCol w:w="4677"/>
        <w:gridCol w:w="4820"/>
        <w:gridCol w:w="1559"/>
      </w:tblGrid>
      <w:tr w:rsidR="004364BD" w:rsidRPr="004364BD" w:rsidTr="00D65155">
        <w:tc>
          <w:tcPr>
            <w:tcW w:w="2689" w:type="dxa"/>
            <w:shd w:val="clear" w:color="auto" w:fill="DEEAF6" w:themeFill="accent1" w:themeFillTint="33"/>
          </w:tcPr>
          <w:p w:rsidR="005D1AEC" w:rsidRPr="004364BD" w:rsidRDefault="005D1AEC" w:rsidP="00646682">
            <w:pPr>
              <w:jc w:val="both"/>
              <w:rPr>
                <w:b/>
                <w:sz w:val="20"/>
                <w:szCs w:val="20"/>
              </w:rPr>
            </w:pPr>
            <w:r w:rsidRPr="004364BD">
              <w:rPr>
                <w:b/>
                <w:sz w:val="20"/>
                <w:szCs w:val="20"/>
              </w:rPr>
              <w:t>KONULAR</w:t>
            </w:r>
          </w:p>
        </w:tc>
        <w:tc>
          <w:tcPr>
            <w:tcW w:w="4677" w:type="dxa"/>
            <w:shd w:val="clear" w:color="auto" w:fill="DEEAF6" w:themeFill="accent1" w:themeFillTint="33"/>
          </w:tcPr>
          <w:p w:rsidR="005D1AEC" w:rsidRPr="004364BD" w:rsidRDefault="005D1AEC" w:rsidP="00646682">
            <w:pPr>
              <w:jc w:val="both"/>
              <w:rPr>
                <w:b/>
                <w:sz w:val="20"/>
                <w:szCs w:val="20"/>
              </w:rPr>
            </w:pPr>
            <w:r w:rsidRPr="004364BD">
              <w:rPr>
                <w:b/>
                <w:sz w:val="20"/>
                <w:szCs w:val="20"/>
              </w:rPr>
              <w:t>HEDEFLER</w:t>
            </w:r>
          </w:p>
        </w:tc>
        <w:tc>
          <w:tcPr>
            <w:tcW w:w="4820" w:type="dxa"/>
            <w:shd w:val="clear" w:color="auto" w:fill="DEEAF6" w:themeFill="accent1" w:themeFillTint="33"/>
          </w:tcPr>
          <w:p w:rsidR="005D1AEC" w:rsidRPr="004364BD" w:rsidRDefault="005D1AEC" w:rsidP="00646682">
            <w:pPr>
              <w:jc w:val="both"/>
              <w:rPr>
                <w:b/>
                <w:sz w:val="20"/>
                <w:szCs w:val="20"/>
              </w:rPr>
            </w:pPr>
            <w:r w:rsidRPr="004364BD">
              <w:rPr>
                <w:b/>
                <w:sz w:val="20"/>
                <w:szCs w:val="20"/>
              </w:rPr>
              <w:t>ÖĞRETİM METODLARI/KAYNAKLAR</w:t>
            </w:r>
          </w:p>
        </w:tc>
        <w:tc>
          <w:tcPr>
            <w:tcW w:w="1559" w:type="dxa"/>
            <w:shd w:val="clear" w:color="auto" w:fill="DEEAF6" w:themeFill="accent1" w:themeFillTint="33"/>
          </w:tcPr>
          <w:p w:rsidR="005D1AEC" w:rsidRPr="004364BD" w:rsidRDefault="005D1AEC" w:rsidP="00646682">
            <w:pPr>
              <w:jc w:val="both"/>
              <w:rPr>
                <w:b/>
                <w:sz w:val="20"/>
                <w:szCs w:val="20"/>
              </w:rPr>
            </w:pPr>
            <w:r w:rsidRPr="004364BD">
              <w:rPr>
                <w:b/>
                <w:sz w:val="20"/>
                <w:szCs w:val="20"/>
              </w:rPr>
              <w:t>ANABİLİM DALI</w:t>
            </w:r>
          </w:p>
        </w:tc>
      </w:tr>
      <w:tr w:rsidR="004364BD" w:rsidRPr="004364BD" w:rsidTr="00646682">
        <w:tc>
          <w:tcPr>
            <w:tcW w:w="2689" w:type="dxa"/>
            <w:tcBorders>
              <w:top w:val="single" w:sz="4" w:space="0" w:color="auto"/>
              <w:left w:val="single" w:sz="4" w:space="0" w:color="auto"/>
              <w:bottom w:val="single" w:sz="4" w:space="0" w:color="auto"/>
              <w:right w:val="single" w:sz="4" w:space="0" w:color="auto"/>
            </w:tcBorders>
          </w:tcPr>
          <w:p w:rsidR="00721F07" w:rsidRPr="004364BD" w:rsidRDefault="00721F07" w:rsidP="00721F07">
            <w:pPr>
              <w:jc w:val="both"/>
              <w:rPr>
                <w:sz w:val="20"/>
                <w:szCs w:val="20"/>
              </w:rPr>
            </w:pPr>
            <w:r w:rsidRPr="004364BD">
              <w:rPr>
                <w:sz w:val="20"/>
                <w:szCs w:val="20"/>
              </w:rPr>
              <w:t xml:space="preserve">Sinir </w:t>
            </w:r>
            <w:r w:rsidR="00D12BE7" w:rsidRPr="004364BD">
              <w:rPr>
                <w:sz w:val="20"/>
                <w:szCs w:val="20"/>
              </w:rPr>
              <w:t>Sistemi Fizik Muayene ve Tanı Yöntemleri</w:t>
            </w:r>
          </w:p>
          <w:p w:rsidR="00721F07" w:rsidRPr="004364BD" w:rsidRDefault="00721F07" w:rsidP="00721F07">
            <w:pPr>
              <w:jc w:val="both"/>
              <w:rPr>
                <w:sz w:val="20"/>
                <w:szCs w:val="20"/>
              </w:rPr>
            </w:pPr>
          </w:p>
          <w:p w:rsidR="00721F07" w:rsidRPr="004364BD" w:rsidRDefault="00721F07" w:rsidP="00721F07">
            <w:pPr>
              <w:jc w:val="both"/>
              <w:rPr>
                <w:sz w:val="20"/>
                <w:szCs w:val="20"/>
              </w:rPr>
            </w:pPr>
          </w:p>
        </w:tc>
        <w:tc>
          <w:tcPr>
            <w:tcW w:w="4677" w:type="dxa"/>
            <w:tcBorders>
              <w:top w:val="single" w:sz="4" w:space="0" w:color="auto"/>
              <w:left w:val="single" w:sz="4" w:space="0" w:color="auto"/>
              <w:bottom w:val="single" w:sz="4" w:space="0" w:color="auto"/>
              <w:right w:val="single" w:sz="4" w:space="0" w:color="auto"/>
            </w:tcBorders>
          </w:tcPr>
          <w:p w:rsidR="00721F07" w:rsidRPr="004364BD" w:rsidRDefault="00721F07" w:rsidP="00360DC1">
            <w:pPr>
              <w:pStyle w:val="ListeParagraf"/>
              <w:numPr>
                <w:ilvl w:val="0"/>
                <w:numId w:val="92"/>
              </w:numPr>
              <w:jc w:val="both"/>
              <w:rPr>
                <w:sz w:val="20"/>
                <w:szCs w:val="20"/>
              </w:rPr>
            </w:pPr>
            <w:r w:rsidRPr="004364BD">
              <w:rPr>
                <w:sz w:val="20"/>
                <w:szCs w:val="20"/>
              </w:rPr>
              <w:t>Nörolojik muayene basamaklarını açıklayabilme</w:t>
            </w:r>
          </w:p>
          <w:p w:rsidR="00721F07" w:rsidRPr="004364BD" w:rsidRDefault="00721F07" w:rsidP="00360DC1">
            <w:pPr>
              <w:pStyle w:val="ListeParagraf"/>
              <w:numPr>
                <w:ilvl w:val="0"/>
                <w:numId w:val="92"/>
              </w:numPr>
              <w:jc w:val="both"/>
              <w:rPr>
                <w:sz w:val="20"/>
                <w:szCs w:val="20"/>
              </w:rPr>
            </w:pPr>
            <w:r w:rsidRPr="004364BD">
              <w:rPr>
                <w:sz w:val="20"/>
                <w:szCs w:val="20"/>
              </w:rPr>
              <w:t>Nörolojik hastalıklarda sık görülen belirtileri sıralayabilme</w:t>
            </w:r>
          </w:p>
          <w:p w:rsidR="00721F07" w:rsidRPr="004364BD" w:rsidRDefault="00721F07" w:rsidP="00360DC1">
            <w:pPr>
              <w:pStyle w:val="ListeParagraf"/>
              <w:numPr>
                <w:ilvl w:val="0"/>
                <w:numId w:val="92"/>
              </w:numPr>
              <w:jc w:val="both"/>
              <w:rPr>
                <w:sz w:val="20"/>
                <w:szCs w:val="20"/>
              </w:rPr>
            </w:pPr>
            <w:r w:rsidRPr="004364BD">
              <w:rPr>
                <w:sz w:val="20"/>
                <w:szCs w:val="20"/>
              </w:rPr>
              <w:t>Sinir sistemi hastalıklarında kullanılan tanı yöntemlerini açıklayabilme (EEG, EMG, LP, BT, MR)</w:t>
            </w:r>
          </w:p>
          <w:p w:rsidR="00721F07" w:rsidRPr="004364BD" w:rsidRDefault="00721F07" w:rsidP="00360DC1">
            <w:pPr>
              <w:pStyle w:val="ListeParagraf"/>
              <w:numPr>
                <w:ilvl w:val="0"/>
                <w:numId w:val="92"/>
              </w:numPr>
              <w:jc w:val="both"/>
              <w:rPr>
                <w:sz w:val="20"/>
                <w:szCs w:val="20"/>
              </w:rPr>
            </w:pPr>
            <w:r w:rsidRPr="004364BD">
              <w:rPr>
                <w:sz w:val="20"/>
                <w:szCs w:val="20"/>
              </w:rPr>
              <w:t>Sinir sisteminde kullanılan tanı yöntemlerinde</w:t>
            </w:r>
          </w:p>
          <w:p w:rsidR="00721F07" w:rsidRPr="004364BD" w:rsidRDefault="00721F07" w:rsidP="00D12BE7">
            <w:pPr>
              <w:pStyle w:val="ListeParagraf"/>
              <w:ind w:left="360"/>
              <w:jc w:val="both"/>
              <w:rPr>
                <w:sz w:val="20"/>
                <w:szCs w:val="20"/>
              </w:rPr>
            </w:pPr>
            <w:r w:rsidRPr="004364BD">
              <w:rPr>
                <w:sz w:val="20"/>
                <w:szCs w:val="20"/>
              </w:rPr>
              <w:t>hemşirenin sorumluluklarını açıklayabilme</w:t>
            </w:r>
          </w:p>
        </w:tc>
        <w:tc>
          <w:tcPr>
            <w:tcW w:w="4820" w:type="dxa"/>
            <w:tcBorders>
              <w:top w:val="single" w:sz="4" w:space="0" w:color="auto"/>
              <w:left w:val="single" w:sz="4" w:space="0" w:color="auto"/>
              <w:bottom w:val="single" w:sz="4" w:space="0" w:color="auto"/>
              <w:right w:val="single" w:sz="4" w:space="0" w:color="auto"/>
            </w:tcBorders>
          </w:tcPr>
          <w:p w:rsidR="00721F07" w:rsidRPr="004364BD" w:rsidRDefault="00721F07" w:rsidP="00721F07">
            <w:pPr>
              <w:jc w:val="both"/>
              <w:rPr>
                <w:sz w:val="20"/>
                <w:szCs w:val="20"/>
                <w:u w:val="single"/>
              </w:rPr>
            </w:pPr>
            <w:r w:rsidRPr="004364BD">
              <w:rPr>
                <w:b/>
                <w:sz w:val="20"/>
                <w:szCs w:val="20"/>
                <w:u w:val="single"/>
              </w:rPr>
              <w:t>Öğretim Yöntemleri</w:t>
            </w:r>
          </w:p>
          <w:p w:rsidR="00721F07" w:rsidRPr="004364BD" w:rsidRDefault="00721F07" w:rsidP="00721F07">
            <w:pPr>
              <w:jc w:val="both"/>
              <w:rPr>
                <w:sz w:val="20"/>
                <w:szCs w:val="20"/>
              </w:rPr>
            </w:pPr>
            <w:r w:rsidRPr="004364BD">
              <w:rPr>
                <w:sz w:val="20"/>
                <w:szCs w:val="20"/>
              </w:rPr>
              <w:t>Anlatım</w:t>
            </w:r>
          </w:p>
          <w:p w:rsidR="00721F07" w:rsidRPr="004364BD" w:rsidRDefault="00721F07" w:rsidP="00721F07">
            <w:pPr>
              <w:jc w:val="both"/>
              <w:rPr>
                <w:sz w:val="20"/>
                <w:szCs w:val="20"/>
              </w:rPr>
            </w:pPr>
            <w:r w:rsidRPr="004364BD">
              <w:rPr>
                <w:sz w:val="20"/>
                <w:szCs w:val="20"/>
              </w:rPr>
              <w:t>Soru cevap</w:t>
            </w:r>
          </w:p>
          <w:p w:rsidR="00721F07" w:rsidRPr="004364BD" w:rsidRDefault="00721F07" w:rsidP="00721F07">
            <w:pPr>
              <w:jc w:val="both"/>
              <w:rPr>
                <w:sz w:val="20"/>
                <w:szCs w:val="20"/>
              </w:rPr>
            </w:pPr>
            <w:r w:rsidRPr="004364BD">
              <w:rPr>
                <w:sz w:val="20"/>
                <w:szCs w:val="20"/>
              </w:rPr>
              <w:t>Tartışma</w:t>
            </w:r>
          </w:p>
          <w:p w:rsidR="00721F07" w:rsidRPr="004364BD" w:rsidRDefault="00721F07" w:rsidP="00721F07">
            <w:pPr>
              <w:jc w:val="both"/>
              <w:rPr>
                <w:sz w:val="20"/>
                <w:szCs w:val="20"/>
              </w:rPr>
            </w:pPr>
            <w:r w:rsidRPr="004364BD">
              <w:rPr>
                <w:sz w:val="20"/>
                <w:szCs w:val="20"/>
              </w:rPr>
              <w:t>Beyin Fırtınası</w:t>
            </w:r>
          </w:p>
          <w:p w:rsidR="00721F07" w:rsidRPr="004364BD" w:rsidRDefault="00721F07" w:rsidP="00721F07">
            <w:pPr>
              <w:jc w:val="both"/>
              <w:rPr>
                <w:b/>
                <w:sz w:val="20"/>
                <w:szCs w:val="20"/>
                <w:u w:val="single"/>
              </w:rPr>
            </w:pPr>
            <w:r w:rsidRPr="004364BD">
              <w:rPr>
                <w:b/>
                <w:sz w:val="20"/>
                <w:szCs w:val="20"/>
                <w:u w:val="single"/>
              </w:rPr>
              <w:t>Araç-Gereç-Materyal</w:t>
            </w:r>
          </w:p>
          <w:p w:rsidR="00721F07" w:rsidRPr="004364BD" w:rsidRDefault="00721F07" w:rsidP="00721F07">
            <w:pPr>
              <w:jc w:val="both"/>
              <w:rPr>
                <w:sz w:val="20"/>
                <w:szCs w:val="20"/>
              </w:rPr>
            </w:pPr>
            <w:r w:rsidRPr="004364BD">
              <w:rPr>
                <w:sz w:val="20"/>
                <w:szCs w:val="20"/>
              </w:rPr>
              <w:t>İnternet</w:t>
            </w:r>
          </w:p>
          <w:p w:rsidR="00721F07" w:rsidRPr="004364BD" w:rsidRDefault="00721F07" w:rsidP="00721F07">
            <w:pPr>
              <w:jc w:val="both"/>
              <w:rPr>
                <w:sz w:val="20"/>
                <w:szCs w:val="20"/>
              </w:rPr>
            </w:pPr>
            <w:r w:rsidRPr="004364BD">
              <w:rPr>
                <w:sz w:val="20"/>
                <w:szCs w:val="20"/>
              </w:rPr>
              <w:t>Projektör</w:t>
            </w:r>
          </w:p>
          <w:p w:rsidR="00721F07" w:rsidRPr="004364BD" w:rsidRDefault="00721F07" w:rsidP="00721F07">
            <w:pPr>
              <w:jc w:val="both"/>
              <w:rPr>
                <w:sz w:val="20"/>
                <w:szCs w:val="20"/>
              </w:rPr>
            </w:pPr>
            <w:r w:rsidRPr="004364BD">
              <w:rPr>
                <w:sz w:val="20"/>
                <w:szCs w:val="20"/>
              </w:rPr>
              <w:t>Yazı tahtası</w:t>
            </w:r>
          </w:p>
          <w:p w:rsidR="00721F07" w:rsidRPr="004364BD" w:rsidRDefault="00721F07" w:rsidP="00721F07">
            <w:pPr>
              <w:jc w:val="both"/>
              <w:rPr>
                <w:b/>
                <w:sz w:val="20"/>
                <w:szCs w:val="20"/>
                <w:u w:val="single"/>
              </w:rPr>
            </w:pPr>
            <w:r w:rsidRPr="004364BD">
              <w:rPr>
                <w:b/>
                <w:sz w:val="20"/>
                <w:szCs w:val="20"/>
                <w:u w:val="single"/>
              </w:rPr>
              <w:t>Kaynaklar</w:t>
            </w:r>
          </w:p>
          <w:p w:rsidR="00721F07" w:rsidRPr="004364BD" w:rsidRDefault="00721F07" w:rsidP="00360DC1">
            <w:pPr>
              <w:pStyle w:val="ListeParagraf"/>
              <w:numPr>
                <w:ilvl w:val="0"/>
                <w:numId w:val="95"/>
              </w:numPr>
              <w:autoSpaceDE w:val="0"/>
              <w:autoSpaceDN w:val="0"/>
              <w:adjustRightInd w:val="0"/>
              <w:ind w:right="18"/>
              <w:jc w:val="both"/>
              <w:rPr>
                <w:sz w:val="20"/>
                <w:szCs w:val="20"/>
              </w:rPr>
            </w:pPr>
            <w:r w:rsidRPr="004364BD">
              <w:rPr>
                <w:sz w:val="20"/>
                <w:szCs w:val="20"/>
              </w:rPr>
              <w:t>Gilroy J. Basic Neurology, 1999.</w:t>
            </w:r>
          </w:p>
          <w:p w:rsidR="00721F07" w:rsidRPr="004364BD" w:rsidRDefault="00721F07" w:rsidP="00360DC1">
            <w:pPr>
              <w:pStyle w:val="ListeParagraf"/>
              <w:numPr>
                <w:ilvl w:val="0"/>
                <w:numId w:val="95"/>
              </w:numPr>
              <w:autoSpaceDE w:val="0"/>
              <w:autoSpaceDN w:val="0"/>
              <w:adjustRightInd w:val="0"/>
              <w:ind w:right="18"/>
              <w:jc w:val="both"/>
              <w:rPr>
                <w:sz w:val="20"/>
                <w:szCs w:val="20"/>
              </w:rPr>
            </w:pPr>
            <w:r w:rsidRPr="004364BD">
              <w:rPr>
                <w:sz w:val="20"/>
                <w:szCs w:val="20"/>
              </w:rPr>
              <w:t>İstanbul Üniversitesi İstanbul Tıp Fakültesi Temel ve Klinik Bilimler Ders Kitapları. Nöroloji. 2004.</w:t>
            </w:r>
          </w:p>
          <w:p w:rsidR="00721F07" w:rsidRPr="004364BD" w:rsidRDefault="00721F07" w:rsidP="00360DC1">
            <w:pPr>
              <w:pStyle w:val="ListeParagraf"/>
              <w:numPr>
                <w:ilvl w:val="0"/>
                <w:numId w:val="95"/>
              </w:numPr>
              <w:autoSpaceDE w:val="0"/>
              <w:autoSpaceDN w:val="0"/>
              <w:adjustRightInd w:val="0"/>
              <w:ind w:right="18"/>
              <w:jc w:val="both"/>
              <w:rPr>
                <w:sz w:val="20"/>
                <w:szCs w:val="20"/>
              </w:rPr>
            </w:pPr>
            <w:r w:rsidRPr="004364BD">
              <w:rPr>
                <w:sz w:val="20"/>
                <w:szCs w:val="20"/>
              </w:rPr>
              <w:t>Ovayolu N, Ovayolu Ö, Temel İç Hastalıkları Hemşireliği ve Farklı Boyutlarıyla Kronik Hastalıklar, Nobel Tıp Kitabevi, Adana, 2016.</w:t>
            </w:r>
          </w:p>
          <w:p w:rsidR="00721F07" w:rsidRPr="004364BD" w:rsidRDefault="00721F07" w:rsidP="00360DC1">
            <w:pPr>
              <w:pStyle w:val="ListeParagraf"/>
              <w:numPr>
                <w:ilvl w:val="0"/>
                <w:numId w:val="95"/>
              </w:numPr>
              <w:autoSpaceDE w:val="0"/>
              <w:autoSpaceDN w:val="0"/>
              <w:adjustRightInd w:val="0"/>
              <w:ind w:right="18"/>
              <w:jc w:val="both"/>
              <w:rPr>
                <w:sz w:val="20"/>
                <w:szCs w:val="20"/>
              </w:rPr>
            </w:pPr>
            <w:r w:rsidRPr="004364BD">
              <w:rPr>
                <w:sz w:val="20"/>
                <w:szCs w:val="20"/>
              </w:rPr>
              <w:t>Çelik S, YeşilBalkan Usta Ö. Dahili ve Cerrrahi Hastalıklar Hemşireliği, Nobel Kitabevi, Ankara, 2015.</w:t>
            </w:r>
          </w:p>
          <w:p w:rsidR="00721F07" w:rsidRPr="004364BD" w:rsidRDefault="00721F07" w:rsidP="00360DC1">
            <w:pPr>
              <w:pStyle w:val="ListeParagraf"/>
              <w:numPr>
                <w:ilvl w:val="0"/>
                <w:numId w:val="95"/>
              </w:numPr>
              <w:autoSpaceDE w:val="0"/>
              <w:autoSpaceDN w:val="0"/>
              <w:adjustRightInd w:val="0"/>
              <w:ind w:right="18"/>
              <w:jc w:val="both"/>
              <w:rPr>
                <w:sz w:val="20"/>
                <w:szCs w:val="20"/>
              </w:rPr>
            </w:pPr>
            <w:r w:rsidRPr="004364BD">
              <w:rPr>
                <w:sz w:val="20"/>
                <w:szCs w:val="20"/>
              </w:rPr>
              <w:t>İliçin G, Biberoğlu K, Süleymanlar G, ÜnaLS. İç Hastalıkları, Güneş Kitabevi, Ankara, 2005.</w:t>
            </w:r>
          </w:p>
        </w:tc>
        <w:tc>
          <w:tcPr>
            <w:tcW w:w="1559" w:type="dxa"/>
            <w:tcBorders>
              <w:top w:val="single" w:sz="4" w:space="0" w:color="auto"/>
              <w:left w:val="single" w:sz="4" w:space="0" w:color="auto"/>
              <w:bottom w:val="single" w:sz="4" w:space="0" w:color="auto"/>
              <w:right w:val="single" w:sz="4" w:space="0" w:color="auto"/>
            </w:tcBorders>
          </w:tcPr>
          <w:p w:rsidR="00721F07" w:rsidRPr="004364BD" w:rsidRDefault="00721F07" w:rsidP="00721F07">
            <w:pPr>
              <w:jc w:val="both"/>
              <w:rPr>
                <w:sz w:val="20"/>
                <w:szCs w:val="20"/>
              </w:rPr>
            </w:pPr>
            <w:r w:rsidRPr="004364BD">
              <w:rPr>
                <w:sz w:val="20"/>
                <w:szCs w:val="20"/>
              </w:rPr>
              <w:t>Nöroloji</w:t>
            </w:r>
          </w:p>
          <w:p w:rsidR="00721F07" w:rsidRPr="004364BD" w:rsidRDefault="00721F07" w:rsidP="00721F07">
            <w:pPr>
              <w:jc w:val="both"/>
              <w:rPr>
                <w:b/>
                <w:sz w:val="20"/>
                <w:szCs w:val="20"/>
              </w:rPr>
            </w:pPr>
          </w:p>
        </w:tc>
      </w:tr>
      <w:tr w:rsidR="004364BD" w:rsidRPr="004364BD" w:rsidTr="00646682">
        <w:tc>
          <w:tcPr>
            <w:tcW w:w="2689" w:type="dxa"/>
            <w:tcBorders>
              <w:top w:val="single" w:sz="4" w:space="0" w:color="auto"/>
              <w:left w:val="single" w:sz="4" w:space="0" w:color="auto"/>
              <w:bottom w:val="single" w:sz="4" w:space="0" w:color="auto"/>
              <w:right w:val="single" w:sz="4" w:space="0" w:color="auto"/>
            </w:tcBorders>
          </w:tcPr>
          <w:p w:rsidR="00721F07" w:rsidRPr="004364BD" w:rsidRDefault="00721F07" w:rsidP="00721F07">
            <w:pPr>
              <w:jc w:val="both"/>
              <w:rPr>
                <w:sz w:val="20"/>
                <w:szCs w:val="20"/>
              </w:rPr>
            </w:pPr>
            <w:r w:rsidRPr="004364BD">
              <w:rPr>
                <w:sz w:val="20"/>
                <w:szCs w:val="20"/>
              </w:rPr>
              <w:t xml:space="preserve">Organik </w:t>
            </w:r>
            <w:r w:rsidR="00D12BE7" w:rsidRPr="004364BD">
              <w:rPr>
                <w:sz w:val="20"/>
                <w:szCs w:val="20"/>
              </w:rPr>
              <w:t>Ruhsal Bozukluklar</w:t>
            </w:r>
          </w:p>
          <w:p w:rsidR="00721F07" w:rsidRPr="004364BD" w:rsidRDefault="00721F07" w:rsidP="00721F07">
            <w:pPr>
              <w:jc w:val="both"/>
              <w:rPr>
                <w:sz w:val="20"/>
                <w:szCs w:val="20"/>
              </w:rPr>
            </w:pPr>
            <w:r w:rsidRPr="004364BD">
              <w:rPr>
                <w:sz w:val="20"/>
                <w:szCs w:val="20"/>
              </w:rPr>
              <w:t>- Deliryum</w:t>
            </w:r>
          </w:p>
          <w:p w:rsidR="00721F07" w:rsidRPr="004364BD" w:rsidRDefault="00721F07" w:rsidP="00721F07">
            <w:pPr>
              <w:jc w:val="both"/>
              <w:rPr>
                <w:sz w:val="20"/>
                <w:szCs w:val="20"/>
              </w:rPr>
            </w:pPr>
            <w:r w:rsidRPr="004364BD">
              <w:rPr>
                <w:sz w:val="20"/>
                <w:szCs w:val="20"/>
              </w:rPr>
              <w:t xml:space="preserve">- Demans </w:t>
            </w:r>
          </w:p>
          <w:p w:rsidR="00721F07" w:rsidRPr="004364BD" w:rsidRDefault="00721F07" w:rsidP="00721F07">
            <w:pPr>
              <w:jc w:val="both"/>
              <w:rPr>
                <w:sz w:val="20"/>
                <w:szCs w:val="20"/>
              </w:rPr>
            </w:pPr>
          </w:p>
        </w:tc>
        <w:tc>
          <w:tcPr>
            <w:tcW w:w="4677" w:type="dxa"/>
            <w:tcBorders>
              <w:top w:val="single" w:sz="4" w:space="0" w:color="auto"/>
              <w:left w:val="single" w:sz="4" w:space="0" w:color="auto"/>
              <w:bottom w:val="single" w:sz="4" w:space="0" w:color="auto"/>
              <w:right w:val="single" w:sz="4" w:space="0" w:color="auto"/>
            </w:tcBorders>
          </w:tcPr>
          <w:p w:rsidR="00721F07" w:rsidRPr="004364BD" w:rsidRDefault="00721F07" w:rsidP="00360DC1">
            <w:pPr>
              <w:pStyle w:val="ListeParagraf"/>
              <w:numPr>
                <w:ilvl w:val="0"/>
                <w:numId w:val="92"/>
              </w:numPr>
              <w:jc w:val="both"/>
              <w:rPr>
                <w:sz w:val="20"/>
                <w:szCs w:val="20"/>
              </w:rPr>
            </w:pPr>
            <w:r w:rsidRPr="004364BD">
              <w:rPr>
                <w:sz w:val="20"/>
                <w:szCs w:val="20"/>
              </w:rPr>
              <w:t>Kognitif bozuklukları DSM 5 tanı ölçütlerine göre sırayalabilme</w:t>
            </w:r>
          </w:p>
          <w:p w:rsidR="00721F07" w:rsidRPr="004364BD" w:rsidRDefault="00721F07" w:rsidP="00360DC1">
            <w:pPr>
              <w:pStyle w:val="ListeParagraf"/>
              <w:numPr>
                <w:ilvl w:val="0"/>
                <w:numId w:val="92"/>
              </w:numPr>
              <w:jc w:val="both"/>
              <w:rPr>
                <w:sz w:val="20"/>
                <w:szCs w:val="20"/>
              </w:rPr>
            </w:pPr>
            <w:r w:rsidRPr="004364BD">
              <w:rPr>
                <w:sz w:val="20"/>
                <w:szCs w:val="20"/>
              </w:rPr>
              <w:t>Deliryumu tanımlayabilme</w:t>
            </w:r>
          </w:p>
          <w:p w:rsidR="00721F07" w:rsidRPr="004364BD" w:rsidRDefault="00721F07" w:rsidP="00360DC1">
            <w:pPr>
              <w:pStyle w:val="ListeParagraf"/>
              <w:numPr>
                <w:ilvl w:val="0"/>
                <w:numId w:val="92"/>
              </w:numPr>
              <w:jc w:val="both"/>
              <w:rPr>
                <w:sz w:val="20"/>
                <w:szCs w:val="20"/>
              </w:rPr>
            </w:pPr>
            <w:r w:rsidRPr="004364BD">
              <w:rPr>
                <w:sz w:val="20"/>
                <w:szCs w:val="20"/>
              </w:rPr>
              <w:t>Deliryumun oluş nedenlerini sıralayabilme</w:t>
            </w:r>
          </w:p>
          <w:p w:rsidR="00721F07" w:rsidRPr="004364BD" w:rsidRDefault="00721F07" w:rsidP="00360DC1">
            <w:pPr>
              <w:pStyle w:val="ListeParagraf"/>
              <w:numPr>
                <w:ilvl w:val="0"/>
                <w:numId w:val="92"/>
              </w:numPr>
              <w:jc w:val="both"/>
              <w:rPr>
                <w:sz w:val="20"/>
                <w:szCs w:val="20"/>
              </w:rPr>
            </w:pPr>
            <w:r w:rsidRPr="004364BD">
              <w:rPr>
                <w:sz w:val="20"/>
                <w:szCs w:val="20"/>
              </w:rPr>
              <w:t>Deliryumun görülme sıklığını açıklayabilme</w:t>
            </w:r>
          </w:p>
          <w:p w:rsidR="00721F07" w:rsidRPr="004364BD" w:rsidRDefault="00721F07" w:rsidP="00360DC1">
            <w:pPr>
              <w:pStyle w:val="ListeParagraf"/>
              <w:numPr>
                <w:ilvl w:val="0"/>
                <w:numId w:val="92"/>
              </w:numPr>
              <w:jc w:val="both"/>
              <w:rPr>
                <w:sz w:val="20"/>
                <w:szCs w:val="20"/>
              </w:rPr>
            </w:pPr>
            <w:r w:rsidRPr="004364BD">
              <w:rPr>
                <w:sz w:val="20"/>
                <w:szCs w:val="20"/>
              </w:rPr>
              <w:t>Deliryumlu bireyin genel görünüm ve davranış özelliklerini tartışabilme</w:t>
            </w:r>
          </w:p>
          <w:p w:rsidR="00721F07" w:rsidRPr="004364BD" w:rsidRDefault="00721F07" w:rsidP="00360DC1">
            <w:pPr>
              <w:pStyle w:val="ListeParagraf"/>
              <w:numPr>
                <w:ilvl w:val="0"/>
                <w:numId w:val="92"/>
              </w:numPr>
              <w:jc w:val="both"/>
              <w:rPr>
                <w:sz w:val="20"/>
                <w:szCs w:val="20"/>
              </w:rPr>
            </w:pPr>
            <w:r w:rsidRPr="004364BD">
              <w:rPr>
                <w:sz w:val="20"/>
                <w:szCs w:val="20"/>
              </w:rPr>
              <w:t>Deliryumlu bireyin duygulanım özelliklerini açıklayabilme</w:t>
            </w:r>
          </w:p>
          <w:p w:rsidR="00721F07" w:rsidRPr="004364BD" w:rsidRDefault="00721F07" w:rsidP="00360DC1">
            <w:pPr>
              <w:pStyle w:val="ListeParagraf"/>
              <w:numPr>
                <w:ilvl w:val="0"/>
                <w:numId w:val="92"/>
              </w:numPr>
              <w:jc w:val="both"/>
              <w:rPr>
                <w:sz w:val="20"/>
                <w:szCs w:val="20"/>
              </w:rPr>
            </w:pPr>
            <w:r w:rsidRPr="004364BD">
              <w:rPr>
                <w:sz w:val="20"/>
                <w:szCs w:val="20"/>
              </w:rPr>
              <w:t>Deliryumlu bireyin bilinç özelliklerini sıralayabilme</w:t>
            </w:r>
          </w:p>
          <w:p w:rsidR="00721F07" w:rsidRPr="004364BD" w:rsidRDefault="00721F07" w:rsidP="00360DC1">
            <w:pPr>
              <w:pStyle w:val="ListeParagraf"/>
              <w:numPr>
                <w:ilvl w:val="0"/>
                <w:numId w:val="92"/>
              </w:numPr>
              <w:jc w:val="both"/>
              <w:rPr>
                <w:sz w:val="20"/>
                <w:szCs w:val="20"/>
              </w:rPr>
            </w:pPr>
            <w:r w:rsidRPr="004364BD">
              <w:rPr>
                <w:sz w:val="20"/>
                <w:szCs w:val="20"/>
              </w:rPr>
              <w:t>Deliryumlu bireyin yönelim özelliklerini sıralayabilme</w:t>
            </w:r>
          </w:p>
          <w:p w:rsidR="00721F07" w:rsidRPr="004364BD" w:rsidRDefault="00721F07" w:rsidP="00360DC1">
            <w:pPr>
              <w:pStyle w:val="ListeParagraf"/>
              <w:numPr>
                <w:ilvl w:val="0"/>
                <w:numId w:val="92"/>
              </w:numPr>
              <w:jc w:val="both"/>
              <w:rPr>
                <w:sz w:val="20"/>
                <w:szCs w:val="20"/>
              </w:rPr>
            </w:pPr>
            <w:r w:rsidRPr="004364BD">
              <w:rPr>
                <w:sz w:val="20"/>
                <w:szCs w:val="20"/>
              </w:rPr>
              <w:t>Deliryumlu bireyin algı – dikkat özelliklerini sıralayabilme</w:t>
            </w:r>
          </w:p>
          <w:p w:rsidR="00721F07" w:rsidRPr="004364BD" w:rsidRDefault="00721F07" w:rsidP="00360DC1">
            <w:pPr>
              <w:pStyle w:val="ListeParagraf"/>
              <w:numPr>
                <w:ilvl w:val="0"/>
                <w:numId w:val="92"/>
              </w:numPr>
              <w:jc w:val="both"/>
              <w:rPr>
                <w:sz w:val="20"/>
                <w:szCs w:val="20"/>
              </w:rPr>
            </w:pPr>
            <w:r w:rsidRPr="004364BD">
              <w:rPr>
                <w:sz w:val="20"/>
                <w:szCs w:val="20"/>
              </w:rPr>
              <w:lastRenderedPageBreak/>
              <w:t>Deliryumlu bireyin bellek özelliklerini sıralayabilme</w:t>
            </w:r>
          </w:p>
          <w:p w:rsidR="00721F07" w:rsidRPr="004364BD" w:rsidRDefault="00721F07" w:rsidP="00360DC1">
            <w:pPr>
              <w:pStyle w:val="ListeParagraf"/>
              <w:numPr>
                <w:ilvl w:val="0"/>
                <w:numId w:val="92"/>
              </w:numPr>
              <w:jc w:val="both"/>
              <w:rPr>
                <w:sz w:val="20"/>
                <w:szCs w:val="20"/>
              </w:rPr>
            </w:pPr>
            <w:r w:rsidRPr="004364BD">
              <w:rPr>
                <w:sz w:val="20"/>
                <w:szCs w:val="20"/>
              </w:rPr>
              <w:t>Deliryumlu bireyin soyut düşünme özelliklerini sıralayabilme</w:t>
            </w:r>
          </w:p>
          <w:p w:rsidR="00D12BE7" w:rsidRPr="004364BD" w:rsidRDefault="00D12BE7" w:rsidP="00360DC1">
            <w:pPr>
              <w:pStyle w:val="ListeParagraf"/>
              <w:numPr>
                <w:ilvl w:val="0"/>
                <w:numId w:val="92"/>
              </w:numPr>
              <w:jc w:val="both"/>
              <w:rPr>
                <w:sz w:val="20"/>
                <w:szCs w:val="20"/>
              </w:rPr>
            </w:pPr>
            <w:r w:rsidRPr="004364BD">
              <w:rPr>
                <w:sz w:val="20"/>
                <w:szCs w:val="20"/>
              </w:rPr>
              <w:t>Deliryumlu bireyin yargılama özelliklerini sıralayabilme</w:t>
            </w:r>
          </w:p>
          <w:p w:rsidR="00D12BE7" w:rsidRPr="004364BD" w:rsidRDefault="00D12BE7" w:rsidP="00360DC1">
            <w:pPr>
              <w:pStyle w:val="ListeParagraf"/>
              <w:numPr>
                <w:ilvl w:val="0"/>
                <w:numId w:val="92"/>
              </w:numPr>
              <w:jc w:val="both"/>
              <w:rPr>
                <w:sz w:val="20"/>
                <w:szCs w:val="20"/>
              </w:rPr>
            </w:pPr>
            <w:r w:rsidRPr="004364BD">
              <w:rPr>
                <w:sz w:val="20"/>
                <w:szCs w:val="20"/>
              </w:rPr>
              <w:t>Deliryumlu bireyin düşünce süreci özelliklerini sıralayabilme</w:t>
            </w:r>
          </w:p>
          <w:p w:rsidR="00D12BE7" w:rsidRPr="004364BD" w:rsidRDefault="00D12BE7" w:rsidP="00360DC1">
            <w:pPr>
              <w:pStyle w:val="ListeParagraf"/>
              <w:numPr>
                <w:ilvl w:val="0"/>
                <w:numId w:val="92"/>
              </w:numPr>
              <w:jc w:val="both"/>
              <w:rPr>
                <w:sz w:val="20"/>
                <w:szCs w:val="20"/>
              </w:rPr>
            </w:pPr>
            <w:r w:rsidRPr="004364BD">
              <w:rPr>
                <w:sz w:val="20"/>
                <w:szCs w:val="20"/>
              </w:rPr>
              <w:t>Deliryumlu bireyin fizik ve fizyolojik özelliklerini sıralayabilme</w:t>
            </w:r>
          </w:p>
          <w:p w:rsidR="00D12BE7" w:rsidRPr="004364BD" w:rsidRDefault="00D12BE7" w:rsidP="00360DC1">
            <w:pPr>
              <w:pStyle w:val="ListeParagraf"/>
              <w:numPr>
                <w:ilvl w:val="0"/>
                <w:numId w:val="92"/>
              </w:numPr>
              <w:jc w:val="both"/>
              <w:rPr>
                <w:sz w:val="20"/>
                <w:szCs w:val="20"/>
              </w:rPr>
            </w:pPr>
            <w:r w:rsidRPr="004364BD">
              <w:rPr>
                <w:sz w:val="20"/>
                <w:szCs w:val="20"/>
              </w:rPr>
              <w:t>Deliryumdaki tedavi ilkelerini sıralayabilme</w:t>
            </w:r>
          </w:p>
          <w:p w:rsidR="00D12BE7" w:rsidRPr="004364BD" w:rsidRDefault="00D12BE7" w:rsidP="00360DC1">
            <w:pPr>
              <w:pStyle w:val="ListeParagraf"/>
              <w:numPr>
                <w:ilvl w:val="0"/>
                <w:numId w:val="92"/>
              </w:numPr>
              <w:jc w:val="both"/>
              <w:rPr>
                <w:sz w:val="20"/>
                <w:szCs w:val="20"/>
              </w:rPr>
            </w:pPr>
            <w:r w:rsidRPr="004364BD">
              <w:rPr>
                <w:sz w:val="20"/>
                <w:szCs w:val="20"/>
              </w:rPr>
              <w:t>Deliryumlu bireye yönelik hemşirelik bakımını organize edebilme</w:t>
            </w:r>
          </w:p>
          <w:p w:rsidR="00D12BE7" w:rsidRPr="004364BD" w:rsidRDefault="00D12BE7" w:rsidP="00360DC1">
            <w:pPr>
              <w:pStyle w:val="ListeParagraf"/>
              <w:numPr>
                <w:ilvl w:val="0"/>
                <w:numId w:val="92"/>
              </w:numPr>
              <w:jc w:val="both"/>
              <w:rPr>
                <w:sz w:val="20"/>
                <w:szCs w:val="20"/>
              </w:rPr>
            </w:pPr>
            <w:r w:rsidRPr="004364BD">
              <w:rPr>
                <w:sz w:val="20"/>
                <w:szCs w:val="20"/>
              </w:rPr>
              <w:t>Demansı tanımlayabilme</w:t>
            </w:r>
          </w:p>
          <w:p w:rsidR="00D12BE7" w:rsidRPr="004364BD" w:rsidRDefault="00D12BE7" w:rsidP="00360DC1">
            <w:pPr>
              <w:pStyle w:val="ListeParagraf"/>
              <w:numPr>
                <w:ilvl w:val="0"/>
                <w:numId w:val="92"/>
              </w:numPr>
              <w:jc w:val="both"/>
              <w:rPr>
                <w:sz w:val="20"/>
                <w:szCs w:val="20"/>
              </w:rPr>
            </w:pPr>
            <w:r w:rsidRPr="004364BD">
              <w:rPr>
                <w:sz w:val="20"/>
                <w:szCs w:val="20"/>
              </w:rPr>
              <w:t>Demansın oluş nedenlerini sıralayabilme</w:t>
            </w:r>
          </w:p>
          <w:p w:rsidR="00D12BE7" w:rsidRPr="004364BD" w:rsidRDefault="00D12BE7" w:rsidP="00360DC1">
            <w:pPr>
              <w:pStyle w:val="ListeParagraf"/>
              <w:numPr>
                <w:ilvl w:val="0"/>
                <w:numId w:val="92"/>
              </w:numPr>
              <w:jc w:val="both"/>
              <w:rPr>
                <w:sz w:val="20"/>
                <w:szCs w:val="20"/>
              </w:rPr>
            </w:pPr>
            <w:r w:rsidRPr="004364BD">
              <w:rPr>
                <w:sz w:val="20"/>
                <w:szCs w:val="20"/>
              </w:rPr>
              <w:t>Demansın görülme sıklığını açıklayabilme</w:t>
            </w:r>
          </w:p>
          <w:p w:rsidR="00D12BE7" w:rsidRPr="004364BD" w:rsidRDefault="00D12BE7" w:rsidP="00360DC1">
            <w:pPr>
              <w:pStyle w:val="ListeParagraf"/>
              <w:numPr>
                <w:ilvl w:val="0"/>
                <w:numId w:val="92"/>
              </w:numPr>
              <w:jc w:val="both"/>
              <w:rPr>
                <w:sz w:val="20"/>
                <w:szCs w:val="20"/>
              </w:rPr>
            </w:pPr>
            <w:r w:rsidRPr="004364BD">
              <w:rPr>
                <w:sz w:val="20"/>
                <w:szCs w:val="20"/>
              </w:rPr>
              <w:t>Demanslı bireyin genel görünüm ve davranış özelliklerini açıklayabilme</w:t>
            </w:r>
          </w:p>
          <w:p w:rsidR="00D12BE7" w:rsidRPr="004364BD" w:rsidRDefault="00D12BE7" w:rsidP="00360DC1">
            <w:pPr>
              <w:pStyle w:val="ListeParagraf"/>
              <w:numPr>
                <w:ilvl w:val="0"/>
                <w:numId w:val="92"/>
              </w:numPr>
              <w:jc w:val="both"/>
              <w:rPr>
                <w:sz w:val="20"/>
                <w:szCs w:val="20"/>
              </w:rPr>
            </w:pPr>
            <w:r w:rsidRPr="004364BD">
              <w:rPr>
                <w:sz w:val="20"/>
                <w:szCs w:val="20"/>
              </w:rPr>
              <w:t>Demanslı bireyin konuşma-ilişki kurma özelliklerini sıralayabilme</w:t>
            </w:r>
          </w:p>
          <w:p w:rsidR="00D12BE7" w:rsidRPr="004364BD" w:rsidRDefault="00D12BE7" w:rsidP="00360DC1">
            <w:pPr>
              <w:pStyle w:val="ListeParagraf"/>
              <w:numPr>
                <w:ilvl w:val="0"/>
                <w:numId w:val="92"/>
              </w:numPr>
              <w:jc w:val="both"/>
              <w:rPr>
                <w:sz w:val="20"/>
                <w:szCs w:val="20"/>
              </w:rPr>
            </w:pPr>
            <w:r w:rsidRPr="004364BD">
              <w:rPr>
                <w:sz w:val="20"/>
                <w:szCs w:val="20"/>
              </w:rPr>
              <w:t>Demanslı bireyin duygulanım özelliklerini açıklayabilme</w:t>
            </w:r>
          </w:p>
          <w:p w:rsidR="00D12BE7" w:rsidRPr="004364BD" w:rsidRDefault="00D12BE7" w:rsidP="00360DC1">
            <w:pPr>
              <w:pStyle w:val="ListeParagraf"/>
              <w:numPr>
                <w:ilvl w:val="0"/>
                <w:numId w:val="92"/>
              </w:numPr>
              <w:jc w:val="both"/>
              <w:rPr>
                <w:sz w:val="20"/>
                <w:szCs w:val="20"/>
              </w:rPr>
            </w:pPr>
            <w:r w:rsidRPr="004364BD">
              <w:rPr>
                <w:sz w:val="20"/>
                <w:szCs w:val="20"/>
              </w:rPr>
              <w:t>Demanslı bireyin bilinç özelliklerini sıralayabilme</w:t>
            </w:r>
          </w:p>
          <w:p w:rsidR="00D12BE7" w:rsidRPr="004364BD" w:rsidRDefault="00D12BE7" w:rsidP="00360DC1">
            <w:pPr>
              <w:pStyle w:val="ListeParagraf"/>
              <w:numPr>
                <w:ilvl w:val="0"/>
                <w:numId w:val="92"/>
              </w:numPr>
              <w:jc w:val="both"/>
              <w:rPr>
                <w:sz w:val="20"/>
                <w:szCs w:val="20"/>
              </w:rPr>
            </w:pPr>
            <w:r w:rsidRPr="004364BD">
              <w:rPr>
                <w:sz w:val="20"/>
                <w:szCs w:val="20"/>
              </w:rPr>
              <w:t>Demanslı bireyin yönelim özelliklerini sıralayabilme</w:t>
            </w:r>
          </w:p>
          <w:p w:rsidR="00D12BE7" w:rsidRPr="004364BD" w:rsidRDefault="00D12BE7" w:rsidP="00360DC1">
            <w:pPr>
              <w:pStyle w:val="ListeParagraf"/>
              <w:numPr>
                <w:ilvl w:val="0"/>
                <w:numId w:val="92"/>
              </w:numPr>
              <w:jc w:val="both"/>
              <w:rPr>
                <w:sz w:val="20"/>
                <w:szCs w:val="20"/>
              </w:rPr>
            </w:pPr>
            <w:r w:rsidRPr="004364BD">
              <w:rPr>
                <w:sz w:val="20"/>
                <w:szCs w:val="20"/>
              </w:rPr>
              <w:t>Demanslı bireyin algı – dikkat özelliklerini sıralayabilme</w:t>
            </w:r>
          </w:p>
          <w:p w:rsidR="00D12BE7" w:rsidRPr="004364BD" w:rsidRDefault="00D12BE7" w:rsidP="00360DC1">
            <w:pPr>
              <w:pStyle w:val="ListeParagraf"/>
              <w:numPr>
                <w:ilvl w:val="0"/>
                <w:numId w:val="92"/>
              </w:numPr>
              <w:jc w:val="both"/>
              <w:rPr>
                <w:sz w:val="20"/>
                <w:szCs w:val="20"/>
              </w:rPr>
            </w:pPr>
            <w:r w:rsidRPr="004364BD">
              <w:rPr>
                <w:sz w:val="20"/>
                <w:szCs w:val="20"/>
              </w:rPr>
              <w:t>Demanslı bireyin bellek özelliklerini sıralayabilme</w:t>
            </w:r>
          </w:p>
          <w:p w:rsidR="00D12BE7" w:rsidRPr="004364BD" w:rsidRDefault="00D12BE7" w:rsidP="00360DC1">
            <w:pPr>
              <w:pStyle w:val="ListeParagraf"/>
              <w:numPr>
                <w:ilvl w:val="0"/>
                <w:numId w:val="92"/>
              </w:numPr>
              <w:jc w:val="both"/>
              <w:rPr>
                <w:sz w:val="20"/>
                <w:szCs w:val="20"/>
              </w:rPr>
            </w:pPr>
            <w:r w:rsidRPr="004364BD">
              <w:rPr>
                <w:sz w:val="20"/>
                <w:szCs w:val="20"/>
              </w:rPr>
              <w:t>Demanslı bireyin soyut düşünme özelliklerini açıklayabilme</w:t>
            </w:r>
          </w:p>
          <w:p w:rsidR="00D12BE7" w:rsidRPr="004364BD" w:rsidRDefault="00D12BE7" w:rsidP="00360DC1">
            <w:pPr>
              <w:pStyle w:val="ListeParagraf"/>
              <w:numPr>
                <w:ilvl w:val="0"/>
                <w:numId w:val="92"/>
              </w:numPr>
              <w:jc w:val="both"/>
              <w:rPr>
                <w:sz w:val="20"/>
                <w:szCs w:val="20"/>
              </w:rPr>
            </w:pPr>
            <w:r w:rsidRPr="004364BD">
              <w:rPr>
                <w:sz w:val="20"/>
                <w:szCs w:val="20"/>
              </w:rPr>
              <w:t>Demanslı bireyin yargılama özelliklerini açıklayabilme</w:t>
            </w:r>
          </w:p>
          <w:p w:rsidR="00D12BE7" w:rsidRPr="004364BD" w:rsidRDefault="00D12BE7" w:rsidP="00360DC1">
            <w:pPr>
              <w:pStyle w:val="ListeParagraf"/>
              <w:numPr>
                <w:ilvl w:val="0"/>
                <w:numId w:val="92"/>
              </w:numPr>
              <w:jc w:val="both"/>
              <w:rPr>
                <w:sz w:val="20"/>
                <w:szCs w:val="20"/>
              </w:rPr>
            </w:pPr>
            <w:r w:rsidRPr="004364BD">
              <w:rPr>
                <w:sz w:val="20"/>
                <w:szCs w:val="20"/>
              </w:rPr>
              <w:t>Demanslı bireyin düşünce süreci özelliklerini açıklayabilme</w:t>
            </w:r>
          </w:p>
          <w:p w:rsidR="00D12BE7" w:rsidRPr="004364BD" w:rsidRDefault="00D12BE7" w:rsidP="00360DC1">
            <w:pPr>
              <w:pStyle w:val="ListeParagraf"/>
              <w:numPr>
                <w:ilvl w:val="0"/>
                <w:numId w:val="92"/>
              </w:numPr>
              <w:jc w:val="both"/>
              <w:rPr>
                <w:sz w:val="20"/>
                <w:szCs w:val="20"/>
              </w:rPr>
            </w:pPr>
            <w:r w:rsidRPr="004364BD">
              <w:rPr>
                <w:sz w:val="20"/>
                <w:szCs w:val="20"/>
              </w:rPr>
              <w:t>Demanslı bireydeki kişilik değişimini açıklayabilme</w:t>
            </w:r>
          </w:p>
          <w:p w:rsidR="00D12BE7" w:rsidRPr="004364BD" w:rsidRDefault="00D12BE7" w:rsidP="00360DC1">
            <w:pPr>
              <w:pStyle w:val="ListeParagraf"/>
              <w:numPr>
                <w:ilvl w:val="0"/>
                <w:numId w:val="92"/>
              </w:numPr>
              <w:jc w:val="both"/>
              <w:rPr>
                <w:sz w:val="20"/>
                <w:szCs w:val="20"/>
              </w:rPr>
            </w:pPr>
            <w:r w:rsidRPr="004364BD">
              <w:rPr>
                <w:sz w:val="20"/>
                <w:szCs w:val="20"/>
              </w:rPr>
              <w:t>Demans ve deliryum arasındaki farkları tartışabilme</w:t>
            </w:r>
          </w:p>
          <w:p w:rsidR="00D12BE7" w:rsidRPr="004364BD" w:rsidRDefault="00D12BE7" w:rsidP="00360DC1">
            <w:pPr>
              <w:pStyle w:val="ListeParagraf"/>
              <w:numPr>
                <w:ilvl w:val="0"/>
                <w:numId w:val="92"/>
              </w:numPr>
              <w:jc w:val="both"/>
              <w:rPr>
                <w:sz w:val="20"/>
                <w:szCs w:val="20"/>
              </w:rPr>
            </w:pPr>
            <w:r w:rsidRPr="004364BD">
              <w:rPr>
                <w:sz w:val="20"/>
                <w:szCs w:val="20"/>
              </w:rPr>
              <w:t>Demansda tedavi ilkelerini açıklayabilme</w:t>
            </w:r>
          </w:p>
          <w:p w:rsidR="00D12BE7" w:rsidRPr="004364BD" w:rsidRDefault="00D12BE7" w:rsidP="00360DC1">
            <w:pPr>
              <w:pStyle w:val="ListeParagraf"/>
              <w:numPr>
                <w:ilvl w:val="0"/>
                <w:numId w:val="92"/>
              </w:numPr>
              <w:jc w:val="both"/>
              <w:rPr>
                <w:sz w:val="20"/>
                <w:szCs w:val="20"/>
              </w:rPr>
            </w:pPr>
            <w:r w:rsidRPr="004364BD">
              <w:rPr>
                <w:sz w:val="20"/>
                <w:szCs w:val="20"/>
              </w:rPr>
              <w:lastRenderedPageBreak/>
              <w:t>Demanslı bireye hemşirelik bakımını planlayabilme</w:t>
            </w:r>
          </w:p>
          <w:p w:rsidR="00D12BE7" w:rsidRPr="004364BD" w:rsidRDefault="00D12BE7" w:rsidP="00360DC1">
            <w:pPr>
              <w:pStyle w:val="ListeParagraf"/>
              <w:numPr>
                <w:ilvl w:val="0"/>
                <w:numId w:val="92"/>
              </w:numPr>
              <w:jc w:val="both"/>
              <w:rPr>
                <w:sz w:val="20"/>
                <w:szCs w:val="20"/>
              </w:rPr>
            </w:pPr>
            <w:r w:rsidRPr="004364BD">
              <w:rPr>
                <w:sz w:val="20"/>
                <w:szCs w:val="20"/>
              </w:rPr>
              <w:t>Demanslı bireyin evde bakımını planlayabilme</w:t>
            </w:r>
          </w:p>
          <w:p w:rsidR="00D12BE7" w:rsidRPr="004364BD" w:rsidRDefault="00D12BE7" w:rsidP="00360DC1">
            <w:pPr>
              <w:pStyle w:val="ListeParagraf"/>
              <w:numPr>
                <w:ilvl w:val="0"/>
                <w:numId w:val="92"/>
              </w:numPr>
              <w:jc w:val="both"/>
              <w:rPr>
                <w:sz w:val="20"/>
                <w:szCs w:val="20"/>
              </w:rPr>
            </w:pPr>
            <w:r w:rsidRPr="004364BD">
              <w:rPr>
                <w:sz w:val="20"/>
                <w:szCs w:val="20"/>
              </w:rPr>
              <w:t>Demanslı bireye yönelik hazırlanmış vakayı teorik çerçevede tartışabilme</w:t>
            </w:r>
          </w:p>
        </w:tc>
        <w:tc>
          <w:tcPr>
            <w:tcW w:w="4820" w:type="dxa"/>
            <w:tcBorders>
              <w:top w:val="single" w:sz="4" w:space="0" w:color="auto"/>
              <w:left w:val="single" w:sz="4" w:space="0" w:color="auto"/>
              <w:bottom w:val="single" w:sz="4" w:space="0" w:color="auto"/>
              <w:right w:val="single" w:sz="4" w:space="0" w:color="auto"/>
            </w:tcBorders>
          </w:tcPr>
          <w:p w:rsidR="00721F07" w:rsidRPr="004364BD" w:rsidRDefault="00721F07" w:rsidP="00721F07">
            <w:pPr>
              <w:jc w:val="both"/>
              <w:rPr>
                <w:b/>
                <w:sz w:val="20"/>
                <w:szCs w:val="20"/>
                <w:u w:val="single"/>
              </w:rPr>
            </w:pPr>
            <w:r w:rsidRPr="004364BD">
              <w:rPr>
                <w:b/>
                <w:sz w:val="20"/>
                <w:szCs w:val="20"/>
                <w:u w:val="single"/>
              </w:rPr>
              <w:lastRenderedPageBreak/>
              <w:t xml:space="preserve">Öğretim Yöntemleri </w:t>
            </w:r>
          </w:p>
          <w:p w:rsidR="00721F07" w:rsidRPr="004364BD" w:rsidRDefault="00721F07" w:rsidP="00721F07">
            <w:pPr>
              <w:jc w:val="both"/>
              <w:rPr>
                <w:sz w:val="20"/>
                <w:szCs w:val="20"/>
              </w:rPr>
            </w:pPr>
            <w:r w:rsidRPr="004364BD">
              <w:rPr>
                <w:sz w:val="20"/>
                <w:szCs w:val="20"/>
              </w:rPr>
              <w:t>Anlatım</w:t>
            </w:r>
          </w:p>
          <w:p w:rsidR="00721F07" w:rsidRPr="004364BD" w:rsidRDefault="00721F07" w:rsidP="00721F07">
            <w:pPr>
              <w:jc w:val="both"/>
              <w:rPr>
                <w:sz w:val="20"/>
                <w:szCs w:val="20"/>
              </w:rPr>
            </w:pPr>
            <w:r w:rsidRPr="004364BD">
              <w:rPr>
                <w:sz w:val="20"/>
                <w:szCs w:val="20"/>
              </w:rPr>
              <w:t>Soru cevap</w:t>
            </w:r>
          </w:p>
          <w:p w:rsidR="00721F07" w:rsidRPr="004364BD" w:rsidRDefault="00721F07" w:rsidP="00721F07">
            <w:pPr>
              <w:jc w:val="both"/>
              <w:rPr>
                <w:sz w:val="20"/>
                <w:szCs w:val="20"/>
              </w:rPr>
            </w:pPr>
            <w:r w:rsidRPr="004364BD">
              <w:rPr>
                <w:sz w:val="20"/>
                <w:szCs w:val="20"/>
              </w:rPr>
              <w:t>Tartışma</w:t>
            </w:r>
          </w:p>
          <w:p w:rsidR="00721F07" w:rsidRPr="004364BD" w:rsidRDefault="00721F07" w:rsidP="00721F07">
            <w:pPr>
              <w:jc w:val="both"/>
              <w:rPr>
                <w:b/>
                <w:sz w:val="20"/>
                <w:szCs w:val="20"/>
                <w:u w:val="single"/>
              </w:rPr>
            </w:pPr>
            <w:r w:rsidRPr="004364BD">
              <w:rPr>
                <w:b/>
                <w:sz w:val="20"/>
                <w:szCs w:val="20"/>
                <w:u w:val="single"/>
              </w:rPr>
              <w:t>Araç-Gereç-Materyal</w:t>
            </w:r>
          </w:p>
          <w:p w:rsidR="00721F07" w:rsidRPr="004364BD" w:rsidRDefault="00721F07" w:rsidP="00721F07">
            <w:pPr>
              <w:jc w:val="both"/>
              <w:rPr>
                <w:sz w:val="20"/>
                <w:szCs w:val="20"/>
              </w:rPr>
            </w:pPr>
            <w:r w:rsidRPr="004364BD">
              <w:rPr>
                <w:sz w:val="20"/>
                <w:szCs w:val="20"/>
              </w:rPr>
              <w:t>İnternet</w:t>
            </w:r>
          </w:p>
          <w:p w:rsidR="00721F07" w:rsidRPr="004364BD" w:rsidRDefault="00721F07" w:rsidP="00721F07">
            <w:pPr>
              <w:jc w:val="both"/>
              <w:rPr>
                <w:sz w:val="20"/>
                <w:szCs w:val="20"/>
              </w:rPr>
            </w:pPr>
            <w:r w:rsidRPr="004364BD">
              <w:rPr>
                <w:sz w:val="20"/>
                <w:szCs w:val="20"/>
              </w:rPr>
              <w:t>Projektör</w:t>
            </w:r>
          </w:p>
          <w:p w:rsidR="00721F07" w:rsidRPr="004364BD" w:rsidRDefault="00721F07" w:rsidP="00721F07">
            <w:pPr>
              <w:jc w:val="both"/>
              <w:rPr>
                <w:sz w:val="20"/>
                <w:szCs w:val="20"/>
              </w:rPr>
            </w:pPr>
            <w:r w:rsidRPr="004364BD">
              <w:rPr>
                <w:sz w:val="20"/>
                <w:szCs w:val="20"/>
              </w:rPr>
              <w:t>Yazı tahtası</w:t>
            </w:r>
          </w:p>
          <w:p w:rsidR="00721F07" w:rsidRPr="004364BD" w:rsidRDefault="00721F07" w:rsidP="00721F07">
            <w:pPr>
              <w:jc w:val="both"/>
              <w:rPr>
                <w:b/>
                <w:sz w:val="20"/>
                <w:szCs w:val="20"/>
                <w:u w:val="single"/>
              </w:rPr>
            </w:pPr>
            <w:r w:rsidRPr="004364BD">
              <w:rPr>
                <w:b/>
                <w:sz w:val="20"/>
                <w:szCs w:val="20"/>
                <w:u w:val="single"/>
              </w:rPr>
              <w:t>Kaynaklar</w:t>
            </w:r>
          </w:p>
          <w:p w:rsidR="00721F07" w:rsidRPr="004364BD" w:rsidRDefault="00721F07" w:rsidP="00D415F1">
            <w:pPr>
              <w:numPr>
                <w:ilvl w:val="0"/>
                <w:numId w:val="32"/>
              </w:numPr>
              <w:ind w:left="237" w:hanging="237"/>
              <w:jc w:val="both"/>
              <w:rPr>
                <w:bCs/>
                <w:sz w:val="20"/>
                <w:szCs w:val="20"/>
              </w:rPr>
            </w:pPr>
            <w:r w:rsidRPr="004364BD">
              <w:rPr>
                <w:bCs/>
                <w:sz w:val="20"/>
                <w:szCs w:val="20"/>
              </w:rPr>
              <w:t>Güleç C, Köroğlu E. Psikiyatri temel kitabı. 2. baskı, Hekimler Yayın Birliği, Ankara, 2007.</w:t>
            </w:r>
          </w:p>
          <w:p w:rsidR="00721F07" w:rsidRPr="004364BD" w:rsidRDefault="00721F07" w:rsidP="00D12BE7">
            <w:pPr>
              <w:numPr>
                <w:ilvl w:val="0"/>
                <w:numId w:val="32"/>
              </w:numPr>
              <w:ind w:left="237" w:hanging="237"/>
              <w:jc w:val="both"/>
              <w:rPr>
                <w:bCs/>
                <w:sz w:val="20"/>
                <w:szCs w:val="20"/>
              </w:rPr>
            </w:pPr>
            <w:r w:rsidRPr="004364BD">
              <w:rPr>
                <w:bCs/>
                <w:sz w:val="20"/>
                <w:szCs w:val="20"/>
              </w:rPr>
              <w:t>Çam O, Engin E. Ruh Sağılığı Ve Hastalıkları Hemşireliği Bakım Sanatı. İstanbul Tıp Kitabevi, İstanbul, 2014.</w:t>
            </w:r>
          </w:p>
          <w:p w:rsidR="00D12BE7" w:rsidRPr="004364BD" w:rsidRDefault="00D12BE7" w:rsidP="00D12BE7">
            <w:pPr>
              <w:numPr>
                <w:ilvl w:val="0"/>
                <w:numId w:val="32"/>
              </w:numPr>
              <w:jc w:val="both"/>
              <w:rPr>
                <w:bCs/>
                <w:sz w:val="20"/>
                <w:szCs w:val="20"/>
              </w:rPr>
            </w:pPr>
            <w:r w:rsidRPr="004364BD">
              <w:rPr>
                <w:bCs/>
                <w:sz w:val="20"/>
                <w:szCs w:val="20"/>
              </w:rPr>
              <w:t xml:space="preserve">Özcan, C.T, Gürhan, N. Ruh Sağlığı ve Psikiyatri </w:t>
            </w:r>
            <w:r w:rsidRPr="004364BD">
              <w:rPr>
                <w:bCs/>
                <w:sz w:val="20"/>
                <w:szCs w:val="20"/>
              </w:rPr>
              <w:lastRenderedPageBreak/>
              <w:t>Hemşireliğinin Temelleri. 6.Basım, Akademisyen Kitabevi, Ankara, 2016.</w:t>
            </w:r>
          </w:p>
          <w:p w:rsidR="00D12BE7" w:rsidRPr="004364BD" w:rsidRDefault="00D12BE7" w:rsidP="00D12BE7">
            <w:pPr>
              <w:numPr>
                <w:ilvl w:val="0"/>
                <w:numId w:val="32"/>
              </w:numPr>
              <w:jc w:val="both"/>
              <w:rPr>
                <w:bCs/>
                <w:sz w:val="20"/>
                <w:szCs w:val="20"/>
              </w:rPr>
            </w:pPr>
            <w:r w:rsidRPr="004364BD">
              <w:rPr>
                <w:bCs/>
                <w:sz w:val="20"/>
                <w:szCs w:val="20"/>
              </w:rPr>
              <w:t>Gürhan, N.Ruh Sağlığı ve Psikiyatri Hemşireliği, Nobel Tıp Kitabevi, Ankara,2016.</w:t>
            </w:r>
          </w:p>
          <w:p w:rsidR="00D12BE7" w:rsidRPr="004364BD" w:rsidRDefault="00D12BE7" w:rsidP="00D12BE7">
            <w:pPr>
              <w:numPr>
                <w:ilvl w:val="0"/>
                <w:numId w:val="32"/>
              </w:numPr>
              <w:jc w:val="both"/>
              <w:rPr>
                <w:bCs/>
                <w:sz w:val="20"/>
                <w:szCs w:val="20"/>
              </w:rPr>
            </w:pPr>
            <w:r w:rsidRPr="004364BD">
              <w:rPr>
                <w:bCs/>
                <w:sz w:val="20"/>
                <w:szCs w:val="20"/>
              </w:rPr>
              <w:t>Öztürk, O. Uluşahin, A.Ruh Sağlığı ve Bozuklukları. Nobel Tıp Kitabevleri İstanbul,2018.</w:t>
            </w:r>
          </w:p>
          <w:p w:rsidR="00D12BE7" w:rsidRPr="004364BD" w:rsidRDefault="00D12BE7" w:rsidP="00D12BE7">
            <w:pPr>
              <w:numPr>
                <w:ilvl w:val="0"/>
                <w:numId w:val="32"/>
              </w:numPr>
              <w:jc w:val="both"/>
              <w:rPr>
                <w:bCs/>
                <w:sz w:val="20"/>
                <w:szCs w:val="20"/>
              </w:rPr>
            </w:pPr>
            <w:r w:rsidRPr="004364BD">
              <w:rPr>
                <w:bCs/>
                <w:sz w:val="20"/>
                <w:szCs w:val="20"/>
              </w:rPr>
              <w:t>Varcarolıs E. Manual of Psychiatrıc Nursing Care Planning. Elsevier, Sixth Edition, New York, 2019.</w:t>
            </w:r>
          </w:p>
          <w:p w:rsidR="00D12BE7" w:rsidRPr="004364BD" w:rsidRDefault="00D12BE7" w:rsidP="00D12BE7">
            <w:pPr>
              <w:numPr>
                <w:ilvl w:val="0"/>
                <w:numId w:val="32"/>
              </w:numPr>
              <w:jc w:val="both"/>
              <w:rPr>
                <w:bCs/>
                <w:sz w:val="20"/>
                <w:szCs w:val="20"/>
              </w:rPr>
            </w:pPr>
            <w:r w:rsidRPr="004364BD">
              <w:rPr>
                <w:bCs/>
                <w:sz w:val="20"/>
                <w:szCs w:val="20"/>
              </w:rPr>
              <w:t>Yüksel N. Ruhsal Hastalıklar, 4. Basım, Hatiboğlu Kitabevi, Ankara,2020.</w:t>
            </w:r>
          </w:p>
          <w:p w:rsidR="00D12BE7" w:rsidRPr="004364BD" w:rsidRDefault="00D12BE7" w:rsidP="00D12BE7">
            <w:pPr>
              <w:numPr>
                <w:ilvl w:val="0"/>
                <w:numId w:val="32"/>
              </w:numPr>
              <w:jc w:val="both"/>
              <w:rPr>
                <w:bCs/>
                <w:sz w:val="20"/>
                <w:szCs w:val="20"/>
              </w:rPr>
            </w:pPr>
            <w:r w:rsidRPr="004364BD">
              <w:rPr>
                <w:bCs/>
                <w:sz w:val="20"/>
                <w:szCs w:val="20"/>
              </w:rPr>
              <w:t>Ulusal ve uluslararası alana özgü süreli yayınlar</w:t>
            </w:r>
          </w:p>
          <w:p w:rsidR="00721F07" w:rsidRPr="004364BD" w:rsidRDefault="00721F07" w:rsidP="00721F07">
            <w:pPr>
              <w:ind w:left="202"/>
              <w:jc w:val="both"/>
              <w:rPr>
                <w:bCs/>
                <w:sz w:val="20"/>
                <w:szCs w:val="20"/>
              </w:rPr>
            </w:pPr>
          </w:p>
        </w:tc>
        <w:tc>
          <w:tcPr>
            <w:tcW w:w="1559" w:type="dxa"/>
            <w:tcBorders>
              <w:top w:val="single" w:sz="4" w:space="0" w:color="auto"/>
              <w:left w:val="single" w:sz="4" w:space="0" w:color="auto"/>
              <w:bottom w:val="single" w:sz="4" w:space="0" w:color="auto"/>
              <w:right w:val="single" w:sz="4" w:space="0" w:color="auto"/>
            </w:tcBorders>
          </w:tcPr>
          <w:p w:rsidR="00721F07" w:rsidRPr="004364BD" w:rsidRDefault="00721F07" w:rsidP="00721F07">
            <w:pPr>
              <w:jc w:val="both"/>
              <w:rPr>
                <w:sz w:val="20"/>
                <w:szCs w:val="20"/>
              </w:rPr>
            </w:pPr>
            <w:r w:rsidRPr="004364BD">
              <w:rPr>
                <w:sz w:val="20"/>
                <w:szCs w:val="20"/>
              </w:rPr>
              <w:lastRenderedPageBreak/>
              <w:t xml:space="preserve">Ruh Sağlığı ve Hastalıkları Hemşireliği </w:t>
            </w:r>
          </w:p>
          <w:p w:rsidR="00721F07" w:rsidRPr="004364BD" w:rsidRDefault="00721F07" w:rsidP="00721F07">
            <w:pPr>
              <w:jc w:val="both"/>
              <w:rPr>
                <w:sz w:val="20"/>
                <w:szCs w:val="20"/>
              </w:rPr>
            </w:pPr>
          </w:p>
        </w:tc>
      </w:tr>
      <w:tr w:rsidR="004364BD" w:rsidRPr="004364BD" w:rsidTr="00646682">
        <w:tc>
          <w:tcPr>
            <w:tcW w:w="2689" w:type="dxa"/>
            <w:tcBorders>
              <w:top w:val="single" w:sz="4" w:space="0" w:color="auto"/>
              <w:left w:val="single" w:sz="4" w:space="0" w:color="auto"/>
              <w:bottom w:val="single" w:sz="4" w:space="0" w:color="auto"/>
              <w:right w:val="single" w:sz="4" w:space="0" w:color="auto"/>
            </w:tcBorders>
          </w:tcPr>
          <w:p w:rsidR="00D12BE7" w:rsidRPr="004364BD" w:rsidRDefault="000967FF" w:rsidP="00721F07">
            <w:pPr>
              <w:jc w:val="both"/>
              <w:rPr>
                <w:sz w:val="20"/>
                <w:szCs w:val="20"/>
              </w:rPr>
            </w:pPr>
            <w:r w:rsidRPr="004364BD">
              <w:rPr>
                <w:sz w:val="20"/>
                <w:szCs w:val="20"/>
              </w:rPr>
              <w:lastRenderedPageBreak/>
              <w:t>Alzheimer ve Hemşirelik Bakımı</w:t>
            </w:r>
          </w:p>
        </w:tc>
        <w:tc>
          <w:tcPr>
            <w:tcW w:w="4677" w:type="dxa"/>
            <w:tcBorders>
              <w:top w:val="single" w:sz="4" w:space="0" w:color="auto"/>
              <w:left w:val="single" w:sz="4" w:space="0" w:color="auto"/>
              <w:bottom w:val="single" w:sz="4" w:space="0" w:color="auto"/>
              <w:right w:val="single" w:sz="4" w:space="0" w:color="auto"/>
            </w:tcBorders>
          </w:tcPr>
          <w:p w:rsidR="000967FF" w:rsidRPr="004364BD" w:rsidRDefault="000967FF" w:rsidP="00360DC1">
            <w:pPr>
              <w:pStyle w:val="ListeParagraf"/>
              <w:numPr>
                <w:ilvl w:val="0"/>
                <w:numId w:val="92"/>
              </w:numPr>
              <w:jc w:val="both"/>
              <w:rPr>
                <w:sz w:val="20"/>
                <w:szCs w:val="20"/>
              </w:rPr>
            </w:pPr>
            <w:r w:rsidRPr="004364BD">
              <w:rPr>
                <w:sz w:val="20"/>
                <w:szCs w:val="20"/>
              </w:rPr>
              <w:t>Alzheimerı tanımlayabilme</w:t>
            </w:r>
          </w:p>
          <w:p w:rsidR="000967FF" w:rsidRPr="004364BD" w:rsidRDefault="000967FF" w:rsidP="00360DC1">
            <w:pPr>
              <w:pStyle w:val="ListeParagraf"/>
              <w:numPr>
                <w:ilvl w:val="0"/>
                <w:numId w:val="92"/>
              </w:numPr>
              <w:jc w:val="both"/>
              <w:rPr>
                <w:sz w:val="20"/>
                <w:szCs w:val="20"/>
              </w:rPr>
            </w:pPr>
            <w:r w:rsidRPr="004364BD">
              <w:rPr>
                <w:sz w:val="20"/>
                <w:szCs w:val="20"/>
              </w:rPr>
              <w:t>Alzheimerın oluş nedenlerini açıklayabilme</w:t>
            </w:r>
          </w:p>
          <w:p w:rsidR="000967FF" w:rsidRPr="004364BD" w:rsidRDefault="000967FF" w:rsidP="00360DC1">
            <w:pPr>
              <w:pStyle w:val="ListeParagraf"/>
              <w:numPr>
                <w:ilvl w:val="0"/>
                <w:numId w:val="92"/>
              </w:numPr>
              <w:jc w:val="both"/>
              <w:rPr>
                <w:sz w:val="20"/>
                <w:szCs w:val="20"/>
              </w:rPr>
            </w:pPr>
            <w:r w:rsidRPr="004364BD">
              <w:rPr>
                <w:sz w:val="20"/>
                <w:szCs w:val="20"/>
              </w:rPr>
              <w:t>Alzheimerın tiplerini açıklayabilme</w:t>
            </w:r>
          </w:p>
          <w:p w:rsidR="000967FF" w:rsidRPr="004364BD" w:rsidRDefault="000967FF" w:rsidP="00360DC1">
            <w:pPr>
              <w:pStyle w:val="ListeParagraf"/>
              <w:numPr>
                <w:ilvl w:val="0"/>
                <w:numId w:val="92"/>
              </w:numPr>
              <w:jc w:val="both"/>
              <w:rPr>
                <w:sz w:val="20"/>
                <w:szCs w:val="20"/>
              </w:rPr>
            </w:pPr>
            <w:r w:rsidRPr="004364BD">
              <w:rPr>
                <w:sz w:val="20"/>
                <w:szCs w:val="20"/>
              </w:rPr>
              <w:t>Alzheimerın belirtilerini sıralayabilme</w:t>
            </w:r>
          </w:p>
          <w:p w:rsidR="000967FF" w:rsidRPr="004364BD" w:rsidRDefault="000967FF" w:rsidP="00360DC1">
            <w:pPr>
              <w:pStyle w:val="ListeParagraf"/>
              <w:numPr>
                <w:ilvl w:val="0"/>
                <w:numId w:val="92"/>
              </w:numPr>
              <w:jc w:val="both"/>
              <w:rPr>
                <w:sz w:val="20"/>
                <w:szCs w:val="20"/>
              </w:rPr>
            </w:pPr>
            <w:r w:rsidRPr="004364BD">
              <w:rPr>
                <w:sz w:val="20"/>
                <w:szCs w:val="20"/>
              </w:rPr>
              <w:t>Alzheimerdeki kanıta dayalı tedavi ilkelerini açıklayabilme</w:t>
            </w:r>
          </w:p>
          <w:p w:rsidR="000967FF" w:rsidRPr="004364BD" w:rsidRDefault="000967FF" w:rsidP="00360DC1">
            <w:pPr>
              <w:pStyle w:val="ListeParagraf"/>
              <w:numPr>
                <w:ilvl w:val="0"/>
                <w:numId w:val="92"/>
              </w:numPr>
              <w:jc w:val="both"/>
              <w:rPr>
                <w:sz w:val="20"/>
                <w:szCs w:val="20"/>
              </w:rPr>
            </w:pPr>
            <w:r w:rsidRPr="004364BD">
              <w:rPr>
                <w:sz w:val="20"/>
                <w:szCs w:val="20"/>
              </w:rPr>
              <w:t>Alzheimerlı bireye yönelik hemşirelik bakımını kanıta dayalı olarak planlayabilme</w:t>
            </w:r>
          </w:p>
          <w:p w:rsidR="000967FF" w:rsidRPr="004364BD" w:rsidRDefault="000967FF" w:rsidP="00360DC1">
            <w:pPr>
              <w:pStyle w:val="ListeParagraf"/>
              <w:numPr>
                <w:ilvl w:val="0"/>
                <w:numId w:val="92"/>
              </w:numPr>
              <w:jc w:val="both"/>
              <w:rPr>
                <w:rFonts w:eastAsia="Calibri"/>
                <w:sz w:val="20"/>
                <w:szCs w:val="20"/>
                <w:lang w:eastAsia="en-US"/>
              </w:rPr>
            </w:pPr>
            <w:r w:rsidRPr="004364BD">
              <w:rPr>
                <w:sz w:val="20"/>
                <w:szCs w:val="20"/>
              </w:rPr>
              <w:t>Alzheimerlı bireyin evde bakımına yönelik taburculuk eğitimi yapabilme</w:t>
            </w:r>
          </w:p>
          <w:p w:rsidR="00D12BE7" w:rsidRPr="004364BD" w:rsidRDefault="00D12BE7" w:rsidP="00D12BE7">
            <w:pPr>
              <w:pStyle w:val="ListeParagraf"/>
              <w:ind w:left="360"/>
              <w:jc w:val="both"/>
              <w:rPr>
                <w:sz w:val="20"/>
                <w:szCs w:val="20"/>
              </w:rPr>
            </w:pPr>
          </w:p>
        </w:tc>
        <w:tc>
          <w:tcPr>
            <w:tcW w:w="4820" w:type="dxa"/>
            <w:tcBorders>
              <w:top w:val="single" w:sz="4" w:space="0" w:color="auto"/>
              <w:left w:val="single" w:sz="4" w:space="0" w:color="auto"/>
              <w:bottom w:val="single" w:sz="4" w:space="0" w:color="auto"/>
              <w:right w:val="single" w:sz="4" w:space="0" w:color="auto"/>
            </w:tcBorders>
          </w:tcPr>
          <w:p w:rsidR="000967FF" w:rsidRPr="004364BD" w:rsidRDefault="000967FF" w:rsidP="000967FF">
            <w:pPr>
              <w:jc w:val="both"/>
              <w:rPr>
                <w:b/>
                <w:sz w:val="20"/>
                <w:szCs w:val="20"/>
                <w:u w:val="single"/>
              </w:rPr>
            </w:pPr>
            <w:r w:rsidRPr="004364BD">
              <w:rPr>
                <w:b/>
                <w:sz w:val="20"/>
                <w:szCs w:val="20"/>
                <w:u w:val="single"/>
              </w:rPr>
              <w:t xml:space="preserve">Öğretim Yöntemleri </w:t>
            </w:r>
          </w:p>
          <w:p w:rsidR="000967FF" w:rsidRPr="004364BD" w:rsidRDefault="000967FF" w:rsidP="000967FF">
            <w:pPr>
              <w:jc w:val="both"/>
              <w:rPr>
                <w:sz w:val="20"/>
                <w:szCs w:val="20"/>
              </w:rPr>
            </w:pPr>
            <w:r w:rsidRPr="004364BD">
              <w:rPr>
                <w:sz w:val="20"/>
                <w:szCs w:val="20"/>
              </w:rPr>
              <w:t>Anlatım</w:t>
            </w:r>
          </w:p>
          <w:p w:rsidR="000967FF" w:rsidRPr="004364BD" w:rsidRDefault="000967FF" w:rsidP="000967FF">
            <w:pPr>
              <w:jc w:val="both"/>
              <w:rPr>
                <w:sz w:val="20"/>
                <w:szCs w:val="20"/>
              </w:rPr>
            </w:pPr>
            <w:r w:rsidRPr="004364BD">
              <w:rPr>
                <w:sz w:val="20"/>
                <w:szCs w:val="20"/>
              </w:rPr>
              <w:t>Soru cevap</w:t>
            </w:r>
          </w:p>
          <w:p w:rsidR="000967FF" w:rsidRPr="004364BD" w:rsidRDefault="000967FF" w:rsidP="000967FF">
            <w:pPr>
              <w:jc w:val="both"/>
              <w:rPr>
                <w:sz w:val="20"/>
                <w:szCs w:val="20"/>
              </w:rPr>
            </w:pPr>
            <w:r w:rsidRPr="004364BD">
              <w:rPr>
                <w:sz w:val="20"/>
                <w:szCs w:val="20"/>
              </w:rPr>
              <w:t>Tartışma</w:t>
            </w:r>
          </w:p>
          <w:p w:rsidR="000967FF" w:rsidRPr="004364BD" w:rsidRDefault="000967FF" w:rsidP="000967FF">
            <w:pPr>
              <w:jc w:val="both"/>
              <w:rPr>
                <w:b/>
                <w:sz w:val="20"/>
                <w:szCs w:val="20"/>
                <w:u w:val="single"/>
              </w:rPr>
            </w:pPr>
            <w:r w:rsidRPr="004364BD">
              <w:rPr>
                <w:b/>
                <w:sz w:val="20"/>
                <w:szCs w:val="20"/>
                <w:u w:val="single"/>
              </w:rPr>
              <w:t>Araç-Gereç-Materyal</w:t>
            </w:r>
          </w:p>
          <w:p w:rsidR="000967FF" w:rsidRPr="004364BD" w:rsidRDefault="000967FF" w:rsidP="000967FF">
            <w:pPr>
              <w:jc w:val="both"/>
              <w:rPr>
                <w:sz w:val="20"/>
                <w:szCs w:val="20"/>
              </w:rPr>
            </w:pPr>
            <w:r w:rsidRPr="004364BD">
              <w:rPr>
                <w:sz w:val="20"/>
                <w:szCs w:val="20"/>
              </w:rPr>
              <w:t>Projektör</w:t>
            </w:r>
          </w:p>
          <w:p w:rsidR="000967FF" w:rsidRPr="004364BD" w:rsidRDefault="000967FF" w:rsidP="000967FF">
            <w:pPr>
              <w:jc w:val="both"/>
              <w:rPr>
                <w:sz w:val="20"/>
                <w:szCs w:val="20"/>
              </w:rPr>
            </w:pPr>
            <w:r w:rsidRPr="004364BD">
              <w:rPr>
                <w:sz w:val="20"/>
                <w:szCs w:val="20"/>
              </w:rPr>
              <w:t>Yazı tahtası</w:t>
            </w:r>
          </w:p>
          <w:p w:rsidR="000967FF" w:rsidRPr="004364BD" w:rsidRDefault="000967FF" w:rsidP="000967FF">
            <w:pPr>
              <w:jc w:val="both"/>
              <w:rPr>
                <w:sz w:val="20"/>
                <w:szCs w:val="20"/>
              </w:rPr>
            </w:pPr>
            <w:r w:rsidRPr="004364BD">
              <w:rPr>
                <w:b/>
                <w:sz w:val="20"/>
                <w:szCs w:val="20"/>
                <w:u w:val="single"/>
              </w:rPr>
              <w:t>Kaynaklar</w:t>
            </w:r>
          </w:p>
          <w:p w:rsidR="000967FF" w:rsidRPr="004364BD" w:rsidRDefault="000967FF" w:rsidP="000967FF">
            <w:pPr>
              <w:jc w:val="both"/>
              <w:rPr>
                <w:sz w:val="20"/>
                <w:szCs w:val="20"/>
              </w:rPr>
            </w:pPr>
            <w:r w:rsidRPr="004364BD">
              <w:rPr>
                <w:sz w:val="20"/>
                <w:szCs w:val="20"/>
              </w:rPr>
              <w:t>1. Akdemir N, Birol L. İç Hastalıkları ve Hemşirelik Bakımı. Güncellenmiş 5. Baskı, Akademisyen kitapevi, Ankara, 2020.</w:t>
            </w:r>
          </w:p>
          <w:p w:rsidR="000967FF" w:rsidRPr="004364BD" w:rsidRDefault="000967FF" w:rsidP="000967FF">
            <w:pPr>
              <w:jc w:val="both"/>
              <w:rPr>
                <w:sz w:val="20"/>
                <w:szCs w:val="20"/>
              </w:rPr>
            </w:pPr>
            <w:r w:rsidRPr="004364BD">
              <w:rPr>
                <w:sz w:val="20"/>
                <w:szCs w:val="20"/>
              </w:rPr>
              <w:t>2. Karadakovan A, Aslan Eti F. (Ed.) Dahili ve Cerrahi Hastalıklarda Bakım. Güncellenmiş 5. Baskı, Akademisyen kitapevi, Ankara, 2020.</w:t>
            </w:r>
          </w:p>
          <w:p w:rsidR="000967FF" w:rsidRPr="004364BD" w:rsidRDefault="000967FF" w:rsidP="000967FF">
            <w:pPr>
              <w:jc w:val="both"/>
              <w:rPr>
                <w:sz w:val="20"/>
                <w:szCs w:val="20"/>
              </w:rPr>
            </w:pPr>
            <w:r w:rsidRPr="004364BD">
              <w:rPr>
                <w:sz w:val="20"/>
                <w:szCs w:val="20"/>
              </w:rPr>
              <w:t>3. Ovayolu N, Ovayolu Ö, Temel İç Hastalıkları Hemşireliği ve Fraklı Boyutlarıyla Kronik Hastalıklar, Nobel Tıp Kitabevi, Adana, 2016</w:t>
            </w:r>
          </w:p>
          <w:p w:rsidR="000967FF" w:rsidRPr="004364BD" w:rsidRDefault="000967FF" w:rsidP="000967FF">
            <w:pPr>
              <w:jc w:val="both"/>
              <w:rPr>
                <w:sz w:val="20"/>
                <w:szCs w:val="20"/>
              </w:rPr>
            </w:pPr>
            <w:r w:rsidRPr="004364BD">
              <w:rPr>
                <w:sz w:val="20"/>
                <w:szCs w:val="20"/>
              </w:rPr>
              <w:t xml:space="preserve">4. Durna Z. Kronik hastalıklar ve Bakım, Nobel Tıp Kitabevi, İstanbul, 2012. </w:t>
            </w:r>
          </w:p>
          <w:p w:rsidR="000967FF" w:rsidRPr="004364BD" w:rsidRDefault="000967FF" w:rsidP="000967FF">
            <w:pPr>
              <w:jc w:val="both"/>
              <w:rPr>
                <w:sz w:val="20"/>
                <w:szCs w:val="20"/>
              </w:rPr>
            </w:pPr>
            <w:r w:rsidRPr="004364BD">
              <w:rPr>
                <w:sz w:val="20"/>
                <w:szCs w:val="20"/>
              </w:rPr>
              <w:t>5. Topçuoğlu MA, Durna Z, Karadakovan A. Nörolojik Bilimler Hemşireliği Kanıta Dayalı Uygulamalar.Güneş Tıp Kitabevleri, İstanbul, 2017.</w:t>
            </w:r>
          </w:p>
          <w:p w:rsidR="00D12BE7" w:rsidRPr="004364BD" w:rsidRDefault="000967FF" w:rsidP="000967FF">
            <w:pPr>
              <w:jc w:val="both"/>
              <w:rPr>
                <w:b/>
                <w:sz w:val="20"/>
                <w:szCs w:val="20"/>
                <w:u w:val="single"/>
              </w:rPr>
            </w:pPr>
            <w:r w:rsidRPr="004364BD">
              <w:rPr>
                <w:sz w:val="20"/>
                <w:szCs w:val="20"/>
              </w:rPr>
              <w:t>6. Guyton A, Hall J. Guyton Tıbbi Fizyoloji. Yeğen BÇ, (Çev.Ed.) Alican İ, Solakoğlu Z (ed. Yrd.) Güneş Tıp Kitabevleri, İstanbul, 2017.</w:t>
            </w:r>
          </w:p>
        </w:tc>
        <w:tc>
          <w:tcPr>
            <w:tcW w:w="1559" w:type="dxa"/>
            <w:tcBorders>
              <w:top w:val="single" w:sz="4" w:space="0" w:color="auto"/>
              <w:left w:val="single" w:sz="4" w:space="0" w:color="auto"/>
              <w:bottom w:val="single" w:sz="4" w:space="0" w:color="auto"/>
              <w:right w:val="single" w:sz="4" w:space="0" w:color="auto"/>
            </w:tcBorders>
          </w:tcPr>
          <w:p w:rsidR="00D12BE7" w:rsidRPr="004364BD" w:rsidRDefault="000967FF" w:rsidP="00721F07">
            <w:pPr>
              <w:jc w:val="both"/>
              <w:rPr>
                <w:sz w:val="20"/>
                <w:szCs w:val="20"/>
              </w:rPr>
            </w:pPr>
            <w:r w:rsidRPr="004364BD">
              <w:rPr>
                <w:sz w:val="20"/>
                <w:szCs w:val="20"/>
              </w:rPr>
              <w:t>İç Hastalıkları Hemşireliği</w:t>
            </w:r>
          </w:p>
        </w:tc>
      </w:tr>
      <w:tr w:rsidR="004364BD" w:rsidRPr="004364BD" w:rsidTr="00646682">
        <w:tc>
          <w:tcPr>
            <w:tcW w:w="2689" w:type="dxa"/>
            <w:tcBorders>
              <w:top w:val="single" w:sz="4" w:space="0" w:color="auto"/>
              <w:left w:val="single" w:sz="4" w:space="0" w:color="auto"/>
              <w:bottom w:val="single" w:sz="4" w:space="0" w:color="auto"/>
              <w:right w:val="single" w:sz="4" w:space="0" w:color="auto"/>
            </w:tcBorders>
          </w:tcPr>
          <w:p w:rsidR="000967FF" w:rsidRPr="004364BD" w:rsidRDefault="000967FF" w:rsidP="000967FF">
            <w:pPr>
              <w:jc w:val="both"/>
              <w:rPr>
                <w:sz w:val="20"/>
                <w:szCs w:val="20"/>
              </w:rPr>
            </w:pPr>
            <w:r w:rsidRPr="004364BD">
              <w:rPr>
                <w:sz w:val="20"/>
                <w:szCs w:val="20"/>
              </w:rPr>
              <w:t>Kafa Travmaları ve Hemşirelik Bakımı</w:t>
            </w:r>
          </w:p>
          <w:p w:rsidR="000967FF" w:rsidRPr="004364BD" w:rsidRDefault="000967FF" w:rsidP="00721F07">
            <w:pPr>
              <w:jc w:val="both"/>
              <w:rPr>
                <w:sz w:val="20"/>
                <w:szCs w:val="20"/>
              </w:rPr>
            </w:pPr>
          </w:p>
        </w:tc>
        <w:tc>
          <w:tcPr>
            <w:tcW w:w="4677" w:type="dxa"/>
            <w:tcBorders>
              <w:top w:val="single" w:sz="4" w:space="0" w:color="auto"/>
              <w:left w:val="single" w:sz="4" w:space="0" w:color="auto"/>
              <w:bottom w:val="single" w:sz="4" w:space="0" w:color="auto"/>
              <w:right w:val="single" w:sz="4" w:space="0" w:color="auto"/>
            </w:tcBorders>
          </w:tcPr>
          <w:p w:rsidR="000967FF" w:rsidRPr="004364BD" w:rsidRDefault="000967FF" w:rsidP="00360DC1">
            <w:pPr>
              <w:pStyle w:val="ListeParagraf"/>
              <w:numPr>
                <w:ilvl w:val="0"/>
                <w:numId w:val="92"/>
              </w:numPr>
              <w:jc w:val="both"/>
              <w:rPr>
                <w:sz w:val="20"/>
                <w:szCs w:val="20"/>
              </w:rPr>
            </w:pPr>
            <w:r w:rsidRPr="004364BD">
              <w:rPr>
                <w:sz w:val="20"/>
                <w:szCs w:val="20"/>
              </w:rPr>
              <w:t>Kafa travması oluşum mekanizmalarını açıklayabilme</w:t>
            </w:r>
          </w:p>
          <w:p w:rsidR="000967FF" w:rsidRPr="004364BD" w:rsidRDefault="000967FF" w:rsidP="00360DC1">
            <w:pPr>
              <w:pStyle w:val="ListeParagraf"/>
              <w:numPr>
                <w:ilvl w:val="0"/>
                <w:numId w:val="92"/>
              </w:numPr>
              <w:jc w:val="both"/>
              <w:rPr>
                <w:sz w:val="20"/>
                <w:szCs w:val="20"/>
              </w:rPr>
            </w:pPr>
            <w:r w:rsidRPr="004364BD">
              <w:rPr>
                <w:sz w:val="20"/>
                <w:szCs w:val="20"/>
              </w:rPr>
              <w:t>Kafa travmalarının tiplerini açıklayabilme</w:t>
            </w:r>
          </w:p>
          <w:p w:rsidR="000967FF" w:rsidRPr="004364BD" w:rsidRDefault="000967FF" w:rsidP="00360DC1">
            <w:pPr>
              <w:pStyle w:val="ListeParagraf"/>
              <w:numPr>
                <w:ilvl w:val="0"/>
                <w:numId w:val="92"/>
              </w:numPr>
              <w:jc w:val="both"/>
              <w:rPr>
                <w:sz w:val="20"/>
                <w:szCs w:val="20"/>
              </w:rPr>
            </w:pPr>
            <w:r w:rsidRPr="004364BD">
              <w:rPr>
                <w:sz w:val="20"/>
                <w:szCs w:val="20"/>
              </w:rPr>
              <w:t>Kafa travması komplikasyonlarını tartışabilme</w:t>
            </w:r>
          </w:p>
          <w:p w:rsidR="000967FF" w:rsidRPr="004364BD" w:rsidRDefault="000967FF" w:rsidP="00360DC1">
            <w:pPr>
              <w:pStyle w:val="ListeParagraf"/>
              <w:numPr>
                <w:ilvl w:val="0"/>
                <w:numId w:val="92"/>
              </w:numPr>
              <w:jc w:val="both"/>
              <w:rPr>
                <w:sz w:val="20"/>
                <w:szCs w:val="20"/>
              </w:rPr>
            </w:pPr>
            <w:r w:rsidRPr="004364BD">
              <w:rPr>
                <w:sz w:val="20"/>
                <w:szCs w:val="20"/>
              </w:rPr>
              <w:t>Kafa travmalarından sonra uygulanacak tedavi ilkelerini açıklayabilme</w:t>
            </w:r>
          </w:p>
          <w:p w:rsidR="000967FF" w:rsidRPr="004364BD" w:rsidRDefault="000967FF" w:rsidP="00360DC1">
            <w:pPr>
              <w:pStyle w:val="ListeParagraf"/>
              <w:numPr>
                <w:ilvl w:val="0"/>
                <w:numId w:val="92"/>
              </w:numPr>
              <w:jc w:val="both"/>
              <w:rPr>
                <w:sz w:val="20"/>
                <w:szCs w:val="20"/>
              </w:rPr>
            </w:pPr>
            <w:r w:rsidRPr="004364BD">
              <w:rPr>
                <w:sz w:val="20"/>
                <w:szCs w:val="20"/>
              </w:rPr>
              <w:t>Kafa travmalarından sonra uygulanacak hasta bakım ilkelerini açıklayabilme</w:t>
            </w:r>
          </w:p>
          <w:p w:rsidR="000967FF" w:rsidRPr="004364BD" w:rsidRDefault="000967FF" w:rsidP="00360DC1">
            <w:pPr>
              <w:pStyle w:val="ListeParagraf"/>
              <w:numPr>
                <w:ilvl w:val="0"/>
                <w:numId w:val="92"/>
              </w:numPr>
              <w:jc w:val="both"/>
              <w:rPr>
                <w:sz w:val="20"/>
                <w:szCs w:val="20"/>
              </w:rPr>
            </w:pPr>
            <w:r w:rsidRPr="004364BD">
              <w:rPr>
                <w:sz w:val="20"/>
                <w:szCs w:val="20"/>
              </w:rPr>
              <w:t xml:space="preserve">İntrakraniyal ameliyat öncesi hemşirelik bakım </w:t>
            </w:r>
            <w:r w:rsidRPr="004364BD">
              <w:rPr>
                <w:sz w:val="20"/>
                <w:szCs w:val="20"/>
              </w:rPr>
              <w:lastRenderedPageBreak/>
              <w:t>girişimlerini kanıta dayalı olarak planlayabilme</w:t>
            </w:r>
          </w:p>
          <w:p w:rsidR="000967FF" w:rsidRPr="004364BD" w:rsidRDefault="000967FF" w:rsidP="00360DC1">
            <w:pPr>
              <w:pStyle w:val="ListeParagraf"/>
              <w:numPr>
                <w:ilvl w:val="0"/>
                <w:numId w:val="92"/>
              </w:numPr>
              <w:jc w:val="both"/>
              <w:rPr>
                <w:sz w:val="20"/>
                <w:szCs w:val="20"/>
              </w:rPr>
            </w:pPr>
            <w:r w:rsidRPr="004364BD">
              <w:rPr>
                <w:sz w:val="20"/>
                <w:szCs w:val="20"/>
              </w:rPr>
              <w:t>İntrakraniyal ameliyat sonrası hemşirelik bakım girişimlerini kanıta dayalı olarak planlayabilme</w:t>
            </w:r>
          </w:p>
        </w:tc>
        <w:tc>
          <w:tcPr>
            <w:tcW w:w="4820" w:type="dxa"/>
            <w:tcBorders>
              <w:top w:val="single" w:sz="4" w:space="0" w:color="auto"/>
              <w:left w:val="single" w:sz="4" w:space="0" w:color="auto"/>
              <w:bottom w:val="single" w:sz="4" w:space="0" w:color="auto"/>
              <w:right w:val="single" w:sz="4" w:space="0" w:color="auto"/>
            </w:tcBorders>
          </w:tcPr>
          <w:p w:rsidR="000967FF" w:rsidRPr="004364BD" w:rsidRDefault="000967FF" w:rsidP="000967FF">
            <w:pPr>
              <w:jc w:val="both"/>
              <w:rPr>
                <w:b/>
                <w:sz w:val="20"/>
                <w:szCs w:val="20"/>
                <w:u w:val="single"/>
              </w:rPr>
            </w:pPr>
            <w:r w:rsidRPr="004364BD">
              <w:rPr>
                <w:b/>
                <w:sz w:val="20"/>
                <w:szCs w:val="20"/>
                <w:u w:val="single"/>
              </w:rPr>
              <w:lastRenderedPageBreak/>
              <w:t xml:space="preserve">Öğretim Yöntemleri </w:t>
            </w:r>
          </w:p>
          <w:p w:rsidR="000967FF" w:rsidRPr="004364BD" w:rsidRDefault="000967FF" w:rsidP="000967FF">
            <w:pPr>
              <w:jc w:val="both"/>
              <w:rPr>
                <w:sz w:val="20"/>
                <w:szCs w:val="20"/>
              </w:rPr>
            </w:pPr>
            <w:r w:rsidRPr="004364BD">
              <w:rPr>
                <w:sz w:val="20"/>
                <w:szCs w:val="20"/>
              </w:rPr>
              <w:t>Anlatım</w:t>
            </w:r>
          </w:p>
          <w:p w:rsidR="000967FF" w:rsidRPr="004364BD" w:rsidRDefault="000967FF" w:rsidP="000967FF">
            <w:pPr>
              <w:jc w:val="both"/>
              <w:rPr>
                <w:sz w:val="20"/>
                <w:szCs w:val="20"/>
              </w:rPr>
            </w:pPr>
            <w:r w:rsidRPr="004364BD">
              <w:rPr>
                <w:sz w:val="20"/>
                <w:szCs w:val="20"/>
              </w:rPr>
              <w:t>Soru cevap</w:t>
            </w:r>
          </w:p>
          <w:p w:rsidR="000967FF" w:rsidRPr="004364BD" w:rsidRDefault="000967FF" w:rsidP="000967FF">
            <w:pPr>
              <w:jc w:val="both"/>
              <w:rPr>
                <w:sz w:val="20"/>
                <w:szCs w:val="20"/>
              </w:rPr>
            </w:pPr>
            <w:r w:rsidRPr="004364BD">
              <w:rPr>
                <w:sz w:val="20"/>
                <w:szCs w:val="20"/>
              </w:rPr>
              <w:t>Tartışma</w:t>
            </w:r>
          </w:p>
          <w:p w:rsidR="000967FF" w:rsidRPr="004364BD" w:rsidRDefault="000967FF" w:rsidP="000967FF">
            <w:pPr>
              <w:jc w:val="both"/>
              <w:rPr>
                <w:sz w:val="20"/>
                <w:szCs w:val="20"/>
              </w:rPr>
            </w:pPr>
            <w:r w:rsidRPr="004364BD">
              <w:rPr>
                <w:sz w:val="20"/>
                <w:szCs w:val="20"/>
              </w:rPr>
              <w:t>Beyin Fırtınası</w:t>
            </w:r>
          </w:p>
          <w:p w:rsidR="000967FF" w:rsidRPr="004364BD" w:rsidRDefault="000967FF" w:rsidP="000967FF">
            <w:pPr>
              <w:jc w:val="both"/>
              <w:rPr>
                <w:b/>
                <w:sz w:val="20"/>
                <w:szCs w:val="20"/>
                <w:u w:val="single"/>
              </w:rPr>
            </w:pPr>
            <w:r w:rsidRPr="004364BD">
              <w:rPr>
                <w:b/>
                <w:sz w:val="20"/>
                <w:szCs w:val="20"/>
                <w:u w:val="single"/>
              </w:rPr>
              <w:t>Araç-Gereç-Materyal</w:t>
            </w:r>
          </w:p>
          <w:p w:rsidR="000967FF" w:rsidRPr="004364BD" w:rsidRDefault="000967FF" w:rsidP="000967FF">
            <w:pPr>
              <w:jc w:val="both"/>
              <w:rPr>
                <w:sz w:val="20"/>
                <w:szCs w:val="20"/>
              </w:rPr>
            </w:pPr>
            <w:r w:rsidRPr="004364BD">
              <w:rPr>
                <w:sz w:val="20"/>
                <w:szCs w:val="20"/>
              </w:rPr>
              <w:t>Projektör</w:t>
            </w:r>
          </w:p>
          <w:p w:rsidR="000967FF" w:rsidRPr="004364BD" w:rsidRDefault="000967FF" w:rsidP="000967FF">
            <w:pPr>
              <w:jc w:val="both"/>
              <w:rPr>
                <w:sz w:val="20"/>
                <w:szCs w:val="20"/>
              </w:rPr>
            </w:pPr>
            <w:r w:rsidRPr="004364BD">
              <w:rPr>
                <w:sz w:val="20"/>
                <w:szCs w:val="20"/>
              </w:rPr>
              <w:t>Yazı tahtası</w:t>
            </w:r>
          </w:p>
          <w:p w:rsidR="000967FF" w:rsidRPr="004364BD" w:rsidRDefault="000967FF" w:rsidP="000967FF">
            <w:pPr>
              <w:jc w:val="both"/>
              <w:rPr>
                <w:b/>
                <w:sz w:val="20"/>
                <w:szCs w:val="20"/>
                <w:u w:val="single"/>
              </w:rPr>
            </w:pPr>
            <w:r w:rsidRPr="004364BD">
              <w:rPr>
                <w:b/>
                <w:sz w:val="20"/>
                <w:szCs w:val="20"/>
                <w:u w:val="single"/>
              </w:rPr>
              <w:t>Kaynaklar</w:t>
            </w:r>
          </w:p>
          <w:p w:rsidR="000967FF" w:rsidRPr="004364BD" w:rsidRDefault="000967FF" w:rsidP="000967FF">
            <w:pPr>
              <w:numPr>
                <w:ilvl w:val="0"/>
                <w:numId w:val="33"/>
              </w:numPr>
              <w:jc w:val="both"/>
              <w:rPr>
                <w:sz w:val="20"/>
                <w:szCs w:val="20"/>
              </w:rPr>
            </w:pPr>
            <w:r w:rsidRPr="004364BD">
              <w:rPr>
                <w:sz w:val="20"/>
                <w:szCs w:val="20"/>
              </w:rPr>
              <w:lastRenderedPageBreak/>
              <w:t>Karadakovan A, Eti Aslan F .Dahili ve Cerrahi Hastalıklarda Bakım, Nobel Kitabevi, İstanbul, 2010.</w:t>
            </w:r>
          </w:p>
          <w:p w:rsidR="000967FF" w:rsidRPr="004364BD" w:rsidRDefault="000967FF" w:rsidP="000967FF">
            <w:pPr>
              <w:numPr>
                <w:ilvl w:val="0"/>
                <w:numId w:val="33"/>
              </w:numPr>
              <w:jc w:val="both"/>
              <w:rPr>
                <w:sz w:val="20"/>
                <w:szCs w:val="20"/>
              </w:rPr>
            </w:pPr>
            <w:r w:rsidRPr="004364BD">
              <w:rPr>
                <w:sz w:val="20"/>
                <w:szCs w:val="20"/>
              </w:rPr>
              <w:t>Çelik S, Taşdemir N. Güncel Yöntemlerle Cerrahi Hastalıklarda Bakım, Çukurova Nobel Tıp Kitabevi, Antalya, 2018.</w:t>
            </w:r>
          </w:p>
          <w:p w:rsidR="000967FF" w:rsidRPr="004364BD" w:rsidRDefault="000967FF" w:rsidP="000967FF">
            <w:pPr>
              <w:numPr>
                <w:ilvl w:val="0"/>
                <w:numId w:val="33"/>
              </w:numPr>
              <w:jc w:val="both"/>
              <w:rPr>
                <w:sz w:val="20"/>
                <w:szCs w:val="20"/>
              </w:rPr>
            </w:pPr>
            <w:r w:rsidRPr="004364BD">
              <w:rPr>
                <w:sz w:val="20"/>
                <w:szCs w:val="20"/>
              </w:rPr>
              <w:t>Akyolcu N, Aksoy G, Kanan N. Cerrahi Hemşireliği Uygulama Rehberi, İstanbul Tıp Kitabevi, İstanbul, 2011</w:t>
            </w:r>
          </w:p>
          <w:p w:rsidR="000967FF" w:rsidRPr="004364BD" w:rsidRDefault="000967FF" w:rsidP="000967FF">
            <w:pPr>
              <w:numPr>
                <w:ilvl w:val="0"/>
                <w:numId w:val="33"/>
              </w:numPr>
              <w:jc w:val="both"/>
              <w:rPr>
                <w:sz w:val="20"/>
                <w:szCs w:val="20"/>
              </w:rPr>
            </w:pPr>
            <w:r w:rsidRPr="004364BD">
              <w:rPr>
                <w:sz w:val="20"/>
                <w:szCs w:val="20"/>
              </w:rPr>
              <w:t>Akyolcu N, Aksoy G, Kanan N. Cerrahi Hemşireliği II, Nobel Kitabevi, İstanbul, 2018.</w:t>
            </w:r>
          </w:p>
          <w:p w:rsidR="000967FF" w:rsidRPr="004364BD" w:rsidRDefault="000967FF" w:rsidP="000967FF">
            <w:pPr>
              <w:numPr>
                <w:ilvl w:val="0"/>
                <w:numId w:val="33"/>
              </w:numPr>
              <w:jc w:val="both"/>
              <w:rPr>
                <w:sz w:val="20"/>
                <w:szCs w:val="20"/>
              </w:rPr>
            </w:pPr>
            <w:r w:rsidRPr="004364BD">
              <w:rPr>
                <w:sz w:val="20"/>
                <w:szCs w:val="20"/>
              </w:rPr>
              <w:t>Eti Aslan F. Cerrahi Bakım: Vaka Analizleri İle Birlikte, Akademisyen tıp kitabevi, Ankara, 2017.</w:t>
            </w:r>
          </w:p>
          <w:p w:rsidR="000967FF" w:rsidRPr="004364BD" w:rsidRDefault="000967FF" w:rsidP="000967FF">
            <w:pPr>
              <w:numPr>
                <w:ilvl w:val="0"/>
                <w:numId w:val="33"/>
              </w:numPr>
              <w:jc w:val="both"/>
              <w:rPr>
                <w:sz w:val="20"/>
                <w:szCs w:val="20"/>
              </w:rPr>
            </w:pPr>
            <w:r w:rsidRPr="004364BD">
              <w:rPr>
                <w:sz w:val="20"/>
                <w:szCs w:val="20"/>
              </w:rPr>
              <w:t>Özhan Elbaş N. Cerrahi hastalıkları hemşireliği akıl notları, Güneş Tıp Kitabevi, Ankara, 2015.</w:t>
            </w:r>
          </w:p>
          <w:p w:rsidR="000967FF" w:rsidRPr="004364BD" w:rsidRDefault="000967FF" w:rsidP="000967FF">
            <w:pPr>
              <w:numPr>
                <w:ilvl w:val="0"/>
                <w:numId w:val="33"/>
              </w:numPr>
              <w:jc w:val="both"/>
              <w:rPr>
                <w:sz w:val="20"/>
                <w:szCs w:val="20"/>
              </w:rPr>
            </w:pPr>
            <w:r w:rsidRPr="004364BD">
              <w:rPr>
                <w:sz w:val="20"/>
                <w:szCs w:val="20"/>
              </w:rPr>
              <w:t>Ovayolu N, Ovayolu Ö. (Edit.) Patofizyoloji. Çukurova Nobel Tıp Kitabevi, Adana, 2016</w:t>
            </w:r>
          </w:p>
          <w:p w:rsidR="000967FF" w:rsidRPr="004364BD" w:rsidRDefault="000967FF" w:rsidP="000967FF">
            <w:pPr>
              <w:numPr>
                <w:ilvl w:val="0"/>
                <w:numId w:val="33"/>
              </w:numPr>
              <w:jc w:val="both"/>
              <w:rPr>
                <w:sz w:val="20"/>
                <w:szCs w:val="20"/>
              </w:rPr>
            </w:pPr>
            <w:r w:rsidRPr="004364BD">
              <w:rPr>
                <w:sz w:val="20"/>
                <w:szCs w:val="20"/>
              </w:rPr>
              <w:t>Nurten A, Anğ Ö.(Edit.).Basitleştirilmiş Klinik Patofizyoloji, Nobel Tıp Kitabevleri, İstanbul, 2016</w:t>
            </w:r>
          </w:p>
          <w:p w:rsidR="000967FF" w:rsidRPr="004364BD" w:rsidRDefault="000967FF" w:rsidP="000967FF">
            <w:pPr>
              <w:numPr>
                <w:ilvl w:val="0"/>
                <w:numId w:val="33"/>
              </w:numPr>
              <w:jc w:val="both"/>
              <w:rPr>
                <w:sz w:val="20"/>
                <w:szCs w:val="20"/>
              </w:rPr>
            </w:pPr>
            <w:r w:rsidRPr="004364BD">
              <w:rPr>
                <w:sz w:val="20"/>
                <w:szCs w:val="20"/>
              </w:rPr>
              <w:t xml:space="preserve">Dentlinger N, Ramdin V. Dahili ve Cerrahi Hastalıkları Hemşireliği, Çeviri Editörleri Çelik S, Yeşilbalkan Usta Ö, Nobel Akademik yayıncılık, Ankara, 2015. </w:t>
            </w:r>
          </w:p>
          <w:p w:rsidR="000967FF" w:rsidRPr="004364BD" w:rsidRDefault="000967FF" w:rsidP="000967FF">
            <w:pPr>
              <w:numPr>
                <w:ilvl w:val="0"/>
                <w:numId w:val="33"/>
              </w:numPr>
              <w:jc w:val="both"/>
              <w:rPr>
                <w:sz w:val="20"/>
                <w:szCs w:val="20"/>
              </w:rPr>
            </w:pPr>
            <w:r w:rsidRPr="004364BD">
              <w:rPr>
                <w:sz w:val="20"/>
                <w:szCs w:val="20"/>
              </w:rPr>
              <w:t xml:space="preserve">Burke KM, Mohn-Brown EL, Eby L. Medical-surgical Nursing Care. Pearson, 2011.  </w:t>
            </w:r>
          </w:p>
          <w:p w:rsidR="000967FF" w:rsidRPr="004364BD" w:rsidRDefault="000967FF" w:rsidP="000967FF">
            <w:pPr>
              <w:numPr>
                <w:ilvl w:val="0"/>
                <w:numId w:val="33"/>
              </w:numPr>
              <w:jc w:val="both"/>
              <w:rPr>
                <w:sz w:val="20"/>
                <w:szCs w:val="20"/>
              </w:rPr>
            </w:pPr>
            <w:r w:rsidRPr="004364BD">
              <w:rPr>
                <w:sz w:val="20"/>
                <w:szCs w:val="20"/>
              </w:rPr>
              <w:t>Sayek İ, Sayek Temel Cerrahi, Güneş Tıp Kitabevi, Ankara, 2013.</w:t>
            </w:r>
          </w:p>
          <w:p w:rsidR="000967FF" w:rsidRPr="004364BD" w:rsidRDefault="000967FF" w:rsidP="000967FF">
            <w:pPr>
              <w:numPr>
                <w:ilvl w:val="0"/>
                <w:numId w:val="33"/>
              </w:numPr>
              <w:jc w:val="both"/>
              <w:rPr>
                <w:sz w:val="20"/>
                <w:szCs w:val="20"/>
              </w:rPr>
            </w:pPr>
            <w:r w:rsidRPr="004364BD">
              <w:rPr>
                <w:sz w:val="20"/>
                <w:szCs w:val="20"/>
              </w:rPr>
              <w:t>Perrecone M.R, Shannon C.E. Dahili ve Cerrahi Hastalıklar Hemşireliği Klinik El Kitabı. Çeviri Editörleri, Mert H, Bilik Ö. Palme Kitabevi, Ankara, 2019.</w:t>
            </w:r>
          </w:p>
        </w:tc>
        <w:tc>
          <w:tcPr>
            <w:tcW w:w="1559" w:type="dxa"/>
            <w:tcBorders>
              <w:top w:val="single" w:sz="4" w:space="0" w:color="auto"/>
              <w:left w:val="single" w:sz="4" w:space="0" w:color="auto"/>
              <w:bottom w:val="single" w:sz="4" w:space="0" w:color="auto"/>
              <w:right w:val="single" w:sz="4" w:space="0" w:color="auto"/>
            </w:tcBorders>
          </w:tcPr>
          <w:p w:rsidR="000967FF" w:rsidRPr="004364BD" w:rsidRDefault="000967FF" w:rsidP="00721F07">
            <w:pPr>
              <w:jc w:val="both"/>
              <w:rPr>
                <w:sz w:val="20"/>
                <w:szCs w:val="20"/>
              </w:rPr>
            </w:pPr>
            <w:r w:rsidRPr="004364BD">
              <w:rPr>
                <w:sz w:val="20"/>
                <w:szCs w:val="20"/>
              </w:rPr>
              <w:lastRenderedPageBreak/>
              <w:t>Cerrahi Hastalıkları Hemşireliği</w:t>
            </w:r>
          </w:p>
        </w:tc>
      </w:tr>
      <w:tr w:rsidR="000967FF" w:rsidRPr="004364BD" w:rsidTr="00646682">
        <w:tc>
          <w:tcPr>
            <w:tcW w:w="2689" w:type="dxa"/>
            <w:tcBorders>
              <w:top w:val="single" w:sz="4" w:space="0" w:color="auto"/>
              <w:left w:val="single" w:sz="4" w:space="0" w:color="auto"/>
              <w:bottom w:val="single" w:sz="4" w:space="0" w:color="auto"/>
              <w:right w:val="single" w:sz="4" w:space="0" w:color="auto"/>
            </w:tcBorders>
          </w:tcPr>
          <w:p w:rsidR="000967FF" w:rsidRPr="004364BD" w:rsidRDefault="000967FF" w:rsidP="000967FF">
            <w:pPr>
              <w:jc w:val="both"/>
              <w:rPr>
                <w:sz w:val="20"/>
                <w:szCs w:val="20"/>
              </w:rPr>
            </w:pPr>
            <w:r w:rsidRPr="004364BD">
              <w:rPr>
                <w:sz w:val="20"/>
                <w:szCs w:val="20"/>
              </w:rPr>
              <w:lastRenderedPageBreak/>
              <w:t>İntrakranial Anevrizmalar</w:t>
            </w:r>
          </w:p>
          <w:p w:rsidR="000967FF" w:rsidRPr="004364BD" w:rsidRDefault="000967FF" w:rsidP="00360DC1">
            <w:pPr>
              <w:pStyle w:val="ListeParagraf"/>
              <w:numPr>
                <w:ilvl w:val="0"/>
                <w:numId w:val="92"/>
              </w:numPr>
              <w:jc w:val="both"/>
              <w:rPr>
                <w:sz w:val="20"/>
                <w:szCs w:val="20"/>
              </w:rPr>
            </w:pPr>
            <w:r w:rsidRPr="004364BD">
              <w:rPr>
                <w:sz w:val="20"/>
                <w:szCs w:val="20"/>
              </w:rPr>
              <w:t>İntrakranial anevrizmalar ve hemşirelik bakımı</w:t>
            </w:r>
          </w:p>
          <w:p w:rsidR="000967FF" w:rsidRPr="004364BD" w:rsidRDefault="000967FF" w:rsidP="000967FF">
            <w:pPr>
              <w:jc w:val="both"/>
              <w:rPr>
                <w:sz w:val="20"/>
                <w:szCs w:val="20"/>
              </w:rPr>
            </w:pPr>
          </w:p>
        </w:tc>
        <w:tc>
          <w:tcPr>
            <w:tcW w:w="4677" w:type="dxa"/>
            <w:tcBorders>
              <w:top w:val="single" w:sz="4" w:space="0" w:color="auto"/>
              <w:left w:val="single" w:sz="4" w:space="0" w:color="auto"/>
              <w:bottom w:val="single" w:sz="4" w:space="0" w:color="auto"/>
              <w:right w:val="single" w:sz="4" w:space="0" w:color="auto"/>
            </w:tcBorders>
          </w:tcPr>
          <w:p w:rsidR="000967FF" w:rsidRPr="004364BD" w:rsidRDefault="000967FF" w:rsidP="00360DC1">
            <w:pPr>
              <w:pStyle w:val="ListeParagraf"/>
              <w:numPr>
                <w:ilvl w:val="0"/>
                <w:numId w:val="92"/>
              </w:numPr>
              <w:jc w:val="both"/>
              <w:rPr>
                <w:sz w:val="20"/>
                <w:szCs w:val="20"/>
              </w:rPr>
            </w:pPr>
            <w:r w:rsidRPr="004364BD">
              <w:rPr>
                <w:sz w:val="20"/>
                <w:szCs w:val="20"/>
              </w:rPr>
              <w:t>Anevrizmayı tanımlayabilme</w:t>
            </w:r>
          </w:p>
          <w:p w:rsidR="000967FF" w:rsidRPr="004364BD" w:rsidRDefault="000967FF" w:rsidP="00360DC1">
            <w:pPr>
              <w:pStyle w:val="ListeParagraf"/>
              <w:numPr>
                <w:ilvl w:val="0"/>
                <w:numId w:val="92"/>
              </w:numPr>
              <w:jc w:val="both"/>
              <w:rPr>
                <w:sz w:val="20"/>
                <w:szCs w:val="20"/>
              </w:rPr>
            </w:pPr>
            <w:r w:rsidRPr="004364BD">
              <w:rPr>
                <w:sz w:val="20"/>
                <w:szCs w:val="20"/>
              </w:rPr>
              <w:t>İntrakranial anevrizma tiplerini açıklayabilme</w:t>
            </w:r>
          </w:p>
          <w:p w:rsidR="000967FF" w:rsidRPr="004364BD" w:rsidRDefault="000967FF" w:rsidP="00360DC1">
            <w:pPr>
              <w:pStyle w:val="ListeParagraf"/>
              <w:numPr>
                <w:ilvl w:val="0"/>
                <w:numId w:val="92"/>
              </w:numPr>
              <w:jc w:val="both"/>
              <w:rPr>
                <w:sz w:val="20"/>
                <w:szCs w:val="20"/>
              </w:rPr>
            </w:pPr>
            <w:r w:rsidRPr="004364BD">
              <w:rPr>
                <w:sz w:val="20"/>
                <w:szCs w:val="20"/>
              </w:rPr>
              <w:t>İntrakranial anevrizma belirti ve bulgularını açıklayabilme</w:t>
            </w:r>
          </w:p>
          <w:p w:rsidR="000967FF" w:rsidRPr="004364BD" w:rsidRDefault="000967FF" w:rsidP="00360DC1">
            <w:pPr>
              <w:pStyle w:val="ListeParagraf"/>
              <w:numPr>
                <w:ilvl w:val="0"/>
                <w:numId w:val="92"/>
              </w:numPr>
              <w:jc w:val="both"/>
              <w:rPr>
                <w:sz w:val="20"/>
                <w:szCs w:val="20"/>
              </w:rPr>
            </w:pPr>
            <w:r w:rsidRPr="004364BD">
              <w:rPr>
                <w:sz w:val="20"/>
                <w:szCs w:val="20"/>
              </w:rPr>
              <w:t>İntrakranial anevrizma komplikasyonlarını açıklayabilme</w:t>
            </w:r>
          </w:p>
          <w:p w:rsidR="000967FF" w:rsidRPr="004364BD" w:rsidRDefault="000967FF" w:rsidP="00360DC1">
            <w:pPr>
              <w:pStyle w:val="ListeParagraf"/>
              <w:numPr>
                <w:ilvl w:val="0"/>
                <w:numId w:val="92"/>
              </w:numPr>
              <w:jc w:val="both"/>
              <w:rPr>
                <w:sz w:val="20"/>
                <w:szCs w:val="20"/>
              </w:rPr>
            </w:pPr>
            <w:r w:rsidRPr="004364BD">
              <w:rPr>
                <w:sz w:val="20"/>
                <w:szCs w:val="20"/>
              </w:rPr>
              <w:t>İntrakranial anevrizma tıbbi tedavi ilkelerini sıralayabilme</w:t>
            </w:r>
          </w:p>
          <w:p w:rsidR="000967FF" w:rsidRPr="004364BD" w:rsidRDefault="000967FF" w:rsidP="00360DC1">
            <w:pPr>
              <w:pStyle w:val="ListeParagraf"/>
              <w:numPr>
                <w:ilvl w:val="0"/>
                <w:numId w:val="92"/>
              </w:numPr>
              <w:jc w:val="both"/>
              <w:rPr>
                <w:sz w:val="20"/>
                <w:szCs w:val="20"/>
              </w:rPr>
            </w:pPr>
            <w:r w:rsidRPr="004364BD">
              <w:rPr>
                <w:sz w:val="20"/>
                <w:szCs w:val="20"/>
              </w:rPr>
              <w:lastRenderedPageBreak/>
              <w:t>-İntrakranial anevrizma cerrahi tedavi ilkelerini sıralayabilme</w:t>
            </w:r>
          </w:p>
          <w:p w:rsidR="000967FF" w:rsidRPr="004364BD" w:rsidRDefault="000967FF" w:rsidP="00360DC1">
            <w:pPr>
              <w:pStyle w:val="ListeParagraf"/>
              <w:numPr>
                <w:ilvl w:val="0"/>
                <w:numId w:val="92"/>
              </w:numPr>
              <w:jc w:val="both"/>
              <w:rPr>
                <w:sz w:val="20"/>
                <w:szCs w:val="20"/>
              </w:rPr>
            </w:pPr>
            <w:r w:rsidRPr="004364BD">
              <w:rPr>
                <w:sz w:val="20"/>
                <w:szCs w:val="20"/>
              </w:rPr>
              <w:t>Arteriovenöz malfarmasyonları açıklayabilme</w:t>
            </w:r>
          </w:p>
          <w:p w:rsidR="000967FF" w:rsidRPr="004364BD" w:rsidRDefault="000967FF" w:rsidP="00360DC1">
            <w:pPr>
              <w:pStyle w:val="ListeParagraf"/>
              <w:numPr>
                <w:ilvl w:val="0"/>
                <w:numId w:val="92"/>
              </w:numPr>
              <w:jc w:val="both"/>
              <w:rPr>
                <w:sz w:val="20"/>
                <w:szCs w:val="20"/>
              </w:rPr>
            </w:pPr>
            <w:r w:rsidRPr="004364BD">
              <w:rPr>
                <w:sz w:val="20"/>
                <w:szCs w:val="20"/>
              </w:rPr>
              <w:t>İntrakranial anevrizmada hasta bakım ilkelerini sıralayabilme</w:t>
            </w:r>
          </w:p>
          <w:p w:rsidR="000967FF" w:rsidRPr="004364BD" w:rsidRDefault="000967FF" w:rsidP="00360DC1">
            <w:pPr>
              <w:pStyle w:val="ListeParagraf"/>
              <w:numPr>
                <w:ilvl w:val="0"/>
                <w:numId w:val="92"/>
              </w:numPr>
              <w:jc w:val="both"/>
              <w:rPr>
                <w:sz w:val="20"/>
                <w:szCs w:val="20"/>
              </w:rPr>
            </w:pPr>
            <w:r w:rsidRPr="004364BD">
              <w:rPr>
                <w:sz w:val="20"/>
                <w:szCs w:val="20"/>
              </w:rPr>
              <w:t>İntrakranial anevrizma cerrahisi geçiren hastanın bakımını kanıta dayalı olarak planlayabilme</w:t>
            </w:r>
          </w:p>
          <w:p w:rsidR="000967FF" w:rsidRPr="004364BD" w:rsidRDefault="000967FF" w:rsidP="00360DC1">
            <w:pPr>
              <w:pStyle w:val="ListeParagraf"/>
              <w:numPr>
                <w:ilvl w:val="0"/>
                <w:numId w:val="92"/>
              </w:numPr>
              <w:jc w:val="both"/>
              <w:rPr>
                <w:sz w:val="20"/>
                <w:szCs w:val="20"/>
              </w:rPr>
            </w:pPr>
            <w:r w:rsidRPr="004364BD">
              <w:rPr>
                <w:sz w:val="20"/>
                <w:szCs w:val="20"/>
              </w:rPr>
              <w:t>İntrakranial anevrizma cerrahisi geçiren hastanın evde bakımını planlayabilme</w:t>
            </w:r>
          </w:p>
          <w:p w:rsidR="000967FF" w:rsidRPr="004364BD" w:rsidRDefault="000967FF" w:rsidP="000967FF">
            <w:pPr>
              <w:jc w:val="both"/>
              <w:rPr>
                <w:sz w:val="20"/>
                <w:szCs w:val="20"/>
              </w:rPr>
            </w:pPr>
          </w:p>
        </w:tc>
        <w:tc>
          <w:tcPr>
            <w:tcW w:w="4820" w:type="dxa"/>
            <w:tcBorders>
              <w:top w:val="single" w:sz="4" w:space="0" w:color="auto"/>
              <w:left w:val="single" w:sz="4" w:space="0" w:color="auto"/>
              <w:bottom w:val="single" w:sz="4" w:space="0" w:color="auto"/>
              <w:right w:val="single" w:sz="4" w:space="0" w:color="auto"/>
            </w:tcBorders>
          </w:tcPr>
          <w:p w:rsidR="000967FF" w:rsidRPr="004364BD" w:rsidRDefault="000967FF" w:rsidP="000967FF">
            <w:pPr>
              <w:jc w:val="both"/>
              <w:rPr>
                <w:sz w:val="20"/>
                <w:szCs w:val="20"/>
                <w:u w:val="single"/>
              </w:rPr>
            </w:pPr>
            <w:r w:rsidRPr="004364BD">
              <w:rPr>
                <w:b/>
                <w:sz w:val="20"/>
                <w:szCs w:val="20"/>
                <w:u w:val="single"/>
              </w:rPr>
              <w:lastRenderedPageBreak/>
              <w:t>Öğretim Yöntemleri</w:t>
            </w:r>
          </w:p>
          <w:p w:rsidR="000967FF" w:rsidRPr="004364BD" w:rsidRDefault="000967FF" w:rsidP="000967FF">
            <w:pPr>
              <w:jc w:val="both"/>
              <w:rPr>
                <w:sz w:val="20"/>
                <w:szCs w:val="20"/>
              </w:rPr>
            </w:pPr>
            <w:r w:rsidRPr="004364BD">
              <w:rPr>
                <w:sz w:val="20"/>
                <w:szCs w:val="20"/>
              </w:rPr>
              <w:t>Anlatım</w:t>
            </w:r>
          </w:p>
          <w:p w:rsidR="000967FF" w:rsidRPr="004364BD" w:rsidRDefault="000967FF" w:rsidP="000967FF">
            <w:pPr>
              <w:jc w:val="both"/>
              <w:rPr>
                <w:sz w:val="20"/>
                <w:szCs w:val="20"/>
              </w:rPr>
            </w:pPr>
            <w:r w:rsidRPr="004364BD">
              <w:rPr>
                <w:sz w:val="20"/>
                <w:szCs w:val="20"/>
              </w:rPr>
              <w:t>Soru cevap</w:t>
            </w:r>
          </w:p>
          <w:p w:rsidR="000967FF" w:rsidRPr="004364BD" w:rsidRDefault="000967FF" w:rsidP="000967FF">
            <w:pPr>
              <w:jc w:val="both"/>
              <w:rPr>
                <w:sz w:val="20"/>
                <w:szCs w:val="20"/>
              </w:rPr>
            </w:pPr>
            <w:r w:rsidRPr="004364BD">
              <w:rPr>
                <w:sz w:val="20"/>
                <w:szCs w:val="20"/>
              </w:rPr>
              <w:t>Tartışma</w:t>
            </w:r>
          </w:p>
          <w:p w:rsidR="000967FF" w:rsidRPr="004364BD" w:rsidRDefault="000967FF" w:rsidP="000967FF">
            <w:pPr>
              <w:jc w:val="both"/>
              <w:rPr>
                <w:sz w:val="20"/>
                <w:szCs w:val="20"/>
              </w:rPr>
            </w:pPr>
            <w:r w:rsidRPr="004364BD">
              <w:rPr>
                <w:sz w:val="20"/>
                <w:szCs w:val="20"/>
              </w:rPr>
              <w:t>Beyin Fırtınası</w:t>
            </w:r>
          </w:p>
          <w:p w:rsidR="000967FF" w:rsidRPr="004364BD" w:rsidRDefault="000967FF" w:rsidP="000967FF">
            <w:pPr>
              <w:jc w:val="both"/>
              <w:rPr>
                <w:b/>
                <w:sz w:val="20"/>
                <w:szCs w:val="20"/>
                <w:u w:val="single"/>
              </w:rPr>
            </w:pPr>
            <w:r w:rsidRPr="004364BD">
              <w:rPr>
                <w:b/>
                <w:sz w:val="20"/>
                <w:szCs w:val="20"/>
                <w:u w:val="single"/>
              </w:rPr>
              <w:t>Araç-Gereç-Materyal</w:t>
            </w:r>
          </w:p>
          <w:p w:rsidR="000967FF" w:rsidRPr="004364BD" w:rsidRDefault="000967FF" w:rsidP="000967FF">
            <w:pPr>
              <w:jc w:val="both"/>
              <w:rPr>
                <w:sz w:val="20"/>
                <w:szCs w:val="20"/>
              </w:rPr>
            </w:pPr>
            <w:r w:rsidRPr="004364BD">
              <w:rPr>
                <w:sz w:val="20"/>
                <w:szCs w:val="20"/>
              </w:rPr>
              <w:t>Projektör</w:t>
            </w:r>
          </w:p>
          <w:p w:rsidR="000967FF" w:rsidRPr="004364BD" w:rsidRDefault="000967FF" w:rsidP="000967FF">
            <w:pPr>
              <w:jc w:val="both"/>
              <w:rPr>
                <w:sz w:val="20"/>
                <w:szCs w:val="20"/>
              </w:rPr>
            </w:pPr>
            <w:r w:rsidRPr="004364BD">
              <w:rPr>
                <w:sz w:val="20"/>
                <w:szCs w:val="20"/>
              </w:rPr>
              <w:t>Yazı tahtası</w:t>
            </w:r>
          </w:p>
          <w:p w:rsidR="000967FF" w:rsidRPr="004364BD" w:rsidRDefault="000967FF" w:rsidP="000967FF">
            <w:pPr>
              <w:jc w:val="both"/>
              <w:rPr>
                <w:b/>
                <w:sz w:val="20"/>
                <w:szCs w:val="20"/>
                <w:u w:val="single"/>
              </w:rPr>
            </w:pPr>
          </w:p>
          <w:p w:rsidR="000967FF" w:rsidRPr="004364BD" w:rsidRDefault="000967FF" w:rsidP="000967FF">
            <w:pPr>
              <w:jc w:val="both"/>
              <w:rPr>
                <w:b/>
                <w:sz w:val="20"/>
                <w:szCs w:val="20"/>
                <w:u w:val="single"/>
              </w:rPr>
            </w:pPr>
            <w:r w:rsidRPr="004364BD">
              <w:rPr>
                <w:b/>
                <w:sz w:val="20"/>
                <w:szCs w:val="20"/>
                <w:u w:val="single"/>
              </w:rPr>
              <w:t>Kaynaklar</w:t>
            </w:r>
          </w:p>
          <w:p w:rsidR="000967FF" w:rsidRPr="004364BD" w:rsidRDefault="000967FF" w:rsidP="000967FF">
            <w:pPr>
              <w:pStyle w:val="ListeParagraf"/>
              <w:numPr>
                <w:ilvl w:val="0"/>
                <w:numId w:val="34"/>
              </w:numPr>
              <w:jc w:val="both"/>
              <w:rPr>
                <w:sz w:val="20"/>
                <w:szCs w:val="20"/>
              </w:rPr>
            </w:pPr>
            <w:r w:rsidRPr="004364BD">
              <w:rPr>
                <w:sz w:val="20"/>
                <w:szCs w:val="20"/>
              </w:rPr>
              <w:t>Karadakovan A, Eti Aslan F. Dahili ve Cerrahi Hastalıklarda Bakım, Nobel Kitabevi, İstanbul, 2010.</w:t>
            </w:r>
          </w:p>
          <w:p w:rsidR="000967FF" w:rsidRPr="004364BD" w:rsidRDefault="000967FF" w:rsidP="000967FF">
            <w:pPr>
              <w:numPr>
                <w:ilvl w:val="0"/>
                <w:numId w:val="34"/>
              </w:numPr>
              <w:ind w:left="326" w:hanging="283"/>
              <w:jc w:val="both"/>
              <w:rPr>
                <w:sz w:val="20"/>
                <w:szCs w:val="20"/>
              </w:rPr>
            </w:pPr>
            <w:r w:rsidRPr="004364BD">
              <w:rPr>
                <w:sz w:val="20"/>
                <w:szCs w:val="20"/>
              </w:rPr>
              <w:t>Çelik S, Taşdemir N. Güncel Yöntemlerle Cerrahi Hastalıklarda Bakım, Çukurova Nobel Tıp Kitabevi, Antalya, 2018.</w:t>
            </w:r>
          </w:p>
          <w:p w:rsidR="000967FF" w:rsidRPr="004364BD" w:rsidRDefault="000967FF" w:rsidP="000967FF">
            <w:pPr>
              <w:numPr>
                <w:ilvl w:val="0"/>
                <w:numId w:val="34"/>
              </w:numPr>
              <w:ind w:left="326" w:hanging="283"/>
              <w:jc w:val="both"/>
              <w:rPr>
                <w:sz w:val="20"/>
                <w:szCs w:val="20"/>
              </w:rPr>
            </w:pPr>
            <w:r w:rsidRPr="004364BD">
              <w:rPr>
                <w:sz w:val="20"/>
                <w:szCs w:val="20"/>
              </w:rPr>
              <w:t>Akyolcu N, Aksoy G, Kanan N. Cerrahi Hemşireliği Uygulama Rehberi, İstanbul Tıp Kitabevi, İstanbul, 2011</w:t>
            </w:r>
          </w:p>
          <w:p w:rsidR="000967FF" w:rsidRPr="004364BD" w:rsidRDefault="000967FF" w:rsidP="000967FF">
            <w:pPr>
              <w:numPr>
                <w:ilvl w:val="0"/>
                <w:numId w:val="34"/>
              </w:numPr>
              <w:ind w:left="326" w:hanging="283"/>
              <w:jc w:val="both"/>
              <w:rPr>
                <w:sz w:val="20"/>
                <w:szCs w:val="20"/>
              </w:rPr>
            </w:pPr>
            <w:r w:rsidRPr="004364BD">
              <w:rPr>
                <w:sz w:val="20"/>
                <w:szCs w:val="20"/>
              </w:rPr>
              <w:t>Akyolcu N, Aksoy G, Kanan N. Cerrahi Hemşireliği II, Nobel Kitabevi, İstanbul, 2018.</w:t>
            </w:r>
          </w:p>
          <w:p w:rsidR="000967FF" w:rsidRPr="004364BD" w:rsidRDefault="000967FF" w:rsidP="000967FF">
            <w:pPr>
              <w:numPr>
                <w:ilvl w:val="0"/>
                <w:numId w:val="34"/>
              </w:numPr>
              <w:ind w:left="326" w:hanging="283"/>
              <w:jc w:val="both"/>
              <w:rPr>
                <w:sz w:val="20"/>
                <w:szCs w:val="20"/>
              </w:rPr>
            </w:pPr>
            <w:r w:rsidRPr="004364BD">
              <w:rPr>
                <w:sz w:val="20"/>
                <w:szCs w:val="20"/>
              </w:rPr>
              <w:t>Eti Aslan F. Cerrahi Bakım: Vaka Analizleri İle Birlikte, Akademisyen tıp kitabevi, Ankara, 2017.</w:t>
            </w:r>
          </w:p>
          <w:p w:rsidR="000967FF" w:rsidRPr="004364BD" w:rsidRDefault="000967FF" w:rsidP="000967FF">
            <w:pPr>
              <w:numPr>
                <w:ilvl w:val="0"/>
                <w:numId w:val="34"/>
              </w:numPr>
              <w:ind w:left="326" w:hanging="283"/>
              <w:jc w:val="both"/>
              <w:rPr>
                <w:sz w:val="20"/>
                <w:szCs w:val="20"/>
              </w:rPr>
            </w:pPr>
            <w:r w:rsidRPr="004364BD">
              <w:rPr>
                <w:sz w:val="20"/>
                <w:szCs w:val="20"/>
              </w:rPr>
              <w:t>Özhan Elbaş N. Cerrahi hastalıkları hemşireliği akıl notları, Güneş Tıp Kitabevi, Ankara, 2015.</w:t>
            </w:r>
          </w:p>
          <w:p w:rsidR="000967FF" w:rsidRPr="004364BD" w:rsidRDefault="000967FF" w:rsidP="000967FF">
            <w:pPr>
              <w:numPr>
                <w:ilvl w:val="0"/>
                <w:numId w:val="34"/>
              </w:numPr>
              <w:ind w:left="326" w:hanging="283"/>
              <w:jc w:val="both"/>
              <w:rPr>
                <w:sz w:val="20"/>
                <w:szCs w:val="20"/>
              </w:rPr>
            </w:pPr>
            <w:r w:rsidRPr="004364BD">
              <w:rPr>
                <w:sz w:val="20"/>
                <w:szCs w:val="20"/>
              </w:rPr>
              <w:t>Ovayolu N, Ovayolu Ö. (Edit.) Patofizyoloji. Çukurova Nobel Tıp Kitabevi, Adana, 2016</w:t>
            </w:r>
          </w:p>
          <w:p w:rsidR="000967FF" w:rsidRPr="004364BD" w:rsidRDefault="000967FF" w:rsidP="000967FF">
            <w:pPr>
              <w:numPr>
                <w:ilvl w:val="0"/>
                <w:numId w:val="34"/>
              </w:numPr>
              <w:ind w:left="326" w:hanging="283"/>
              <w:jc w:val="both"/>
              <w:rPr>
                <w:sz w:val="20"/>
                <w:szCs w:val="20"/>
              </w:rPr>
            </w:pPr>
            <w:r w:rsidRPr="004364BD">
              <w:rPr>
                <w:sz w:val="20"/>
                <w:szCs w:val="20"/>
              </w:rPr>
              <w:t>Nurten A, Anğ Ö.(Edit.).Basitleştirilmiş Klinik Patofizyoloji, Nobel Tıp Kitabevleri, İstanbul, 2016</w:t>
            </w:r>
          </w:p>
          <w:p w:rsidR="000967FF" w:rsidRPr="004364BD" w:rsidRDefault="000967FF" w:rsidP="000967FF">
            <w:pPr>
              <w:numPr>
                <w:ilvl w:val="0"/>
                <w:numId w:val="34"/>
              </w:numPr>
              <w:ind w:left="326" w:hanging="283"/>
              <w:jc w:val="both"/>
              <w:rPr>
                <w:sz w:val="20"/>
                <w:szCs w:val="20"/>
              </w:rPr>
            </w:pPr>
            <w:r w:rsidRPr="004364BD">
              <w:rPr>
                <w:sz w:val="20"/>
                <w:szCs w:val="20"/>
              </w:rPr>
              <w:t xml:space="preserve">Dentlinger N, Ramdin V. Dahili ve Cerrahi Hastalıkları Hemşireliği, Çeviri Editörleri Çelik S, Yeşilbalkan Usta Ö, Nobel Akademik yayıncılık, Ankara, 2015. </w:t>
            </w:r>
          </w:p>
          <w:p w:rsidR="000967FF" w:rsidRPr="004364BD" w:rsidRDefault="000967FF" w:rsidP="000967FF">
            <w:pPr>
              <w:numPr>
                <w:ilvl w:val="0"/>
                <w:numId w:val="34"/>
              </w:numPr>
              <w:ind w:left="326" w:hanging="283"/>
              <w:jc w:val="both"/>
              <w:rPr>
                <w:sz w:val="20"/>
                <w:szCs w:val="20"/>
              </w:rPr>
            </w:pPr>
            <w:r w:rsidRPr="004364BD">
              <w:rPr>
                <w:sz w:val="20"/>
                <w:szCs w:val="20"/>
              </w:rPr>
              <w:t xml:space="preserve">Burke KM, Mohn-Brown EL, Eby L. Medical-surgical Nursing Care. Pearson, 2011.  </w:t>
            </w:r>
          </w:p>
          <w:p w:rsidR="000967FF" w:rsidRPr="004364BD" w:rsidRDefault="000967FF" w:rsidP="000967FF">
            <w:pPr>
              <w:numPr>
                <w:ilvl w:val="0"/>
                <w:numId w:val="34"/>
              </w:numPr>
              <w:ind w:left="326" w:hanging="283"/>
              <w:jc w:val="both"/>
              <w:rPr>
                <w:sz w:val="20"/>
                <w:szCs w:val="20"/>
              </w:rPr>
            </w:pPr>
            <w:r w:rsidRPr="004364BD">
              <w:rPr>
                <w:sz w:val="20"/>
                <w:szCs w:val="20"/>
              </w:rPr>
              <w:t>Perrecone M.R, Shannon C.E. Dahili ve Cerrahi Hastalıklar Hemşireliği Klinik El Kitabı. Çeviri Editörleri, Mert H, Bilik Ö. Palme Kitabevi, Ankara, 2019.</w:t>
            </w:r>
          </w:p>
        </w:tc>
        <w:tc>
          <w:tcPr>
            <w:tcW w:w="1559" w:type="dxa"/>
            <w:tcBorders>
              <w:top w:val="single" w:sz="4" w:space="0" w:color="auto"/>
              <w:left w:val="single" w:sz="4" w:space="0" w:color="auto"/>
              <w:bottom w:val="single" w:sz="4" w:space="0" w:color="auto"/>
              <w:right w:val="single" w:sz="4" w:space="0" w:color="auto"/>
            </w:tcBorders>
          </w:tcPr>
          <w:p w:rsidR="000967FF" w:rsidRPr="004364BD" w:rsidRDefault="000967FF" w:rsidP="00721F07">
            <w:pPr>
              <w:jc w:val="both"/>
              <w:rPr>
                <w:sz w:val="20"/>
                <w:szCs w:val="20"/>
              </w:rPr>
            </w:pPr>
            <w:r w:rsidRPr="004364BD">
              <w:rPr>
                <w:sz w:val="20"/>
                <w:szCs w:val="20"/>
              </w:rPr>
              <w:lastRenderedPageBreak/>
              <w:t>Cerrahi Hastalıkları Hemşireliği</w:t>
            </w:r>
          </w:p>
        </w:tc>
      </w:tr>
    </w:tbl>
    <w:p w:rsidR="000A286E" w:rsidRPr="004364BD" w:rsidRDefault="000A286E" w:rsidP="00721F07">
      <w:pPr>
        <w:jc w:val="center"/>
        <w:rPr>
          <w:b/>
          <w:sz w:val="20"/>
          <w:szCs w:val="20"/>
        </w:rPr>
      </w:pPr>
    </w:p>
    <w:p w:rsidR="00D12BE7" w:rsidRPr="004364BD" w:rsidRDefault="00D12BE7" w:rsidP="00721F07">
      <w:pPr>
        <w:jc w:val="center"/>
        <w:rPr>
          <w:b/>
          <w:sz w:val="20"/>
          <w:szCs w:val="20"/>
        </w:rPr>
      </w:pPr>
    </w:p>
    <w:p w:rsidR="005D1AEC" w:rsidRPr="004364BD" w:rsidRDefault="005D1AEC" w:rsidP="00721F07">
      <w:pPr>
        <w:jc w:val="center"/>
        <w:rPr>
          <w:b/>
          <w:sz w:val="20"/>
          <w:szCs w:val="20"/>
        </w:rPr>
      </w:pPr>
    </w:p>
    <w:p w:rsidR="005D1AEC" w:rsidRPr="004364BD" w:rsidRDefault="005D1AEC" w:rsidP="005D1AEC">
      <w:pPr>
        <w:jc w:val="center"/>
      </w:pPr>
    </w:p>
    <w:p w:rsidR="005D1AEC" w:rsidRPr="004364BD" w:rsidRDefault="005D1AEC" w:rsidP="006F7D3D">
      <w:pPr>
        <w:jc w:val="center"/>
      </w:pPr>
    </w:p>
    <w:p w:rsidR="005D1AEC" w:rsidRPr="004364BD" w:rsidRDefault="005D1AEC" w:rsidP="006F7D3D">
      <w:pPr>
        <w:jc w:val="center"/>
      </w:pPr>
    </w:p>
    <w:p w:rsidR="000967FF" w:rsidRPr="004364BD" w:rsidRDefault="000967FF" w:rsidP="006F7D3D">
      <w:pPr>
        <w:jc w:val="center"/>
      </w:pPr>
    </w:p>
    <w:p w:rsidR="005D1AEC" w:rsidRPr="004364BD" w:rsidRDefault="005D1AEC" w:rsidP="006F7D3D">
      <w:pPr>
        <w:jc w:val="center"/>
      </w:pPr>
    </w:p>
    <w:p w:rsidR="005D1AEC" w:rsidRPr="004364BD" w:rsidRDefault="005D1AEC" w:rsidP="000967FF">
      <w:pPr>
        <w:rPr>
          <w:b/>
          <w:sz w:val="20"/>
          <w:szCs w:val="20"/>
        </w:rPr>
      </w:pPr>
    </w:p>
    <w:tbl>
      <w:tblPr>
        <w:tblStyle w:val="TabloKlavuzu"/>
        <w:tblW w:w="0" w:type="auto"/>
        <w:tblLook w:val="04A0" w:firstRow="1" w:lastRow="0" w:firstColumn="1" w:lastColumn="0" w:noHBand="0" w:noVBand="1"/>
      </w:tblPr>
      <w:tblGrid>
        <w:gridCol w:w="2689"/>
        <w:gridCol w:w="4677"/>
        <w:gridCol w:w="4820"/>
        <w:gridCol w:w="1559"/>
      </w:tblGrid>
      <w:tr w:rsidR="00721F07" w:rsidRPr="004364BD" w:rsidTr="00646682">
        <w:tc>
          <w:tcPr>
            <w:tcW w:w="2689" w:type="dxa"/>
          </w:tcPr>
          <w:p w:rsidR="00721F07" w:rsidRPr="004364BD" w:rsidRDefault="00462CB7" w:rsidP="00721F07">
            <w:pPr>
              <w:jc w:val="both"/>
              <w:rPr>
                <w:sz w:val="20"/>
                <w:szCs w:val="20"/>
              </w:rPr>
            </w:pPr>
            <w:r w:rsidRPr="004364BD">
              <w:rPr>
                <w:sz w:val="20"/>
                <w:szCs w:val="20"/>
              </w:rPr>
              <w:t xml:space="preserve"> Spinal Y</w:t>
            </w:r>
            <w:r w:rsidR="00721F07" w:rsidRPr="004364BD">
              <w:rPr>
                <w:sz w:val="20"/>
                <w:szCs w:val="20"/>
              </w:rPr>
              <w:t>aralanmalar</w:t>
            </w:r>
          </w:p>
          <w:p w:rsidR="00721F07" w:rsidRPr="004364BD" w:rsidRDefault="00721F07" w:rsidP="00360DC1">
            <w:pPr>
              <w:pStyle w:val="ListeParagraf"/>
              <w:numPr>
                <w:ilvl w:val="0"/>
                <w:numId w:val="92"/>
              </w:numPr>
              <w:jc w:val="both"/>
              <w:rPr>
                <w:sz w:val="20"/>
                <w:szCs w:val="20"/>
              </w:rPr>
            </w:pPr>
            <w:r w:rsidRPr="004364BD">
              <w:rPr>
                <w:sz w:val="20"/>
                <w:szCs w:val="20"/>
              </w:rPr>
              <w:t>Spinal yaralanmalar ve hemşirelik bakımı</w:t>
            </w:r>
          </w:p>
          <w:p w:rsidR="00721F07" w:rsidRPr="004364BD" w:rsidRDefault="00721F07" w:rsidP="00721F07">
            <w:pPr>
              <w:jc w:val="both"/>
              <w:rPr>
                <w:sz w:val="20"/>
                <w:szCs w:val="20"/>
              </w:rPr>
            </w:pPr>
          </w:p>
        </w:tc>
        <w:tc>
          <w:tcPr>
            <w:tcW w:w="4677" w:type="dxa"/>
          </w:tcPr>
          <w:p w:rsidR="00721F07" w:rsidRPr="004364BD" w:rsidRDefault="00721F07" w:rsidP="00360DC1">
            <w:pPr>
              <w:pStyle w:val="ListeParagraf"/>
              <w:numPr>
                <w:ilvl w:val="0"/>
                <w:numId w:val="92"/>
              </w:numPr>
              <w:jc w:val="both"/>
              <w:rPr>
                <w:sz w:val="20"/>
                <w:szCs w:val="20"/>
              </w:rPr>
            </w:pPr>
            <w:r w:rsidRPr="004364BD">
              <w:rPr>
                <w:sz w:val="20"/>
                <w:szCs w:val="20"/>
              </w:rPr>
              <w:t>Spinal yaralanma tiplerini açıklayabilme</w:t>
            </w:r>
          </w:p>
          <w:p w:rsidR="00721F07" w:rsidRPr="004364BD" w:rsidRDefault="00721F07" w:rsidP="00360DC1">
            <w:pPr>
              <w:pStyle w:val="ListeParagraf"/>
              <w:numPr>
                <w:ilvl w:val="0"/>
                <w:numId w:val="92"/>
              </w:numPr>
              <w:jc w:val="both"/>
              <w:rPr>
                <w:sz w:val="20"/>
                <w:szCs w:val="20"/>
              </w:rPr>
            </w:pPr>
            <w:r w:rsidRPr="004364BD">
              <w:rPr>
                <w:sz w:val="20"/>
                <w:szCs w:val="20"/>
              </w:rPr>
              <w:t>Servikal spinal yaralanmaların patofizyolojisini açıklayabilme</w:t>
            </w:r>
          </w:p>
          <w:p w:rsidR="00721F07" w:rsidRPr="004364BD" w:rsidRDefault="00721F07" w:rsidP="00360DC1">
            <w:pPr>
              <w:pStyle w:val="ListeParagraf"/>
              <w:numPr>
                <w:ilvl w:val="0"/>
                <w:numId w:val="92"/>
              </w:numPr>
              <w:jc w:val="both"/>
              <w:rPr>
                <w:sz w:val="20"/>
                <w:szCs w:val="20"/>
              </w:rPr>
            </w:pPr>
            <w:r w:rsidRPr="004364BD">
              <w:rPr>
                <w:sz w:val="20"/>
                <w:szCs w:val="20"/>
              </w:rPr>
              <w:t>Servikal spinal yaralanmaların belirti ve bulgularını tartışabilme</w:t>
            </w:r>
          </w:p>
          <w:p w:rsidR="00721F07" w:rsidRPr="004364BD" w:rsidRDefault="00721F07" w:rsidP="00360DC1">
            <w:pPr>
              <w:pStyle w:val="ListeParagraf"/>
              <w:numPr>
                <w:ilvl w:val="0"/>
                <w:numId w:val="92"/>
              </w:numPr>
              <w:jc w:val="both"/>
              <w:rPr>
                <w:sz w:val="20"/>
                <w:szCs w:val="20"/>
              </w:rPr>
            </w:pPr>
            <w:r w:rsidRPr="004364BD">
              <w:rPr>
                <w:sz w:val="20"/>
                <w:szCs w:val="20"/>
              </w:rPr>
              <w:t>Spinal yaralanmalar sonrası uygulanacak tedavi ilkelerini açıklayabilme</w:t>
            </w:r>
          </w:p>
          <w:p w:rsidR="00721F07" w:rsidRPr="004364BD" w:rsidRDefault="00721F07" w:rsidP="00360DC1">
            <w:pPr>
              <w:pStyle w:val="ListeParagraf"/>
              <w:numPr>
                <w:ilvl w:val="0"/>
                <w:numId w:val="92"/>
              </w:numPr>
              <w:jc w:val="both"/>
              <w:rPr>
                <w:sz w:val="20"/>
                <w:szCs w:val="20"/>
              </w:rPr>
            </w:pPr>
            <w:r w:rsidRPr="004364BD">
              <w:rPr>
                <w:sz w:val="20"/>
                <w:szCs w:val="20"/>
              </w:rPr>
              <w:t>Spinal yaralanmalar sonrası cerrahi tedavi yöntemlerini açıklayabilme</w:t>
            </w:r>
          </w:p>
          <w:p w:rsidR="00721F07" w:rsidRPr="004364BD" w:rsidRDefault="00721F07" w:rsidP="00360DC1">
            <w:pPr>
              <w:pStyle w:val="ListeParagraf"/>
              <w:numPr>
                <w:ilvl w:val="0"/>
                <w:numId w:val="92"/>
              </w:numPr>
              <w:jc w:val="both"/>
              <w:rPr>
                <w:sz w:val="20"/>
                <w:szCs w:val="20"/>
              </w:rPr>
            </w:pPr>
            <w:r w:rsidRPr="004364BD">
              <w:rPr>
                <w:sz w:val="20"/>
                <w:szCs w:val="20"/>
              </w:rPr>
              <w:t>Spinal yaralanmalar sonrası görülebilecek sorunları tartışabilme</w:t>
            </w:r>
          </w:p>
          <w:p w:rsidR="00721F07" w:rsidRPr="004364BD" w:rsidRDefault="00721F07" w:rsidP="00360DC1">
            <w:pPr>
              <w:pStyle w:val="ListeParagraf"/>
              <w:numPr>
                <w:ilvl w:val="0"/>
                <w:numId w:val="92"/>
              </w:numPr>
              <w:jc w:val="both"/>
              <w:rPr>
                <w:sz w:val="20"/>
                <w:szCs w:val="20"/>
              </w:rPr>
            </w:pPr>
            <w:r w:rsidRPr="004364BD">
              <w:rPr>
                <w:sz w:val="20"/>
                <w:szCs w:val="20"/>
              </w:rPr>
              <w:t>Otonomik disrefleksiyi açıklayabilme</w:t>
            </w:r>
          </w:p>
          <w:p w:rsidR="00721F07" w:rsidRPr="004364BD" w:rsidRDefault="00721F07" w:rsidP="00360DC1">
            <w:pPr>
              <w:pStyle w:val="ListeParagraf"/>
              <w:numPr>
                <w:ilvl w:val="0"/>
                <w:numId w:val="92"/>
              </w:numPr>
              <w:jc w:val="both"/>
              <w:rPr>
                <w:sz w:val="20"/>
                <w:szCs w:val="20"/>
              </w:rPr>
            </w:pPr>
            <w:r w:rsidRPr="004364BD">
              <w:rPr>
                <w:sz w:val="20"/>
                <w:szCs w:val="20"/>
              </w:rPr>
              <w:t>Spinal otomatizmi açıklayabilme</w:t>
            </w:r>
          </w:p>
          <w:p w:rsidR="00721F07" w:rsidRPr="004364BD" w:rsidRDefault="00721F07" w:rsidP="00360DC1">
            <w:pPr>
              <w:pStyle w:val="ListeParagraf"/>
              <w:numPr>
                <w:ilvl w:val="0"/>
                <w:numId w:val="92"/>
              </w:numPr>
              <w:jc w:val="both"/>
              <w:rPr>
                <w:sz w:val="20"/>
                <w:szCs w:val="20"/>
              </w:rPr>
            </w:pPr>
            <w:r w:rsidRPr="004364BD">
              <w:rPr>
                <w:sz w:val="20"/>
                <w:szCs w:val="20"/>
              </w:rPr>
              <w:t>Spastisite ve adale spazmlarını açıklayabilme</w:t>
            </w:r>
          </w:p>
          <w:p w:rsidR="00721F07" w:rsidRPr="004364BD" w:rsidRDefault="00721F07" w:rsidP="00360DC1">
            <w:pPr>
              <w:pStyle w:val="ListeParagraf"/>
              <w:numPr>
                <w:ilvl w:val="0"/>
                <w:numId w:val="92"/>
              </w:numPr>
              <w:jc w:val="both"/>
              <w:rPr>
                <w:sz w:val="20"/>
                <w:szCs w:val="20"/>
              </w:rPr>
            </w:pPr>
            <w:r w:rsidRPr="004364BD">
              <w:rPr>
                <w:sz w:val="20"/>
                <w:szCs w:val="20"/>
              </w:rPr>
              <w:t>Seksüel fonksiyon bozukluğunu açıklayabilme</w:t>
            </w:r>
          </w:p>
          <w:p w:rsidR="00721F07" w:rsidRPr="004364BD" w:rsidRDefault="00721F07" w:rsidP="00360DC1">
            <w:pPr>
              <w:pStyle w:val="ListeParagraf"/>
              <w:numPr>
                <w:ilvl w:val="0"/>
                <w:numId w:val="92"/>
              </w:numPr>
              <w:jc w:val="both"/>
              <w:rPr>
                <w:sz w:val="20"/>
                <w:szCs w:val="20"/>
              </w:rPr>
            </w:pPr>
            <w:r w:rsidRPr="004364BD">
              <w:rPr>
                <w:sz w:val="20"/>
                <w:szCs w:val="20"/>
              </w:rPr>
              <w:t>Spinal ameliyat öncesi bakım ilkelerini sıralayabilme</w:t>
            </w:r>
          </w:p>
          <w:p w:rsidR="00721F07" w:rsidRPr="004364BD" w:rsidRDefault="00721F07" w:rsidP="00360DC1">
            <w:pPr>
              <w:pStyle w:val="ListeParagraf"/>
              <w:numPr>
                <w:ilvl w:val="0"/>
                <w:numId w:val="92"/>
              </w:numPr>
              <w:jc w:val="both"/>
              <w:rPr>
                <w:sz w:val="20"/>
                <w:szCs w:val="20"/>
              </w:rPr>
            </w:pPr>
            <w:r w:rsidRPr="004364BD">
              <w:rPr>
                <w:sz w:val="20"/>
                <w:szCs w:val="20"/>
              </w:rPr>
              <w:t xml:space="preserve">Spinal yaralanma sonrası hasta bakım ilkelerini sıralayabilme </w:t>
            </w:r>
          </w:p>
          <w:p w:rsidR="00721F07" w:rsidRPr="004364BD" w:rsidRDefault="00721F07" w:rsidP="00360DC1">
            <w:pPr>
              <w:pStyle w:val="ListeParagraf"/>
              <w:numPr>
                <w:ilvl w:val="0"/>
                <w:numId w:val="92"/>
              </w:numPr>
              <w:jc w:val="both"/>
              <w:rPr>
                <w:sz w:val="20"/>
                <w:szCs w:val="20"/>
              </w:rPr>
            </w:pPr>
            <w:r w:rsidRPr="004364BD">
              <w:rPr>
                <w:sz w:val="20"/>
                <w:szCs w:val="20"/>
              </w:rPr>
              <w:t>Spinal ameliyatlar sonrası hemşirelik bakımını kanıta dayalı olarak planlayabilme</w:t>
            </w:r>
          </w:p>
          <w:p w:rsidR="00721F07" w:rsidRPr="004364BD" w:rsidRDefault="00721F07" w:rsidP="00360DC1">
            <w:pPr>
              <w:pStyle w:val="ListeParagraf"/>
              <w:numPr>
                <w:ilvl w:val="0"/>
                <w:numId w:val="92"/>
              </w:numPr>
              <w:jc w:val="both"/>
              <w:rPr>
                <w:sz w:val="20"/>
                <w:szCs w:val="20"/>
              </w:rPr>
            </w:pPr>
            <w:r w:rsidRPr="004364BD">
              <w:rPr>
                <w:sz w:val="20"/>
                <w:szCs w:val="20"/>
              </w:rPr>
              <w:t>Spinal ameliyatlar sonrası evde bakıma yönelik bireye ve ailesine taburculuk eğitimi yapabilme</w:t>
            </w:r>
          </w:p>
        </w:tc>
        <w:tc>
          <w:tcPr>
            <w:tcW w:w="4820" w:type="dxa"/>
          </w:tcPr>
          <w:p w:rsidR="00721F07" w:rsidRPr="004364BD" w:rsidRDefault="00721F07" w:rsidP="00721F07">
            <w:pPr>
              <w:jc w:val="both"/>
              <w:rPr>
                <w:sz w:val="20"/>
                <w:szCs w:val="20"/>
                <w:u w:val="single"/>
              </w:rPr>
            </w:pPr>
            <w:r w:rsidRPr="004364BD">
              <w:rPr>
                <w:b/>
                <w:sz w:val="20"/>
                <w:szCs w:val="20"/>
                <w:u w:val="single"/>
              </w:rPr>
              <w:t>Öğretim Yöntemleri</w:t>
            </w:r>
          </w:p>
          <w:p w:rsidR="00721F07" w:rsidRPr="004364BD" w:rsidRDefault="00721F07" w:rsidP="00721F07">
            <w:pPr>
              <w:jc w:val="both"/>
              <w:rPr>
                <w:sz w:val="20"/>
                <w:szCs w:val="20"/>
              </w:rPr>
            </w:pPr>
            <w:r w:rsidRPr="004364BD">
              <w:rPr>
                <w:sz w:val="20"/>
                <w:szCs w:val="20"/>
              </w:rPr>
              <w:t>Anlatım</w:t>
            </w:r>
          </w:p>
          <w:p w:rsidR="00721F07" w:rsidRPr="004364BD" w:rsidRDefault="00721F07" w:rsidP="00721F07">
            <w:pPr>
              <w:jc w:val="both"/>
              <w:rPr>
                <w:sz w:val="20"/>
                <w:szCs w:val="20"/>
              </w:rPr>
            </w:pPr>
            <w:r w:rsidRPr="004364BD">
              <w:rPr>
                <w:sz w:val="20"/>
                <w:szCs w:val="20"/>
              </w:rPr>
              <w:t>Soru cevap</w:t>
            </w:r>
          </w:p>
          <w:p w:rsidR="00721F07" w:rsidRPr="004364BD" w:rsidRDefault="00721F07" w:rsidP="00721F07">
            <w:pPr>
              <w:jc w:val="both"/>
              <w:rPr>
                <w:sz w:val="20"/>
                <w:szCs w:val="20"/>
              </w:rPr>
            </w:pPr>
            <w:r w:rsidRPr="004364BD">
              <w:rPr>
                <w:sz w:val="20"/>
                <w:szCs w:val="20"/>
              </w:rPr>
              <w:t>Tartışma</w:t>
            </w:r>
          </w:p>
          <w:p w:rsidR="00721F07" w:rsidRPr="004364BD" w:rsidRDefault="00721F07" w:rsidP="00721F07">
            <w:pPr>
              <w:jc w:val="both"/>
              <w:rPr>
                <w:sz w:val="20"/>
                <w:szCs w:val="20"/>
              </w:rPr>
            </w:pPr>
            <w:r w:rsidRPr="004364BD">
              <w:rPr>
                <w:sz w:val="20"/>
                <w:szCs w:val="20"/>
              </w:rPr>
              <w:t>Beyin Fırtınası</w:t>
            </w:r>
          </w:p>
          <w:p w:rsidR="00721F07" w:rsidRPr="004364BD" w:rsidRDefault="00721F07" w:rsidP="00721F07">
            <w:pPr>
              <w:jc w:val="both"/>
              <w:rPr>
                <w:b/>
                <w:sz w:val="20"/>
                <w:szCs w:val="20"/>
                <w:u w:val="single"/>
              </w:rPr>
            </w:pPr>
            <w:r w:rsidRPr="004364BD">
              <w:rPr>
                <w:b/>
                <w:sz w:val="20"/>
                <w:szCs w:val="20"/>
                <w:u w:val="single"/>
              </w:rPr>
              <w:t>Araç-Gereç-Materyal</w:t>
            </w:r>
          </w:p>
          <w:p w:rsidR="00721F07" w:rsidRPr="004364BD" w:rsidRDefault="00721F07" w:rsidP="00721F07">
            <w:pPr>
              <w:jc w:val="both"/>
              <w:rPr>
                <w:sz w:val="20"/>
                <w:szCs w:val="20"/>
              </w:rPr>
            </w:pPr>
            <w:r w:rsidRPr="004364BD">
              <w:rPr>
                <w:sz w:val="20"/>
                <w:szCs w:val="20"/>
              </w:rPr>
              <w:t>Projektör</w:t>
            </w:r>
          </w:p>
          <w:p w:rsidR="00721F07" w:rsidRPr="004364BD" w:rsidRDefault="00721F07" w:rsidP="00721F07">
            <w:pPr>
              <w:jc w:val="both"/>
              <w:rPr>
                <w:sz w:val="20"/>
                <w:szCs w:val="20"/>
              </w:rPr>
            </w:pPr>
            <w:r w:rsidRPr="004364BD">
              <w:rPr>
                <w:sz w:val="20"/>
                <w:szCs w:val="20"/>
              </w:rPr>
              <w:t>Yazı tahtası</w:t>
            </w:r>
          </w:p>
          <w:p w:rsidR="00721F07" w:rsidRPr="004364BD" w:rsidRDefault="00721F07" w:rsidP="00721F07">
            <w:pPr>
              <w:jc w:val="both"/>
              <w:rPr>
                <w:b/>
                <w:sz w:val="20"/>
                <w:szCs w:val="20"/>
                <w:u w:val="single"/>
              </w:rPr>
            </w:pPr>
            <w:r w:rsidRPr="004364BD">
              <w:rPr>
                <w:b/>
                <w:sz w:val="20"/>
                <w:szCs w:val="20"/>
                <w:u w:val="single"/>
              </w:rPr>
              <w:t>Kaynaklar</w:t>
            </w:r>
          </w:p>
          <w:p w:rsidR="00721F07" w:rsidRPr="004364BD" w:rsidRDefault="00721F07" w:rsidP="00D415F1">
            <w:pPr>
              <w:pStyle w:val="ListeParagraf"/>
              <w:numPr>
                <w:ilvl w:val="0"/>
                <w:numId w:val="35"/>
              </w:numPr>
              <w:jc w:val="both"/>
              <w:rPr>
                <w:sz w:val="20"/>
                <w:szCs w:val="20"/>
              </w:rPr>
            </w:pPr>
            <w:r w:rsidRPr="004364BD">
              <w:rPr>
                <w:sz w:val="20"/>
                <w:szCs w:val="20"/>
              </w:rPr>
              <w:t>Karadakovan A, Eti Aslan F. Dahili ve Cerrahi Hastalıklarda Bakım, Nobel Kitabevi, İstanbul, 2010.</w:t>
            </w:r>
          </w:p>
          <w:p w:rsidR="00721F07" w:rsidRPr="004364BD" w:rsidRDefault="00721F07" w:rsidP="00D415F1">
            <w:pPr>
              <w:pStyle w:val="ListeParagraf"/>
              <w:numPr>
                <w:ilvl w:val="0"/>
                <w:numId w:val="35"/>
              </w:numPr>
              <w:jc w:val="both"/>
              <w:rPr>
                <w:sz w:val="20"/>
                <w:szCs w:val="20"/>
              </w:rPr>
            </w:pPr>
            <w:r w:rsidRPr="004364BD">
              <w:rPr>
                <w:sz w:val="20"/>
                <w:szCs w:val="20"/>
              </w:rPr>
              <w:t>Çelik S, Taşdemir N. Güncel Yöntemlerle Cerrahi Hastalıklarda Bakım, Çukurova Nobel Tıp Kitabevi, Antalya, 2018.</w:t>
            </w:r>
          </w:p>
          <w:p w:rsidR="00721F07" w:rsidRPr="004364BD" w:rsidRDefault="00721F07" w:rsidP="00D415F1">
            <w:pPr>
              <w:numPr>
                <w:ilvl w:val="0"/>
                <w:numId w:val="35"/>
              </w:numPr>
              <w:ind w:left="326" w:hanging="283"/>
              <w:jc w:val="both"/>
              <w:rPr>
                <w:sz w:val="20"/>
                <w:szCs w:val="20"/>
              </w:rPr>
            </w:pPr>
            <w:r w:rsidRPr="004364BD">
              <w:rPr>
                <w:sz w:val="20"/>
                <w:szCs w:val="20"/>
              </w:rPr>
              <w:t>Akyolcu N, Aksoy G, Kanan N. Cerrahi Hemşireliği II, Nobel Kitabevi, İstanbul, 2018.</w:t>
            </w:r>
          </w:p>
          <w:p w:rsidR="00721F07" w:rsidRPr="004364BD" w:rsidRDefault="00721F07" w:rsidP="00D415F1">
            <w:pPr>
              <w:numPr>
                <w:ilvl w:val="0"/>
                <w:numId w:val="35"/>
              </w:numPr>
              <w:ind w:left="326" w:hanging="283"/>
              <w:jc w:val="both"/>
              <w:rPr>
                <w:sz w:val="20"/>
                <w:szCs w:val="20"/>
              </w:rPr>
            </w:pPr>
            <w:r w:rsidRPr="004364BD">
              <w:rPr>
                <w:sz w:val="20"/>
                <w:szCs w:val="20"/>
              </w:rPr>
              <w:t>Eti Aslan F. Cerrahi Bakım: Vaka Analizleri İle Birlikte, Akademisyen tıp kitabevi, Ankara, 2017.</w:t>
            </w:r>
          </w:p>
          <w:p w:rsidR="00721F07" w:rsidRPr="004364BD" w:rsidRDefault="00721F07" w:rsidP="00D415F1">
            <w:pPr>
              <w:numPr>
                <w:ilvl w:val="0"/>
                <w:numId w:val="35"/>
              </w:numPr>
              <w:ind w:left="326" w:hanging="283"/>
              <w:jc w:val="both"/>
              <w:rPr>
                <w:sz w:val="20"/>
                <w:szCs w:val="20"/>
              </w:rPr>
            </w:pPr>
            <w:r w:rsidRPr="004364BD">
              <w:rPr>
                <w:sz w:val="20"/>
                <w:szCs w:val="20"/>
              </w:rPr>
              <w:t>Özhan Elbaş N. Cerrahi hastalıkları hemşireliği akıl notları, Güneş Tıp Kitabevi, Ankara, 2015.</w:t>
            </w:r>
          </w:p>
          <w:p w:rsidR="00721F07" w:rsidRPr="004364BD" w:rsidRDefault="00721F07" w:rsidP="00D415F1">
            <w:pPr>
              <w:numPr>
                <w:ilvl w:val="0"/>
                <w:numId w:val="35"/>
              </w:numPr>
              <w:ind w:left="326" w:hanging="283"/>
              <w:jc w:val="both"/>
              <w:rPr>
                <w:sz w:val="20"/>
                <w:szCs w:val="20"/>
              </w:rPr>
            </w:pPr>
            <w:r w:rsidRPr="004364BD">
              <w:rPr>
                <w:sz w:val="20"/>
                <w:szCs w:val="20"/>
              </w:rPr>
              <w:t>Ovayolu N, Ovayolu Ö. (Edit.) Patofizyoloji. Çukurova Nobel Tıp Kitabevi, Adana, 2016</w:t>
            </w:r>
          </w:p>
          <w:p w:rsidR="00721F07" w:rsidRPr="004364BD" w:rsidRDefault="00721F07" w:rsidP="00D415F1">
            <w:pPr>
              <w:numPr>
                <w:ilvl w:val="0"/>
                <w:numId w:val="35"/>
              </w:numPr>
              <w:ind w:left="326" w:hanging="283"/>
              <w:jc w:val="both"/>
              <w:rPr>
                <w:sz w:val="20"/>
                <w:szCs w:val="20"/>
              </w:rPr>
            </w:pPr>
            <w:r w:rsidRPr="004364BD">
              <w:rPr>
                <w:sz w:val="20"/>
                <w:szCs w:val="20"/>
              </w:rPr>
              <w:t>Nurten A, Anğ Ö.(Edit.).Basitleştirilmiş Klinik Patofizyoloji, Nobel Tıp Kitabevleri, İstanbul, 2016</w:t>
            </w:r>
          </w:p>
          <w:p w:rsidR="00721F07" w:rsidRPr="004364BD" w:rsidRDefault="00721F07" w:rsidP="00D415F1">
            <w:pPr>
              <w:numPr>
                <w:ilvl w:val="0"/>
                <w:numId w:val="35"/>
              </w:numPr>
              <w:ind w:left="326" w:hanging="283"/>
              <w:jc w:val="both"/>
              <w:rPr>
                <w:sz w:val="20"/>
                <w:szCs w:val="20"/>
              </w:rPr>
            </w:pPr>
            <w:r w:rsidRPr="004364BD">
              <w:rPr>
                <w:sz w:val="20"/>
                <w:szCs w:val="20"/>
              </w:rPr>
              <w:t xml:space="preserve">Dentlinger N, Ramdin V. Dahili ve Cerrahi Hastalıkları Hemşireliği, Çeviri Editörleri Çelik S, Yeşilbalkan Usta Ö, Nobel Akademik yayıncılık, Ankara, 2015. </w:t>
            </w:r>
          </w:p>
          <w:p w:rsidR="00721F07" w:rsidRPr="004364BD" w:rsidRDefault="00721F07" w:rsidP="00D415F1">
            <w:pPr>
              <w:numPr>
                <w:ilvl w:val="0"/>
                <w:numId w:val="35"/>
              </w:numPr>
              <w:ind w:left="326" w:hanging="283"/>
              <w:jc w:val="both"/>
              <w:rPr>
                <w:sz w:val="20"/>
                <w:szCs w:val="20"/>
              </w:rPr>
            </w:pPr>
            <w:r w:rsidRPr="004364BD">
              <w:rPr>
                <w:sz w:val="20"/>
                <w:szCs w:val="20"/>
              </w:rPr>
              <w:t xml:space="preserve">Burke KM, Mohn-Brown EL, Eby L. Medical-surgical Nursing Care. Pearson, 2011.  </w:t>
            </w:r>
          </w:p>
          <w:p w:rsidR="00721F07" w:rsidRPr="004364BD" w:rsidRDefault="00721F07" w:rsidP="00D415F1">
            <w:pPr>
              <w:numPr>
                <w:ilvl w:val="0"/>
                <w:numId w:val="35"/>
              </w:numPr>
              <w:ind w:left="326" w:hanging="283"/>
              <w:jc w:val="both"/>
              <w:rPr>
                <w:sz w:val="20"/>
                <w:szCs w:val="20"/>
              </w:rPr>
            </w:pPr>
            <w:r w:rsidRPr="004364BD">
              <w:rPr>
                <w:sz w:val="20"/>
                <w:szCs w:val="20"/>
              </w:rPr>
              <w:t>Sayek İ, Sayek Temel Cerrahi, Güneş Tıp Kitabevi, Ankara, 2013.</w:t>
            </w:r>
          </w:p>
          <w:p w:rsidR="00721F07" w:rsidRPr="004364BD" w:rsidRDefault="00721F07" w:rsidP="00D415F1">
            <w:pPr>
              <w:numPr>
                <w:ilvl w:val="0"/>
                <w:numId w:val="35"/>
              </w:numPr>
              <w:ind w:left="326" w:hanging="283"/>
              <w:jc w:val="both"/>
              <w:rPr>
                <w:b/>
                <w:sz w:val="20"/>
                <w:szCs w:val="20"/>
              </w:rPr>
            </w:pPr>
            <w:r w:rsidRPr="004364BD">
              <w:rPr>
                <w:sz w:val="20"/>
                <w:szCs w:val="20"/>
              </w:rPr>
              <w:t xml:space="preserve">Perrecone M.R, Shannon C.E. Dahili ve Cerrahi Hastalıklar Hemşireliği Klinik El Kitabı. Çeviri Editörleri, Mert H, Bilik Ö. Palme Kitabevi, Ankara, 2019. </w:t>
            </w:r>
          </w:p>
        </w:tc>
        <w:tc>
          <w:tcPr>
            <w:tcW w:w="1559" w:type="dxa"/>
          </w:tcPr>
          <w:p w:rsidR="00721F07" w:rsidRPr="004364BD" w:rsidRDefault="00721F07" w:rsidP="00721F07">
            <w:pPr>
              <w:jc w:val="both"/>
              <w:rPr>
                <w:sz w:val="20"/>
                <w:szCs w:val="20"/>
              </w:rPr>
            </w:pPr>
            <w:r w:rsidRPr="004364BD">
              <w:rPr>
                <w:sz w:val="20"/>
                <w:szCs w:val="20"/>
              </w:rPr>
              <w:t xml:space="preserve">Cerrahi Hastalıkları Hemşireliği </w:t>
            </w:r>
          </w:p>
        </w:tc>
      </w:tr>
    </w:tbl>
    <w:p w:rsidR="00462CB7" w:rsidRPr="004364BD" w:rsidRDefault="00462CB7" w:rsidP="00D949DC">
      <w:pPr>
        <w:jc w:val="center"/>
        <w:rPr>
          <w:b/>
          <w:sz w:val="20"/>
          <w:szCs w:val="20"/>
        </w:rPr>
      </w:pPr>
    </w:p>
    <w:p w:rsidR="00462CB7" w:rsidRPr="004364BD" w:rsidRDefault="00462CB7" w:rsidP="00D949DC">
      <w:pPr>
        <w:jc w:val="center"/>
        <w:rPr>
          <w:b/>
          <w:sz w:val="20"/>
          <w:szCs w:val="20"/>
        </w:rPr>
      </w:pPr>
    </w:p>
    <w:p w:rsidR="00462CB7" w:rsidRPr="004364BD" w:rsidRDefault="00462CB7" w:rsidP="00462CB7">
      <w:pPr>
        <w:rPr>
          <w:b/>
          <w:sz w:val="20"/>
          <w:szCs w:val="20"/>
        </w:rPr>
      </w:pPr>
    </w:p>
    <w:tbl>
      <w:tblPr>
        <w:tblStyle w:val="TabloKlavuzu"/>
        <w:tblW w:w="0" w:type="auto"/>
        <w:tblLook w:val="04A0" w:firstRow="1" w:lastRow="0" w:firstColumn="1" w:lastColumn="0" w:noHBand="0" w:noVBand="1"/>
      </w:tblPr>
      <w:tblGrid>
        <w:gridCol w:w="2689"/>
        <w:gridCol w:w="4677"/>
        <w:gridCol w:w="4820"/>
        <w:gridCol w:w="1559"/>
      </w:tblGrid>
      <w:tr w:rsidR="00D949DC" w:rsidRPr="004364BD" w:rsidTr="00646682">
        <w:tc>
          <w:tcPr>
            <w:tcW w:w="2689" w:type="dxa"/>
          </w:tcPr>
          <w:p w:rsidR="00D949DC" w:rsidRPr="004364BD" w:rsidRDefault="00D949DC" w:rsidP="00D949DC">
            <w:pPr>
              <w:jc w:val="both"/>
              <w:rPr>
                <w:b/>
                <w:sz w:val="20"/>
                <w:szCs w:val="20"/>
              </w:rPr>
            </w:pPr>
            <w:r w:rsidRPr="004364BD">
              <w:rPr>
                <w:sz w:val="20"/>
                <w:szCs w:val="20"/>
              </w:rPr>
              <w:t xml:space="preserve">İntervertebral </w:t>
            </w:r>
            <w:r w:rsidR="00462CB7" w:rsidRPr="004364BD">
              <w:rPr>
                <w:sz w:val="20"/>
                <w:szCs w:val="20"/>
              </w:rPr>
              <w:t>Disk Hernisi</w:t>
            </w:r>
          </w:p>
          <w:p w:rsidR="00D949DC" w:rsidRPr="004364BD" w:rsidRDefault="00D949DC" w:rsidP="00360DC1">
            <w:pPr>
              <w:pStyle w:val="ListeParagraf"/>
              <w:numPr>
                <w:ilvl w:val="0"/>
                <w:numId w:val="92"/>
              </w:numPr>
              <w:jc w:val="both"/>
              <w:rPr>
                <w:b/>
                <w:sz w:val="20"/>
                <w:szCs w:val="20"/>
              </w:rPr>
            </w:pPr>
            <w:r w:rsidRPr="004364BD">
              <w:rPr>
                <w:sz w:val="20"/>
                <w:szCs w:val="20"/>
              </w:rPr>
              <w:t>İntervertebral disk hernisi ve hemşirelik bakımı</w:t>
            </w:r>
          </w:p>
          <w:p w:rsidR="00D949DC" w:rsidRPr="004364BD" w:rsidRDefault="00D949DC" w:rsidP="00D949DC">
            <w:pPr>
              <w:jc w:val="both"/>
              <w:rPr>
                <w:sz w:val="20"/>
                <w:szCs w:val="20"/>
              </w:rPr>
            </w:pPr>
          </w:p>
        </w:tc>
        <w:tc>
          <w:tcPr>
            <w:tcW w:w="4677" w:type="dxa"/>
          </w:tcPr>
          <w:p w:rsidR="00D949DC" w:rsidRPr="004364BD" w:rsidRDefault="00D949DC" w:rsidP="00360DC1">
            <w:pPr>
              <w:pStyle w:val="ListeParagraf"/>
              <w:numPr>
                <w:ilvl w:val="0"/>
                <w:numId w:val="92"/>
              </w:numPr>
              <w:jc w:val="both"/>
              <w:rPr>
                <w:sz w:val="20"/>
                <w:szCs w:val="20"/>
              </w:rPr>
            </w:pPr>
            <w:r w:rsidRPr="004364BD">
              <w:rPr>
                <w:sz w:val="20"/>
                <w:szCs w:val="20"/>
              </w:rPr>
              <w:t>Disk hernisi patofizyolojisini açıklayabilme</w:t>
            </w:r>
          </w:p>
          <w:p w:rsidR="00D949DC" w:rsidRPr="004364BD" w:rsidRDefault="00D949DC" w:rsidP="00360DC1">
            <w:pPr>
              <w:pStyle w:val="ListeParagraf"/>
              <w:numPr>
                <w:ilvl w:val="0"/>
                <w:numId w:val="92"/>
              </w:numPr>
              <w:jc w:val="both"/>
              <w:rPr>
                <w:sz w:val="20"/>
                <w:szCs w:val="20"/>
              </w:rPr>
            </w:pPr>
            <w:r w:rsidRPr="004364BD">
              <w:rPr>
                <w:sz w:val="20"/>
                <w:szCs w:val="20"/>
              </w:rPr>
              <w:t>Disk hernisi etiyolojisini açıklayabilme</w:t>
            </w:r>
          </w:p>
          <w:p w:rsidR="00D949DC" w:rsidRPr="004364BD" w:rsidRDefault="00D949DC" w:rsidP="00360DC1">
            <w:pPr>
              <w:pStyle w:val="ListeParagraf"/>
              <w:numPr>
                <w:ilvl w:val="0"/>
                <w:numId w:val="92"/>
              </w:numPr>
              <w:jc w:val="both"/>
              <w:rPr>
                <w:sz w:val="20"/>
                <w:szCs w:val="20"/>
              </w:rPr>
            </w:pPr>
            <w:r w:rsidRPr="004364BD">
              <w:rPr>
                <w:sz w:val="20"/>
                <w:szCs w:val="20"/>
              </w:rPr>
              <w:t xml:space="preserve">Disk hernisi belirti ve bulgularını sıralayabilme </w:t>
            </w:r>
          </w:p>
          <w:p w:rsidR="00D949DC" w:rsidRPr="004364BD" w:rsidRDefault="00D949DC" w:rsidP="00360DC1">
            <w:pPr>
              <w:pStyle w:val="ListeParagraf"/>
              <w:numPr>
                <w:ilvl w:val="0"/>
                <w:numId w:val="92"/>
              </w:numPr>
              <w:jc w:val="both"/>
              <w:rPr>
                <w:sz w:val="20"/>
                <w:szCs w:val="20"/>
              </w:rPr>
            </w:pPr>
            <w:r w:rsidRPr="004364BD">
              <w:rPr>
                <w:sz w:val="20"/>
                <w:szCs w:val="20"/>
              </w:rPr>
              <w:t>Disk hernisi kullanılan tanı yöntemlerini açıklayabilme</w:t>
            </w:r>
          </w:p>
          <w:p w:rsidR="00D949DC" w:rsidRPr="004364BD" w:rsidRDefault="00D949DC" w:rsidP="00360DC1">
            <w:pPr>
              <w:pStyle w:val="ListeParagraf"/>
              <w:numPr>
                <w:ilvl w:val="0"/>
                <w:numId w:val="92"/>
              </w:numPr>
              <w:jc w:val="both"/>
              <w:rPr>
                <w:sz w:val="20"/>
                <w:szCs w:val="20"/>
              </w:rPr>
            </w:pPr>
            <w:r w:rsidRPr="004364BD">
              <w:rPr>
                <w:sz w:val="20"/>
                <w:szCs w:val="20"/>
              </w:rPr>
              <w:t>Disk hernisi ameliyat sonrası komplikasyonlarını belirleyebilme</w:t>
            </w:r>
          </w:p>
          <w:p w:rsidR="00D949DC" w:rsidRPr="004364BD" w:rsidRDefault="00D949DC" w:rsidP="00360DC1">
            <w:pPr>
              <w:pStyle w:val="ListeParagraf"/>
              <w:numPr>
                <w:ilvl w:val="0"/>
                <w:numId w:val="92"/>
              </w:numPr>
              <w:jc w:val="both"/>
              <w:rPr>
                <w:sz w:val="20"/>
                <w:szCs w:val="20"/>
              </w:rPr>
            </w:pPr>
            <w:r w:rsidRPr="004364BD">
              <w:rPr>
                <w:sz w:val="20"/>
                <w:szCs w:val="20"/>
              </w:rPr>
              <w:t>Disk hernisi tedavi ilkelerini sıralayabilme</w:t>
            </w:r>
          </w:p>
          <w:p w:rsidR="00D949DC" w:rsidRPr="004364BD" w:rsidRDefault="00D949DC" w:rsidP="00360DC1">
            <w:pPr>
              <w:pStyle w:val="ListeParagraf"/>
              <w:numPr>
                <w:ilvl w:val="0"/>
                <w:numId w:val="92"/>
              </w:numPr>
              <w:jc w:val="both"/>
              <w:rPr>
                <w:sz w:val="20"/>
                <w:szCs w:val="20"/>
              </w:rPr>
            </w:pPr>
            <w:r w:rsidRPr="004364BD">
              <w:rPr>
                <w:sz w:val="20"/>
                <w:szCs w:val="20"/>
              </w:rPr>
              <w:t>Disk hernisi ameliyat sonrası komplikasyonlarını belirleyebilme</w:t>
            </w:r>
          </w:p>
          <w:p w:rsidR="00D949DC" w:rsidRPr="004364BD" w:rsidRDefault="00D949DC" w:rsidP="00360DC1">
            <w:pPr>
              <w:pStyle w:val="ListeParagraf"/>
              <w:numPr>
                <w:ilvl w:val="0"/>
                <w:numId w:val="92"/>
              </w:numPr>
              <w:jc w:val="both"/>
              <w:rPr>
                <w:sz w:val="20"/>
                <w:szCs w:val="20"/>
              </w:rPr>
            </w:pPr>
            <w:r w:rsidRPr="004364BD">
              <w:rPr>
                <w:sz w:val="20"/>
                <w:szCs w:val="20"/>
              </w:rPr>
              <w:t>Disk hernisi olan bireyin ameliyat sonrası hemşirelik bakımını kanıta dayalı olarak planlayabilme</w:t>
            </w:r>
          </w:p>
          <w:p w:rsidR="00D949DC" w:rsidRPr="004364BD" w:rsidRDefault="00D949DC" w:rsidP="00D949DC">
            <w:pPr>
              <w:widowControl w:val="0"/>
              <w:autoSpaceDE w:val="0"/>
              <w:autoSpaceDN w:val="0"/>
              <w:adjustRightInd w:val="0"/>
              <w:jc w:val="both"/>
              <w:rPr>
                <w:sz w:val="20"/>
                <w:szCs w:val="20"/>
              </w:rPr>
            </w:pPr>
          </w:p>
        </w:tc>
        <w:tc>
          <w:tcPr>
            <w:tcW w:w="4820" w:type="dxa"/>
          </w:tcPr>
          <w:p w:rsidR="00D949DC" w:rsidRPr="004364BD" w:rsidRDefault="00D949DC" w:rsidP="00D949DC">
            <w:pPr>
              <w:jc w:val="both"/>
              <w:rPr>
                <w:sz w:val="20"/>
                <w:szCs w:val="20"/>
                <w:u w:val="single"/>
              </w:rPr>
            </w:pPr>
            <w:r w:rsidRPr="004364BD">
              <w:rPr>
                <w:b/>
                <w:sz w:val="20"/>
                <w:szCs w:val="20"/>
                <w:u w:val="single"/>
              </w:rPr>
              <w:t>Öğretim Yöntemleri</w:t>
            </w:r>
          </w:p>
          <w:p w:rsidR="00D949DC" w:rsidRPr="004364BD" w:rsidRDefault="00D949DC" w:rsidP="00D949DC">
            <w:pPr>
              <w:jc w:val="both"/>
              <w:rPr>
                <w:sz w:val="20"/>
                <w:szCs w:val="20"/>
              </w:rPr>
            </w:pPr>
            <w:r w:rsidRPr="004364BD">
              <w:rPr>
                <w:sz w:val="20"/>
                <w:szCs w:val="20"/>
              </w:rPr>
              <w:t>Anlatım</w:t>
            </w:r>
          </w:p>
          <w:p w:rsidR="00D949DC" w:rsidRPr="004364BD" w:rsidRDefault="00D949DC" w:rsidP="00D949DC">
            <w:pPr>
              <w:jc w:val="both"/>
              <w:rPr>
                <w:sz w:val="20"/>
                <w:szCs w:val="20"/>
              </w:rPr>
            </w:pPr>
            <w:r w:rsidRPr="004364BD">
              <w:rPr>
                <w:sz w:val="20"/>
                <w:szCs w:val="20"/>
              </w:rPr>
              <w:t>Soru cevap</w:t>
            </w:r>
          </w:p>
          <w:p w:rsidR="00D949DC" w:rsidRPr="004364BD" w:rsidRDefault="00D949DC" w:rsidP="00D949DC">
            <w:pPr>
              <w:jc w:val="both"/>
              <w:rPr>
                <w:sz w:val="20"/>
                <w:szCs w:val="20"/>
              </w:rPr>
            </w:pPr>
            <w:r w:rsidRPr="004364BD">
              <w:rPr>
                <w:sz w:val="20"/>
                <w:szCs w:val="20"/>
              </w:rPr>
              <w:t>Tartışma</w:t>
            </w:r>
          </w:p>
          <w:p w:rsidR="00D949DC" w:rsidRPr="004364BD" w:rsidRDefault="00D949DC" w:rsidP="00D949DC">
            <w:pPr>
              <w:jc w:val="both"/>
              <w:rPr>
                <w:sz w:val="20"/>
                <w:szCs w:val="20"/>
              </w:rPr>
            </w:pPr>
            <w:r w:rsidRPr="004364BD">
              <w:rPr>
                <w:sz w:val="20"/>
                <w:szCs w:val="20"/>
              </w:rPr>
              <w:t>Beyin Fırtınası</w:t>
            </w:r>
          </w:p>
          <w:p w:rsidR="00D949DC" w:rsidRPr="004364BD" w:rsidRDefault="00D949DC" w:rsidP="00D949DC">
            <w:pPr>
              <w:jc w:val="both"/>
              <w:rPr>
                <w:b/>
                <w:sz w:val="20"/>
                <w:szCs w:val="20"/>
                <w:u w:val="single"/>
              </w:rPr>
            </w:pPr>
            <w:r w:rsidRPr="004364BD">
              <w:rPr>
                <w:b/>
                <w:sz w:val="20"/>
                <w:szCs w:val="20"/>
                <w:u w:val="single"/>
              </w:rPr>
              <w:t>Araç-Gereç-Materyal</w:t>
            </w:r>
          </w:p>
          <w:p w:rsidR="00D949DC" w:rsidRPr="004364BD" w:rsidRDefault="00D949DC" w:rsidP="00D949DC">
            <w:pPr>
              <w:jc w:val="both"/>
              <w:rPr>
                <w:sz w:val="20"/>
                <w:szCs w:val="20"/>
              </w:rPr>
            </w:pPr>
            <w:r w:rsidRPr="004364BD">
              <w:rPr>
                <w:sz w:val="20"/>
                <w:szCs w:val="20"/>
              </w:rPr>
              <w:t>Projektör</w:t>
            </w:r>
          </w:p>
          <w:p w:rsidR="00D949DC" w:rsidRPr="004364BD" w:rsidRDefault="00D949DC" w:rsidP="00D949DC">
            <w:pPr>
              <w:jc w:val="both"/>
              <w:rPr>
                <w:sz w:val="20"/>
                <w:szCs w:val="20"/>
              </w:rPr>
            </w:pPr>
            <w:r w:rsidRPr="004364BD">
              <w:rPr>
                <w:sz w:val="20"/>
                <w:szCs w:val="20"/>
              </w:rPr>
              <w:t>Yazı tahtası</w:t>
            </w:r>
          </w:p>
          <w:p w:rsidR="00D949DC" w:rsidRPr="004364BD" w:rsidRDefault="00D949DC" w:rsidP="00D949DC">
            <w:pPr>
              <w:jc w:val="both"/>
              <w:rPr>
                <w:b/>
                <w:sz w:val="20"/>
                <w:szCs w:val="20"/>
                <w:u w:val="single"/>
              </w:rPr>
            </w:pPr>
            <w:r w:rsidRPr="004364BD">
              <w:rPr>
                <w:b/>
                <w:sz w:val="20"/>
                <w:szCs w:val="20"/>
                <w:u w:val="single"/>
              </w:rPr>
              <w:t>Kaynaklar</w:t>
            </w:r>
          </w:p>
          <w:p w:rsidR="00D949DC" w:rsidRPr="004364BD" w:rsidRDefault="00D949DC" w:rsidP="00D415F1">
            <w:pPr>
              <w:numPr>
                <w:ilvl w:val="0"/>
                <w:numId w:val="36"/>
              </w:numPr>
              <w:ind w:left="326" w:hanging="283"/>
              <w:jc w:val="both"/>
              <w:rPr>
                <w:sz w:val="20"/>
                <w:szCs w:val="20"/>
              </w:rPr>
            </w:pPr>
            <w:r w:rsidRPr="004364BD">
              <w:rPr>
                <w:sz w:val="20"/>
                <w:szCs w:val="20"/>
              </w:rPr>
              <w:t>Çelik S, Taşdemir N. Güncel Yöntemlerle Cerrahi Hastalıklarda Bakım, Çukurova Nobel Tıp Kitabevi, Antalya, 2018.</w:t>
            </w:r>
          </w:p>
          <w:p w:rsidR="00D949DC" w:rsidRPr="004364BD" w:rsidRDefault="00D949DC" w:rsidP="00D415F1">
            <w:pPr>
              <w:numPr>
                <w:ilvl w:val="0"/>
                <w:numId w:val="36"/>
              </w:numPr>
              <w:ind w:left="326" w:hanging="283"/>
              <w:jc w:val="both"/>
              <w:rPr>
                <w:sz w:val="20"/>
                <w:szCs w:val="20"/>
              </w:rPr>
            </w:pPr>
            <w:r w:rsidRPr="004364BD">
              <w:rPr>
                <w:sz w:val="20"/>
                <w:szCs w:val="20"/>
              </w:rPr>
              <w:t>Akyolcu N, Aksoy G, Kanan N. Cerrahi Hemşireliği Uygulama Rehberi, İstanbul Tıp Kitabevi, İstanbul, 2011</w:t>
            </w:r>
          </w:p>
          <w:p w:rsidR="00D949DC" w:rsidRPr="004364BD" w:rsidRDefault="00D949DC" w:rsidP="00D415F1">
            <w:pPr>
              <w:numPr>
                <w:ilvl w:val="0"/>
                <w:numId w:val="36"/>
              </w:numPr>
              <w:ind w:left="326" w:hanging="283"/>
              <w:jc w:val="both"/>
              <w:rPr>
                <w:sz w:val="20"/>
                <w:szCs w:val="20"/>
              </w:rPr>
            </w:pPr>
            <w:r w:rsidRPr="004364BD">
              <w:rPr>
                <w:sz w:val="20"/>
                <w:szCs w:val="20"/>
              </w:rPr>
              <w:t>Akyolcu N, Aksoy G, Kanan N. Cerrahi Hemşireliği II, Nobel Kitabevi, İstanbul, 2018.</w:t>
            </w:r>
          </w:p>
          <w:p w:rsidR="00D949DC" w:rsidRPr="004364BD" w:rsidRDefault="00D949DC" w:rsidP="00D415F1">
            <w:pPr>
              <w:numPr>
                <w:ilvl w:val="0"/>
                <w:numId w:val="36"/>
              </w:numPr>
              <w:ind w:left="326" w:hanging="283"/>
              <w:jc w:val="both"/>
              <w:rPr>
                <w:sz w:val="20"/>
                <w:szCs w:val="20"/>
              </w:rPr>
            </w:pPr>
            <w:r w:rsidRPr="004364BD">
              <w:rPr>
                <w:sz w:val="20"/>
                <w:szCs w:val="20"/>
              </w:rPr>
              <w:t>Eti Aslan F. Cerrahi Bakım: Vaka Analizleri İle Birlikte, Akademisyen tıp kitabevi, Ankara, 2017.</w:t>
            </w:r>
          </w:p>
          <w:p w:rsidR="00D949DC" w:rsidRPr="004364BD" w:rsidRDefault="00D949DC" w:rsidP="00D415F1">
            <w:pPr>
              <w:numPr>
                <w:ilvl w:val="0"/>
                <w:numId w:val="36"/>
              </w:numPr>
              <w:ind w:left="326" w:hanging="283"/>
              <w:jc w:val="both"/>
              <w:rPr>
                <w:sz w:val="20"/>
                <w:szCs w:val="20"/>
              </w:rPr>
            </w:pPr>
            <w:r w:rsidRPr="004364BD">
              <w:rPr>
                <w:sz w:val="20"/>
                <w:szCs w:val="20"/>
              </w:rPr>
              <w:t>Ovayolu N, Ovayolu Ö. (Edit.) Patofizyoloji. Çukurova Nobel Tıp Kitabevi, Adana, 2016</w:t>
            </w:r>
          </w:p>
          <w:p w:rsidR="00D949DC" w:rsidRPr="004364BD" w:rsidRDefault="00D949DC" w:rsidP="00D415F1">
            <w:pPr>
              <w:numPr>
                <w:ilvl w:val="0"/>
                <w:numId w:val="36"/>
              </w:numPr>
              <w:ind w:left="326" w:hanging="283"/>
              <w:jc w:val="both"/>
              <w:rPr>
                <w:sz w:val="20"/>
                <w:szCs w:val="20"/>
              </w:rPr>
            </w:pPr>
            <w:r w:rsidRPr="004364BD">
              <w:rPr>
                <w:sz w:val="20"/>
                <w:szCs w:val="20"/>
              </w:rPr>
              <w:t>Nurten A, Anğ Ö.(Edit.).Basitleştirilmiş Klinik Patofizyoloji, Nobel Tıp Kitabevleri, İstanbul, 2016</w:t>
            </w:r>
          </w:p>
          <w:p w:rsidR="00D949DC" w:rsidRPr="004364BD" w:rsidRDefault="00D949DC" w:rsidP="00D415F1">
            <w:pPr>
              <w:numPr>
                <w:ilvl w:val="0"/>
                <w:numId w:val="36"/>
              </w:numPr>
              <w:ind w:left="326" w:hanging="283"/>
              <w:jc w:val="both"/>
              <w:rPr>
                <w:sz w:val="20"/>
                <w:szCs w:val="20"/>
              </w:rPr>
            </w:pPr>
            <w:r w:rsidRPr="004364BD">
              <w:rPr>
                <w:sz w:val="20"/>
                <w:szCs w:val="20"/>
              </w:rPr>
              <w:t xml:space="preserve">Dentlinger N, Ramdin V. Dahili ve Cerrahi Hastalıkları Hemşireliği, Çeviri Editörleri Çelik S, Yeşilbalkan Usta Ö, Nobel Akademik yayıncılık, Ankara, 2015. </w:t>
            </w:r>
          </w:p>
          <w:p w:rsidR="00D949DC" w:rsidRPr="004364BD" w:rsidRDefault="00D949DC" w:rsidP="00D415F1">
            <w:pPr>
              <w:numPr>
                <w:ilvl w:val="0"/>
                <w:numId w:val="36"/>
              </w:numPr>
              <w:ind w:left="326" w:hanging="283"/>
              <w:jc w:val="both"/>
              <w:rPr>
                <w:sz w:val="20"/>
                <w:szCs w:val="20"/>
              </w:rPr>
            </w:pPr>
            <w:r w:rsidRPr="004364BD">
              <w:rPr>
                <w:sz w:val="20"/>
                <w:szCs w:val="20"/>
              </w:rPr>
              <w:t xml:space="preserve">Burke KM, Mohn-Brown EL, Eby L. Medical-surgical Nursing Care. Pearson, 2011.  </w:t>
            </w:r>
          </w:p>
          <w:p w:rsidR="00D949DC" w:rsidRPr="004364BD" w:rsidRDefault="00D949DC" w:rsidP="00D415F1">
            <w:pPr>
              <w:numPr>
                <w:ilvl w:val="0"/>
                <w:numId w:val="36"/>
              </w:numPr>
              <w:ind w:left="326" w:hanging="283"/>
              <w:jc w:val="both"/>
              <w:rPr>
                <w:sz w:val="20"/>
                <w:szCs w:val="20"/>
              </w:rPr>
            </w:pPr>
            <w:r w:rsidRPr="004364BD">
              <w:rPr>
                <w:sz w:val="20"/>
                <w:szCs w:val="20"/>
              </w:rPr>
              <w:t>Sayek İ, Sayek Temel Cerrahi, Güneş Tıp Kitabevi, Ankara, 2013.</w:t>
            </w:r>
          </w:p>
          <w:p w:rsidR="00D949DC" w:rsidRPr="004364BD" w:rsidRDefault="00D949DC" w:rsidP="00D415F1">
            <w:pPr>
              <w:numPr>
                <w:ilvl w:val="0"/>
                <w:numId w:val="36"/>
              </w:numPr>
              <w:ind w:left="326" w:hanging="283"/>
              <w:jc w:val="both"/>
              <w:rPr>
                <w:sz w:val="20"/>
                <w:szCs w:val="20"/>
              </w:rPr>
            </w:pPr>
            <w:r w:rsidRPr="004364BD">
              <w:rPr>
                <w:sz w:val="20"/>
                <w:szCs w:val="20"/>
              </w:rPr>
              <w:t xml:space="preserve">Perrecone M.R, Shannon C.E. Dahili ve Cerrahi Hastalıklar Hemşireliği Klinik El Kitabı. Çeviri Editörleri, Mert H, Bilik Ö. Palme Kitabevi, Ankara, 2019. </w:t>
            </w:r>
          </w:p>
        </w:tc>
        <w:tc>
          <w:tcPr>
            <w:tcW w:w="1559" w:type="dxa"/>
          </w:tcPr>
          <w:p w:rsidR="00D949DC" w:rsidRPr="004364BD" w:rsidRDefault="00D949DC" w:rsidP="00D949DC">
            <w:pPr>
              <w:jc w:val="both"/>
              <w:rPr>
                <w:sz w:val="20"/>
                <w:szCs w:val="20"/>
              </w:rPr>
            </w:pPr>
            <w:r w:rsidRPr="004364BD">
              <w:rPr>
                <w:sz w:val="20"/>
                <w:szCs w:val="20"/>
              </w:rPr>
              <w:t xml:space="preserve">Cerrahi Hastalıkları Hemşireliği </w:t>
            </w:r>
          </w:p>
        </w:tc>
      </w:tr>
    </w:tbl>
    <w:p w:rsidR="005D1AEC" w:rsidRPr="004364BD" w:rsidRDefault="005D1AEC" w:rsidP="009758A6"/>
    <w:p w:rsidR="00462CB7" w:rsidRPr="004364BD" w:rsidRDefault="00462CB7" w:rsidP="005D1AEC">
      <w:pPr>
        <w:jc w:val="center"/>
        <w:rPr>
          <w:b/>
          <w:sz w:val="20"/>
          <w:szCs w:val="20"/>
        </w:rPr>
      </w:pPr>
    </w:p>
    <w:p w:rsidR="00462CB7" w:rsidRPr="004364BD" w:rsidRDefault="00462CB7" w:rsidP="005D1AEC">
      <w:pPr>
        <w:jc w:val="center"/>
        <w:rPr>
          <w:b/>
          <w:sz w:val="20"/>
          <w:szCs w:val="20"/>
        </w:rPr>
      </w:pPr>
    </w:p>
    <w:p w:rsidR="005D1AEC" w:rsidRPr="004364BD" w:rsidRDefault="005D1AEC" w:rsidP="00462CB7">
      <w:pPr>
        <w:rPr>
          <w:b/>
          <w:sz w:val="20"/>
          <w:szCs w:val="20"/>
        </w:rPr>
      </w:pPr>
    </w:p>
    <w:tbl>
      <w:tblPr>
        <w:tblStyle w:val="TabloKlavuzu"/>
        <w:tblW w:w="0" w:type="auto"/>
        <w:tblLook w:val="04A0" w:firstRow="1" w:lastRow="0" w:firstColumn="1" w:lastColumn="0" w:noHBand="0" w:noVBand="1"/>
      </w:tblPr>
      <w:tblGrid>
        <w:gridCol w:w="2689"/>
        <w:gridCol w:w="4677"/>
        <w:gridCol w:w="4820"/>
        <w:gridCol w:w="1559"/>
      </w:tblGrid>
      <w:tr w:rsidR="009758A6" w:rsidRPr="004364BD" w:rsidTr="00646682">
        <w:tc>
          <w:tcPr>
            <w:tcW w:w="2689" w:type="dxa"/>
            <w:tcBorders>
              <w:top w:val="single" w:sz="4" w:space="0" w:color="auto"/>
              <w:left w:val="single" w:sz="4" w:space="0" w:color="auto"/>
              <w:bottom w:val="single" w:sz="4" w:space="0" w:color="auto"/>
              <w:right w:val="single" w:sz="4" w:space="0" w:color="auto"/>
            </w:tcBorders>
          </w:tcPr>
          <w:p w:rsidR="009758A6" w:rsidRPr="004364BD" w:rsidRDefault="009758A6" w:rsidP="009758A6">
            <w:pPr>
              <w:jc w:val="both"/>
              <w:rPr>
                <w:b/>
                <w:sz w:val="20"/>
                <w:szCs w:val="20"/>
              </w:rPr>
            </w:pPr>
            <w:r w:rsidRPr="004364BD">
              <w:rPr>
                <w:sz w:val="20"/>
                <w:szCs w:val="20"/>
              </w:rPr>
              <w:t xml:space="preserve">Serebro </w:t>
            </w:r>
            <w:r w:rsidR="00462CB7" w:rsidRPr="004364BD">
              <w:rPr>
                <w:sz w:val="20"/>
                <w:szCs w:val="20"/>
              </w:rPr>
              <w:t xml:space="preserve">Vasküler Hastalıklar </w:t>
            </w:r>
            <w:r w:rsidRPr="004364BD">
              <w:rPr>
                <w:sz w:val="20"/>
                <w:szCs w:val="20"/>
              </w:rPr>
              <w:t>(SVH)</w:t>
            </w:r>
          </w:p>
          <w:p w:rsidR="009758A6" w:rsidRPr="004364BD" w:rsidRDefault="009758A6" w:rsidP="009758A6">
            <w:pPr>
              <w:jc w:val="both"/>
              <w:rPr>
                <w:sz w:val="20"/>
                <w:szCs w:val="20"/>
              </w:rPr>
            </w:pPr>
          </w:p>
        </w:tc>
        <w:tc>
          <w:tcPr>
            <w:tcW w:w="4677" w:type="dxa"/>
            <w:tcBorders>
              <w:top w:val="single" w:sz="4" w:space="0" w:color="auto"/>
              <w:left w:val="single" w:sz="4" w:space="0" w:color="auto"/>
              <w:bottom w:val="single" w:sz="4" w:space="0" w:color="auto"/>
              <w:right w:val="single" w:sz="4" w:space="0" w:color="auto"/>
            </w:tcBorders>
          </w:tcPr>
          <w:p w:rsidR="009758A6" w:rsidRPr="004364BD" w:rsidRDefault="009758A6" w:rsidP="00360DC1">
            <w:pPr>
              <w:pStyle w:val="ListeParagraf"/>
              <w:numPr>
                <w:ilvl w:val="0"/>
                <w:numId w:val="92"/>
              </w:numPr>
              <w:jc w:val="both"/>
              <w:rPr>
                <w:sz w:val="20"/>
                <w:szCs w:val="20"/>
              </w:rPr>
            </w:pPr>
            <w:r w:rsidRPr="004364BD">
              <w:rPr>
                <w:sz w:val="20"/>
                <w:szCs w:val="20"/>
              </w:rPr>
              <w:t>SVH’ı tanımlayabilme</w:t>
            </w:r>
          </w:p>
          <w:p w:rsidR="009758A6" w:rsidRPr="004364BD" w:rsidRDefault="009758A6" w:rsidP="00360DC1">
            <w:pPr>
              <w:pStyle w:val="ListeParagraf"/>
              <w:numPr>
                <w:ilvl w:val="0"/>
                <w:numId w:val="92"/>
              </w:numPr>
              <w:jc w:val="both"/>
              <w:rPr>
                <w:sz w:val="20"/>
                <w:szCs w:val="20"/>
              </w:rPr>
            </w:pPr>
            <w:r w:rsidRPr="004364BD">
              <w:rPr>
                <w:sz w:val="20"/>
                <w:szCs w:val="20"/>
              </w:rPr>
              <w:t>SVH’ın nedenlerini sıralayabilme</w:t>
            </w:r>
          </w:p>
          <w:p w:rsidR="009758A6" w:rsidRPr="004364BD" w:rsidRDefault="009758A6" w:rsidP="00360DC1">
            <w:pPr>
              <w:pStyle w:val="ListeParagraf"/>
              <w:numPr>
                <w:ilvl w:val="0"/>
                <w:numId w:val="92"/>
              </w:numPr>
              <w:jc w:val="both"/>
              <w:rPr>
                <w:sz w:val="20"/>
                <w:szCs w:val="20"/>
              </w:rPr>
            </w:pPr>
            <w:r w:rsidRPr="004364BD">
              <w:rPr>
                <w:sz w:val="20"/>
                <w:szCs w:val="20"/>
              </w:rPr>
              <w:t>SVH’ın patofizyolojisini açıklayabilme</w:t>
            </w:r>
          </w:p>
          <w:p w:rsidR="009758A6" w:rsidRPr="004364BD" w:rsidRDefault="009758A6" w:rsidP="00360DC1">
            <w:pPr>
              <w:pStyle w:val="ListeParagraf"/>
              <w:numPr>
                <w:ilvl w:val="0"/>
                <w:numId w:val="92"/>
              </w:numPr>
              <w:jc w:val="both"/>
              <w:rPr>
                <w:sz w:val="20"/>
                <w:szCs w:val="20"/>
              </w:rPr>
            </w:pPr>
            <w:r w:rsidRPr="004364BD">
              <w:rPr>
                <w:sz w:val="20"/>
                <w:szCs w:val="20"/>
              </w:rPr>
              <w:t>Serebral trombozu tanımlayabilme</w:t>
            </w:r>
          </w:p>
          <w:p w:rsidR="009758A6" w:rsidRPr="004364BD" w:rsidRDefault="009758A6" w:rsidP="00360DC1">
            <w:pPr>
              <w:pStyle w:val="ListeParagraf"/>
              <w:numPr>
                <w:ilvl w:val="0"/>
                <w:numId w:val="92"/>
              </w:numPr>
              <w:jc w:val="both"/>
              <w:rPr>
                <w:sz w:val="20"/>
                <w:szCs w:val="20"/>
              </w:rPr>
            </w:pPr>
            <w:r w:rsidRPr="004364BD">
              <w:rPr>
                <w:sz w:val="20"/>
                <w:szCs w:val="20"/>
              </w:rPr>
              <w:t>Serebral tromboz nedenlerini sıralayabilme</w:t>
            </w:r>
          </w:p>
          <w:p w:rsidR="009758A6" w:rsidRPr="004364BD" w:rsidRDefault="009758A6" w:rsidP="00360DC1">
            <w:pPr>
              <w:pStyle w:val="ListeParagraf"/>
              <w:numPr>
                <w:ilvl w:val="0"/>
                <w:numId w:val="92"/>
              </w:numPr>
              <w:jc w:val="both"/>
              <w:rPr>
                <w:sz w:val="20"/>
                <w:szCs w:val="20"/>
              </w:rPr>
            </w:pPr>
            <w:r w:rsidRPr="004364BD">
              <w:rPr>
                <w:sz w:val="20"/>
                <w:szCs w:val="20"/>
              </w:rPr>
              <w:t>Serebral tromboz belirti ve bulgularını sıralayabilme</w:t>
            </w:r>
          </w:p>
          <w:p w:rsidR="009758A6" w:rsidRPr="004364BD" w:rsidRDefault="009758A6" w:rsidP="00360DC1">
            <w:pPr>
              <w:pStyle w:val="ListeParagraf"/>
              <w:numPr>
                <w:ilvl w:val="0"/>
                <w:numId w:val="92"/>
              </w:numPr>
              <w:jc w:val="both"/>
              <w:rPr>
                <w:sz w:val="20"/>
                <w:szCs w:val="20"/>
              </w:rPr>
            </w:pPr>
            <w:r w:rsidRPr="004364BD">
              <w:rPr>
                <w:sz w:val="20"/>
                <w:szCs w:val="20"/>
              </w:rPr>
              <w:t>Serebral trombozun tedavi ilkelerini sıralayabilme</w:t>
            </w:r>
          </w:p>
          <w:p w:rsidR="009758A6" w:rsidRPr="004364BD" w:rsidRDefault="009758A6" w:rsidP="00360DC1">
            <w:pPr>
              <w:pStyle w:val="ListeParagraf"/>
              <w:numPr>
                <w:ilvl w:val="0"/>
                <w:numId w:val="92"/>
              </w:numPr>
              <w:jc w:val="both"/>
              <w:rPr>
                <w:sz w:val="20"/>
                <w:szCs w:val="20"/>
              </w:rPr>
            </w:pPr>
            <w:r w:rsidRPr="004364BD">
              <w:rPr>
                <w:sz w:val="20"/>
                <w:szCs w:val="20"/>
              </w:rPr>
              <w:t>Serebral emboliyi tanımlayabilme</w:t>
            </w:r>
          </w:p>
          <w:p w:rsidR="009758A6" w:rsidRPr="004364BD" w:rsidRDefault="009758A6" w:rsidP="00360DC1">
            <w:pPr>
              <w:pStyle w:val="ListeParagraf"/>
              <w:numPr>
                <w:ilvl w:val="0"/>
                <w:numId w:val="92"/>
              </w:numPr>
              <w:jc w:val="both"/>
              <w:rPr>
                <w:sz w:val="20"/>
                <w:szCs w:val="20"/>
              </w:rPr>
            </w:pPr>
            <w:r w:rsidRPr="004364BD">
              <w:rPr>
                <w:sz w:val="20"/>
                <w:szCs w:val="20"/>
              </w:rPr>
              <w:t>Serebral emboli nedenlerini sıralayabilme</w:t>
            </w:r>
          </w:p>
          <w:p w:rsidR="009758A6" w:rsidRPr="004364BD" w:rsidRDefault="009758A6" w:rsidP="00360DC1">
            <w:pPr>
              <w:pStyle w:val="ListeParagraf"/>
              <w:numPr>
                <w:ilvl w:val="0"/>
                <w:numId w:val="92"/>
              </w:numPr>
              <w:jc w:val="both"/>
              <w:rPr>
                <w:sz w:val="20"/>
                <w:szCs w:val="20"/>
              </w:rPr>
            </w:pPr>
            <w:r w:rsidRPr="004364BD">
              <w:rPr>
                <w:sz w:val="20"/>
                <w:szCs w:val="20"/>
              </w:rPr>
              <w:t>Serebral emboli belirti ve bulgularını ayırt edebilme</w:t>
            </w:r>
          </w:p>
          <w:p w:rsidR="009758A6" w:rsidRPr="004364BD" w:rsidRDefault="009758A6" w:rsidP="00360DC1">
            <w:pPr>
              <w:pStyle w:val="ListeParagraf"/>
              <w:numPr>
                <w:ilvl w:val="0"/>
                <w:numId w:val="92"/>
              </w:numPr>
              <w:jc w:val="both"/>
              <w:rPr>
                <w:sz w:val="20"/>
                <w:szCs w:val="20"/>
              </w:rPr>
            </w:pPr>
            <w:r w:rsidRPr="004364BD">
              <w:rPr>
                <w:sz w:val="20"/>
                <w:szCs w:val="20"/>
              </w:rPr>
              <w:t>Serebral embolinin tıbbi tedavi ilkelerini sıralayabilme</w:t>
            </w:r>
          </w:p>
          <w:p w:rsidR="009758A6" w:rsidRPr="004364BD" w:rsidRDefault="009758A6" w:rsidP="00360DC1">
            <w:pPr>
              <w:pStyle w:val="ListeParagraf"/>
              <w:numPr>
                <w:ilvl w:val="0"/>
                <w:numId w:val="92"/>
              </w:numPr>
              <w:jc w:val="both"/>
              <w:rPr>
                <w:sz w:val="20"/>
                <w:szCs w:val="20"/>
              </w:rPr>
            </w:pPr>
            <w:r w:rsidRPr="004364BD">
              <w:rPr>
                <w:sz w:val="20"/>
                <w:szCs w:val="20"/>
              </w:rPr>
              <w:t>Serebral embolide cerrahi tedavi ilkelerini sıralayabilme</w:t>
            </w:r>
          </w:p>
          <w:p w:rsidR="009758A6" w:rsidRPr="004364BD" w:rsidRDefault="009758A6" w:rsidP="00360DC1">
            <w:pPr>
              <w:pStyle w:val="ListeParagraf"/>
              <w:numPr>
                <w:ilvl w:val="0"/>
                <w:numId w:val="92"/>
              </w:numPr>
              <w:jc w:val="both"/>
              <w:rPr>
                <w:sz w:val="20"/>
                <w:szCs w:val="20"/>
              </w:rPr>
            </w:pPr>
            <w:r w:rsidRPr="004364BD">
              <w:rPr>
                <w:sz w:val="20"/>
                <w:szCs w:val="20"/>
              </w:rPr>
              <w:t>Serebral kanamayı tanımlayabilme</w:t>
            </w:r>
          </w:p>
          <w:p w:rsidR="009758A6" w:rsidRPr="004364BD" w:rsidRDefault="009758A6" w:rsidP="00360DC1">
            <w:pPr>
              <w:pStyle w:val="ListeParagraf"/>
              <w:numPr>
                <w:ilvl w:val="0"/>
                <w:numId w:val="92"/>
              </w:numPr>
              <w:jc w:val="both"/>
              <w:rPr>
                <w:sz w:val="20"/>
                <w:szCs w:val="20"/>
              </w:rPr>
            </w:pPr>
            <w:r w:rsidRPr="004364BD">
              <w:rPr>
                <w:sz w:val="20"/>
                <w:szCs w:val="20"/>
              </w:rPr>
              <w:t>Serebral kanama tiplerini açıklayabilme</w:t>
            </w:r>
          </w:p>
          <w:p w:rsidR="009758A6" w:rsidRPr="004364BD" w:rsidRDefault="009758A6" w:rsidP="00360DC1">
            <w:pPr>
              <w:pStyle w:val="ListeParagraf"/>
              <w:numPr>
                <w:ilvl w:val="0"/>
                <w:numId w:val="92"/>
              </w:numPr>
              <w:jc w:val="both"/>
              <w:rPr>
                <w:sz w:val="20"/>
                <w:szCs w:val="20"/>
              </w:rPr>
            </w:pPr>
            <w:r w:rsidRPr="004364BD">
              <w:rPr>
                <w:sz w:val="20"/>
                <w:szCs w:val="20"/>
              </w:rPr>
              <w:t>Serebral kanama belirti ve bulgularını ayırt edebilme</w:t>
            </w:r>
          </w:p>
          <w:p w:rsidR="009758A6" w:rsidRPr="004364BD" w:rsidRDefault="009758A6" w:rsidP="00360DC1">
            <w:pPr>
              <w:pStyle w:val="ListeParagraf"/>
              <w:numPr>
                <w:ilvl w:val="0"/>
                <w:numId w:val="92"/>
              </w:numPr>
              <w:jc w:val="both"/>
              <w:rPr>
                <w:sz w:val="20"/>
                <w:szCs w:val="20"/>
              </w:rPr>
            </w:pPr>
            <w:r w:rsidRPr="004364BD">
              <w:rPr>
                <w:sz w:val="20"/>
                <w:szCs w:val="20"/>
              </w:rPr>
              <w:t>Serebral kanamalarda kanıta dayalı tıbbi tedavi ilkelerini sıralayabilme</w:t>
            </w:r>
          </w:p>
          <w:p w:rsidR="009758A6" w:rsidRPr="004364BD" w:rsidRDefault="009758A6" w:rsidP="00360DC1">
            <w:pPr>
              <w:pStyle w:val="ListeParagraf"/>
              <w:numPr>
                <w:ilvl w:val="0"/>
                <w:numId w:val="92"/>
              </w:numPr>
              <w:jc w:val="both"/>
              <w:rPr>
                <w:sz w:val="20"/>
                <w:szCs w:val="20"/>
              </w:rPr>
            </w:pPr>
            <w:r w:rsidRPr="004364BD">
              <w:rPr>
                <w:sz w:val="20"/>
                <w:szCs w:val="20"/>
              </w:rPr>
              <w:t>Serebral kanamalarda cerrahi tedavi ilkelerini sıralayabilme</w:t>
            </w:r>
          </w:p>
          <w:p w:rsidR="009758A6" w:rsidRPr="004364BD" w:rsidRDefault="009758A6" w:rsidP="00360DC1">
            <w:pPr>
              <w:pStyle w:val="ListeParagraf"/>
              <w:numPr>
                <w:ilvl w:val="0"/>
                <w:numId w:val="92"/>
              </w:numPr>
              <w:jc w:val="both"/>
              <w:rPr>
                <w:sz w:val="20"/>
                <w:szCs w:val="20"/>
              </w:rPr>
            </w:pPr>
            <w:r w:rsidRPr="004364BD">
              <w:rPr>
                <w:sz w:val="20"/>
                <w:szCs w:val="20"/>
              </w:rPr>
              <w:t>Serebral trombozda hasta bakım ilkelerini kanıta dayalı olarak açıklayabilme</w:t>
            </w:r>
          </w:p>
          <w:p w:rsidR="009758A6" w:rsidRPr="004364BD" w:rsidRDefault="009758A6" w:rsidP="00360DC1">
            <w:pPr>
              <w:pStyle w:val="ListeParagraf"/>
              <w:numPr>
                <w:ilvl w:val="0"/>
                <w:numId w:val="92"/>
              </w:numPr>
              <w:jc w:val="both"/>
              <w:rPr>
                <w:sz w:val="20"/>
                <w:szCs w:val="20"/>
              </w:rPr>
            </w:pPr>
            <w:r w:rsidRPr="004364BD">
              <w:rPr>
                <w:sz w:val="20"/>
                <w:szCs w:val="20"/>
              </w:rPr>
              <w:t>Serebral embolide hasta bakım ilkelerini kanıta dayalı olarak açıklayabilme</w:t>
            </w:r>
          </w:p>
          <w:p w:rsidR="009758A6" w:rsidRPr="004364BD" w:rsidRDefault="009758A6" w:rsidP="00360DC1">
            <w:pPr>
              <w:pStyle w:val="ListeParagraf"/>
              <w:numPr>
                <w:ilvl w:val="0"/>
                <w:numId w:val="92"/>
              </w:numPr>
              <w:jc w:val="both"/>
              <w:rPr>
                <w:sz w:val="20"/>
                <w:szCs w:val="20"/>
              </w:rPr>
            </w:pPr>
            <w:r w:rsidRPr="004364BD">
              <w:rPr>
                <w:sz w:val="20"/>
                <w:szCs w:val="20"/>
              </w:rPr>
              <w:t>Serebral kanamalarda hasta bakım ilkelerini açıklayabilme</w:t>
            </w:r>
          </w:p>
          <w:p w:rsidR="009758A6" w:rsidRPr="004364BD" w:rsidRDefault="009758A6" w:rsidP="00360DC1">
            <w:pPr>
              <w:pStyle w:val="ListeParagraf"/>
              <w:numPr>
                <w:ilvl w:val="0"/>
                <w:numId w:val="92"/>
              </w:numPr>
              <w:jc w:val="both"/>
              <w:rPr>
                <w:sz w:val="20"/>
                <w:szCs w:val="20"/>
              </w:rPr>
            </w:pPr>
            <w:r w:rsidRPr="004364BD">
              <w:rPr>
                <w:sz w:val="20"/>
                <w:szCs w:val="20"/>
              </w:rPr>
              <w:t xml:space="preserve">SVH sonrası hastanın evde bakımına yönelik taburculuk eğitimi verebilme </w:t>
            </w:r>
          </w:p>
          <w:p w:rsidR="009758A6" w:rsidRPr="004364BD" w:rsidRDefault="009758A6" w:rsidP="00360DC1">
            <w:pPr>
              <w:pStyle w:val="ListeParagraf"/>
              <w:numPr>
                <w:ilvl w:val="0"/>
                <w:numId w:val="96"/>
              </w:numPr>
              <w:jc w:val="both"/>
              <w:rPr>
                <w:sz w:val="20"/>
                <w:szCs w:val="20"/>
              </w:rPr>
            </w:pPr>
            <w:r w:rsidRPr="004364BD">
              <w:rPr>
                <w:sz w:val="20"/>
                <w:szCs w:val="20"/>
              </w:rPr>
              <w:t>SVH’dan korunma yollarına yönelik eğitim planlayabilme</w:t>
            </w:r>
          </w:p>
        </w:tc>
        <w:tc>
          <w:tcPr>
            <w:tcW w:w="4820" w:type="dxa"/>
            <w:tcBorders>
              <w:top w:val="single" w:sz="4" w:space="0" w:color="auto"/>
              <w:left w:val="single" w:sz="4" w:space="0" w:color="auto"/>
              <w:bottom w:val="single" w:sz="4" w:space="0" w:color="auto"/>
              <w:right w:val="single" w:sz="4" w:space="0" w:color="auto"/>
            </w:tcBorders>
          </w:tcPr>
          <w:p w:rsidR="009758A6" w:rsidRPr="004364BD" w:rsidRDefault="009758A6" w:rsidP="009758A6">
            <w:pPr>
              <w:jc w:val="both"/>
              <w:rPr>
                <w:b/>
                <w:sz w:val="20"/>
                <w:szCs w:val="20"/>
                <w:u w:val="single"/>
              </w:rPr>
            </w:pPr>
            <w:r w:rsidRPr="004364BD">
              <w:rPr>
                <w:b/>
                <w:sz w:val="20"/>
                <w:szCs w:val="20"/>
                <w:u w:val="single"/>
              </w:rPr>
              <w:t xml:space="preserve">Öğretim Yöntemleri </w:t>
            </w:r>
          </w:p>
          <w:p w:rsidR="009758A6" w:rsidRPr="004364BD" w:rsidRDefault="009758A6" w:rsidP="009758A6">
            <w:pPr>
              <w:jc w:val="both"/>
              <w:rPr>
                <w:sz w:val="20"/>
                <w:szCs w:val="20"/>
              </w:rPr>
            </w:pPr>
            <w:r w:rsidRPr="004364BD">
              <w:rPr>
                <w:sz w:val="20"/>
                <w:szCs w:val="20"/>
              </w:rPr>
              <w:t>Anlatım</w:t>
            </w:r>
          </w:p>
          <w:p w:rsidR="009758A6" w:rsidRPr="004364BD" w:rsidRDefault="009758A6" w:rsidP="009758A6">
            <w:pPr>
              <w:jc w:val="both"/>
              <w:rPr>
                <w:sz w:val="20"/>
                <w:szCs w:val="20"/>
              </w:rPr>
            </w:pPr>
            <w:r w:rsidRPr="004364BD">
              <w:rPr>
                <w:sz w:val="20"/>
                <w:szCs w:val="20"/>
              </w:rPr>
              <w:t>Soru cevap</w:t>
            </w:r>
          </w:p>
          <w:p w:rsidR="009758A6" w:rsidRPr="004364BD" w:rsidRDefault="009758A6" w:rsidP="009758A6">
            <w:pPr>
              <w:jc w:val="both"/>
              <w:rPr>
                <w:sz w:val="20"/>
                <w:szCs w:val="20"/>
              </w:rPr>
            </w:pPr>
            <w:r w:rsidRPr="004364BD">
              <w:rPr>
                <w:sz w:val="20"/>
                <w:szCs w:val="20"/>
              </w:rPr>
              <w:t>Tartışma</w:t>
            </w:r>
          </w:p>
          <w:p w:rsidR="009758A6" w:rsidRPr="004364BD" w:rsidRDefault="009758A6" w:rsidP="009758A6">
            <w:pPr>
              <w:jc w:val="both"/>
              <w:rPr>
                <w:sz w:val="20"/>
                <w:szCs w:val="20"/>
              </w:rPr>
            </w:pPr>
            <w:r w:rsidRPr="004364BD">
              <w:rPr>
                <w:sz w:val="20"/>
                <w:szCs w:val="20"/>
              </w:rPr>
              <w:t>Beyin Fırtınası</w:t>
            </w:r>
          </w:p>
          <w:p w:rsidR="009758A6" w:rsidRPr="004364BD" w:rsidRDefault="009758A6" w:rsidP="009758A6">
            <w:pPr>
              <w:jc w:val="both"/>
              <w:rPr>
                <w:b/>
                <w:sz w:val="20"/>
                <w:szCs w:val="20"/>
                <w:u w:val="single"/>
              </w:rPr>
            </w:pPr>
            <w:r w:rsidRPr="004364BD">
              <w:rPr>
                <w:b/>
                <w:sz w:val="20"/>
                <w:szCs w:val="20"/>
                <w:u w:val="single"/>
              </w:rPr>
              <w:t>Araç-Gereç-Materyal</w:t>
            </w:r>
          </w:p>
          <w:p w:rsidR="009758A6" w:rsidRPr="004364BD" w:rsidRDefault="009758A6" w:rsidP="009758A6">
            <w:pPr>
              <w:jc w:val="both"/>
              <w:rPr>
                <w:sz w:val="20"/>
                <w:szCs w:val="20"/>
              </w:rPr>
            </w:pPr>
            <w:r w:rsidRPr="004364BD">
              <w:rPr>
                <w:sz w:val="20"/>
                <w:szCs w:val="20"/>
              </w:rPr>
              <w:t>Projektör</w:t>
            </w:r>
          </w:p>
          <w:p w:rsidR="009758A6" w:rsidRPr="004364BD" w:rsidRDefault="009758A6" w:rsidP="009758A6">
            <w:pPr>
              <w:jc w:val="both"/>
              <w:rPr>
                <w:sz w:val="20"/>
                <w:szCs w:val="20"/>
              </w:rPr>
            </w:pPr>
            <w:r w:rsidRPr="004364BD">
              <w:rPr>
                <w:sz w:val="20"/>
                <w:szCs w:val="20"/>
              </w:rPr>
              <w:t>Yazı tahtası</w:t>
            </w:r>
          </w:p>
          <w:p w:rsidR="009758A6" w:rsidRPr="004364BD" w:rsidRDefault="009758A6" w:rsidP="009758A6">
            <w:pPr>
              <w:jc w:val="both"/>
              <w:rPr>
                <w:sz w:val="20"/>
                <w:szCs w:val="20"/>
                <w:u w:val="single"/>
              </w:rPr>
            </w:pPr>
            <w:r w:rsidRPr="004364BD">
              <w:rPr>
                <w:b/>
                <w:sz w:val="20"/>
                <w:szCs w:val="20"/>
                <w:u w:val="single"/>
              </w:rPr>
              <w:t>Kaynaklar</w:t>
            </w:r>
          </w:p>
          <w:p w:rsidR="009758A6" w:rsidRPr="004364BD" w:rsidRDefault="009758A6" w:rsidP="00D415F1">
            <w:pPr>
              <w:numPr>
                <w:ilvl w:val="0"/>
                <w:numId w:val="37"/>
              </w:numPr>
              <w:ind w:left="378" w:hanging="283"/>
              <w:jc w:val="both"/>
              <w:rPr>
                <w:sz w:val="20"/>
                <w:szCs w:val="20"/>
              </w:rPr>
            </w:pPr>
            <w:r w:rsidRPr="004364BD">
              <w:rPr>
                <w:sz w:val="20"/>
                <w:szCs w:val="20"/>
              </w:rPr>
              <w:t>Akdemir N, Birol L. İç Hastalıkları ve Hemşirelik Bakımı. Güncellenmiş 5. Baskı, Akademisyen kitapevi, Ankara, 2020.</w:t>
            </w:r>
          </w:p>
          <w:p w:rsidR="009758A6" w:rsidRPr="004364BD" w:rsidRDefault="009758A6" w:rsidP="00D415F1">
            <w:pPr>
              <w:numPr>
                <w:ilvl w:val="0"/>
                <w:numId w:val="37"/>
              </w:numPr>
              <w:ind w:left="378" w:hanging="283"/>
              <w:jc w:val="both"/>
              <w:rPr>
                <w:sz w:val="20"/>
                <w:szCs w:val="20"/>
              </w:rPr>
            </w:pPr>
            <w:r w:rsidRPr="004364BD">
              <w:rPr>
                <w:sz w:val="20"/>
                <w:szCs w:val="20"/>
              </w:rPr>
              <w:t>Karadakovan A, Aslan Eti F. (Ed.) Dahili ve Cerrahi Hastalıklarda Bakım. Güncellenmiş 5. Baskı, Akademisyen kitapevi, Ankara, 2020.</w:t>
            </w:r>
          </w:p>
          <w:p w:rsidR="009758A6" w:rsidRPr="004364BD" w:rsidRDefault="009758A6" w:rsidP="00D415F1">
            <w:pPr>
              <w:numPr>
                <w:ilvl w:val="0"/>
                <w:numId w:val="37"/>
              </w:numPr>
              <w:ind w:left="378" w:hanging="283"/>
              <w:jc w:val="both"/>
              <w:rPr>
                <w:sz w:val="20"/>
                <w:szCs w:val="20"/>
              </w:rPr>
            </w:pPr>
            <w:r w:rsidRPr="004364BD">
              <w:rPr>
                <w:sz w:val="20"/>
                <w:szCs w:val="20"/>
              </w:rPr>
              <w:t>Ovayolu N, Ovayolu Ö, Temel İç Hastalıkları Hemşireliği ve Fraklı Boyutlarıyla Kronik Hastalıklar, Nobel Tıp Kitabevi, Adana, 2016</w:t>
            </w:r>
          </w:p>
          <w:p w:rsidR="009758A6" w:rsidRPr="004364BD" w:rsidRDefault="009758A6" w:rsidP="00D415F1">
            <w:pPr>
              <w:numPr>
                <w:ilvl w:val="0"/>
                <w:numId w:val="37"/>
              </w:numPr>
              <w:ind w:left="378" w:hanging="283"/>
              <w:jc w:val="both"/>
              <w:rPr>
                <w:sz w:val="20"/>
                <w:szCs w:val="20"/>
              </w:rPr>
            </w:pPr>
            <w:r w:rsidRPr="004364BD">
              <w:rPr>
                <w:sz w:val="20"/>
                <w:szCs w:val="20"/>
              </w:rPr>
              <w:t xml:space="preserve">Durna Z. Kronik hastalıklar ve Bakım, Nobel Tıp Kitabevi, İstanbul, 2012. </w:t>
            </w:r>
          </w:p>
          <w:p w:rsidR="009758A6" w:rsidRPr="004364BD" w:rsidRDefault="009758A6" w:rsidP="00D415F1">
            <w:pPr>
              <w:numPr>
                <w:ilvl w:val="0"/>
                <w:numId w:val="37"/>
              </w:numPr>
              <w:ind w:left="378" w:hanging="283"/>
              <w:jc w:val="both"/>
              <w:rPr>
                <w:sz w:val="20"/>
                <w:szCs w:val="20"/>
              </w:rPr>
            </w:pPr>
            <w:r w:rsidRPr="004364BD">
              <w:rPr>
                <w:sz w:val="20"/>
                <w:szCs w:val="20"/>
              </w:rPr>
              <w:t>Topçuoğlu MA, Durna Z, Karadakovan A. Nörolojik Bilimler Hemşireliği Kanıta Dayalı Uygulamalar.Güneş Tıp Kitabevleri, İstanbul, 2017.</w:t>
            </w:r>
          </w:p>
          <w:p w:rsidR="009758A6" w:rsidRPr="004364BD" w:rsidRDefault="009758A6" w:rsidP="00D415F1">
            <w:pPr>
              <w:numPr>
                <w:ilvl w:val="0"/>
                <w:numId w:val="37"/>
              </w:numPr>
              <w:ind w:left="378" w:hanging="283"/>
              <w:jc w:val="both"/>
              <w:rPr>
                <w:sz w:val="20"/>
                <w:szCs w:val="20"/>
              </w:rPr>
            </w:pPr>
            <w:r w:rsidRPr="004364BD">
              <w:rPr>
                <w:sz w:val="20"/>
                <w:szCs w:val="20"/>
              </w:rPr>
              <w:t>Guyton A, Hall J. Guyton Tıbbi Fizyoloji. Yeğen BÇ, (Çev.Ed.) Alican İ, Solakoğlu Z (ed. Yrd.) Güneş Tıp Kitabevleri, İstanbul, 2017.</w:t>
            </w:r>
          </w:p>
          <w:p w:rsidR="009758A6" w:rsidRPr="004364BD" w:rsidRDefault="009758A6" w:rsidP="00D415F1">
            <w:pPr>
              <w:numPr>
                <w:ilvl w:val="0"/>
                <w:numId w:val="37"/>
              </w:numPr>
              <w:ind w:left="378" w:hanging="283"/>
              <w:jc w:val="both"/>
              <w:rPr>
                <w:sz w:val="20"/>
                <w:szCs w:val="20"/>
              </w:rPr>
            </w:pPr>
            <w:r w:rsidRPr="004364BD">
              <w:rPr>
                <w:sz w:val="20"/>
                <w:szCs w:val="20"/>
              </w:rPr>
              <w:t>Akyolcu N , Kanan N, Aksoy G. Cerrahi Hemşireliği I: Genişletilmiş 2. Baskı, , Güneş Tıp Kitabevleri, İstanbul, 2017.</w:t>
            </w:r>
          </w:p>
          <w:p w:rsidR="009758A6" w:rsidRPr="004364BD" w:rsidRDefault="009758A6" w:rsidP="009758A6">
            <w:pPr>
              <w:jc w:val="both"/>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9758A6" w:rsidRPr="004364BD" w:rsidRDefault="009758A6" w:rsidP="009758A6">
            <w:pPr>
              <w:jc w:val="both"/>
              <w:rPr>
                <w:b/>
                <w:sz w:val="20"/>
                <w:szCs w:val="20"/>
              </w:rPr>
            </w:pPr>
            <w:r w:rsidRPr="004364BD">
              <w:rPr>
                <w:sz w:val="20"/>
                <w:szCs w:val="20"/>
              </w:rPr>
              <w:t xml:space="preserve">İç </w:t>
            </w:r>
            <w:r w:rsidR="00462CB7" w:rsidRPr="004364BD">
              <w:rPr>
                <w:sz w:val="20"/>
                <w:szCs w:val="20"/>
              </w:rPr>
              <w:t xml:space="preserve">Hastalıkları Hemşireliği </w:t>
            </w:r>
          </w:p>
        </w:tc>
      </w:tr>
    </w:tbl>
    <w:p w:rsidR="005D1AEC" w:rsidRPr="004364BD" w:rsidRDefault="005D1AEC" w:rsidP="005D1AEC">
      <w:pPr>
        <w:jc w:val="center"/>
      </w:pPr>
    </w:p>
    <w:p w:rsidR="005D1AEC" w:rsidRPr="004364BD" w:rsidRDefault="005D1AEC" w:rsidP="006F7D3D">
      <w:pPr>
        <w:jc w:val="center"/>
      </w:pPr>
    </w:p>
    <w:p w:rsidR="005D1AEC" w:rsidRPr="004364BD" w:rsidRDefault="005D1AEC" w:rsidP="006F7D3D">
      <w:pPr>
        <w:jc w:val="center"/>
      </w:pPr>
    </w:p>
    <w:p w:rsidR="005D1AEC" w:rsidRPr="004364BD" w:rsidRDefault="005D1AEC" w:rsidP="006F7D3D">
      <w:pPr>
        <w:jc w:val="center"/>
      </w:pPr>
    </w:p>
    <w:p w:rsidR="005D1AEC" w:rsidRPr="004364BD" w:rsidRDefault="005D1AEC" w:rsidP="00462CB7">
      <w:pPr>
        <w:rPr>
          <w:b/>
          <w:sz w:val="20"/>
          <w:szCs w:val="20"/>
        </w:rPr>
      </w:pPr>
    </w:p>
    <w:tbl>
      <w:tblPr>
        <w:tblStyle w:val="TabloKlavuzu"/>
        <w:tblW w:w="0" w:type="auto"/>
        <w:tblLook w:val="04A0" w:firstRow="1" w:lastRow="0" w:firstColumn="1" w:lastColumn="0" w:noHBand="0" w:noVBand="1"/>
      </w:tblPr>
      <w:tblGrid>
        <w:gridCol w:w="2689"/>
        <w:gridCol w:w="4677"/>
        <w:gridCol w:w="4820"/>
        <w:gridCol w:w="1559"/>
      </w:tblGrid>
      <w:tr w:rsidR="004364BD" w:rsidRPr="004364BD" w:rsidTr="00646682">
        <w:tc>
          <w:tcPr>
            <w:tcW w:w="2689" w:type="dxa"/>
            <w:tcBorders>
              <w:top w:val="single" w:sz="4" w:space="0" w:color="auto"/>
              <w:left w:val="single" w:sz="4" w:space="0" w:color="auto"/>
              <w:bottom w:val="single" w:sz="4" w:space="0" w:color="auto"/>
              <w:right w:val="single" w:sz="4" w:space="0" w:color="auto"/>
            </w:tcBorders>
          </w:tcPr>
          <w:p w:rsidR="009758A6" w:rsidRPr="004364BD" w:rsidRDefault="009758A6" w:rsidP="009758A6">
            <w:pPr>
              <w:jc w:val="both"/>
              <w:rPr>
                <w:sz w:val="20"/>
                <w:szCs w:val="20"/>
              </w:rPr>
            </w:pPr>
            <w:r w:rsidRPr="004364BD">
              <w:rPr>
                <w:sz w:val="20"/>
                <w:szCs w:val="20"/>
              </w:rPr>
              <w:t xml:space="preserve">KİBA ve </w:t>
            </w:r>
            <w:r w:rsidR="00462CB7" w:rsidRPr="004364BD">
              <w:rPr>
                <w:sz w:val="20"/>
                <w:szCs w:val="20"/>
              </w:rPr>
              <w:t>Hemşirelik Bakımı</w:t>
            </w:r>
          </w:p>
          <w:p w:rsidR="009758A6" w:rsidRPr="004364BD" w:rsidRDefault="009758A6" w:rsidP="009758A6">
            <w:pPr>
              <w:jc w:val="both"/>
              <w:rPr>
                <w:b/>
                <w:sz w:val="20"/>
                <w:szCs w:val="20"/>
                <w:u w:val="single"/>
              </w:rPr>
            </w:pPr>
          </w:p>
        </w:tc>
        <w:tc>
          <w:tcPr>
            <w:tcW w:w="4677" w:type="dxa"/>
            <w:tcBorders>
              <w:top w:val="single" w:sz="4" w:space="0" w:color="auto"/>
              <w:left w:val="single" w:sz="4" w:space="0" w:color="auto"/>
              <w:bottom w:val="single" w:sz="4" w:space="0" w:color="auto"/>
              <w:right w:val="single" w:sz="4" w:space="0" w:color="auto"/>
            </w:tcBorders>
          </w:tcPr>
          <w:p w:rsidR="009758A6" w:rsidRPr="004364BD" w:rsidRDefault="009758A6" w:rsidP="00360DC1">
            <w:pPr>
              <w:pStyle w:val="ListeParagraf"/>
              <w:numPr>
                <w:ilvl w:val="0"/>
                <w:numId w:val="96"/>
              </w:numPr>
              <w:jc w:val="both"/>
              <w:rPr>
                <w:sz w:val="20"/>
                <w:szCs w:val="20"/>
              </w:rPr>
            </w:pPr>
            <w:r w:rsidRPr="004364BD">
              <w:rPr>
                <w:sz w:val="20"/>
                <w:szCs w:val="20"/>
              </w:rPr>
              <w:t>KİBA’yı tanımlayabilme</w:t>
            </w:r>
          </w:p>
          <w:p w:rsidR="009758A6" w:rsidRPr="004364BD" w:rsidRDefault="009758A6" w:rsidP="00360DC1">
            <w:pPr>
              <w:pStyle w:val="ListeParagraf"/>
              <w:numPr>
                <w:ilvl w:val="0"/>
                <w:numId w:val="96"/>
              </w:numPr>
              <w:jc w:val="both"/>
              <w:rPr>
                <w:sz w:val="20"/>
                <w:szCs w:val="20"/>
              </w:rPr>
            </w:pPr>
            <w:r w:rsidRPr="004364BD">
              <w:rPr>
                <w:sz w:val="20"/>
                <w:szCs w:val="20"/>
              </w:rPr>
              <w:t>KİBA’nın nedenlerini sıralayabilme</w:t>
            </w:r>
          </w:p>
          <w:p w:rsidR="009758A6" w:rsidRPr="004364BD" w:rsidRDefault="009758A6" w:rsidP="00360DC1">
            <w:pPr>
              <w:pStyle w:val="ListeParagraf"/>
              <w:numPr>
                <w:ilvl w:val="0"/>
                <w:numId w:val="96"/>
              </w:numPr>
              <w:jc w:val="both"/>
              <w:rPr>
                <w:sz w:val="20"/>
                <w:szCs w:val="20"/>
              </w:rPr>
            </w:pPr>
            <w:r w:rsidRPr="004364BD">
              <w:rPr>
                <w:sz w:val="20"/>
                <w:szCs w:val="20"/>
              </w:rPr>
              <w:t>KİBA’nın patofizyolojisini açıklayabilme</w:t>
            </w:r>
          </w:p>
          <w:p w:rsidR="009758A6" w:rsidRPr="004364BD" w:rsidRDefault="009758A6" w:rsidP="00360DC1">
            <w:pPr>
              <w:pStyle w:val="ListeParagraf"/>
              <w:numPr>
                <w:ilvl w:val="0"/>
                <w:numId w:val="96"/>
              </w:numPr>
              <w:jc w:val="both"/>
              <w:rPr>
                <w:sz w:val="20"/>
                <w:szCs w:val="20"/>
              </w:rPr>
            </w:pPr>
            <w:r w:rsidRPr="004364BD">
              <w:rPr>
                <w:sz w:val="20"/>
                <w:szCs w:val="20"/>
              </w:rPr>
              <w:t>KİBA belirti ve bulgularını ayırt edebilme</w:t>
            </w:r>
          </w:p>
          <w:p w:rsidR="009758A6" w:rsidRPr="004364BD" w:rsidRDefault="009758A6" w:rsidP="00360DC1">
            <w:pPr>
              <w:pStyle w:val="ListeParagraf"/>
              <w:numPr>
                <w:ilvl w:val="0"/>
                <w:numId w:val="96"/>
              </w:numPr>
              <w:jc w:val="both"/>
              <w:rPr>
                <w:sz w:val="20"/>
                <w:szCs w:val="20"/>
              </w:rPr>
            </w:pPr>
            <w:r w:rsidRPr="004364BD">
              <w:rPr>
                <w:sz w:val="20"/>
                <w:szCs w:val="20"/>
              </w:rPr>
              <w:t>KİBA komplikasyonlarını tartışabilme</w:t>
            </w:r>
          </w:p>
          <w:p w:rsidR="009758A6" w:rsidRPr="004364BD" w:rsidRDefault="009758A6" w:rsidP="00360DC1">
            <w:pPr>
              <w:pStyle w:val="ListeParagraf"/>
              <w:numPr>
                <w:ilvl w:val="0"/>
                <w:numId w:val="96"/>
              </w:numPr>
              <w:jc w:val="both"/>
              <w:rPr>
                <w:sz w:val="20"/>
                <w:szCs w:val="20"/>
              </w:rPr>
            </w:pPr>
            <w:r w:rsidRPr="004364BD">
              <w:rPr>
                <w:sz w:val="20"/>
                <w:szCs w:val="20"/>
              </w:rPr>
              <w:t>KİBA’da tıbbi tedavi ilkelerini sıralayabilme</w:t>
            </w:r>
          </w:p>
          <w:p w:rsidR="009758A6" w:rsidRPr="004364BD" w:rsidRDefault="009758A6" w:rsidP="00360DC1">
            <w:pPr>
              <w:pStyle w:val="ListeParagraf"/>
              <w:numPr>
                <w:ilvl w:val="0"/>
                <w:numId w:val="96"/>
              </w:numPr>
              <w:jc w:val="both"/>
              <w:rPr>
                <w:sz w:val="20"/>
                <w:szCs w:val="20"/>
              </w:rPr>
            </w:pPr>
            <w:r w:rsidRPr="004364BD">
              <w:rPr>
                <w:sz w:val="20"/>
                <w:szCs w:val="20"/>
              </w:rPr>
              <w:t>KİBA’da cerrahi tedaviyi açıklayabilme</w:t>
            </w:r>
          </w:p>
          <w:p w:rsidR="009758A6" w:rsidRPr="004364BD" w:rsidRDefault="009758A6" w:rsidP="00360DC1">
            <w:pPr>
              <w:pStyle w:val="ListeParagraf"/>
              <w:numPr>
                <w:ilvl w:val="0"/>
                <w:numId w:val="96"/>
              </w:numPr>
              <w:jc w:val="both"/>
              <w:rPr>
                <w:sz w:val="20"/>
                <w:szCs w:val="20"/>
              </w:rPr>
            </w:pPr>
            <w:r w:rsidRPr="004364BD">
              <w:rPr>
                <w:sz w:val="20"/>
                <w:szCs w:val="20"/>
              </w:rPr>
              <w:t>KİBA’da hasta bakım ilkelerini kanıta dayalı olarak sıralayabilme</w:t>
            </w:r>
          </w:p>
          <w:p w:rsidR="009758A6" w:rsidRPr="004364BD" w:rsidRDefault="009758A6" w:rsidP="009758A6">
            <w:pPr>
              <w:jc w:val="both"/>
              <w:rPr>
                <w:b/>
                <w:sz w:val="20"/>
                <w:szCs w:val="20"/>
                <w:u w:val="single"/>
              </w:rPr>
            </w:pPr>
          </w:p>
          <w:p w:rsidR="009758A6" w:rsidRPr="004364BD" w:rsidRDefault="009758A6" w:rsidP="009758A6">
            <w:pPr>
              <w:widowControl w:val="0"/>
              <w:autoSpaceDE w:val="0"/>
              <w:autoSpaceDN w:val="0"/>
              <w:adjustRightInd w:val="0"/>
              <w:jc w:val="both"/>
              <w:rPr>
                <w:b/>
                <w:sz w:val="20"/>
                <w:szCs w:val="20"/>
              </w:rPr>
            </w:pPr>
          </w:p>
          <w:p w:rsidR="009758A6" w:rsidRPr="004364BD" w:rsidRDefault="009758A6" w:rsidP="009758A6">
            <w:pPr>
              <w:jc w:val="both"/>
              <w:rPr>
                <w:b/>
                <w:sz w:val="20"/>
                <w:szCs w:val="20"/>
                <w:u w:val="single"/>
              </w:rPr>
            </w:pPr>
          </w:p>
        </w:tc>
        <w:tc>
          <w:tcPr>
            <w:tcW w:w="4820" w:type="dxa"/>
            <w:tcBorders>
              <w:top w:val="single" w:sz="4" w:space="0" w:color="auto"/>
              <w:left w:val="single" w:sz="4" w:space="0" w:color="auto"/>
              <w:bottom w:val="single" w:sz="4" w:space="0" w:color="auto"/>
              <w:right w:val="single" w:sz="4" w:space="0" w:color="auto"/>
            </w:tcBorders>
          </w:tcPr>
          <w:p w:rsidR="009758A6" w:rsidRPr="004364BD" w:rsidRDefault="009758A6" w:rsidP="009758A6">
            <w:pPr>
              <w:jc w:val="both"/>
              <w:rPr>
                <w:b/>
                <w:sz w:val="20"/>
                <w:szCs w:val="20"/>
                <w:u w:val="single"/>
              </w:rPr>
            </w:pPr>
            <w:r w:rsidRPr="004364BD">
              <w:rPr>
                <w:b/>
                <w:sz w:val="20"/>
                <w:szCs w:val="20"/>
                <w:u w:val="single"/>
              </w:rPr>
              <w:t xml:space="preserve">Öğretim Yöntemleri </w:t>
            </w:r>
          </w:p>
          <w:p w:rsidR="009758A6" w:rsidRPr="004364BD" w:rsidRDefault="009758A6" w:rsidP="009758A6">
            <w:pPr>
              <w:jc w:val="both"/>
              <w:rPr>
                <w:sz w:val="20"/>
                <w:szCs w:val="20"/>
              </w:rPr>
            </w:pPr>
            <w:r w:rsidRPr="004364BD">
              <w:rPr>
                <w:sz w:val="20"/>
                <w:szCs w:val="20"/>
              </w:rPr>
              <w:t>Anlatım</w:t>
            </w:r>
          </w:p>
          <w:p w:rsidR="009758A6" w:rsidRPr="004364BD" w:rsidRDefault="009758A6" w:rsidP="009758A6">
            <w:pPr>
              <w:jc w:val="both"/>
              <w:rPr>
                <w:sz w:val="20"/>
                <w:szCs w:val="20"/>
              </w:rPr>
            </w:pPr>
            <w:r w:rsidRPr="004364BD">
              <w:rPr>
                <w:sz w:val="20"/>
                <w:szCs w:val="20"/>
              </w:rPr>
              <w:t>Soru cevap</w:t>
            </w:r>
          </w:p>
          <w:p w:rsidR="009758A6" w:rsidRPr="004364BD" w:rsidRDefault="009758A6" w:rsidP="009758A6">
            <w:pPr>
              <w:jc w:val="both"/>
              <w:rPr>
                <w:sz w:val="20"/>
                <w:szCs w:val="20"/>
              </w:rPr>
            </w:pPr>
            <w:r w:rsidRPr="004364BD">
              <w:rPr>
                <w:sz w:val="20"/>
                <w:szCs w:val="20"/>
              </w:rPr>
              <w:t>Tartışma</w:t>
            </w:r>
          </w:p>
          <w:p w:rsidR="009758A6" w:rsidRPr="004364BD" w:rsidRDefault="009758A6" w:rsidP="009758A6">
            <w:pPr>
              <w:jc w:val="both"/>
              <w:rPr>
                <w:sz w:val="20"/>
                <w:szCs w:val="20"/>
              </w:rPr>
            </w:pPr>
            <w:r w:rsidRPr="004364BD">
              <w:rPr>
                <w:sz w:val="20"/>
                <w:szCs w:val="20"/>
              </w:rPr>
              <w:t>Beyin Fırtınası</w:t>
            </w:r>
          </w:p>
          <w:p w:rsidR="009758A6" w:rsidRPr="004364BD" w:rsidRDefault="009758A6" w:rsidP="009758A6">
            <w:pPr>
              <w:jc w:val="both"/>
              <w:rPr>
                <w:b/>
                <w:sz w:val="20"/>
                <w:szCs w:val="20"/>
                <w:u w:val="single"/>
              </w:rPr>
            </w:pPr>
            <w:r w:rsidRPr="004364BD">
              <w:rPr>
                <w:b/>
                <w:sz w:val="20"/>
                <w:szCs w:val="20"/>
                <w:u w:val="single"/>
              </w:rPr>
              <w:t>Araç-Gereç-Materyal</w:t>
            </w:r>
          </w:p>
          <w:p w:rsidR="009758A6" w:rsidRPr="004364BD" w:rsidRDefault="009758A6" w:rsidP="009758A6">
            <w:pPr>
              <w:jc w:val="both"/>
              <w:rPr>
                <w:sz w:val="20"/>
                <w:szCs w:val="20"/>
              </w:rPr>
            </w:pPr>
            <w:r w:rsidRPr="004364BD">
              <w:rPr>
                <w:sz w:val="20"/>
                <w:szCs w:val="20"/>
              </w:rPr>
              <w:t>Projektör</w:t>
            </w:r>
          </w:p>
          <w:p w:rsidR="009758A6" w:rsidRPr="004364BD" w:rsidRDefault="009758A6" w:rsidP="009758A6">
            <w:pPr>
              <w:jc w:val="both"/>
              <w:rPr>
                <w:sz w:val="20"/>
                <w:szCs w:val="20"/>
              </w:rPr>
            </w:pPr>
            <w:r w:rsidRPr="004364BD">
              <w:rPr>
                <w:sz w:val="20"/>
                <w:szCs w:val="20"/>
              </w:rPr>
              <w:t>Yazı tahtası</w:t>
            </w:r>
          </w:p>
          <w:p w:rsidR="009758A6" w:rsidRPr="004364BD" w:rsidRDefault="009758A6" w:rsidP="009758A6">
            <w:pPr>
              <w:jc w:val="both"/>
              <w:rPr>
                <w:b/>
                <w:sz w:val="20"/>
                <w:szCs w:val="20"/>
                <w:u w:val="single"/>
              </w:rPr>
            </w:pPr>
            <w:r w:rsidRPr="004364BD">
              <w:rPr>
                <w:b/>
                <w:sz w:val="20"/>
                <w:szCs w:val="20"/>
                <w:u w:val="single"/>
              </w:rPr>
              <w:t>Kaynaklar</w:t>
            </w:r>
          </w:p>
          <w:p w:rsidR="009758A6" w:rsidRPr="004364BD" w:rsidRDefault="009758A6" w:rsidP="00D415F1">
            <w:pPr>
              <w:numPr>
                <w:ilvl w:val="0"/>
                <w:numId w:val="38"/>
              </w:numPr>
              <w:ind w:left="237" w:hanging="237"/>
              <w:jc w:val="both"/>
              <w:rPr>
                <w:sz w:val="20"/>
                <w:szCs w:val="20"/>
              </w:rPr>
            </w:pPr>
            <w:r w:rsidRPr="004364BD">
              <w:rPr>
                <w:sz w:val="20"/>
                <w:szCs w:val="20"/>
              </w:rPr>
              <w:t>Akdemir N, Birol L. İç Hastalıkları ve Hemşirelik Bakımı. Güncellenmiş 5. Baskı, Akademisyen kitapevi, Ankara, 2020.</w:t>
            </w:r>
          </w:p>
          <w:p w:rsidR="009758A6" w:rsidRPr="004364BD" w:rsidRDefault="009758A6" w:rsidP="00D415F1">
            <w:pPr>
              <w:numPr>
                <w:ilvl w:val="0"/>
                <w:numId w:val="38"/>
              </w:numPr>
              <w:ind w:left="237" w:hanging="237"/>
              <w:jc w:val="both"/>
              <w:rPr>
                <w:sz w:val="20"/>
                <w:szCs w:val="20"/>
              </w:rPr>
            </w:pPr>
            <w:r w:rsidRPr="004364BD">
              <w:rPr>
                <w:sz w:val="20"/>
                <w:szCs w:val="20"/>
              </w:rPr>
              <w:t>Karadakovan A, Aslan Eti F. (Ed.) Dahili ve Cerrahi Hastalıklarda Bakım. Güncellenmiş 5. Baskı, Akademisyen kitapevi, Ankara, 2020.</w:t>
            </w:r>
          </w:p>
          <w:p w:rsidR="009758A6" w:rsidRPr="004364BD" w:rsidRDefault="009758A6" w:rsidP="00D415F1">
            <w:pPr>
              <w:numPr>
                <w:ilvl w:val="0"/>
                <w:numId w:val="38"/>
              </w:numPr>
              <w:ind w:left="237" w:hanging="237"/>
              <w:jc w:val="both"/>
              <w:rPr>
                <w:sz w:val="20"/>
                <w:szCs w:val="20"/>
              </w:rPr>
            </w:pPr>
            <w:r w:rsidRPr="004364BD">
              <w:rPr>
                <w:sz w:val="20"/>
                <w:szCs w:val="20"/>
              </w:rPr>
              <w:t>Ovayolu N, Ovayolu Ö, Temel İç Hastalıkları Hemşireliği ve Fraklı Boyutlarıyla Kronik Hastalıklar, Nobel Tıp Kitabevi, Adana, 2016</w:t>
            </w:r>
          </w:p>
          <w:p w:rsidR="009758A6" w:rsidRPr="004364BD" w:rsidRDefault="009758A6" w:rsidP="00D415F1">
            <w:pPr>
              <w:numPr>
                <w:ilvl w:val="0"/>
                <w:numId w:val="38"/>
              </w:numPr>
              <w:ind w:left="237" w:hanging="237"/>
              <w:jc w:val="both"/>
              <w:rPr>
                <w:sz w:val="20"/>
                <w:szCs w:val="20"/>
              </w:rPr>
            </w:pPr>
            <w:r w:rsidRPr="004364BD">
              <w:rPr>
                <w:sz w:val="20"/>
                <w:szCs w:val="20"/>
              </w:rPr>
              <w:t xml:space="preserve">Durna Z. Kronik hastalıklar ve Bakım, Nobel Tıp Kitabevi, İstanbul, 2012. </w:t>
            </w:r>
          </w:p>
          <w:p w:rsidR="009758A6" w:rsidRPr="004364BD" w:rsidRDefault="009758A6" w:rsidP="00D415F1">
            <w:pPr>
              <w:numPr>
                <w:ilvl w:val="0"/>
                <w:numId w:val="38"/>
              </w:numPr>
              <w:ind w:left="237" w:hanging="237"/>
              <w:jc w:val="both"/>
              <w:rPr>
                <w:sz w:val="20"/>
                <w:szCs w:val="20"/>
              </w:rPr>
            </w:pPr>
            <w:r w:rsidRPr="004364BD">
              <w:rPr>
                <w:sz w:val="20"/>
                <w:szCs w:val="20"/>
              </w:rPr>
              <w:t>Topçuoğlu MA, Durna Z, Karadakovan A. Nörolojik Bilimler Hemşireliği Kanıta Dayalı Uygulamalar.Güneş Tıp Kitabevleri, İstanbul, 2017.</w:t>
            </w:r>
          </w:p>
          <w:p w:rsidR="009758A6" w:rsidRPr="004364BD" w:rsidRDefault="009758A6" w:rsidP="00D415F1">
            <w:pPr>
              <w:numPr>
                <w:ilvl w:val="0"/>
                <w:numId w:val="38"/>
              </w:numPr>
              <w:ind w:left="237" w:hanging="237"/>
              <w:jc w:val="both"/>
              <w:rPr>
                <w:sz w:val="20"/>
                <w:szCs w:val="20"/>
              </w:rPr>
            </w:pPr>
            <w:r w:rsidRPr="004364BD">
              <w:rPr>
                <w:sz w:val="20"/>
                <w:szCs w:val="20"/>
              </w:rPr>
              <w:t>Guyton A, Hall J. Guyton Tıbbi Fizyoloji. Yeğen BÇ, (Çev.Ed.) Alican İ, Solakoğlu Z (ed. Yrd.) Güneş Tıp Kitabevleri, İstanbul, 2017.</w:t>
            </w:r>
          </w:p>
          <w:p w:rsidR="009758A6" w:rsidRPr="004364BD" w:rsidRDefault="009758A6" w:rsidP="00D415F1">
            <w:pPr>
              <w:numPr>
                <w:ilvl w:val="0"/>
                <w:numId w:val="38"/>
              </w:numPr>
              <w:ind w:left="237" w:hanging="237"/>
              <w:jc w:val="both"/>
              <w:rPr>
                <w:sz w:val="20"/>
                <w:szCs w:val="20"/>
              </w:rPr>
            </w:pPr>
            <w:r w:rsidRPr="004364BD">
              <w:rPr>
                <w:sz w:val="20"/>
                <w:szCs w:val="20"/>
              </w:rPr>
              <w:t>Akyolcu N , Kanan N, Aksoy G. Cerrahi Hemşireliği I: Genişletilmiş 2. Baskı, , Güneş Tıp Kitabevleri, İstanbul, 2017.</w:t>
            </w:r>
          </w:p>
        </w:tc>
        <w:tc>
          <w:tcPr>
            <w:tcW w:w="1559" w:type="dxa"/>
            <w:tcBorders>
              <w:top w:val="single" w:sz="4" w:space="0" w:color="auto"/>
              <w:left w:val="single" w:sz="4" w:space="0" w:color="auto"/>
              <w:bottom w:val="single" w:sz="4" w:space="0" w:color="auto"/>
              <w:right w:val="single" w:sz="4" w:space="0" w:color="auto"/>
            </w:tcBorders>
          </w:tcPr>
          <w:p w:rsidR="009758A6" w:rsidRPr="004364BD" w:rsidRDefault="009758A6" w:rsidP="009758A6">
            <w:pPr>
              <w:jc w:val="both"/>
              <w:rPr>
                <w:b/>
                <w:sz w:val="20"/>
                <w:szCs w:val="20"/>
              </w:rPr>
            </w:pPr>
            <w:r w:rsidRPr="004364BD">
              <w:rPr>
                <w:sz w:val="20"/>
                <w:szCs w:val="20"/>
              </w:rPr>
              <w:t xml:space="preserve">İç Hastalıkları Hemşireliği </w:t>
            </w:r>
          </w:p>
        </w:tc>
      </w:tr>
      <w:tr w:rsidR="004364BD" w:rsidRPr="004364BD" w:rsidTr="00646682">
        <w:tc>
          <w:tcPr>
            <w:tcW w:w="2689" w:type="dxa"/>
            <w:tcBorders>
              <w:top w:val="single" w:sz="4" w:space="0" w:color="auto"/>
              <w:left w:val="single" w:sz="4" w:space="0" w:color="auto"/>
              <w:bottom w:val="single" w:sz="4" w:space="0" w:color="auto"/>
              <w:right w:val="single" w:sz="4" w:space="0" w:color="auto"/>
            </w:tcBorders>
          </w:tcPr>
          <w:p w:rsidR="009758A6" w:rsidRPr="004364BD" w:rsidRDefault="009758A6" w:rsidP="009758A6">
            <w:pPr>
              <w:jc w:val="both"/>
              <w:rPr>
                <w:sz w:val="20"/>
                <w:szCs w:val="20"/>
              </w:rPr>
            </w:pPr>
            <w:r w:rsidRPr="004364BD">
              <w:rPr>
                <w:sz w:val="20"/>
                <w:szCs w:val="20"/>
              </w:rPr>
              <w:t xml:space="preserve">Bilinçsiz </w:t>
            </w:r>
            <w:r w:rsidR="00462CB7" w:rsidRPr="004364BD">
              <w:rPr>
                <w:sz w:val="20"/>
                <w:szCs w:val="20"/>
              </w:rPr>
              <w:t>Hasta Bakımı ve Hareketsizlik</w:t>
            </w:r>
          </w:p>
          <w:p w:rsidR="009758A6" w:rsidRPr="004364BD" w:rsidRDefault="009758A6" w:rsidP="009758A6">
            <w:pPr>
              <w:jc w:val="both"/>
              <w:rPr>
                <w:sz w:val="20"/>
                <w:szCs w:val="20"/>
              </w:rPr>
            </w:pPr>
          </w:p>
        </w:tc>
        <w:tc>
          <w:tcPr>
            <w:tcW w:w="4677" w:type="dxa"/>
            <w:tcBorders>
              <w:top w:val="single" w:sz="4" w:space="0" w:color="auto"/>
              <w:left w:val="single" w:sz="4" w:space="0" w:color="auto"/>
              <w:bottom w:val="single" w:sz="4" w:space="0" w:color="auto"/>
              <w:right w:val="single" w:sz="4" w:space="0" w:color="auto"/>
            </w:tcBorders>
          </w:tcPr>
          <w:p w:rsidR="009758A6" w:rsidRPr="004364BD" w:rsidRDefault="009758A6" w:rsidP="00360DC1">
            <w:pPr>
              <w:pStyle w:val="ListeParagraf"/>
              <w:numPr>
                <w:ilvl w:val="0"/>
                <w:numId w:val="96"/>
              </w:numPr>
              <w:jc w:val="both"/>
              <w:rPr>
                <w:sz w:val="20"/>
                <w:szCs w:val="20"/>
              </w:rPr>
            </w:pPr>
            <w:r w:rsidRPr="004364BD">
              <w:rPr>
                <w:sz w:val="20"/>
                <w:szCs w:val="20"/>
              </w:rPr>
              <w:t>Bilinç seviyelerini açıklayabilme</w:t>
            </w:r>
          </w:p>
          <w:p w:rsidR="009758A6" w:rsidRPr="004364BD" w:rsidRDefault="009758A6" w:rsidP="00360DC1">
            <w:pPr>
              <w:pStyle w:val="ListeParagraf"/>
              <w:numPr>
                <w:ilvl w:val="0"/>
                <w:numId w:val="96"/>
              </w:numPr>
              <w:jc w:val="both"/>
              <w:rPr>
                <w:sz w:val="20"/>
                <w:szCs w:val="20"/>
              </w:rPr>
            </w:pPr>
            <w:r w:rsidRPr="004364BD">
              <w:rPr>
                <w:sz w:val="20"/>
                <w:szCs w:val="20"/>
              </w:rPr>
              <w:t>Bilinç kaybına neden olan durumları ifade edebilme</w:t>
            </w:r>
          </w:p>
          <w:p w:rsidR="009758A6" w:rsidRPr="004364BD" w:rsidRDefault="009758A6" w:rsidP="00360DC1">
            <w:pPr>
              <w:pStyle w:val="ListeParagraf"/>
              <w:numPr>
                <w:ilvl w:val="0"/>
                <w:numId w:val="96"/>
              </w:numPr>
              <w:jc w:val="both"/>
              <w:rPr>
                <w:sz w:val="20"/>
                <w:szCs w:val="20"/>
              </w:rPr>
            </w:pPr>
            <w:r w:rsidRPr="004364BD">
              <w:rPr>
                <w:sz w:val="20"/>
                <w:szCs w:val="20"/>
              </w:rPr>
              <w:t>Bilinçsiz hastanın nörolojik muayenesini yapabilme</w:t>
            </w:r>
          </w:p>
          <w:p w:rsidR="009758A6" w:rsidRPr="004364BD" w:rsidRDefault="009758A6" w:rsidP="00360DC1">
            <w:pPr>
              <w:pStyle w:val="ListeParagraf"/>
              <w:numPr>
                <w:ilvl w:val="0"/>
                <w:numId w:val="96"/>
              </w:numPr>
              <w:jc w:val="both"/>
              <w:rPr>
                <w:sz w:val="20"/>
                <w:szCs w:val="20"/>
              </w:rPr>
            </w:pPr>
            <w:r w:rsidRPr="004364BD">
              <w:rPr>
                <w:sz w:val="20"/>
                <w:szCs w:val="20"/>
              </w:rPr>
              <w:lastRenderedPageBreak/>
              <w:t>Bilinçsiz hastada Glaskow Koma Skalasını kullanabilme</w:t>
            </w:r>
          </w:p>
          <w:p w:rsidR="009758A6" w:rsidRPr="004364BD" w:rsidRDefault="009758A6" w:rsidP="00360DC1">
            <w:pPr>
              <w:pStyle w:val="ListeParagraf"/>
              <w:numPr>
                <w:ilvl w:val="0"/>
                <w:numId w:val="96"/>
              </w:numPr>
              <w:jc w:val="both"/>
              <w:rPr>
                <w:sz w:val="20"/>
                <w:szCs w:val="20"/>
              </w:rPr>
            </w:pPr>
            <w:r w:rsidRPr="004364BD">
              <w:rPr>
                <w:sz w:val="20"/>
                <w:szCs w:val="20"/>
              </w:rPr>
              <w:t>Bilinçsiz hastada klinik bulguları açıklayabilme</w:t>
            </w:r>
          </w:p>
          <w:p w:rsidR="009758A6" w:rsidRPr="004364BD" w:rsidRDefault="009758A6" w:rsidP="00360DC1">
            <w:pPr>
              <w:pStyle w:val="ListeParagraf"/>
              <w:numPr>
                <w:ilvl w:val="0"/>
                <w:numId w:val="97"/>
              </w:numPr>
              <w:jc w:val="both"/>
              <w:rPr>
                <w:sz w:val="20"/>
                <w:szCs w:val="20"/>
              </w:rPr>
            </w:pPr>
            <w:r w:rsidRPr="004364BD">
              <w:rPr>
                <w:sz w:val="20"/>
                <w:szCs w:val="20"/>
              </w:rPr>
              <w:t>Bilinçsiz hasta bakımının ilkelerini açıklayabilme</w:t>
            </w:r>
          </w:p>
          <w:p w:rsidR="00462CB7" w:rsidRPr="004364BD" w:rsidRDefault="00462CB7" w:rsidP="00360DC1">
            <w:pPr>
              <w:pStyle w:val="ListeParagraf"/>
              <w:numPr>
                <w:ilvl w:val="0"/>
                <w:numId w:val="97"/>
              </w:numPr>
              <w:jc w:val="both"/>
              <w:rPr>
                <w:sz w:val="20"/>
                <w:szCs w:val="20"/>
              </w:rPr>
            </w:pPr>
            <w:r w:rsidRPr="004364BD">
              <w:rPr>
                <w:sz w:val="20"/>
                <w:szCs w:val="20"/>
              </w:rPr>
              <w:t>Hareketsizliğin sistemler üzerine etkisini kanıta dayalı olarak tartışabilme</w:t>
            </w:r>
          </w:p>
        </w:tc>
        <w:tc>
          <w:tcPr>
            <w:tcW w:w="4820" w:type="dxa"/>
            <w:tcBorders>
              <w:top w:val="single" w:sz="4" w:space="0" w:color="auto"/>
              <w:left w:val="single" w:sz="4" w:space="0" w:color="auto"/>
              <w:bottom w:val="single" w:sz="4" w:space="0" w:color="auto"/>
              <w:right w:val="single" w:sz="4" w:space="0" w:color="auto"/>
            </w:tcBorders>
          </w:tcPr>
          <w:p w:rsidR="009758A6" w:rsidRPr="004364BD" w:rsidRDefault="009758A6" w:rsidP="009758A6">
            <w:pPr>
              <w:jc w:val="both"/>
              <w:rPr>
                <w:b/>
                <w:sz w:val="20"/>
                <w:szCs w:val="20"/>
                <w:u w:val="single"/>
              </w:rPr>
            </w:pPr>
            <w:r w:rsidRPr="004364BD">
              <w:rPr>
                <w:b/>
                <w:sz w:val="20"/>
                <w:szCs w:val="20"/>
                <w:u w:val="single"/>
              </w:rPr>
              <w:lastRenderedPageBreak/>
              <w:t xml:space="preserve">Öğretim Yöntemleri </w:t>
            </w:r>
          </w:p>
          <w:p w:rsidR="009758A6" w:rsidRPr="004364BD" w:rsidRDefault="009758A6" w:rsidP="009758A6">
            <w:pPr>
              <w:jc w:val="both"/>
              <w:rPr>
                <w:sz w:val="20"/>
                <w:szCs w:val="20"/>
              </w:rPr>
            </w:pPr>
            <w:r w:rsidRPr="004364BD">
              <w:rPr>
                <w:sz w:val="20"/>
                <w:szCs w:val="20"/>
              </w:rPr>
              <w:t>Anlatım</w:t>
            </w:r>
          </w:p>
          <w:p w:rsidR="009758A6" w:rsidRPr="004364BD" w:rsidRDefault="009758A6" w:rsidP="009758A6">
            <w:pPr>
              <w:jc w:val="both"/>
              <w:rPr>
                <w:sz w:val="20"/>
                <w:szCs w:val="20"/>
              </w:rPr>
            </w:pPr>
            <w:r w:rsidRPr="004364BD">
              <w:rPr>
                <w:sz w:val="20"/>
                <w:szCs w:val="20"/>
              </w:rPr>
              <w:t>Soru cevap</w:t>
            </w:r>
          </w:p>
          <w:p w:rsidR="009758A6" w:rsidRPr="004364BD" w:rsidRDefault="009758A6" w:rsidP="009758A6">
            <w:pPr>
              <w:jc w:val="both"/>
              <w:rPr>
                <w:sz w:val="20"/>
                <w:szCs w:val="20"/>
              </w:rPr>
            </w:pPr>
            <w:r w:rsidRPr="004364BD">
              <w:rPr>
                <w:sz w:val="20"/>
                <w:szCs w:val="20"/>
              </w:rPr>
              <w:t>Tartışma</w:t>
            </w:r>
          </w:p>
          <w:p w:rsidR="009758A6" w:rsidRPr="004364BD" w:rsidRDefault="009758A6" w:rsidP="009758A6">
            <w:pPr>
              <w:jc w:val="both"/>
              <w:rPr>
                <w:sz w:val="20"/>
                <w:szCs w:val="20"/>
              </w:rPr>
            </w:pPr>
            <w:r w:rsidRPr="004364BD">
              <w:rPr>
                <w:sz w:val="20"/>
                <w:szCs w:val="20"/>
              </w:rPr>
              <w:t>Beyin Fırtınası</w:t>
            </w:r>
          </w:p>
          <w:p w:rsidR="009758A6" w:rsidRPr="004364BD" w:rsidRDefault="009758A6" w:rsidP="009758A6">
            <w:pPr>
              <w:jc w:val="both"/>
              <w:rPr>
                <w:b/>
                <w:sz w:val="20"/>
                <w:szCs w:val="20"/>
                <w:u w:val="single"/>
              </w:rPr>
            </w:pPr>
            <w:r w:rsidRPr="004364BD">
              <w:rPr>
                <w:b/>
                <w:sz w:val="20"/>
                <w:szCs w:val="20"/>
                <w:u w:val="single"/>
              </w:rPr>
              <w:lastRenderedPageBreak/>
              <w:t>Araç-Gereç-Materyal</w:t>
            </w:r>
          </w:p>
          <w:p w:rsidR="00462CB7" w:rsidRPr="004364BD" w:rsidRDefault="009758A6" w:rsidP="00462CB7">
            <w:pPr>
              <w:jc w:val="both"/>
              <w:rPr>
                <w:sz w:val="20"/>
                <w:szCs w:val="20"/>
              </w:rPr>
            </w:pPr>
            <w:r w:rsidRPr="004364BD">
              <w:rPr>
                <w:sz w:val="20"/>
                <w:szCs w:val="20"/>
              </w:rPr>
              <w:t>Projektör</w:t>
            </w:r>
            <w:r w:rsidR="00462CB7" w:rsidRPr="004364BD">
              <w:rPr>
                <w:sz w:val="20"/>
                <w:szCs w:val="20"/>
              </w:rPr>
              <w:t xml:space="preserve"> </w:t>
            </w:r>
          </w:p>
          <w:p w:rsidR="00462CB7" w:rsidRPr="004364BD" w:rsidRDefault="00462CB7" w:rsidP="00462CB7">
            <w:pPr>
              <w:jc w:val="both"/>
              <w:rPr>
                <w:sz w:val="20"/>
                <w:szCs w:val="20"/>
              </w:rPr>
            </w:pPr>
            <w:r w:rsidRPr="004364BD">
              <w:rPr>
                <w:sz w:val="20"/>
                <w:szCs w:val="20"/>
              </w:rPr>
              <w:t>Yazı tahtası</w:t>
            </w:r>
          </w:p>
          <w:p w:rsidR="00462CB7" w:rsidRPr="004364BD" w:rsidRDefault="00462CB7" w:rsidP="00462CB7">
            <w:pPr>
              <w:jc w:val="both"/>
              <w:rPr>
                <w:b/>
                <w:sz w:val="20"/>
                <w:szCs w:val="20"/>
                <w:u w:val="single"/>
              </w:rPr>
            </w:pPr>
            <w:r w:rsidRPr="004364BD">
              <w:rPr>
                <w:b/>
                <w:sz w:val="20"/>
                <w:szCs w:val="20"/>
                <w:u w:val="single"/>
              </w:rPr>
              <w:t>Kaynaklar</w:t>
            </w:r>
          </w:p>
          <w:p w:rsidR="00462CB7" w:rsidRPr="004364BD" w:rsidRDefault="00462CB7" w:rsidP="00462CB7">
            <w:pPr>
              <w:numPr>
                <w:ilvl w:val="0"/>
                <w:numId w:val="39"/>
              </w:numPr>
              <w:jc w:val="both"/>
              <w:rPr>
                <w:sz w:val="20"/>
                <w:szCs w:val="20"/>
              </w:rPr>
            </w:pPr>
            <w:r w:rsidRPr="004364BD">
              <w:rPr>
                <w:sz w:val="20"/>
                <w:szCs w:val="20"/>
              </w:rPr>
              <w:t xml:space="preserve">Karadokovan A, Eti Aslan F. Dahiliye ve Cerrahi Hastalıklarda Hemşirelik Bakımı, Nobel Kitabevi, Adana,2011.                                                           </w:t>
            </w:r>
          </w:p>
          <w:p w:rsidR="00462CB7" w:rsidRPr="004364BD" w:rsidRDefault="00462CB7" w:rsidP="00462CB7">
            <w:pPr>
              <w:numPr>
                <w:ilvl w:val="0"/>
                <w:numId w:val="39"/>
              </w:numPr>
              <w:jc w:val="both"/>
              <w:rPr>
                <w:sz w:val="20"/>
                <w:szCs w:val="20"/>
              </w:rPr>
            </w:pPr>
            <w:r w:rsidRPr="004364BD">
              <w:rPr>
                <w:sz w:val="20"/>
                <w:szCs w:val="20"/>
              </w:rPr>
              <w:t>Guyton A, Hall J.Tıbbi Fizyoloji. Çavuşoğlu H. (Çev.Ed.) Nobel Tıp Kitabevi, İstanbul,2007.</w:t>
            </w:r>
          </w:p>
          <w:p w:rsidR="00462CB7" w:rsidRPr="004364BD" w:rsidRDefault="00462CB7" w:rsidP="00462CB7">
            <w:pPr>
              <w:numPr>
                <w:ilvl w:val="0"/>
                <w:numId w:val="39"/>
              </w:numPr>
              <w:jc w:val="both"/>
              <w:rPr>
                <w:sz w:val="20"/>
                <w:szCs w:val="20"/>
              </w:rPr>
            </w:pPr>
            <w:r w:rsidRPr="004364BD">
              <w:rPr>
                <w:sz w:val="20"/>
                <w:szCs w:val="20"/>
              </w:rPr>
              <w:t>Erdil F, Elbaş Özhan N. Cerrahi Hastalıkları Hemşireliği, 4. Baskı, Ankara,2004.</w:t>
            </w:r>
          </w:p>
          <w:p w:rsidR="00462CB7" w:rsidRPr="004364BD" w:rsidRDefault="00462CB7" w:rsidP="00462CB7">
            <w:pPr>
              <w:numPr>
                <w:ilvl w:val="0"/>
                <w:numId w:val="39"/>
              </w:numPr>
              <w:jc w:val="both"/>
              <w:rPr>
                <w:sz w:val="20"/>
                <w:szCs w:val="20"/>
              </w:rPr>
            </w:pPr>
            <w:r w:rsidRPr="004364BD">
              <w:rPr>
                <w:sz w:val="20"/>
                <w:szCs w:val="20"/>
              </w:rPr>
              <w:t>Akdemir N, Birol L. İç Hastalıkları ve Hemşirelik Bakımı, Genişletilmiş 2. Baskı, Sistem Ofset, Ankara, 2004.</w:t>
            </w:r>
          </w:p>
          <w:p w:rsidR="009758A6" w:rsidRPr="004364BD" w:rsidRDefault="00462CB7" w:rsidP="00462CB7">
            <w:pPr>
              <w:numPr>
                <w:ilvl w:val="0"/>
                <w:numId w:val="39"/>
              </w:numPr>
              <w:jc w:val="both"/>
              <w:rPr>
                <w:sz w:val="20"/>
                <w:szCs w:val="20"/>
              </w:rPr>
            </w:pPr>
            <w:r w:rsidRPr="004364BD">
              <w:rPr>
                <w:sz w:val="20"/>
                <w:szCs w:val="20"/>
              </w:rPr>
              <w:t>İliçin G, Biberoğlu K, Süleymanlar G, Ünal S.(Ed.) İç Hastalıkları. Güneş Kitabevi, 2. Cilt, 3.Baskı, Ankara,2012.</w:t>
            </w:r>
          </w:p>
        </w:tc>
        <w:tc>
          <w:tcPr>
            <w:tcW w:w="1559" w:type="dxa"/>
            <w:tcBorders>
              <w:top w:val="single" w:sz="4" w:space="0" w:color="auto"/>
              <w:left w:val="single" w:sz="4" w:space="0" w:color="auto"/>
              <w:bottom w:val="single" w:sz="4" w:space="0" w:color="auto"/>
              <w:right w:val="single" w:sz="4" w:space="0" w:color="auto"/>
            </w:tcBorders>
          </w:tcPr>
          <w:p w:rsidR="009758A6" w:rsidRPr="004364BD" w:rsidRDefault="009758A6" w:rsidP="009758A6">
            <w:pPr>
              <w:jc w:val="both"/>
              <w:rPr>
                <w:sz w:val="20"/>
                <w:szCs w:val="20"/>
              </w:rPr>
            </w:pPr>
            <w:r w:rsidRPr="004364BD">
              <w:rPr>
                <w:sz w:val="20"/>
                <w:szCs w:val="20"/>
              </w:rPr>
              <w:lastRenderedPageBreak/>
              <w:t xml:space="preserve">Hemşirelik Esasları </w:t>
            </w:r>
          </w:p>
        </w:tc>
      </w:tr>
      <w:tr w:rsidR="00462CB7" w:rsidRPr="004364BD" w:rsidTr="00646682">
        <w:tc>
          <w:tcPr>
            <w:tcW w:w="2689" w:type="dxa"/>
            <w:tcBorders>
              <w:top w:val="single" w:sz="4" w:space="0" w:color="auto"/>
              <w:left w:val="single" w:sz="4" w:space="0" w:color="auto"/>
              <w:bottom w:val="single" w:sz="4" w:space="0" w:color="auto"/>
              <w:right w:val="single" w:sz="4" w:space="0" w:color="auto"/>
            </w:tcBorders>
          </w:tcPr>
          <w:p w:rsidR="00462CB7" w:rsidRPr="004364BD" w:rsidRDefault="00462CB7" w:rsidP="00462CB7">
            <w:pPr>
              <w:jc w:val="both"/>
              <w:rPr>
                <w:b/>
                <w:sz w:val="20"/>
                <w:szCs w:val="20"/>
              </w:rPr>
            </w:pPr>
            <w:r w:rsidRPr="004364BD">
              <w:rPr>
                <w:sz w:val="20"/>
                <w:szCs w:val="20"/>
              </w:rPr>
              <w:lastRenderedPageBreak/>
              <w:t>Konvülsiyonlar</w:t>
            </w:r>
          </w:p>
          <w:p w:rsidR="00462CB7" w:rsidRPr="004364BD" w:rsidRDefault="00462CB7" w:rsidP="00462CB7">
            <w:pPr>
              <w:jc w:val="both"/>
              <w:rPr>
                <w:sz w:val="20"/>
                <w:szCs w:val="20"/>
              </w:rPr>
            </w:pPr>
            <w:r w:rsidRPr="004364BD">
              <w:rPr>
                <w:sz w:val="20"/>
                <w:szCs w:val="20"/>
              </w:rPr>
              <w:t xml:space="preserve">Epilepsi </w:t>
            </w:r>
          </w:p>
          <w:p w:rsidR="00462CB7" w:rsidRPr="004364BD" w:rsidRDefault="00462CB7" w:rsidP="009758A6">
            <w:pPr>
              <w:jc w:val="both"/>
              <w:rPr>
                <w:sz w:val="20"/>
                <w:szCs w:val="20"/>
              </w:rPr>
            </w:pPr>
          </w:p>
        </w:tc>
        <w:tc>
          <w:tcPr>
            <w:tcW w:w="4677" w:type="dxa"/>
            <w:tcBorders>
              <w:top w:val="single" w:sz="4" w:space="0" w:color="auto"/>
              <w:left w:val="single" w:sz="4" w:space="0" w:color="auto"/>
              <w:bottom w:val="single" w:sz="4" w:space="0" w:color="auto"/>
              <w:right w:val="single" w:sz="4" w:space="0" w:color="auto"/>
            </w:tcBorders>
          </w:tcPr>
          <w:p w:rsidR="00462CB7" w:rsidRPr="004364BD" w:rsidRDefault="00462CB7" w:rsidP="00360DC1">
            <w:pPr>
              <w:pStyle w:val="ListeParagraf"/>
              <w:numPr>
                <w:ilvl w:val="0"/>
                <w:numId w:val="97"/>
              </w:numPr>
              <w:jc w:val="both"/>
              <w:rPr>
                <w:sz w:val="20"/>
                <w:szCs w:val="20"/>
              </w:rPr>
            </w:pPr>
            <w:r w:rsidRPr="004364BD">
              <w:rPr>
                <w:sz w:val="20"/>
                <w:szCs w:val="20"/>
              </w:rPr>
              <w:t>Konvülsiyonu tanımlayabilme</w:t>
            </w:r>
          </w:p>
          <w:p w:rsidR="00462CB7" w:rsidRPr="004364BD" w:rsidRDefault="00462CB7" w:rsidP="00360DC1">
            <w:pPr>
              <w:pStyle w:val="ListeParagraf"/>
              <w:numPr>
                <w:ilvl w:val="0"/>
                <w:numId w:val="97"/>
              </w:numPr>
              <w:jc w:val="both"/>
              <w:rPr>
                <w:sz w:val="20"/>
                <w:szCs w:val="20"/>
              </w:rPr>
            </w:pPr>
            <w:r w:rsidRPr="004364BD">
              <w:rPr>
                <w:sz w:val="20"/>
                <w:szCs w:val="20"/>
              </w:rPr>
              <w:t>Konvülsüyonun etiyolojisini açıklayabilme</w:t>
            </w:r>
          </w:p>
          <w:p w:rsidR="00462CB7" w:rsidRPr="004364BD" w:rsidRDefault="00462CB7" w:rsidP="00360DC1">
            <w:pPr>
              <w:pStyle w:val="ListeParagraf"/>
              <w:numPr>
                <w:ilvl w:val="0"/>
                <w:numId w:val="97"/>
              </w:numPr>
              <w:jc w:val="both"/>
              <w:rPr>
                <w:sz w:val="20"/>
                <w:szCs w:val="20"/>
              </w:rPr>
            </w:pPr>
            <w:r w:rsidRPr="004364BD">
              <w:rPr>
                <w:sz w:val="20"/>
                <w:szCs w:val="20"/>
              </w:rPr>
              <w:t>Konvülsif nöbeti başlatan faktörleri sıralayabilme</w:t>
            </w:r>
          </w:p>
          <w:p w:rsidR="00462CB7" w:rsidRPr="004364BD" w:rsidRDefault="00462CB7" w:rsidP="00360DC1">
            <w:pPr>
              <w:pStyle w:val="ListeParagraf"/>
              <w:numPr>
                <w:ilvl w:val="0"/>
                <w:numId w:val="97"/>
              </w:numPr>
              <w:jc w:val="both"/>
              <w:rPr>
                <w:sz w:val="20"/>
                <w:szCs w:val="20"/>
              </w:rPr>
            </w:pPr>
            <w:r w:rsidRPr="004364BD">
              <w:rPr>
                <w:sz w:val="20"/>
                <w:szCs w:val="20"/>
              </w:rPr>
              <w:t>Yenidoğan döneminde görülen nöbetlerin nedenlerini tartışabilme</w:t>
            </w:r>
          </w:p>
          <w:p w:rsidR="00462CB7" w:rsidRPr="004364BD" w:rsidRDefault="00462CB7" w:rsidP="00360DC1">
            <w:pPr>
              <w:pStyle w:val="ListeParagraf"/>
              <w:numPr>
                <w:ilvl w:val="0"/>
                <w:numId w:val="97"/>
              </w:numPr>
              <w:jc w:val="both"/>
              <w:rPr>
                <w:sz w:val="20"/>
                <w:szCs w:val="20"/>
              </w:rPr>
            </w:pPr>
            <w:r w:rsidRPr="004364BD">
              <w:rPr>
                <w:sz w:val="20"/>
                <w:szCs w:val="20"/>
              </w:rPr>
              <w:t>Epileptik nöbetlerin uluslararası sınıflandırmasını açıklayabilme</w:t>
            </w:r>
          </w:p>
          <w:p w:rsidR="00462CB7" w:rsidRPr="004364BD" w:rsidRDefault="00462CB7" w:rsidP="00360DC1">
            <w:pPr>
              <w:pStyle w:val="ListeParagraf"/>
              <w:numPr>
                <w:ilvl w:val="0"/>
                <w:numId w:val="97"/>
              </w:numPr>
              <w:jc w:val="both"/>
              <w:rPr>
                <w:sz w:val="20"/>
                <w:szCs w:val="20"/>
              </w:rPr>
            </w:pPr>
            <w:r w:rsidRPr="004364BD">
              <w:rPr>
                <w:sz w:val="20"/>
                <w:szCs w:val="20"/>
              </w:rPr>
              <w:t>1-3 yaşta görülen nöbetlerin nedenlerini sayabilme</w:t>
            </w:r>
          </w:p>
          <w:p w:rsidR="00462CB7" w:rsidRPr="004364BD" w:rsidRDefault="00462CB7" w:rsidP="00360DC1">
            <w:pPr>
              <w:pStyle w:val="ListeParagraf"/>
              <w:numPr>
                <w:ilvl w:val="0"/>
                <w:numId w:val="97"/>
              </w:numPr>
              <w:jc w:val="both"/>
              <w:rPr>
                <w:sz w:val="20"/>
                <w:szCs w:val="20"/>
              </w:rPr>
            </w:pPr>
            <w:r w:rsidRPr="004364BD">
              <w:rPr>
                <w:sz w:val="20"/>
                <w:szCs w:val="20"/>
              </w:rPr>
              <w:t xml:space="preserve">Febril konvülsiyonu tanımlayabilme </w:t>
            </w:r>
          </w:p>
          <w:p w:rsidR="00462CB7" w:rsidRPr="004364BD" w:rsidRDefault="00462CB7" w:rsidP="00360DC1">
            <w:pPr>
              <w:pStyle w:val="ListeParagraf"/>
              <w:numPr>
                <w:ilvl w:val="0"/>
                <w:numId w:val="97"/>
              </w:numPr>
              <w:jc w:val="both"/>
              <w:rPr>
                <w:sz w:val="20"/>
                <w:szCs w:val="20"/>
              </w:rPr>
            </w:pPr>
            <w:r w:rsidRPr="004364BD">
              <w:rPr>
                <w:sz w:val="20"/>
                <w:szCs w:val="20"/>
              </w:rPr>
              <w:t>Febril konvülsiyonun belirti ve bulgularını ayırt edebilme</w:t>
            </w:r>
          </w:p>
          <w:p w:rsidR="00462CB7" w:rsidRPr="004364BD" w:rsidRDefault="00462CB7" w:rsidP="00360DC1">
            <w:pPr>
              <w:pStyle w:val="ListeParagraf"/>
              <w:numPr>
                <w:ilvl w:val="0"/>
                <w:numId w:val="97"/>
              </w:numPr>
              <w:jc w:val="both"/>
              <w:rPr>
                <w:sz w:val="20"/>
                <w:szCs w:val="20"/>
              </w:rPr>
            </w:pPr>
            <w:r w:rsidRPr="004364BD">
              <w:rPr>
                <w:sz w:val="20"/>
                <w:szCs w:val="20"/>
              </w:rPr>
              <w:t>Febril konvülsiyonun tedavisini açıklayabilme</w:t>
            </w:r>
          </w:p>
          <w:p w:rsidR="00462CB7" w:rsidRPr="004364BD" w:rsidRDefault="00462CB7" w:rsidP="00360DC1">
            <w:pPr>
              <w:pStyle w:val="ListeParagraf"/>
              <w:numPr>
                <w:ilvl w:val="0"/>
                <w:numId w:val="97"/>
              </w:numPr>
              <w:jc w:val="both"/>
              <w:rPr>
                <w:sz w:val="20"/>
                <w:szCs w:val="20"/>
              </w:rPr>
            </w:pPr>
            <w:r w:rsidRPr="004364BD">
              <w:rPr>
                <w:sz w:val="20"/>
                <w:szCs w:val="20"/>
              </w:rPr>
              <w:t>Febril konvülsiyonda epilepsi gelişimi yönünden düşük ve yüksek risk grubunda yer alan çocukların özelliklerini açıklayabilme</w:t>
            </w:r>
          </w:p>
          <w:p w:rsidR="00462CB7" w:rsidRPr="004364BD" w:rsidRDefault="00462CB7" w:rsidP="00360DC1">
            <w:pPr>
              <w:pStyle w:val="ListeParagraf"/>
              <w:numPr>
                <w:ilvl w:val="0"/>
                <w:numId w:val="97"/>
              </w:numPr>
              <w:jc w:val="both"/>
              <w:rPr>
                <w:sz w:val="20"/>
                <w:szCs w:val="20"/>
              </w:rPr>
            </w:pPr>
            <w:r w:rsidRPr="004364BD">
              <w:rPr>
                <w:sz w:val="20"/>
                <w:szCs w:val="20"/>
              </w:rPr>
              <w:t>Febril konvülsiyonun prognozunu açıklayabilme</w:t>
            </w:r>
          </w:p>
          <w:p w:rsidR="00462CB7" w:rsidRPr="004364BD" w:rsidRDefault="00462CB7" w:rsidP="00360DC1">
            <w:pPr>
              <w:pStyle w:val="ListeParagraf"/>
              <w:numPr>
                <w:ilvl w:val="0"/>
                <w:numId w:val="97"/>
              </w:numPr>
              <w:jc w:val="both"/>
              <w:rPr>
                <w:sz w:val="20"/>
                <w:szCs w:val="20"/>
              </w:rPr>
            </w:pPr>
            <w:r w:rsidRPr="004364BD">
              <w:rPr>
                <w:sz w:val="20"/>
                <w:szCs w:val="20"/>
              </w:rPr>
              <w:t xml:space="preserve">Febril konvülsiyona ilişkin aileye verilecek eğitimi planlayabilme </w:t>
            </w:r>
          </w:p>
          <w:p w:rsidR="00462CB7" w:rsidRPr="004364BD" w:rsidRDefault="00462CB7" w:rsidP="00360DC1">
            <w:pPr>
              <w:pStyle w:val="ListeParagraf"/>
              <w:numPr>
                <w:ilvl w:val="0"/>
                <w:numId w:val="97"/>
              </w:numPr>
              <w:jc w:val="both"/>
              <w:rPr>
                <w:sz w:val="20"/>
                <w:szCs w:val="20"/>
              </w:rPr>
            </w:pPr>
            <w:r w:rsidRPr="004364BD">
              <w:rPr>
                <w:sz w:val="20"/>
                <w:szCs w:val="20"/>
              </w:rPr>
              <w:t>3 yaş üstü çocuklarda görülen nöbetlerin nedenlerini tartışabilme</w:t>
            </w:r>
          </w:p>
          <w:p w:rsidR="00B76C3D" w:rsidRPr="004364BD" w:rsidRDefault="00B76C3D" w:rsidP="00360DC1">
            <w:pPr>
              <w:pStyle w:val="ListeParagraf"/>
              <w:numPr>
                <w:ilvl w:val="0"/>
                <w:numId w:val="97"/>
              </w:numPr>
              <w:jc w:val="both"/>
              <w:rPr>
                <w:sz w:val="20"/>
                <w:szCs w:val="20"/>
              </w:rPr>
            </w:pPr>
            <w:r w:rsidRPr="004364BD">
              <w:rPr>
                <w:sz w:val="20"/>
                <w:szCs w:val="20"/>
              </w:rPr>
              <w:t xml:space="preserve">3 yaş üstü çocuklarda görülen nöbet tiplerini (fokal, kompleks, jeneralize, petit mal, tonik </w:t>
            </w:r>
            <w:r w:rsidRPr="004364BD">
              <w:rPr>
                <w:sz w:val="20"/>
                <w:szCs w:val="20"/>
              </w:rPr>
              <w:lastRenderedPageBreak/>
              <w:t>klonik nöbetler, status epileptikus) açıklayabilme</w:t>
            </w:r>
          </w:p>
          <w:p w:rsidR="00B76C3D" w:rsidRPr="004364BD" w:rsidRDefault="00B76C3D" w:rsidP="00360DC1">
            <w:pPr>
              <w:pStyle w:val="ListeParagraf"/>
              <w:numPr>
                <w:ilvl w:val="0"/>
                <w:numId w:val="97"/>
              </w:numPr>
              <w:jc w:val="both"/>
              <w:rPr>
                <w:sz w:val="20"/>
                <w:szCs w:val="20"/>
              </w:rPr>
            </w:pPr>
            <w:r w:rsidRPr="004364BD">
              <w:rPr>
                <w:sz w:val="20"/>
                <w:szCs w:val="20"/>
              </w:rPr>
              <w:t>Epilepsinin tanı yöntemlerini açıklayabilme</w:t>
            </w:r>
          </w:p>
          <w:p w:rsidR="00462CB7" w:rsidRPr="004364BD" w:rsidRDefault="00B76C3D" w:rsidP="00360DC1">
            <w:pPr>
              <w:pStyle w:val="ListeParagraf"/>
              <w:numPr>
                <w:ilvl w:val="0"/>
                <w:numId w:val="97"/>
              </w:numPr>
              <w:jc w:val="both"/>
              <w:rPr>
                <w:sz w:val="20"/>
                <w:szCs w:val="20"/>
              </w:rPr>
            </w:pPr>
            <w:r w:rsidRPr="004364BD">
              <w:rPr>
                <w:sz w:val="20"/>
                <w:szCs w:val="20"/>
              </w:rPr>
              <w:t>Epilepsi nöbetinin aşamalarını açıklayabilme</w:t>
            </w:r>
          </w:p>
        </w:tc>
        <w:tc>
          <w:tcPr>
            <w:tcW w:w="4820" w:type="dxa"/>
            <w:tcBorders>
              <w:top w:val="single" w:sz="4" w:space="0" w:color="auto"/>
              <w:left w:val="single" w:sz="4" w:space="0" w:color="auto"/>
              <w:bottom w:val="single" w:sz="4" w:space="0" w:color="auto"/>
              <w:right w:val="single" w:sz="4" w:space="0" w:color="auto"/>
            </w:tcBorders>
          </w:tcPr>
          <w:p w:rsidR="00462CB7" w:rsidRPr="004364BD" w:rsidRDefault="00462CB7" w:rsidP="00462CB7">
            <w:pPr>
              <w:jc w:val="both"/>
              <w:rPr>
                <w:b/>
                <w:sz w:val="20"/>
                <w:szCs w:val="20"/>
                <w:u w:val="single"/>
              </w:rPr>
            </w:pPr>
            <w:r w:rsidRPr="004364BD">
              <w:rPr>
                <w:b/>
                <w:sz w:val="20"/>
                <w:szCs w:val="20"/>
                <w:u w:val="single"/>
              </w:rPr>
              <w:lastRenderedPageBreak/>
              <w:t xml:space="preserve">Öğretim Yöntemleri </w:t>
            </w:r>
          </w:p>
          <w:p w:rsidR="00462CB7" w:rsidRPr="004364BD" w:rsidRDefault="00462CB7" w:rsidP="00462CB7">
            <w:pPr>
              <w:jc w:val="both"/>
              <w:rPr>
                <w:sz w:val="20"/>
                <w:szCs w:val="20"/>
              </w:rPr>
            </w:pPr>
            <w:r w:rsidRPr="004364BD">
              <w:rPr>
                <w:sz w:val="20"/>
                <w:szCs w:val="20"/>
              </w:rPr>
              <w:t xml:space="preserve">Anlatma </w:t>
            </w:r>
          </w:p>
          <w:p w:rsidR="00462CB7" w:rsidRPr="004364BD" w:rsidRDefault="00462CB7" w:rsidP="00462CB7">
            <w:pPr>
              <w:jc w:val="both"/>
              <w:rPr>
                <w:sz w:val="20"/>
                <w:szCs w:val="20"/>
              </w:rPr>
            </w:pPr>
            <w:r w:rsidRPr="004364BD">
              <w:rPr>
                <w:sz w:val="20"/>
                <w:szCs w:val="20"/>
              </w:rPr>
              <w:t>Beyin fırtınası</w:t>
            </w:r>
          </w:p>
          <w:p w:rsidR="00462CB7" w:rsidRPr="004364BD" w:rsidRDefault="00462CB7" w:rsidP="00462CB7">
            <w:pPr>
              <w:jc w:val="both"/>
              <w:rPr>
                <w:sz w:val="20"/>
                <w:szCs w:val="20"/>
              </w:rPr>
            </w:pPr>
            <w:r w:rsidRPr="004364BD">
              <w:rPr>
                <w:sz w:val="20"/>
                <w:szCs w:val="20"/>
              </w:rPr>
              <w:t>Tartışma ( resimler)</w:t>
            </w:r>
          </w:p>
          <w:p w:rsidR="00462CB7" w:rsidRPr="004364BD" w:rsidRDefault="00462CB7" w:rsidP="00462CB7">
            <w:pPr>
              <w:jc w:val="both"/>
              <w:rPr>
                <w:sz w:val="20"/>
                <w:szCs w:val="20"/>
              </w:rPr>
            </w:pPr>
            <w:r w:rsidRPr="004364BD">
              <w:rPr>
                <w:sz w:val="20"/>
                <w:szCs w:val="20"/>
              </w:rPr>
              <w:t>Soru-cevap</w:t>
            </w:r>
          </w:p>
          <w:p w:rsidR="00462CB7" w:rsidRPr="004364BD" w:rsidRDefault="00462CB7" w:rsidP="00462CB7">
            <w:pPr>
              <w:jc w:val="both"/>
              <w:rPr>
                <w:b/>
                <w:sz w:val="20"/>
                <w:szCs w:val="20"/>
                <w:u w:val="single"/>
              </w:rPr>
            </w:pPr>
            <w:r w:rsidRPr="004364BD">
              <w:rPr>
                <w:b/>
                <w:sz w:val="20"/>
                <w:szCs w:val="20"/>
                <w:u w:val="single"/>
              </w:rPr>
              <w:t>Araç-Gereç-Materyal</w:t>
            </w:r>
          </w:p>
          <w:p w:rsidR="00462CB7" w:rsidRPr="004364BD" w:rsidRDefault="00462CB7" w:rsidP="00462CB7">
            <w:pPr>
              <w:jc w:val="both"/>
              <w:rPr>
                <w:sz w:val="20"/>
                <w:szCs w:val="20"/>
              </w:rPr>
            </w:pPr>
            <w:r w:rsidRPr="004364BD">
              <w:rPr>
                <w:sz w:val="20"/>
                <w:szCs w:val="20"/>
              </w:rPr>
              <w:t>İnternet</w:t>
            </w:r>
          </w:p>
          <w:p w:rsidR="00462CB7" w:rsidRPr="004364BD" w:rsidRDefault="00462CB7" w:rsidP="00462CB7">
            <w:pPr>
              <w:jc w:val="both"/>
              <w:rPr>
                <w:sz w:val="20"/>
                <w:szCs w:val="20"/>
              </w:rPr>
            </w:pPr>
            <w:r w:rsidRPr="004364BD">
              <w:rPr>
                <w:sz w:val="20"/>
                <w:szCs w:val="20"/>
              </w:rPr>
              <w:t>Projektör</w:t>
            </w:r>
          </w:p>
          <w:p w:rsidR="00462CB7" w:rsidRPr="004364BD" w:rsidRDefault="00462CB7" w:rsidP="00462CB7">
            <w:pPr>
              <w:jc w:val="both"/>
              <w:rPr>
                <w:sz w:val="20"/>
                <w:szCs w:val="20"/>
              </w:rPr>
            </w:pPr>
            <w:r w:rsidRPr="004364BD">
              <w:rPr>
                <w:sz w:val="20"/>
                <w:szCs w:val="20"/>
              </w:rPr>
              <w:t>Yazı tahtası</w:t>
            </w:r>
          </w:p>
          <w:p w:rsidR="00462CB7" w:rsidRPr="004364BD" w:rsidRDefault="00462CB7" w:rsidP="00462CB7">
            <w:pPr>
              <w:tabs>
                <w:tab w:val="left" w:pos="4500"/>
              </w:tabs>
              <w:jc w:val="both"/>
              <w:rPr>
                <w:b/>
                <w:sz w:val="20"/>
                <w:szCs w:val="20"/>
                <w:u w:val="single"/>
              </w:rPr>
            </w:pPr>
            <w:r w:rsidRPr="004364BD">
              <w:rPr>
                <w:b/>
                <w:sz w:val="20"/>
                <w:szCs w:val="20"/>
                <w:u w:val="single"/>
              </w:rPr>
              <w:t>Kaynaklar</w:t>
            </w:r>
          </w:p>
          <w:p w:rsidR="00462CB7" w:rsidRPr="004364BD" w:rsidRDefault="00462CB7" w:rsidP="00462CB7">
            <w:pPr>
              <w:numPr>
                <w:ilvl w:val="0"/>
                <w:numId w:val="40"/>
              </w:numPr>
              <w:autoSpaceDE w:val="0"/>
              <w:autoSpaceDN w:val="0"/>
              <w:adjustRightInd w:val="0"/>
              <w:ind w:left="378" w:right="18" w:hanging="378"/>
              <w:jc w:val="both"/>
              <w:rPr>
                <w:sz w:val="20"/>
                <w:szCs w:val="20"/>
                <w:lang w:eastAsia="en-US"/>
              </w:rPr>
            </w:pPr>
            <w:r w:rsidRPr="004364BD">
              <w:rPr>
                <w:sz w:val="20"/>
                <w:szCs w:val="20"/>
                <w:lang w:eastAsia="en-US"/>
              </w:rPr>
              <w:t>Çavuşoğlu H. Çocuk Sağlığı Hemşireliği Cilt I-II, Genişletilmiş 11. Baskı, Sistem Ofset Basımevi, Ankara, 2013.</w:t>
            </w:r>
          </w:p>
          <w:p w:rsidR="00462CB7" w:rsidRPr="004364BD" w:rsidRDefault="00462CB7" w:rsidP="00462CB7">
            <w:pPr>
              <w:numPr>
                <w:ilvl w:val="0"/>
                <w:numId w:val="40"/>
              </w:numPr>
              <w:autoSpaceDE w:val="0"/>
              <w:autoSpaceDN w:val="0"/>
              <w:adjustRightInd w:val="0"/>
              <w:ind w:left="378" w:right="18" w:hanging="378"/>
              <w:jc w:val="both"/>
              <w:rPr>
                <w:sz w:val="20"/>
                <w:szCs w:val="20"/>
                <w:lang w:eastAsia="en-US"/>
              </w:rPr>
            </w:pPr>
            <w:r w:rsidRPr="004364BD">
              <w:rPr>
                <w:sz w:val="20"/>
                <w:szCs w:val="20"/>
                <w:lang w:eastAsia="en-US"/>
              </w:rPr>
              <w:t xml:space="preserve">Potts NL, Mandleco BL. </w:t>
            </w:r>
            <w:r w:rsidRPr="004364BD">
              <w:rPr>
                <w:bCs/>
                <w:sz w:val="20"/>
                <w:szCs w:val="20"/>
                <w:lang w:eastAsia="en-US"/>
              </w:rPr>
              <w:t xml:space="preserve">Pediatric Nursing: Caring for Children and Their Families. </w:t>
            </w:r>
            <w:r w:rsidRPr="004364BD">
              <w:rPr>
                <w:sz w:val="20"/>
                <w:szCs w:val="20"/>
                <w:lang w:eastAsia="en-US"/>
              </w:rPr>
              <w:t>3nd Ed. Delmar Cencage Learning Inc., NY, 2012.</w:t>
            </w:r>
          </w:p>
          <w:p w:rsidR="00462CB7" w:rsidRPr="004364BD" w:rsidRDefault="00462CB7" w:rsidP="00462CB7">
            <w:pPr>
              <w:numPr>
                <w:ilvl w:val="0"/>
                <w:numId w:val="40"/>
              </w:numPr>
              <w:autoSpaceDE w:val="0"/>
              <w:autoSpaceDN w:val="0"/>
              <w:adjustRightInd w:val="0"/>
              <w:ind w:left="378" w:right="18" w:hanging="378"/>
              <w:jc w:val="both"/>
              <w:rPr>
                <w:sz w:val="20"/>
                <w:szCs w:val="20"/>
                <w:lang w:eastAsia="en-US"/>
              </w:rPr>
            </w:pPr>
            <w:r w:rsidRPr="004364BD">
              <w:rPr>
                <w:sz w:val="20"/>
                <w:szCs w:val="20"/>
                <w:lang w:eastAsia="en-US"/>
              </w:rPr>
              <w:t xml:space="preserve">Hockenberry M, Wilson D. Rodgers CC. </w:t>
            </w:r>
            <w:r w:rsidRPr="004364BD">
              <w:rPr>
                <w:bCs/>
                <w:sz w:val="20"/>
                <w:szCs w:val="20"/>
                <w:lang w:eastAsia="en-US"/>
              </w:rPr>
              <w:t xml:space="preserve">Wong’s Essentials Pediatric Nursing. </w:t>
            </w:r>
            <w:r w:rsidRPr="004364BD">
              <w:rPr>
                <w:sz w:val="20"/>
                <w:szCs w:val="20"/>
                <w:lang w:eastAsia="en-US"/>
              </w:rPr>
              <w:t>10th Ed, Elsevier Inc., St. Louis-Missouri, 2017.</w:t>
            </w:r>
          </w:p>
          <w:p w:rsidR="00B76C3D" w:rsidRPr="004364BD" w:rsidRDefault="00B76C3D" w:rsidP="00B76C3D">
            <w:pPr>
              <w:numPr>
                <w:ilvl w:val="0"/>
                <w:numId w:val="40"/>
              </w:numPr>
              <w:autoSpaceDE w:val="0"/>
              <w:autoSpaceDN w:val="0"/>
              <w:adjustRightInd w:val="0"/>
              <w:ind w:left="378" w:right="18" w:hanging="378"/>
              <w:jc w:val="both"/>
              <w:rPr>
                <w:sz w:val="20"/>
                <w:szCs w:val="20"/>
                <w:lang w:eastAsia="en-US"/>
              </w:rPr>
            </w:pPr>
            <w:r w:rsidRPr="004364BD">
              <w:rPr>
                <w:sz w:val="20"/>
                <w:szCs w:val="20"/>
                <w:lang w:eastAsia="en-US"/>
              </w:rPr>
              <w:t xml:space="preserve">Conk Z, Başbakkal Z, Bal Yılmaz H, Bolışık B  (Eds). Pediatri Hemşireliği. 2. Baskı, Akademisyen Tıp Kitabevi, Ankara, 2018. </w:t>
            </w:r>
          </w:p>
          <w:p w:rsidR="00462CB7" w:rsidRPr="004364BD" w:rsidRDefault="00B76C3D" w:rsidP="00B76C3D">
            <w:pPr>
              <w:numPr>
                <w:ilvl w:val="0"/>
                <w:numId w:val="40"/>
              </w:numPr>
              <w:autoSpaceDE w:val="0"/>
              <w:autoSpaceDN w:val="0"/>
              <w:adjustRightInd w:val="0"/>
              <w:ind w:left="378" w:right="18" w:hanging="378"/>
              <w:jc w:val="both"/>
              <w:rPr>
                <w:sz w:val="20"/>
                <w:szCs w:val="20"/>
                <w:lang w:eastAsia="en-US"/>
              </w:rPr>
            </w:pPr>
            <w:r w:rsidRPr="004364BD">
              <w:rPr>
                <w:sz w:val="20"/>
                <w:szCs w:val="20"/>
                <w:lang w:eastAsia="en-US"/>
              </w:rPr>
              <w:lastRenderedPageBreak/>
              <w:t>Törüner EK, Büyükgönenç L. Çocuk Sağlığı Temel Hemşirelik Yaklaşımları. 2. Baskı, Ankara Nobel Tıp Kitabevi, Ankara, 2017.</w:t>
            </w:r>
          </w:p>
        </w:tc>
        <w:tc>
          <w:tcPr>
            <w:tcW w:w="1559" w:type="dxa"/>
            <w:tcBorders>
              <w:top w:val="single" w:sz="4" w:space="0" w:color="auto"/>
              <w:left w:val="single" w:sz="4" w:space="0" w:color="auto"/>
              <w:bottom w:val="single" w:sz="4" w:space="0" w:color="auto"/>
              <w:right w:val="single" w:sz="4" w:space="0" w:color="auto"/>
            </w:tcBorders>
          </w:tcPr>
          <w:p w:rsidR="00462CB7" w:rsidRPr="004364BD" w:rsidRDefault="00462CB7" w:rsidP="009758A6">
            <w:pPr>
              <w:jc w:val="both"/>
              <w:rPr>
                <w:sz w:val="20"/>
                <w:szCs w:val="20"/>
              </w:rPr>
            </w:pPr>
            <w:r w:rsidRPr="004364BD">
              <w:rPr>
                <w:sz w:val="20"/>
                <w:szCs w:val="20"/>
              </w:rPr>
              <w:lastRenderedPageBreak/>
              <w:t>Çocuk Sağlığı ve Hastalıkları Hemşireliği</w:t>
            </w:r>
          </w:p>
        </w:tc>
      </w:tr>
    </w:tbl>
    <w:p w:rsidR="00462CB7" w:rsidRPr="004364BD" w:rsidRDefault="00462CB7" w:rsidP="00462CB7">
      <w:pPr>
        <w:rPr>
          <w:b/>
          <w:sz w:val="20"/>
          <w:szCs w:val="20"/>
        </w:rPr>
      </w:pPr>
    </w:p>
    <w:tbl>
      <w:tblPr>
        <w:tblStyle w:val="TabloKlavuzu"/>
        <w:tblW w:w="0" w:type="auto"/>
        <w:tblLook w:val="04A0" w:firstRow="1" w:lastRow="0" w:firstColumn="1" w:lastColumn="0" w:noHBand="0" w:noVBand="1"/>
      </w:tblPr>
      <w:tblGrid>
        <w:gridCol w:w="2689"/>
        <w:gridCol w:w="4677"/>
        <w:gridCol w:w="4820"/>
        <w:gridCol w:w="1559"/>
      </w:tblGrid>
      <w:tr w:rsidR="005D1AEC" w:rsidRPr="004364BD" w:rsidTr="00646682">
        <w:tc>
          <w:tcPr>
            <w:tcW w:w="2689" w:type="dxa"/>
          </w:tcPr>
          <w:p w:rsidR="005D1AEC" w:rsidRPr="004364BD" w:rsidRDefault="005D1AEC" w:rsidP="00646682">
            <w:pPr>
              <w:jc w:val="both"/>
              <w:rPr>
                <w:b/>
                <w:sz w:val="20"/>
                <w:szCs w:val="20"/>
              </w:rPr>
            </w:pPr>
          </w:p>
        </w:tc>
        <w:tc>
          <w:tcPr>
            <w:tcW w:w="4677" w:type="dxa"/>
          </w:tcPr>
          <w:p w:rsidR="00795BDF" w:rsidRPr="004364BD" w:rsidRDefault="00795BDF" w:rsidP="00360DC1">
            <w:pPr>
              <w:pStyle w:val="ListeParagraf"/>
              <w:numPr>
                <w:ilvl w:val="0"/>
                <w:numId w:val="97"/>
              </w:numPr>
              <w:jc w:val="both"/>
              <w:rPr>
                <w:sz w:val="20"/>
                <w:szCs w:val="20"/>
              </w:rPr>
            </w:pPr>
            <w:r w:rsidRPr="004364BD">
              <w:rPr>
                <w:sz w:val="20"/>
                <w:szCs w:val="20"/>
              </w:rPr>
              <w:t>Epilepsi tedavisini açıklayabilme</w:t>
            </w:r>
          </w:p>
          <w:p w:rsidR="00795BDF" w:rsidRPr="004364BD" w:rsidRDefault="00795BDF" w:rsidP="00360DC1">
            <w:pPr>
              <w:pStyle w:val="ListeParagraf"/>
              <w:numPr>
                <w:ilvl w:val="0"/>
                <w:numId w:val="97"/>
              </w:numPr>
              <w:jc w:val="both"/>
              <w:rPr>
                <w:sz w:val="20"/>
                <w:szCs w:val="20"/>
              </w:rPr>
            </w:pPr>
            <w:r w:rsidRPr="004364BD">
              <w:rPr>
                <w:sz w:val="20"/>
                <w:szCs w:val="20"/>
              </w:rPr>
              <w:t>Epilepsi tedavisinde kullanılan ilaçların yan etki ve komplikasyonlarını sıralayabilme</w:t>
            </w:r>
          </w:p>
          <w:p w:rsidR="00795BDF" w:rsidRPr="004364BD" w:rsidRDefault="00795BDF" w:rsidP="00360DC1">
            <w:pPr>
              <w:pStyle w:val="ListeParagraf"/>
              <w:numPr>
                <w:ilvl w:val="0"/>
                <w:numId w:val="97"/>
              </w:numPr>
              <w:jc w:val="both"/>
              <w:rPr>
                <w:sz w:val="20"/>
                <w:szCs w:val="20"/>
              </w:rPr>
            </w:pPr>
            <w:r w:rsidRPr="004364BD">
              <w:rPr>
                <w:sz w:val="20"/>
                <w:szCs w:val="20"/>
              </w:rPr>
              <w:t>Epilepsi tedavisinde kullanılan ilaçların yan etki ve komplikasyonlarına ilişkin aile eğitimini plnlayabilme</w:t>
            </w:r>
          </w:p>
          <w:p w:rsidR="00795BDF" w:rsidRPr="004364BD" w:rsidRDefault="00795BDF" w:rsidP="00360DC1">
            <w:pPr>
              <w:pStyle w:val="ListeParagraf"/>
              <w:numPr>
                <w:ilvl w:val="0"/>
                <w:numId w:val="97"/>
              </w:numPr>
              <w:jc w:val="both"/>
              <w:rPr>
                <w:sz w:val="20"/>
                <w:szCs w:val="20"/>
              </w:rPr>
            </w:pPr>
            <w:r w:rsidRPr="004364BD">
              <w:rPr>
                <w:sz w:val="20"/>
                <w:szCs w:val="20"/>
              </w:rPr>
              <w:t>Epilepside nöbet sırasındaki hemşirelik bakım girişimlerini kanıta dayalı olarak sayabilme</w:t>
            </w:r>
          </w:p>
          <w:p w:rsidR="00795BDF" w:rsidRPr="004364BD" w:rsidRDefault="00795BDF" w:rsidP="00360DC1">
            <w:pPr>
              <w:pStyle w:val="ListeParagraf"/>
              <w:numPr>
                <w:ilvl w:val="0"/>
                <w:numId w:val="97"/>
              </w:numPr>
              <w:jc w:val="both"/>
              <w:rPr>
                <w:sz w:val="20"/>
                <w:szCs w:val="20"/>
              </w:rPr>
            </w:pPr>
            <w:r w:rsidRPr="004364BD">
              <w:rPr>
                <w:sz w:val="20"/>
                <w:szCs w:val="20"/>
              </w:rPr>
              <w:t>Epilepside nöbet sırasındaki yapılması gerekenlere yönelik aile eğitimi yapabilme</w:t>
            </w:r>
          </w:p>
          <w:p w:rsidR="00795BDF" w:rsidRPr="004364BD" w:rsidRDefault="00795BDF" w:rsidP="00360DC1">
            <w:pPr>
              <w:pStyle w:val="ListeParagraf"/>
              <w:numPr>
                <w:ilvl w:val="0"/>
                <w:numId w:val="98"/>
              </w:numPr>
              <w:jc w:val="both"/>
              <w:rPr>
                <w:sz w:val="20"/>
                <w:szCs w:val="20"/>
              </w:rPr>
            </w:pPr>
            <w:r w:rsidRPr="004364BD">
              <w:rPr>
                <w:sz w:val="20"/>
                <w:szCs w:val="20"/>
              </w:rPr>
              <w:t>Epilepside nöbet sonrası hemşirelik bakım girişimlerini kanıta dayalı olarak sayabilme</w:t>
            </w:r>
          </w:p>
          <w:p w:rsidR="00795BDF" w:rsidRPr="004364BD" w:rsidRDefault="00795BDF" w:rsidP="00360DC1">
            <w:pPr>
              <w:pStyle w:val="ListeParagraf"/>
              <w:numPr>
                <w:ilvl w:val="0"/>
                <w:numId w:val="98"/>
              </w:numPr>
              <w:jc w:val="both"/>
              <w:rPr>
                <w:sz w:val="20"/>
                <w:szCs w:val="20"/>
              </w:rPr>
            </w:pPr>
            <w:r w:rsidRPr="004364BD">
              <w:rPr>
                <w:sz w:val="20"/>
                <w:szCs w:val="20"/>
              </w:rPr>
              <w:t>Epilepside nöbet sonrasındaki yapılması gerekenlere yönelik aile eğitimi yapabilme</w:t>
            </w:r>
          </w:p>
          <w:p w:rsidR="005D1AEC" w:rsidRPr="004364BD" w:rsidRDefault="005D1AEC" w:rsidP="00646682">
            <w:pPr>
              <w:jc w:val="both"/>
              <w:rPr>
                <w:b/>
                <w:sz w:val="20"/>
                <w:szCs w:val="20"/>
              </w:rPr>
            </w:pPr>
          </w:p>
        </w:tc>
        <w:tc>
          <w:tcPr>
            <w:tcW w:w="4820" w:type="dxa"/>
          </w:tcPr>
          <w:p w:rsidR="00795BDF" w:rsidRPr="004364BD" w:rsidRDefault="00795BDF" w:rsidP="00D415F1">
            <w:pPr>
              <w:numPr>
                <w:ilvl w:val="0"/>
                <w:numId w:val="40"/>
              </w:numPr>
              <w:autoSpaceDE w:val="0"/>
              <w:autoSpaceDN w:val="0"/>
              <w:adjustRightInd w:val="0"/>
              <w:ind w:left="378" w:right="18" w:hanging="378"/>
              <w:jc w:val="both"/>
              <w:rPr>
                <w:sz w:val="20"/>
                <w:szCs w:val="20"/>
                <w:lang w:eastAsia="en-US"/>
              </w:rPr>
            </w:pPr>
            <w:r w:rsidRPr="004364BD">
              <w:rPr>
                <w:sz w:val="20"/>
                <w:szCs w:val="20"/>
                <w:lang w:eastAsia="en-US"/>
              </w:rPr>
              <w:t xml:space="preserve">Marcdante KJ, Kliegman RM. </w:t>
            </w:r>
            <w:r w:rsidRPr="004364BD">
              <w:rPr>
                <w:iCs/>
                <w:sz w:val="20"/>
                <w:szCs w:val="20"/>
                <w:lang w:eastAsia="en-US"/>
              </w:rPr>
              <w:t>Nelson Essentials of Pediatrics</w:t>
            </w:r>
            <w:r w:rsidRPr="004364BD">
              <w:rPr>
                <w:sz w:val="20"/>
                <w:szCs w:val="20"/>
                <w:lang w:eastAsia="en-US"/>
              </w:rPr>
              <w:t>. 8th Ed, Elseiver Inc., Philadelphia, 2019.</w:t>
            </w:r>
          </w:p>
          <w:p w:rsidR="00795BDF" w:rsidRPr="004364BD" w:rsidRDefault="00795BDF" w:rsidP="00D415F1">
            <w:pPr>
              <w:numPr>
                <w:ilvl w:val="0"/>
                <w:numId w:val="40"/>
              </w:numPr>
              <w:autoSpaceDE w:val="0"/>
              <w:autoSpaceDN w:val="0"/>
              <w:adjustRightInd w:val="0"/>
              <w:ind w:left="378" w:right="18" w:hanging="378"/>
              <w:jc w:val="both"/>
              <w:rPr>
                <w:sz w:val="20"/>
                <w:szCs w:val="20"/>
                <w:lang w:eastAsia="en-US"/>
              </w:rPr>
            </w:pPr>
            <w:r w:rsidRPr="004364BD">
              <w:rPr>
                <w:sz w:val="20"/>
                <w:szCs w:val="20"/>
                <w:lang w:eastAsia="en-US"/>
              </w:rPr>
              <w:t xml:space="preserve">Ball JW, Bindler RC, Cowen K, Shaw MR. </w:t>
            </w:r>
            <w:r w:rsidRPr="004364BD">
              <w:rPr>
                <w:iCs/>
                <w:sz w:val="20"/>
                <w:szCs w:val="20"/>
                <w:lang w:eastAsia="en-US"/>
              </w:rPr>
              <w:t>Principles of Pediatric Nursing</w:t>
            </w:r>
            <w:r w:rsidRPr="004364BD">
              <w:rPr>
                <w:sz w:val="20"/>
                <w:szCs w:val="20"/>
                <w:lang w:eastAsia="en-US"/>
              </w:rPr>
              <w:t>. 7th Ed. Pearson, Manhattan, 2017.</w:t>
            </w:r>
          </w:p>
          <w:p w:rsidR="00795BDF" w:rsidRPr="004364BD" w:rsidRDefault="00795BDF" w:rsidP="00D415F1">
            <w:pPr>
              <w:numPr>
                <w:ilvl w:val="0"/>
                <w:numId w:val="40"/>
              </w:numPr>
              <w:autoSpaceDE w:val="0"/>
              <w:autoSpaceDN w:val="0"/>
              <w:adjustRightInd w:val="0"/>
              <w:ind w:left="378" w:right="18" w:hanging="378"/>
              <w:jc w:val="both"/>
              <w:rPr>
                <w:sz w:val="20"/>
                <w:szCs w:val="20"/>
                <w:lang w:eastAsia="en-US"/>
              </w:rPr>
            </w:pPr>
            <w:r w:rsidRPr="004364BD">
              <w:rPr>
                <w:sz w:val="20"/>
                <w:szCs w:val="20"/>
                <w:lang w:eastAsia="en-US"/>
              </w:rPr>
              <w:t xml:space="preserve">Çavuşoğlu H (Ed). </w:t>
            </w:r>
            <w:r w:rsidRPr="004364BD">
              <w:rPr>
                <w:iCs/>
                <w:sz w:val="20"/>
                <w:szCs w:val="20"/>
                <w:lang w:eastAsia="en-US"/>
              </w:rPr>
              <w:t>Pediatri Hemşireliği Akıl Notları</w:t>
            </w:r>
            <w:r w:rsidRPr="004364BD">
              <w:rPr>
                <w:sz w:val="20"/>
                <w:szCs w:val="20"/>
                <w:lang w:eastAsia="en-US"/>
              </w:rPr>
              <w:t xml:space="preserve">. Güneş Tıp Kitabevleri, İstanbul, 2017. </w:t>
            </w:r>
          </w:p>
          <w:p w:rsidR="00795BDF" w:rsidRPr="004364BD" w:rsidRDefault="00795BDF" w:rsidP="00D415F1">
            <w:pPr>
              <w:numPr>
                <w:ilvl w:val="0"/>
                <w:numId w:val="40"/>
              </w:numPr>
              <w:autoSpaceDE w:val="0"/>
              <w:autoSpaceDN w:val="0"/>
              <w:adjustRightInd w:val="0"/>
              <w:ind w:left="378" w:right="18" w:hanging="378"/>
              <w:jc w:val="both"/>
              <w:rPr>
                <w:sz w:val="20"/>
                <w:szCs w:val="20"/>
                <w:lang w:eastAsia="en-US"/>
              </w:rPr>
            </w:pPr>
            <w:r w:rsidRPr="004364BD">
              <w:rPr>
                <w:sz w:val="20"/>
                <w:szCs w:val="20"/>
                <w:lang w:eastAsia="en-US"/>
              </w:rPr>
              <w:t>Canbulat Şahiner N, Açıkgöz A, Demirgöz Bal M (Çev Eds). Çocuk Hemşireliği Klinik Uygulama Becerileri Kitabı. Nobel Akademik Yayıncılık, Ankara, 2014.</w:t>
            </w:r>
          </w:p>
          <w:p w:rsidR="00795BDF" w:rsidRPr="004364BD" w:rsidRDefault="00795BDF" w:rsidP="00D415F1">
            <w:pPr>
              <w:numPr>
                <w:ilvl w:val="0"/>
                <w:numId w:val="40"/>
              </w:numPr>
              <w:autoSpaceDE w:val="0"/>
              <w:autoSpaceDN w:val="0"/>
              <w:adjustRightInd w:val="0"/>
              <w:ind w:left="378" w:right="18" w:hanging="378"/>
              <w:jc w:val="both"/>
              <w:rPr>
                <w:sz w:val="20"/>
                <w:szCs w:val="20"/>
                <w:lang w:eastAsia="en-US"/>
              </w:rPr>
            </w:pPr>
            <w:r w:rsidRPr="004364BD">
              <w:rPr>
                <w:sz w:val="20"/>
                <w:szCs w:val="20"/>
                <w:lang w:eastAsia="en-US"/>
              </w:rPr>
              <w:t>Dağoğlu T, Görak G (Eds). Temel Neonatoloji ve Hemşirelik İlkeleri. Yenilenmiş 2. Baskı, Nobel Tıp Kitabevleri, İstanbul, 2008.</w:t>
            </w:r>
          </w:p>
          <w:p w:rsidR="00795BDF" w:rsidRPr="004364BD" w:rsidRDefault="00795BDF" w:rsidP="00D415F1">
            <w:pPr>
              <w:numPr>
                <w:ilvl w:val="0"/>
                <w:numId w:val="40"/>
              </w:numPr>
              <w:autoSpaceDE w:val="0"/>
              <w:autoSpaceDN w:val="0"/>
              <w:adjustRightInd w:val="0"/>
              <w:ind w:left="378" w:right="18" w:hanging="378"/>
              <w:jc w:val="both"/>
              <w:rPr>
                <w:sz w:val="20"/>
                <w:szCs w:val="20"/>
                <w:lang w:eastAsia="en-US"/>
              </w:rPr>
            </w:pPr>
            <w:r w:rsidRPr="004364BD">
              <w:rPr>
                <w:sz w:val="20"/>
                <w:szCs w:val="20"/>
                <w:lang w:eastAsia="en-US"/>
              </w:rPr>
              <w:t>Okumuş N, Zenciroğlu A (Çev. Eds). Bir Bakışta Neonatoloji. Akademisyen Tıp Kitabevi, Ankara, 2013.</w:t>
            </w:r>
          </w:p>
          <w:p w:rsidR="00795BDF" w:rsidRPr="004364BD" w:rsidRDefault="00795BDF" w:rsidP="00D415F1">
            <w:pPr>
              <w:numPr>
                <w:ilvl w:val="0"/>
                <w:numId w:val="40"/>
              </w:numPr>
              <w:autoSpaceDE w:val="0"/>
              <w:autoSpaceDN w:val="0"/>
              <w:adjustRightInd w:val="0"/>
              <w:ind w:left="378" w:right="18" w:hanging="378"/>
              <w:jc w:val="both"/>
              <w:rPr>
                <w:sz w:val="20"/>
                <w:szCs w:val="20"/>
                <w:lang w:eastAsia="en-US"/>
              </w:rPr>
            </w:pPr>
            <w:r w:rsidRPr="004364BD">
              <w:rPr>
                <w:sz w:val="20"/>
                <w:szCs w:val="20"/>
                <w:lang w:eastAsia="en-US"/>
              </w:rPr>
              <w:t xml:space="preserve">Gökçay E, Sönmez FM, Topaloğlu H, Tekgül H, Gürer YKY. Çocuk Nörolojisi. Anıl Grup Matbaacılık, Ankara, 2010. </w:t>
            </w:r>
          </w:p>
          <w:p w:rsidR="00795BDF" w:rsidRPr="004364BD" w:rsidRDefault="00795BDF" w:rsidP="00D415F1">
            <w:pPr>
              <w:numPr>
                <w:ilvl w:val="0"/>
                <w:numId w:val="40"/>
              </w:numPr>
              <w:autoSpaceDE w:val="0"/>
              <w:autoSpaceDN w:val="0"/>
              <w:adjustRightInd w:val="0"/>
              <w:ind w:left="378" w:right="18" w:hanging="378"/>
              <w:jc w:val="both"/>
              <w:rPr>
                <w:sz w:val="20"/>
                <w:szCs w:val="20"/>
                <w:lang w:eastAsia="en-US"/>
              </w:rPr>
            </w:pPr>
            <w:r w:rsidRPr="004364BD">
              <w:rPr>
                <w:sz w:val="20"/>
                <w:szCs w:val="20"/>
                <w:lang w:eastAsia="en-US"/>
              </w:rPr>
              <w:t>Görgülü Ü, Fesci H. Epilepsi ile yaşam: Epilepsinin psikososyal etkileri. Göztepe Tıp Dergisi 2011; 26: 27-32.</w:t>
            </w:r>
          </w:p>
          <w:p w:rsidR="00795BDF" w:rsidRPr="004364BD" w:rsidRDefault="00795BDF" w:rsidP="00D415F1">
            <w:pPr>
              <w:numPr>
                <w:ilvl w:val="0"/>
                <w:numId w:val="40"/>
              </w:numPr>
              <w:autoSpaceDE w:val="0"/>
              <w:autoSpaceDN w:val="0"/>
              <w:adjustRightInd w:val="0"/>
              <w:ind w:left="378" w:right="18" w:hanging="378"/>
              <w:jc w:val="both"/>
              <w:rPr>
                <w:sz w:val="20"/>
                <w:szCs w:val="20"/>
              </w:rPr>
            </w:pPr>
            <w:r w:rsidRPr="004364BD">
              <w:rPr>
                <w:sz w:val="20"/>
                <w:szCs w:val="20"/>
                <w:lang w:eastAsia="en-US"/>
              </w:rPr>
              <w:t>Tutar ŞG, Dalgıç Aİ. Epilepsi hastalığı olan çocuklarda kullanılan antiepileptik ilaçlar ve ilaç yönetiminde hemşirelik yaklaşımının önemi. Uluslararası Hakemli Hemşirelik Araştırmaları Dergisi 2017; 9: 188-207.</w:t>
            </w:r>
          </w:p>
          <w:p w:rsidR="005D1AEC" w:rsidRPr="004364BD" w:rsidRDefault="00795BDF" w:rsidP="00D415F1">
            <w:pPr>
              <w:numPr>
                <w:ilvl w:val="0"/>
                <w:numId w:val="40"/>
              </w:numPr>
              <w:autoSpaceDE w:val="0"/>
              <w:autoSpaceDN w:val="0"/>
              <w:adjustRightInd w:val="0"/>
              <w:ind w:left="378" w:right="18" w:hanging="378"/>
              <w:jc w:val="both"/>
              <w:rPr>
                <w:sz w:val="20"/>
                <w:szCs w:val="20"/>
              </w:rPr>
            </w:pPr>
            <w:r w:rsidRPr="004364BD">
              <w:rPr>
                <w:sz w:val="20"/>
                <w:szCs w:val="20"/>
                <w:lang w:eastAsia="en-US"/>
              </w:rPr>
              <w:t>İnternette konu ile ilgili kaynaklar</w:t>
            </w:r>
          </w:p>
        </w:tc>
        <w:tc>
          <w:tcPr>
            <w:tcW w:w="1559" w:type="dxa"/>
          </w:tcPr>
          <w:p w:rsidR="005D1AEC" w:rsidRPr="004364BD" w:rsidRDefault="005D1AEC" w:rsidP="00646682">
            <w:pPr>
              <w:jc w:val="both"/>
              <w:rPr>
                <w:b/>
                <w:sz w:val="20"/>
                <w:szCs w:val="20"/>
              </w:rPr>
            </w:pPr>
          </w:p>
        </w:tc>
      </w:tr>
    </w:tbl>
    <w:p w:rsidR="005D1AEC" w:rsidRPr="004364BD" w:rsidRDefault="005D1AEC" w:rsidP="006F7D3D">
      <w:pPr>
        <w:jc w:val="center"/>
      </w:pPr>
    </w:p>
    <w:p w:rsidR="00B76C3D" w:rsidRPr="004364BD" w:rsidRDefault="00B76C3D" w:rsidP="006F7D3D">
      <w:pPr>
        <w:jc w:val="center"/>
      </w:pPr>
    </w:p>
    <w:p w:rsidR="00B76C3D" w:rsidRPr="004364BD" w:rsidRDefault="00B76C3D" w:rsidP="006F7D3D">
      <w:pPr>
        <w:jc w:val="center"/>
      </w:pPr>
    </w:p>
    <w:p w:rsidR="00B76C3D" w:rsidRPr="004364BD" w:rsidRDefault="00B76C3D" w:rsidP="006F7D3D">
      <w:pPr>
        <w:jc w:val="center"/>
      </w:pPr>
    </w:p>
    <w:p w:rsidR="00B76C3D" w:rsidRPr="004364BD" w:rsidRDefault="00B76C3D" w:rsidP="006F7D3D">
      <w:pPr>
        <w:jc w:val="center"/>
      </w:pPr>
    </w:p>
    <w:p w:rsidR="00B76C3D" w:rsidRPr="004364BD" w:rsidRDefault="00B76C3D" w:rsidP="006F7D3D">
      <w:pPr>
        <w:jc w:val="center"/>
      </w:pPr>
    </w:p>
    <w:p w:rsidR="00B76C3D" w:rsidRPr="004364BD" w:rsidRDefault="00B76C3D" w:rsidP="006F7D3D">
      <w:pPr>
        <w:jc w:val="center"/>
      </w:pPr>
    </w:p>
    <w:p w:rsidR="005D1AEC" w:rsidRPr="004364BD" w:rsidRDefault="005D1AEC" w:rsidP="004E6435">
      <w:pPr>
        <w:jc w:val="center"/>
        <w:rPr>
          <w:b/>
          <w:sz w:val="20"/>
          <w:szCs w:val="20"/>
        </w:rPr>
      </w:pPr>
    </w:p>
    <w:tbl>
      <w:tblPr>
        <w:tblStyle w:val="TabloKlavuzu"/>
        <w:tblW w:w="0" w:type="auto"/>
        <w:tblLook w:val="04A0" w:firstRow="1" w:lastRow="0" w:firstColumn="1" w:lastColumn="0" w:noHBand="0" w:noVBand="1"/>
      </w:tblPr>
      <w:tblGrid>
        <w:gridCol w:w="2689"/>
        <w:gridCol w:w="4677"/>
        <w:gridCol w:w="4820"/>
        <w:gridCol w:w="1559"/>
      </w:tblGrid>
      <w:tr w:rsidR="004364BD" w:rsidRPr="004364BD" w:rsidTr="00646682">
        <w:tc>
          <w:tcPr>
            <w:tcW w:w="2689" w:type="dxa"/>
            <w:tcBorders>
              <w:top w:val="single" w:sz="4" w:space="0" w:color="auto"/>
              <w:left w:val="single" w:sz="4" w:space="0" w:color="auto"/>
              <w:bottom w:val="single" w:sz="4" w:space="0" w:color="auto"/>
              <w:right w:val="single" w:sz="4" w:space="0" w:color="auto"/>
            </w:tcBorders>
          </w:tcPr>
          <w:p w:rsidR="004E6435" w:rsidRPr="004364BD" w:rsidRDefault="004E6435" w:rsidP="004E6435">
            <w:pPr>
              <w:pStyle w:val="Balk1"/>
              <w:jc w:val="both"/>
              <w:outlineLvl w:val="0"/>
              <w:rPr>
                <w:sz w:val="20"/>
                <w:szCs w:val="20"/>
                <w:u w:val="none"/>
                <w:lang w:val="tr-TR" w:eastAsia="tr-TR"/>
              </w:rPr>
            </w:pPr>
            <w:r w:rsidRPr="004364BD">
              <w:rPr>
                <w:b w:val="0"/>
                <w:sz w:val="20"/>
                <w:szCs w:val="20"/>
                <w:u w:val="none"/>
                <w:lang w:val="tr-TR" w:eastAsia="tr-TR"/>
              </w:rPr>
              <w:t xml:space="preserve">Antiepileptik İlaçlar </w:t>
            </w:r>
          </w:p>
          <w:p w:rsidR="004E6435" w:rsidRPr="004364BD" w:rsidRDefault="004E6435" w:rsidP="004E6435">
            <w:pPr>
              <w:jc w:val="both"/>
              <w:rPr>
                <w:sz w:val="20"/>
                <w:szCs w:val="20"/>
              </w:rPr>
            </w:pPr>
          </w:p>
        </w:tc>
        <w:tc>
          <w:tcPr>
            <w:tcW w:w="4677" w:type="dxa"/>
            <w:tcBorders>
              <w:top w:val="single" w:sz="4" w:space="0" w:color="auto"/>
              <w:left w:val="single" w:sz="4" w:space="0" w:color="auto"/>
              <w:bottom w:val="single" w:sz="4" w:space="0" w:color="auto"/>
              <w:right w:val="single" w:sz="4" w:space="0" w:color="auto"/>
            </w:tcBorders>
          </w:tcPr>
          <w:p w:rsidR="004E6435" w:rsidRPr="004364BD" w:rsidRDefault="004E6435" w:rsidP="00360DC1">
            <w:pPr>
              <w:pStyle w:val="ListeParagraf"/>
              <w:numPr>
                <w:ilvl w:val="0"/>
                <w:numId w:val="98"/>
              </w:numPr>
              <w:jc w:val="both"/>
              <w:rPr>
                <w:sz w:val="20"/>
                <w:szCs w:val="20"/>
              </w:rPr>
            </w:pPr>
            <w:r w:rsidRPr="004364BD">
              <w:rPr>
                <w:sz w:val="20"/>
                <w:szCs w:val="20"/>
              </w:rPr>
              <w:t>Antiepileptik ilaçların etkilerini açıklayabilme</w:t>
            </w:r>
          </w:p>
          <w:p w:rsidR="004E6435" w:rsidRPr="004364BD" w:rsidRDefault="004E6435" w:rsidP="00360DC1">
            <w:pPr>
              <w:pStyle w:val="ListeParagraf"/>
              <w:numPr>
                <w:ilvl w:val="0"/>
                <w:numId w:val="98"/>
              </w:numPr>
              <w:jc w:val="both"/>
              <w:rPr>
                <w:sz w:val="20"/>
                <w:szCs w:val="20"/>
              </w:rPr>
            </w:pPr>
            <w:r w:rsidRPr="004364BD">
              <w:rPr>
                <w:sz w:val="20"/>
                <w:szCs w:val="20"/>
              </w:rPr>
              <w:t>Antiepileptik ilaçların farmakokinetik özelliklerini açıklayabilme</w:t>
            </w:r>
          </w:p>
          <w:p w:rsidR="004E6435" w:rsidRPr="004364BD" w:rsidRDefault="004E6435" w:rsidP="00360DC1">
            <w:pPr>
              <w:pStyle w:val="ListeParagraf"/>
              <w:numPr>
                <w:ilvl w:val="0"/>
                <w:numId w:val="98"/>
              </w:numPr>
              <w:jc w:val="both"/>
              <w:rPr>
                <w:sz w:val="20"/>
                <w:szCs w:val="20"/>
              </w:rPr>
            </w:pPr>
            <w:r w:rsidRPr="004364BD">
              <w:rPr>
                <w:sz w:val="20"/>
                <w:szCs w:val="20"/>
              </w:rPr>
              <w:t>Antiepileptik ilaçların klinik kullanımlarını açıklayabilme</w:t>
            </w:r>
          </w:p>
          <w:p w:rsidR="004E6435" w:rsidRPr="004364BD" w:rsidRDefault="004E6435" w:rsidP="00360DC1">
            <w:pPr>
              <w:pStyle w:val="ListeParagraf"/>
              <w:numPr>
                <w:ilvl w:val="0"/>
                <w:numId w:val="98"/>
              </w:numPr>
              <w:jc w:val="both"/>
              <w:rPr>
                <w:sz w:val="20"/>
                <w:szCs w:val="20"/>
              </w:rPr>
            </w:pPr>
            <w:r w:rsidRPr="004364BD">
              <w:rPr>
                <w:sz w:val="20"/>
                <w:szCs w:val="20"/>
              </w:rPr>
              <w:t>Antiepileptik ilaçların yan etkilerini açıklayabilme</w:t>
            </w:r>
          </w:p>
          <w:p w:rsidR="004E6435" w:rsidRPr="004364BD" w:rsidRDefault="004E6435" w:rsidP="00360DC1">
            <w:pPr>
              <w:pStyle w:val="ListeParagraf"/>
              <w:numPr>
                <w:ilvl w:val="0"/>
                <w:numId w:val="98"/>
              </w:numPr>
              <w:jc w:val="both"/>
              <w:rPr>
                <w:sz w:val="20"/>
                <w:szCs w:val="20"/>
              </w:rPr>
            </w:pPr>
            <w:r w:rsidRPr="004364BD">
              <w:rPr>
                <w:sz w:val="20"/>
                <w:szCs w:val="20"/>
              </w:rPr>
              <w:t>Antiepileptik ilaçların kontrendikasyonlarını açıklayabilme</w:t>
            </w:r>
          </w:p>
          <w:p w:rsidR="004E6435" w:rsidRPr="004364BD" w:rsidRDefault="004E6435" w:rsidP="00360DC1">
            <w:pPr>
              <w:pStyle w:val="ListeParagraf"/>
              <w:numPr>
                <w:ilvl w:val="0"/>
                <w:numId w:val="98"/>
              </w:numPr>
              <w:jc w:val="both"/>
              <w:rPr>
                <w:sz w:val="20"/>
                <w:szCs w:val="20"/>
              </w:rPr>
            </w:pPr>
            <w:r w:rsidRPr="004364BD">
              <w:rPr>
                <w:sz w:val="20"/>
                <w:szCs w:val="20"/>
              </w:rPr>
              <w:t>Antiepileptik ilaçların diğer ilaçlarla etkileşimlerini açıklayabilme</w:t>
            </w:r>
          </w:p>
          <w:p w:rsidR="004E6435" w:rsidRPr="004364BD" w:rsidRDefault="004E6435" w:rsidP="004E6435">
            <w:pPr>
              <w:jc w:val="both"/>
              <w:rPr>
                <w:b/>
                <w:sz w:val="20"/>
                <w:szCs w:val="20"/>
              </w:rPr>
            </w:pPr>
          </w:p>
          <w:p w:rsidR="004E6435" w:rsidRPr="004364BD" w:rsidRDefault="004E6435" w:rsidP="004E6435">
            <w:pPr>
              <w:jc w:val="both"/>
              <w:rPr>
                <w:sz w:val="20"/>
                <w:szCs w:val="20"/>
              </w:rPr>
            </w:pPr>
          </w:p>
        </w:tc>
        <w:tc>
          <w:tcPr>
            <w:tcW w:w="4820" w:type="dxa"/>
            <w:tcBorders>
              <w:top w:val="single" w:sz="4" w:space="0" w:color="auto"/>
              <w:left w:val="single" w:sz="4" w:space="0" w:color="auto"/>
              <w:bottom w:val="single" w:sz="4" w:space="0" w:color="auto"/>
              <w:right w:val="single" w:sz="4" w:space="0" w:color="auto"/>
            </w:tcBorders>
          </w:tcPr>
          <w:p w:rsidR="004E6435" w:rsidRPr="004364BD" w:rsidRDefault="004E6435" w:rsidP="004E6435">
            <w:pPr>
              <w:jc w:val="both"/>
              <w:rPr>
                <w:b/>
                <w:sz w:val="20"/>
                <w:szCs w:val="20"/>
                <w:u w:val="single"/>
              </w:rPr>
            </w:pPr>
            <w:r w:rsidRPr="004364BD">
              <w:rPr>
                <w:b/>
                <w:sz w:val="20"/>
                <w:szCs w:val="20"/>
                <w:u w:val="single"/>
              </w:rPr>
              <w:t xml:space="preserve">Öğretim Yöntemleri </w:t>
            </w:r>
          </w:p>
          <w:p w:rsidR="004E6435" w:rsidRPr="004364BD" w:rsidRDefault="004E6435" w:rsidP="004E6435">
            <w:pPr>
              <w:jc w:val="both"/>
              <w:rPr>
                <w:sz w:val="20"/>
                <w:szCs w:val="20"/>
              </w:rPr>
            </w:pPr>
            <w:r w:rsidRPr="004364BD">
              <w:rPr>
                <w:sz w:val="20"/>
                <w:szCs w:val="20"/>
              </w:rPr>
              <w:t>Anlatım</w:t>
            </w:r>
          </w:p>
          <w:p w:rsidR="004E6435" w:rsidRPr="004364BD" w:rsidRDefault="004E6435" w:rsidP="004E6435">
            <w:pPr>
              <w:jc w:val="both"/>
              <w:rPr>
                <w:sz w:val="20"/>
                <w:szCs w:val="20"/>
              </w:rPr>
            </w:pPr>
            <w:r w:rsidRPr="004364BD">
              <w:rPr>
                <w:sz w:val="20"/>
                <w:szCs w:val="20"/>
              </w:rPr>
              <w:t>Soru cevap</w:t>
            </w:r>
          </w:p>
          <w:p w:rsidR="004E6435" w:rsidRPr="004364BD" w:rsidRDefault="004E6435" w:rsidP="004E6435">
            <w:pPr>
              <w:jc w:val="both"/>
              <w:rPr>
                <w:sz w:val="20"/>
                <w:szCs w:val="20"/>
              </w:rPr>
            </w:pPr>
            <w:r w:rsidRPr="004364BD">
              <w:rPr>
                <w:sz w:val="20"/>
                <w:szCs w:val="20"/>
              </w:rPr>
              <w:t>Tartışma</w:t>
            </w:r>
          </w:p>
          <w:p w:rsidR="004E6435" w:rsidRPr="004364BD" w:rsidRDefault="004E6435" w:rsidP="004E6435">
            <w:pPr>
              <w:jc w:val="both"/>
              <w:rPr>
                <w:b/>
                <w:sz w:val="20"/>
                <w:szCs w:val="20"/>
                <w:u w:val="single"/>
              </w:rPr>
            </w:pPr>
            <w:r w:rsidRPr="004364BD">
              <w:rPr>
                <w:b/>
                <w:sz w:val="20"/>
                <w:szCs w:val="20"/>
                <w:u w:val="single"/>
              </w:rPr>
              <w:t>Araç-Gereç-Materyal</w:t>
            </w:r>
          </w:p>
          <w:p w:rsidR="004E6435" w:rsidRPr="004364BD" w:rsidRDefault="004E6435" w:rsidP="004E6435">
            <w:pPr>
              <w:jc w:val="both"/>
              <w:rPr>
                <w:sz w:val="20"/>
                <w:szCs w:val="20"/>
              </w:rPr>
            </w:pPr>
            <w:r w:rsidRPr="004364BD">
              <w:rPr>
                <w:sz w:val="20"/>
                <w:szCs w:val="20"/>
              </w:rPr>
              <w:t>İnternet</w:t>
            </w:r>
          </w:p>
          <w:p w:rsidR="004E6435" w:rsidRPr="004364BD" w:rsidRDefault="004E6435" w:rsidP="004E6435">
            <w:pPr>
              <w:jc w:val="both"/>
              <w:rPr>
                <w:sz w:val="20"/>
                <w:szCs w:val="20"/>
              </w:rPr>
            </w:pPr>
            <w:r w:rsidRPr="004364BD">
              <w:rPr>
                <w:sz w:val="20"/>
                <w:szCs w:val="20"/>
              </w:rPr>
              <w:t>Projektör</w:t>
            </w:r>
          </w:p>
          <w:p w:rsidR="004E6435" w:rsidRPr="004364BD" w:rsidRDefault="004E6435" w:rsidP="004E6435">
            <w:pPr>
              <w:jc w:val="both"/>
              <w:rPr>
                <w:sz w:val="20"/>
                <w:szCs w:val="20"/>
              </w:rPr>
            </w:pPr>
            <w:r w:rsidRPr="004364BD">
              <w:rPr>
                <w:sz w:val="20"/>
                <w:szCs w:val="20"/>
              </w:rPr>
              <w:t>Yazı tahtası</w:t>
            </w:r>
          </w:p>
          <w:p w:rsidR="004E6435" w:rsidRPr="004364BD" w:rsidRDefault="004E6435" w:rsidP="004E6435">
            <w:pPr>
              <w:jc w:val="both"/>
              <w:rPr>
                <w:b/>
                <w:sz w:val="20"/>
                <w:szCs w:val="20"/>
                <w:u w:val="single"/>
              </w:rPr>
            </w:pPr>
            <w:r w:rsidRPr="004364BD">
              <w:rPr>
                <w:b/>
                <w:sz w:val="20"/>
                <w:szCs w:val="20"/>
                <w:u w:val="single"/>
              </w:rPr>
              <w:t>Kaynaklar</w:t>
            </w:r>
          </w:p>
          <w:p w:rsidR="004E6435" w:rsidRPr="004364BD" w:rsidRDefault="004E6435" w:rsidP="00360DC1">
            <w:pPr>
              <w:pStyle w:val="ListeParagraf"/>
              <w:numPr>
                <w:ilvl w:val="0"/>
                <w:numId w:val="99"/>
              </w:numPr>
              <w:jc w:val="both"/>
              <w:rPr>
                <w:sz w:val="20"/>
                <w:szCs w:val="20"/>
              </w:rPr>
            </w:pPr>
            <w:r w:rsidRPr="004364BD">
              <w:rPr>
                <w:sz w:val="20"/>
                <w:szCs w:val="20"/>
              </w:rPr>
              <w:t>Türkiye İlaç Kılavuzu, Turgut Yayıncılık ve Ticaret A.Ş.</w:t>
            </w:r>
          </w:p>
          <w:p w:rsidR="004E6435" w:rsidRPr="004364BD" w:rsidRDefault="004E6435" w:rsidP="00360DC1">
            <w:pPr>
              <w:pStyle w:val="ListeParagraf"/>
              <w:numPr>
                <w:ilvl w:val="0"/>
                <w:numId w:val="99"/>
              </w:numPr>
              <w:jc w:val="both"/>
              <w:rPr>
                <w:sz w:val="20"/>
                <w:szCs w:val="20"/>
              </w:rPr>
            </w:pPr>
            <w:r w:rsidRPr="004364BD">
              <w:rPr>
                <w:sz w:val="20"/>
                <w:szCs w:val="20"/>
              </w:rPr>
              <w:t>Katzung &amp; Trevor Farmakoloji, A. Gökhan Akkan. Nobel Tıp KitabeviLippincott Farmakoloji, Güneş Tıp Kitabevi</w:t>
            </w:r>
          </w:p>
          <w:p w:rsidR="004E6435" w:rsidRPr="004364BD" w:rsidRDefault="004E6435" w:rsidP="00360DC1">
            <w:pPr>
              <w:pStyle w:val="ListeParagraf"/>
              <w:numPr>
                <w:ilvl w:val="0"/>
                <w:numId w:val="99"/>
              </w:numPr>
              <w:jc w:val="both"/>
              <w:rPr>
                <w:sz w:val="20"/>
                <w:szCs w:val="20"/>
              </w:rPr>
            </w:pPr>
            <w:r w:rsidRPr="004364BD">
              <w:rPr>
                <w:sz w:val="20"/>
                <w:szCs w:val="20"/>
              </w:rPr>
              <w:t>Renkli Farmakoloji Atlası, Atila Bozkurt, Palme Yayıncılık</w:t>
            </w:r>
          </w:p>
          <w:p w:rsidR="004E6435" w:rsidRPr="004364BD" w:rsidRDefault="004E6435" w:rsidP="00360DC1">
            <w:pPr>
              <w:pStyle w:val="ListeParagraf"/>
              <w:numPr>
                <w:ilvl w:val="0"/>
                <w:numId w:val="99"/>
              </w:numPr>
              <w:jc w:val="both"/>
              <w:rPr>
                <w:sz w:val="20"/>
                <w:szCs w:val="20"/>
              </w:rPr>
            </w:pPr>
            <w:r w:rsidRPr="004364BD">
              <w:rPr>
                <w:sz w:val="20"/>
                <w:szCs w:val="20"/>
              </w:rPr>
              <w:t>Süzer Farmakoloji, Öner Süzer, Klinisyen Tıp Kitabevleri</w:t>
            </w:r>
            <w:r w:rsidR="00B76C3D" w:rsidRPr="004364BD">
              <w:rPr>
                <w:sz w:val="20"/>
                <w:szCs w:val="20"/>
              </w:rPr>
              <w:t>.</w:t>
            </w:r>
          </w:p>
          <w:p w:rsidR="004E6435" w:rsidRPr="004364BD" w:rsidRDefault="004E6435" w:rsidP="00360DC1">
            <w:pPr>
              <w:pStyle w:val="ListeParagraf"/>
              <w:numPr>
                <w:ilvl w:val="0"/>
                <w:numId w:val="99"/>
              </w:numPr>
              <w:jc w:val="both"/>
              <w:rPr>
                <w:sz w:val="20"/>
                <w:szCs w:val="20"/>
              </w:rPr>
            </w:pPr>
            <w:r w:rsidRPr="004364BD">
              <w:rPr>
                <w:sz w:val="20"/>
                <w:szCs w:val="20"/>
              </w:rPr>
              <w:t>Mosbys Crash Course Farmakoloji, Hakan S. Orer, Güneş Tıp Kitabevi</w:t>
            </w:r>
            <w:r w:rsidR="00B76C3D" w:rsidRPr="004364BD">
              <w:rPr>
                <w:sz w:val="20"/>
                <w:szCs w:val="20"/>
              </w:rPr>
              <w:t>.</w:t>
            </w:r>
          </w:p>
          <w:p w:rsidR="004E6435" w:rsidRPr="004364BD" w:rsidRDefault="004E6435" w:rsidP="00360DC1">
            <w:pPr>
              <w:pStyle w:val="ListeParagraf"/>
              <w:numPr>
                <w:ilvl w:val="0"/>
                <w:numId w:val="99"/>
              </w:numPr>
              <w:jc w:val="both"/>
              <w:rPr>
                <w:sz w:val="20"/>
                <w:szCs w:val="20"/>
              </w:rPr>
            </w:pPr>
            <w:r w:rsidRPr="004364BD">
              <w:rPr>
                <w:sz w:val="20"/>
                <w:szCs w:val="20"/>
              </w:rPr>
              <w:t>BRS Farmakoloji, Sami Selçuk biricik, Nobel Tıp Kitabevi</w:t>
            </w:r>
          </w:p>
        </w:tc>
        <w:tc>
          <w:tcPr>
            <w:tcW w:w="1559" w:type="dxa"/>
            <w:tcBorders>
              <w:top w:val="single" w:sz="4" w:space="0" w:color="auto"/>
              <w:left w:val="single" w:sz="4" w:space="0" w:color="auto"/>
              <w:bottom w:val="single" w:sz="4" w:space="0" w:color="auto"/>
              <w:right w:val="single" w:sz="4" w:space="0" w:color="auto"/>
            </w:tcBorders>
          </w:tcPr>
          <w:p w:rsidR="004E6435" w:rsidRPr="004364BD" w:rsidRDefault="004E6435" w:rsidP="004E6435">
            <w:pPr>
              <w:jc w:val="both"/>
              <w:rPr>
                <w:b/>
                <w:sz w:val="20"/>
                <w:szCs w:val="20"/>
              </w:rPr>
            </w:pPr>
            <w:r w:rsidRPr="004364BD">
              <w:rPr>
                <w:sz w:val="20"/>
                <w:szCs w:val="20"/>
              </w:rPr>
              <w:t xml:space="preserve">Farmakoloji </w:t>
            </w:r>
          </w:p>
        </w:tc>
      </w:tr>
      <w:tr w:rsidR="004E6435" w:rsidRPr="004364BD" w:rsidTr="00646682">
        <w:tc>
          <w:tcPr>
            <w:tcW w:w="2689" w:type="dxa"/>
            <w:tcBorders>
              <w:top w:val="single" w:sz="4" w:space="0" w:color="auto"/>
              <w:left w:val="single" w:sz="4" w:space="0" w:color="auto"/>
              <w:bottom w:val="single" w:sz="4" w:space="0" w:color="auto"/>
              <w:right w:val="single" w:sz="4" w:space="0" w:color="auto"/>
            </w:tcBorders>
          </w:tcPr>
          <w:p w:rsidR="004E6435" w:rsidRPr="004364BD" w:rsidRDefault="004E6435" w:rsidP="004E6435">
            <w:pPr>
              <w:jc w:val="both"/>
              <w:rPr>
                <w:sz w:val="20"/>
                <w:szCs w:val="20"/>
              </w:rPr>
            </w:pPr>
            <w:r w:rsidRPr="004364BD">
              <w:rPr>
                <w:sz w:val="20"/>
                <w:szCs w:val="20"/>
              </w:rPr>
              <w:t xml:space="preserve">Parkinson ve </w:t>
            </w:r>
            <w:r w:rsidR="00B76C3D" w:rsidRPr="004364BD">
              <w:rPr>
                <w:sz w:val="20"/>
                <w:szCs w:val="20"/>
              </w:rPr>
              <w:t>Hemşirelik Bakımı</w:t>
            </w:r>
          </w:p>
          <w:p w:rsidR="004E6435" w:rsidRPr="004364BD" w:rsidRDefault="004E6435" w:rsidP="004E6435">
            <w:pPr>
              <w:jc w:val="both"/>
              <w:rPr>
                <w:sz w:val="20"/>
                <w:szCs w:val="20"/>
              </w:rPr>
            </w:pPr>
          </w:p>
        </w:tc>
        <w:tc>
          <w:tcPr>
            <w:tcW w:w="4677" w:type="dxa"/>
            <w:tcBorders>
              <w:top w:val="single" w:sz="4" w:space="0" w:color="auto"/>
              <w:left w:val="single" w:sz="4" w:space="0" w:color="auto"/>
              <w:bottom w:val="single" w:sz="4" w:space="0" w:color="auto"/>
              <w:right w:val="single" w:sz="4" w:space="0" w:color="auto"/>
            </w:tcBorders>
          </w:tcPr>
          <w:p w:rsidR="004E6435" w:rsidRPr="004364BD" w:rsidRDefault="004E6435" w:rsidP="00360DC1">
            <w:pPr>
              <w:pStyle w:val="ListeParagraf"/>
              <w:numPr>
                <w:ilvl w:val="0"/>
                <w:numId w:val="98"/>
              </w:numPr>
              <w:jc w:val="both"/>
              <w:rPr>
                <w:sz w:val="20"/>
                <w:szCs w:val="20"/>
              </w:rPr>
            </w:pPr>
            <w:r w:rsidRPr="004364BD">
              <w:rPr>
                <w:sz w:val="20"/>
                <w:szCs w:val="20"/>
              </w:rPr>
              <w:t>Parkinsonu tanımlayabilme</w:t>
            </w:r>
          </w:p>
          <w:p w:rsidR="004E6435" w:rsidRPr="004364BD" w:rsidRDefault="004E6435" w:rsidP="00360DC1">
            <w:pPr>
              <w:pStyle w:val="ListeParagraf"/>
              <w:numPr>
                <w:ilvl w:val="0"/>
                <w:numId w:val="98"/>
              </w:numPr>
              <w:jc w:val="both"/>
              <w:rPr>
                <w:sz w:val="20"/>
                <w:szCs w:val="20"/>
              </w:rPr>
            </w:pPr>
            <w:r w:rsidRPr="004364BD">
              <w:rPr>
                <w:sz w:val="20"/>
                <w:szCs w:val="20"/>
              </w:rPr>
              <w:t>Parkinsonun patofizyolojisini açıklayabilme</w:t>
            </w:r>
          </w:p>
          <w:p w:rsidR="004E6435" w:rsidRPr="004364BD" w:rsidRDefault="004E6435" w:rsidP="00360DC1">
            <w:pPr>
              <w:pStyle w:val="ListeParagraf"/>
              <w:numPr>
                <w:ilvl w:val="0"/>
                <w:numId w:val="98"/>
              </w:numPr>
              <w:jc w:val="both"/>
              <w:rPr>
                <w:sz w:val="20"/>
                <w:szCs w:val="20"/>
              </w:rPr>
            </w:pPr>
            <w:r w:rsidRPr="004364BD">
              <w:rPr>
                <w:sz w:val="20"/>
                <w:szCs w:val="20"/>
              </w:rPr>
              <w:t>Parkinsonun etiyolojisini açıklayabilme</w:t>
            </w:r>
          </w:p>
          <w:p w:rsidR="004E6435" w:rsidRPr="004364BD" w:rsidRDefault="004E6435" w:rsidP="00360DC1">
            <w:pPr>
              <w:pStyle w:val="ListeParagraf"/>
              <w:numPr>
                <w:ilvl w:val="0"/>
                <w:numId w:val="98"/>
              </w:numPr>
              <w:jc w:val="both"/>
              <w:rPr>
                <w:sz w:val="20"/>
                <w:szCs w:val="20"/>
              </w:rPr>
            </w:pPr>
            <w:r w:rsidRPr="004364BD">
              <w:rPr>
                <w:sz w:val="20"/>
                <w:szCs w:val="20"/>
              </w:rPr>
              <w:t>Parkinsonun tanı yöntemlerini sayabilme</w:t>
            </w:r>
          </w:p>
          <w:p w:rsidR="004E6435" w:rsidRPr="004364BD" w:rsidRDefault="004E6435" w:rsidP="00360DC1">
            <w:pPr>
              <w:pStyle w:val="ListeParagraf"/>
              <w:numPr>
                <w:ilvl w:val="0"/>
                <w:numId w:val="98"/>
              </w:numPr>
              <w:jc w:val="both"/>
              <w:rPr>
                <w:sz w:val="20"/>
                <w:szCs w:val="20"/>
              </w:rPr>
            </w:pPr>
            <w:r w:rsidRPr="004364BD">
              <w:rPr>
                <w:sz w:val="20"/>
                <w:szCs w:val="20"/>
              </w:rPr>
              <w:t>Parkinson belirti ve bulgularını sayabilme</w:t>
            </w:r>
          </w:p>
          <w:p w:rsidR="004E6435" w:rsidRPr="004364BD" w:rsidRDefault="004E6435" w:rsidP="00360DC1">
            <w:pPr>
              <w:pStyle w:val="ListeParagraf"/>
              <w:numPr>
                <w:ilvl w:val="0"/>
                <w:numId w:val="98"/>
              </w:numPr>
              <w:jc w:val="both"/>
              <w:rPr>
                <w:sz w:val="20"/>
                <w:szCs w:val="20"/>
              </w:rPr>
            </w:pPr>
            <w:r w:rsidRPr="004364BD">
              <w:rPr>
                <w:sz w:val="20"/>
                <w:szCs w:val="20"/>
              </w:rPr>
              <w:t>Parkinson tedavi yöntemlerini açıklayabilme</w:t>
            </w:r>
          </w:p>
          <w:p w:rsidR="004E6435" w:rsidRPr="004364BD" w:rsidRDefault="004E6435" w:rsidP="00360DC1">
            <w:pPr>
              <w:pStyle w:val="ListeParagraf"/>
              <w:numPr>
                <w:ilvl w:val="0"/>
                <w:numId w:val="98"/>
              </w:numPr>
              <w:jc w:val="both"/>
              <w:rPr>
                <w:sz w:val="20"/>
                <w:szCs w:val="20"/>
              </w:rPr>
            </w:pPr>
            <w:r w:rsidRPr="004364BD">
              <w:rPr>
                <w:sz w:val="20"/>
                <w:szCs w:val="20"/>
              </w:rPr>
              <w:t>Parkinsonu olan bireyde hemşirelik bakımını kanıta dayalı olarak planlayabilme</w:t>
            </w:r>
          </w:p>
          <w:p w:rsidR="004E6435" w:rsidRPr="004364BD" w:rsidRDefault="004E6435" w:rsidP="004E6435">
            <w:pPr>
              <w:jc w:val="both"/>
              <w:rPr>
                <w:sz w:val="20"/>
                <w:szCs w:val="20"/>
              </w:rPr>
            </w:pPr>
          </w:p>
          <w:p w:rsidR="004E6435" w:rsidRPr="004364BD" w:rsidRDefault="004E6435" w:rsidP="004E6435">
            <w:pPr>
              <w:jc w:val="both"/>
              <w:rPr>
                <w:sz w:val="20"/>
                <w:szCs w:val="20"/>
              </w:rPr>
            </w:pPr>
          </w:p>
        </w:tc>
        <w:tc>
          <w:tcPr>
            <w:tcW w:w="4820" w:type="dxa"/>
            <w:tcBorders>
              <w:top w:val="single" w:sz="4" w:space="0" w:color="auto"/>
              <w:left w:val="single" w:sz="4" w:space="0" w:color="auto"/>
              <w:bottom w:val="single" w:sz="4" w:space="0" w:color="auto"/>
              <w:right w:val="single" w:sz="4" w:space="0" w:color="auto"/>
            </w:tcBorders>
          </w:tcPr>
          <w:p w:rsidR="004E6435" w:rsidRPr="004364BD" w:rsidRDefault="004E6435" w:rsidP="004E6435">
            <w:pPr>
              <w:jc w:val="both"/>
              <w:rPr>
                <w:b/>
                <w:sz w:val="20"/>
                <w:szCs w:val="20"/>
                <w:u w:val="single"/>
              </w:rPr>
            </w:pPr>
            <w:r w:rsidRPr="004364BD">
              <w:rPr>
                <w:b/>
                <w:sz w:val="20"/>
                <w:szCs w:val="20"/>
                <w:u w:val="single"/>
              </w:rPr>
              <w:t xml:space="preserve">Öğretim Yöntemleri </w:t>
            </w:r>
          </w:p>
          <w:p w:rsidR="004E6435" w:rsidRPr="004364BD" w:rsidRDefault="004E6435" w:rsidP="004E6435">
            <w:pPr>
              <w:jc w:val="both"/>
              <w:rPr>
                <w:sz w:val="20"/>
                <w:szCs w:val="20"/>
              </w:rPr>
            </w:pPr>
            <w:r w:rsidRPr="004364BD">
              <w:rPr>
                <w:sz w:val="20"/>
                <w:szCs w:val="20"/>
              </w:rPr>
              <w:t>Anlatım</w:t>
            </w:r>
          </w:p>
          <w:p w:rsidR="004E6435" w:rsidRPr="004364BD" w:rsidRDefault="004E6435" w:rsidP="004E6435">
            <w:pPr>
              <w:jc w:val="both"/>
              <w:rPr>
                <w:sz w:val="20"/>
                <w:szCs w:val="20"/>
              </w:rPr>
            </w:pPr>
            <w:r w:rsidRPr="004364BD">
              <w:rPr>
                <w:sz w:val="20"/>
                <w:szCs w:val="20"/>
              </w:rPr>
              <w:t>Soru cevap</w:t>
            </w:r>
          </w:p>
          <w:p w:rsidR="004E6435" w:rsidRPr="004364BD" w:rsidRDefault="004E6435" w:rsidP="004E6435">
            <w:pPr>
              <w:jc w:val="both"/>
              <w:rPr>
                <w:sz w:val="20"/>
                <w:szCs w:val="20"/>
              </w:rPr>
            </w:pPr>
            <w:r w:rsidRPr="004364BD">
              <w:rPr>
                <w:sz w:val="20"/>
                <w:szCs w:val="20"/>
              </w:rPr>
              <w:t>Tartışma</w:t>
            </w:r>
          </w:p>
          <w:p w:rsidR="004E6435" w:rsidRPr="004364BD" w:rsidRDefault="004E6435" w:rsidP="004E6435">
            <w:pPr>
              <w:jc w:val="both"/>
              <w:rPr>
                <w:b/>
                <w:sz w:val="20"/>
                <w:szCs w:val="20"/>
                <w:u w:val="single"/>
              </w:rPr>
            </w:pPr>
            <w:r w:rsidRPr="004364BD">
              <w:rPr>
                <w:b/>
                <w:sz w:val="20"/>
                <w:szCs w:val="20"/>
                <w:u w:val="single"/>
              </w:rPr>
              <w:t>Araç-Gereç-Materyal</w:t>
            </w:r>
          </w:p>
          <w:p w:rsidR="004E6435" w:rsidRPr="004364BD" w:rsidRDefault="004E6435" w:rsidP="004E6435">
            <w:pPr>
              <w:jc w:val="both"/>
              <w:rPr>
                <w:sz w:val="20"/>
                <w:szCs w:val="20"/>
              </w:rPr>
            </w:pPr>
            <w:r w:rsidRPr="004364BD">
              <w:rPr>
                <w:sz w:val="20"/>
                <w:szCs w:val="20"/>
              </w:rPr>
              <w:t>Projektör</w:t>
            </w:r>
          </w:p>
          <w:p w:rsidR="004E6435" w:rsidRPr="004364BD" w:rsidRDefault="004E6435" w:rsidP="004E6435">
            <w:pPr>
              <w:jc w:val="both"/>
              <w:rPr>
                <w:sz w:val="20"/>
                <w:szCs w:val="20"/>
              </w:rPr>
            </w:pPr>
            <w:r w:rsidRPr="004364BD">
              <w:rPr>
                <w:sz w:val="20"/>
                <w:szCs w:val="20"/>
              </w:rPr>
              <w:t>Yazı tahtası</w:t>
            </w:r>
          </w:p>
          <w:p w:rsidR="004E6435" w:rsidRPr="004364BD" w:rsidRDefault="004E6435" w:rsidP="004E6435">
            <w:pPr>
              <w:jc w:val="both"/>
              <w:rPr>
                <w:sz w:val="20"/>
                <w:szCs w:val="20"/>
              </w:rPr>
            </w:pPr>
            <w:r w:rsidRPr="004364BD">
              <w:rPr>
                <w:b/>
                <w:sz w:val="20"/>
                <w:szCs w:val="20"/>
                <w:u w:val="single"/>
              </w:rPr>
              <w:t>Kaynaklar</w:t>
            </w:r>
          </w:p>
          <w:p w:rsidR="004E6435" w:rsidRPr="004364BD" w:rsidRDefault="004E6435" w:rsidP="00D415F1">
            <w:pPr>
              <w:numPr>
                <w:ilvl w:val="0"/>
                <w:numId w:val="41"/>
              </w:numPr>
              <w:ind w:left="378" w:hanging="283"/>
              <w:jc w:val="both"/>
              <w:rPr>
                <w:sz w:val="20"/>
                <w:szCs w:val="20"/>
              </w:rPr>
            </w:pPr>
            <w:r w:rsidRPr="004364BD">
              <w:rPr>
                <w:sz w:val="20"/>
                <w:szCs w:val="20"/>
              </w:rPr>
              <w:t>Akdemir N, Birol L. İç Hastalıkları ve Hemşirelik Bakımı. Güncellenmiş 5. Baskı, Akademisyen kitapevi, Ankara, 2020.</w:t>
            </w:r>
          </w:p>
          <w:p w:rsidR="00B76C3D" w:rsidRPr="004364BD" w:rsidRDefault="004E6435" w:rsidP="00B76C3D">
            <w:pPr>
              <w:numPr>
                <w:ilvl w:val="0"/>
                <w:numId w:val="41"/>
              </w:numPr>
              <w:ind w:left="378" w:hanging="283"/>
              <w:jc w:val="both"/>
              <w:rPr>
                <w:sz w:val="20"/>
                <w:szCs w:val="20"/>
              </w:rPr>
            </w:pPr>
            <w:r w:rsidRPr="004364BD">
              <w:rPr>
                <w:sz w:val="20"/>
                <w:szCs w:val="20"/>
              </w:rPr>
              <w:t xml:space="preserve">Karadakovan A, Aslan Eti F. (Ed.) Dahili ve Cerrahi Hastalıklarda Bakım. Güncellenmiş 5. Baskı, </w:t>
            </w:r>
            <w:r w:rsidRPr="004364BD">
              <w:rPr>
                <w:sz w:val="20"/>
                <w:szCs w:val="20"/>
              </w:rPr>
              <w:lastRenderedPageBreak/>
              <w:t>Akademisyen kitapevi, Ankara, 2020.</w:t>
            </w:r>
          </w:p>
        </w:tc>
        <w:tc>
          <w:tcPr>
            <w:tcW w:w="1559" w:type="dxa"/>
            <w:tcBorders>
              <w:top w:val="single" w:sz="4" w:space="0" w:color="auto"/>
              <w:left w:val="single" w:sz="4" w:space="0" w:color="auto"/>
              <w:bottom w:val="single" w:sz="4" w:space="0" w:color="auto"/>
              <w:right w:val="single" w:sz="4" w:space="0" w:color="auto"/>
            </w:tcBorders>
          </w:tcPr>
          <w:p w:rsidR="004E6435" w:rsidRPr="004364BD" w:rsidRDefault="004E6435" w:rsidP="004E6435">
            <w:pPr>
              <w:jc w:val="both"/>
              <w:rPr>
                <w:b/>
                <w:sz w:val="20"/>
                <w:szCs w:val="20"/>
              </w:rPr>
            </w:pPr>
            <w:r w:rsidRPr="004364BD">
              <w:rPr>
                <w:sz w:val="20"/>
                <w:szCs w:val="20"/>
              </w:rPr>
              <w:lastRenderedPageBreak/>
              <w:t xml:space="preserve">İç Hastalıkları Hemşireliği </w:t>
            </w:r>
          </w:p>
        </w:tc>
      </w:tr>
    </w:tbl>
    <w:p w:rsidR="005D1AEC" w:rsidRPr="004364BD" w:rsidRDefault="005D1AEC" w:rsidP="004E6435">
      <w:pPr>
        <w:jc w:val="center"/>
        <w:rPr>
          <w:b/>
          <w:sz w:val="20"/>
          <w:szCs w:val="20"/>
        </w:rPr>
      </w:pPr>
    </w:p>
    <w:p w:rsidR="00B76C3D" w:rsidRPr="004364BD" w:rsidRDefault="00B76C3D" w:rsidP="004E6435">
      <w:pPr>
        <w:jc w:val="center"/>
        <w:rPr>
          <w:b/>
          <w:sz w:val="20"/>
          <w:szCs w:val="20"/>
        </w:rPr>
      </w:pPr>
    </w:p>
    <w:tbl>
      <w:tblPr>
        <w:tblStyle w:val="TabloKlavuzu"/>
        <w:tblW w:w="0" w:type="auto"/>
        <w:tblLook w:val="04A0" w:firstRow="1" w:lastRow="0" w:firstColumn="1" w:lastColumn="0" w:noHBand="0" w:noVBand="1"/>
      </w:tblPr>
      <w:tblGrid>
        <w:gridCol w:w="2689"/>
        <w:gridCol w:w="4677"/>
        <w:gridCol w:w="4820"/>
        <w:gridCol w:w="1559"/>
      </w:tblGrid>
      <w:tr w:rsidR="004364BD" w:rsidRPr="004364BD" w:rsidTr="00646682">
        <w:tc>
          <w:tcPr>
            <w:tcW w:w="2689" w:type="dxa"/>
          </w:tcPr>
          <w:p w:rsidR="005D1AEC" w:rsidRPr="004364BD" w:rsidRDefault="005D1AEC" w:rsidP="00646682">
            <w:pPr>
              <w:jc w:val="both"/>
              <w:rPr>
                <w:b/>
                <w:sz w:val="20"/>
                <w:szCs w:val="20"/>
              </w:rPr>
            </w:pPr>
          </w:p>
        </w:tc>
        <w:tc>
          <w:tcPr>
            <w:tcW w:w="4677" w:type="dxa"/>
          </w:tcPr>
          <w:p w:rsidR="005D1AEC" w:rsidRPr="004364BD" w:rsidRDefault="005D1AEC" w:rsidP="00646682">
            <w:pPr>
              <w:jc w:val="both"/>
              <w:rPr>
                <w:b/>
                <w:sz w:val="20"/>
                <w:szCs w:val="20"/>
              </w:rPr>
            </w:pPr>
          </w:p>
        </w:tc>
        <w:tc>
          <w:tcPr>
            <w:tcW w:w="4820" w:type="dxa"/>
          </w:tcPr>
          <w:p w:rsidR="004E6435" w:rsidRPr="004364BD" w:rsidRDefault="004E6435" w:rsidP="00D415F1">
            <w:pPr>
              <w:numPr>
                <w:ilvl w:val="0"/>
                <w:numId w:val="41"/>
              </w:numPr>
              <w:jc w:val="both"/>
              <w:rPr>
                <w:sz w:val="20"/>
                <w:szCs w:val="20"/>
              </w:rPr>
            </w:pPr>
            <w:r w:rsidRPr="004364BD">
              <w:rPr>
                <w:sz w:val="20"/>
                <w:szCs w:val="20"/>
              </w:rPr>
              <w:t>Ovayolu N, Ovayolu Ö, Temel İç Hastalıkları Hemşireliği ve Fraklı Boyutlarıyla Kronik Hastalıklar, Nobel Tıp Kitabevi, Adana, 2016</w:t>
            </w:r>
          </w:p>
          <w:p w:rsidR="004E6435" w:rsidRPr="004364BD" w:rsidRDefault="004E6435" w:rsidP="00D415F1">
            <w:pPr>
              <w:numPr>
                <w:ilvl w:val="0"/>
                <w:numId w:val="41"/>
              </w:numPr>
              <w:jc w:val="both"/>
              <w:rPr>
                <w:sz w:val="20"/>
                <w:szCs w:val="20"/>
              </w:rPr>
            </w:pPr>
            <w:r w:rsidRPr="004364BD">
              <w:rPr>
                <w:sz w:val="20"/>
                <w:szCs w:val="20"/>
              </w:rPr>
              <w:t xml:space="preserve">Durna Z. Kronik hastalıklar ve Bakım, Nobel Tıp Kitabevi, İstanbul, 2012. </w:t>
            </w:r>
          </w:p>
          <w:p w:rsidR="004E6435" w:rsidRPr="004364BD" w:rsidRDefault="004E6435" w:rsidP="00D415F1">
            <w:pPr>
              <w:numPr>
                <w:ilvl w:val="0"/>
                <w:numId w:val="41"/>
              </w:numPr>
              <w:jc w:val="both"/>
              <w:rPr>
                <w:sz w:val="20"/>
                <w:szCs w:val="20"/>
              </w:rPr>
            </w:pPr>
            <w:r w:rsidRPr="004364BD">
              <w:rPr>
                <w:sz w:val="20"/>
                <w:szCs w:val="20"/>
              </w:rPr>
              <w:t>Akyolcu N, Kanan N, Aksoy G. Cerrahi Hemşireliği I: Genişletilmiş 2. Baskı, , Güneş Tıp Kitabevleri, İstanbul, 2017.</w:t>
            </w:r>
          </w:p>
          <w:p w:rsidR="005D1AEC" w:rsidRPr="004364BD" w:rsidRDefault="004E6435" w:rsidP="00D415F1">
            <w:pPr>
              <w:numPr>
                <w:ilvl w:val="0"/>
                <w:numId w:val="41"/>
              </w:numPr>
              <w:jc w:val="both"/>
              <w:rPr>
                <w:sz w:val="20"/>
                <w:szCs w:val="20"/>
              </w:rPr>
            </w:pPr>
            <w:r w:rsidRPr="004364BD">
              <w:rPr>
                <w:sz w:val="20"/>
                <w:szCs w:val="20"/>
              </w:rPr>
              <w:t>Topçuoğlu MA, Durna Z, Karadakovan A. Nörolojik Bilimler Hemşireliği Kanıta Dayalı Uygulamalar. Güneş Tıp Kitabevleri, İstanbul, 2017.</w:t>
            </w:r>
          </w:p>
        </w:tc>
        <w:tc>
          <w:tcPr>
            <w:tcW w:w="1559" w:type="dxa"/>
          </w:tcPr>
          <w:p w:rsidR="005D1AEC" w:rsidRPr="004364BD" w:rsidRDefault="005D1AEC" w:rsidP="00646682">
            <w:pPr>
              <w:jc w:val="both"/>
              <w:rPr>
                <w:b/>
                <w:sz w:val="20"/>
                <w:szCs w:val="20"/>
              </w:rPr>
            </w:pPr>
          </w:p>
        </w:tc>
      </w:tr>
      <w:tr w:rsidR="004E6435" w:rsidRPr="004364BD" w:rsidTr="00646682">
        <w:tc>
          <w:tcPr>
            <w:tcW w:w="2689" w:type="dxa"/>
          </w:tcPr>
          <w:p w:rsidR="004E6435" w:rsidRPr="004364BD" w:rsidRDefault="004E6435" w:rsidP="004E6435">
            <w:pPr>
              <w:jc w:val="both"/>
              <w:rPr>
                <w:sz w:val="20"/>
                <w:szCs w:val="20"/>
              </w:rPr>
            </w:pPr>
            <w:r w:rsidRPr="004364BD">
              <w:rPr>
                <w:sz w:val="20"/>
                <w:szCs w:val="20"/>
              </w:rPr>
              <w:t xml:space="preserve">Multiple Skleroz ve </w:t>
            </w:r>
            <w:r w:rsidR="00B76C3D" w:rsidRPr="004364BD">
              <w:rPr>
                <w:sz w:val="20"/>
                <w:szCs w:val="20"/>
              </w:rPr>
              <w:t>Hemşirelik Bakımı</w:t>
            </w:r>
          </w:p>
          <w:p w:rsidR="004E6435" w:rsidRPr="004364BD" w:rsidRDefault="004E6435" w:rsidP="004E6435">
            <w:pPr>
              <w:jc w:val="both"/>
              <w:rPr>
                <w:sz w:val="20"/>
                <w:szCs w:val="20"/>
              </w:rPr>
            </w:pPr>
            <w:r w:rsidRPr="004364BD">
              <w:rPr>
                <w:sz w:val="20"/>
                <w:szCs w:val="20"/>
              </w:rPr>
              <w:t>Myestenia Graves ve Hemşirelik Bakımı</w:t>
            </w:r>
          </w:p>
          <w:p w:rsidR="004E6435" w:rsidRPr="004364BD" w:rsidRDefault="004E6435" w:rsidP="00646682">
            <w:pPr>
              <w:jc w:val="both"/>
              <w:rPr>
                <w:b/>
                <w:sz w:val="20"/>
                <w:szCs w:val="20"/>
              </w:rPr>
            </w:pPr>
          </w:p>
        </w:tc>
        <w:tc>
          <w:tcPr>
            <w:tcW w:w="4677" w:type="dxa"/>
          </w:tcPr>
          <w:p w:rsidR="004E6435" w:rsidRPr="004364BD" w:rsidRDefault="004E6435" w:rsidP="00360DC1">
            <w:pPr>
              <w:pStyle w:val="ListeParagraf"/>
              <w:numPr>
                <w:ilvl w:val="0"/>
                <w:numId w:val="98"/>
              </w:numPr>
              <w:jc w:val="both"/>
              <w:rPr>
                <w:sz w:val="20"/>
                <w:szCs w:val="20"/>
              </w:rPr>
            </w:pPr>
            <w:r w:rsidRPr="004364BD">
              <w:rPr>
                <w:sz w:val="20"/>
                <w:szCs w:val="20"/>
              </w:rPr>
              <w:t>Multiple sklerozu tanımlayabilme</w:t>
            </w:r>
          </w:p>
          <w:p w:rsidR="004E6435" w:rsidRPr="004364BD" w:rsidRDefault="004E6435" w:rsidP="00360DC1">
            <w:pPr>
              <w:pStyle w:val="ListeParagraf"/>
              <w:numPr>
                <w:ilvl w:val="0"/>
                <w:numId w:val="98"/>
              </w:numPr>
              <w:jc w:val="both"/>
              <w:rPr>
                <w:sz w:val="20"/>
                <w:szCs w:val="20"/>
              </w:rPr>
            </w:pPr>
            <w:r w:rsidRPr="004364BD">
              <w:rPr>
                <w:sz w:val="20"/>
                <w:szCs w:val="20"/>
              </w:rPr>
              <w:t>Multiple sklerozun patofizyolojisini açıklayabilme</w:t>
            </w:r>
          </w:p>
          <w:p w:rsidR="004E6435" w:rsidRPr="004364BD" w:rsidRDefault="004E6435" w:rsidP="00360DC1">
            <w:pPr>
              <w:pStyle w:val="ListeParagraf"/>
              <w:numPr>
                <w:ilvl w:val="0"/>
                <w:numId w:val="98"/>
              </w:numPr>
              <w:jc w:val="both"/>
              <w:rPr>
                <w:sz w:val="20"/>
                <w:szCs w:val="20"/>
              </w:rPr>
            </w:pPr>
            <w:r w:rsidRPr="004364BD">
              <w:rPr>
                <w:sz w:val="20"/>
                <w:szCs w:val="20"/>
              </w:rPr>
              <w:t>Multiple sklerozun etiyolojisini açıklayabilme</w:t>
            </w:r>
          </w:p>
          <w:p w:rsidR="004E6435" w:rsidRPr="004364BD" w:rsidRDefault="004E6435" w:rsidP="00360DC1">
            <w:pPr>
              <w:pStyle w:val="ListeParagraf"/>
              <w:numPr>
                <w:ilvl w:val="0"/>
                <w:numId w:val="98"/>
              </w:numPr>
              <w:jc w:val="both"/>
              <w:rPr>
                <w:sz w:val="20"/>
                <w:szCs w:val="20"/>
              </w:rPr>
            </w:pPr>
            <w:r w:rsidRPr="004364BD">
              <w:rPr>
                <w:sz w:val="20"/>
                <w:szCs w:val="20"/>
              </w:rPr>
              <w:t>Multiple sklerozun tanı yöntemlerini sayabilme</w:t>
            </w:r>
          </w:p>
          <w:p w:rsidR="004E6435" w:rsidRPr="004364BD" w:rsidRDefault="004E6435" w:rsidP="00360DC1">
            <w:pPr>
              <w:pStyle w:val="ListeParagraf"/>
              <w:numPr>
                <w:ilvl w:val="0"/>
                <w:numId w:val="98"/>
              </w:numPr>
              <w:jc w:val="both"/>
              <w:rPr>
                <w:sz w:val="20"/>
                <w:szCs w:val="20"/>
              </w:rPr>
            </w:pPr>
            <w:r w:rsidRPr="004364BD">
              <w:rPr>
                <w:sz w:val="20"/>
                <w:szCs w:val="20"/>
              </w:rPr>
              <w:t>Multiple sklerozun belirti ve bulgularını sayabilme</w:t>
            </w:r>
          </w:p>
          <w:p w:rsidR="004E6435" w:rsidRPr="004364BD" w:rsidRDefault="004E6435" w:rsidP="00360DC1">
            <w:pPr>
              <w:pStyle w:val="ListeParagraf"/>
              <w:numPr>
                <w:ilvl w:val="0"/>
                <w:numId w:val="98"/>
              </w:numPr>
              <w:jc w:val="both"/>
              <w:rPr>
                <w:sz w:val="20"/>
                <w:szCs w:val="20"/>
              </w:rPr>
            </w:pPr>
            <w:r w:rsidRPr="004364BD">
              <w:rPr>
                <w:sz w:val="20"/>
                <w:szCs w:val="20"/>
              </w:rPr>
              <w:t>Multiple sklerozun tedavi yöntemlerini açıklayabilme</w:t>
            </w:r>
          </w:p>
          <w:p w:rsidR="004E6435" w:rsidRPr="004364BD" w:rsidRDefault="004E6435" w:rsidP="00360DC1">
            <w:pPr>
              <w:pStyle w:val="ListeParagraf"/>
              <w:numPr>
                <w:ilvl w:val="0"/>
                <w:numId w:val="98"/>
              </w:numPr>
              <w:jc w:val="both"/>
              <w:rPr>
                <w:sz w:val="20"/>
                <w:szCs w:val="20"/>
              </w:rPr>
            </w:pPr>
            <w:r w:rsidRPr="004364BD">
              <w:rPr>
                <w:sz w:val="20"/>
                <w:szCs w:val="20"/>
              </w:rPr>
              <w:t>Multiple skleroz’lu bireyin hemşirelik bakımını kanıta dayalı olarak planlayabilme</w:t>
            </w:r>
          </w:p>
          <w:p w:rsidR="004E6435" w:rsidRPr="004364BD" w:rsidRDefault="004E6435" w:rsidP="00360DC1">
            <w:pPr>
              <w:pStyle w:val="ListeParagraf"/>
              <w:numPr>
                <w:ilvl w:val="0"/>
                <w:numId w:val="100"/>
              </w:numPr>
              <w:jc w:val="both"/>
              <w:rPr>
                <w:sz w:val="20"/>
                <w:szCs w:val="20"/>
              </w:rPr>
            </w:pPr>
            <w:r w:rsidRPr="004364BD">
              <w:rPr>
                <w:sz w:val="20"/>
                <w:szCs w:val="20"/>
              </w:rPr>
              <w:t>Multiple skleroz’lu bireyin evde bakım ilkelerini sıralayabilme</w:t>
            </w:r>
          </w:p>
          <w:p w:rsidR="004E6435" w:rsidRPr="004364BD" w:rsidRDefault="004E6435" w:rsidP="00360DC1">
            <w:pPr>
              <w:pStyle w:val="ListeParagraf"/>
              <w:numPr>
                <w:ilvl w:val="0"/>
                <w:numId w:val="100"/>
              </w:numPr>
              <w:jc w:val="both"/>
              <w:rPr>
                <w:sz w:val="20"/>
                <w:szCs w:val="20"/>
              </w:rPr>
            </w:pPr>
            <w:r w:rsidRPr="004364BD">
              <w:rPr>
                <w:sz w:val="20"/>
                <w:szCs w:val="20"/>
              </w:rPr>
              <w:t>Myastenia gravesi tanımlayabilme</w:t>
            </w:r>
          </w:p>
          <w:p w:rsidR="004E6435" w:rsidRPr="004364BD" w:rsidRDefault="004E6435" w:rsidP="00360DC1">
            <w:pPr>
              <w:pStyle w:val="ListeParagraf"/>
              <w:numPr>
                <w:ilvl w:val="0"/>
                <w:numId w:val="100"/>
              </w:numPr>
              <w:jc w:val="both"/>
              <w:rPr>
                <w:sz w:val="20"/>
                <w:szCs w:val="20"/>
              </w:rPr>
            </w:pPr>
            <w:r w:rsidRPr="004364BD">
              <w:rPr>
                <w:sz w:val="20"/>
                <w:szCs w:val="20"/>
              </w:rPr>
              <w:t>Myastenia gravesin patofizyolojisini açıklayabilme</w:t>
            </w:r>
          </w:p>
          <w:p w:rsidR="004E6435" w:rsidRPr="004364BD" w:rsidRDefault="004E6435" w:rsidP="00360DC1">
            <w:pPr>
              <w:pStyle w:val="ListeParagraf"/>
              <w:numPr>
                <w:ilvl w:val="0"/>
                <w:numId w:val="100"/>
              </w:numPr>
              <w:jc w:val="both"/>
              <w:rPr>
                <w:sz w:val="20"/>
                <w:szCs w:val="20"/>
              </w:rPr>
            </w:pPr>
            <w:r w:rsidRPr="004364BD">
              <w:rPr>
                <w:sz w:val="20"/>
                <w:szCs w:val="20"/>
              </w:rPr>
              <w:t>Myastenia gravesin etiyolojisini açıklayabilme</w:t>
            </w:r>
          </w:p>
          <w:p w:rsidR="004E6435" w:rsidRPr="004364BD" w:rsidRDefault="004E6435" w:rsidP="00360DC1">
            <w:pPr>
              <w:pStyle w:val="ListeParagraf"/>
              <w:numPr>
                <w:ilvl w:val="0"/>
                <w:numId w:val="100"/>
              </w:numPr>
              <w:jc w:val="both"/>
              <w:rPr>
                <w:sz w:val="20"/>
                <w:szCs w:val="20"/>
              </w:rPr>
            </w:pPr>
            <w:r w:rsidRPr="004364BD">
              <w:rPr>
                <w:sz w:val="20"/>
                <w:szCs w:val="20"/>
              </w:rPr>
              <w:t>Myastenia gravesin tanı yöntemlerini sayabilme</w:t>
            </w:r>
          </w:p>
          <w:p w:rsidR="004E6435" w:rsidRPr="004364BD" w:rsidRDefault="004E6435" w:rsidP="00360DC1">
            <w:pPr>
              <w:pStyle w:val="ListeParagraf"/>
              <w:numPr>
                <w:ilvl w:val="0"/>
                <w:numId w:val="100"/>
              </w:numPr>
              <w:jc w:val="both"/>
              <w:rPr>
                <w:sz w:val="20"/>
                <w:szCs w:val="20"/>
              </w:rPr>
            </w:pPr>
            <w:r w:rsidRPr="004364BD">
              <w:rPr>
                <w:sz w:val="20"/>
                <w:szCs w:val="20"/>
              </w:rPr>
              <w:t>Myastenia gravesin belirti ve bulgularını sayabilme</w:t>
            </w:r>
          </w:p>
          <w:p w:rsidR="004E6435" w:rsidRPr="004364BD" w:rsidRDefault="004E6435" w:rsidP="00360DC1">
            <w:pPr>
              <w:pStyle w:val="ListeParagraf"/>
              <w:numPr>
                <w:ilvl w:val="0"/>
                <w:numId w:val="100"/>
              </w:numPr>
              <w:jc w:val="both"/>
              <w:rPr>
                <w:sz w:val="20"/>
                <w:szCs w:val="20"/>
              </w:rPr>
            </w:pPr>
            <w:r w:rsidRPr="004364BD">
              <w:rPr>
                <w:sz w:val="20"/>
                <w:szCs w:val="20"/>
              </w:rPr>
              <w:t>Myastenia gravesin tedavi yöntemlerini tartışabilme</w:t>
            </w:r>
          </w:p>
          <w:p w:rsidR="004E6435" w:rsidRPr="004364BD" w:rsidRDefault="004E6435" w:rsidP="00360DC1">
            <w:pPr>
              <w:pStyle w:val="ListeParagraf"/>
              <w:numPr>
                <w:ilvl w:val="0"/>
                <w:numId w:val="100"/>
              </w:numPr>
              <w:jc w:val="both"/>
              <w:rPr>
                <w:b/>
                <w:sz w:val="20"/>
                <w:szCs w:val="20"/>
              </w:rPr>
            </w:pPr>
            <w:r w:rsidRPr="004364BD">
              <w:rPr>
                <w:sz w:val="20"/>
                <w:szCs w:val="20"/>
              </w:rPr>
              <w:t>Myastenia gravesin’li bireyin evde bakımını organize edebilme</w:t>
            </w:r>
          </w:p>
        </w:tc>
        <w:tc>
          <w:tcPr>
            <w:tcW w:w="4820" w:type="dxa"/>
          </w:tcPr>
          <w:p w:rsidR="004E6435" w:rsidRPr="004364BD" w:rsidRDefault="004E6435" w:rsidP="004E6435">
            <w:pPr>
              <w:jc w:val="both"/>
              <w:rPr>
                <w:sz w:val="20"/>
                <w:szCs w:val="20"/>
                <w:u w:val="single"/>
              </w:rPr>
            </w:pPr>
            <w:r w:rsidRPr="004364BD">
              <w:rPr>
                <w:b/>
                <w:sz w:val="20"/>
                <w:szCs w:val="20"/>
                <w:u w:val="single"/>
              </w:rPr>
              <w:t>Öğretim Yöntemleri</w:t>
            </w:r>
          </w:p>
          <w:p w:rsidR="004E6435" w:rsidRPr="004364BD" w:rsidRDefault="004E6435" w:rsidP="004E6435">
            <w:pPr>
              <w:jc w:val="both"/>
              <w:rPr>
                <w:sz w:val="20"/>
                <w:szCs w:val="20"/>
              </w:rPr>
            </w:pPr>
            <w:r w:rsidRPr="004364BD">
              <w:rPr>
                <w:sz w:val="20"/>
                <w:szCs w:val="20"/>
              </w:rPr>
              <w:t>Anlatım</w:t>
            </w:r>
          </w:p>
          <w:p w:rsidR="004E6435" w:rsidRPr="004364BD" w:rsidRDefault="004E6435" w:rsidP="004E6435">
            <w:pPr>
              <w:jc w:val="both"/>
              <w:rPr>
                <w:sz w:val="20"/>
                <w:szCs w:val="20"/>
              </w:rPr>
            </w:pPr>
            <w:r w:rsidRPr="004364BD">
              <w:rPr>
                <w:sz w:val="20"/>
                <w:szCs w:val="20"/>
              </w:rPr>
              <w:t>Soru cevap</w:t>
            </w:r>
          </w:p>
          <w:p w:rsidR="004E6435" w:rsidRPr="004364BD" w:rsidRDefault="004E6435" w:rsidP="004E6435">
            <w:pPr>
              <w:jc w:val="both"/>
              <w:rPr>
                <w:sz w:val="20"/>
                <w:szCs w:val="20"/>
              </w:rPr>
            </w:pPr>
            <w:r w:rsidRPr="004364BD">
              <w:rPr>
                <w:sz w:val="20"/>
                <w:szCs w:val="20"/>
              </w:rPr>
              <w:t>Tartışma</w:t>
            </w:r>
          </w:p>
          <w:p w:rsidR="004E6435" w:rsidRPr="004364BD" w:rsidRDefault="004E6435" w:rsidP="004E6435">
            <w:pPr>
              <w:jc w:val="both"/>
              <w:rPr>
                <w:b/>
                <w:sz w:val="20"/>
                <w:szCs w:val="20"/>
                <w:u w:val="single"/>
              </w:rPr>
            </w:pPr>
            <w:r w:rsidRPr="004364BD">
              <w:rPr>
                <w:b/>
                <w:sz w:val="20"/>
                <w:szCs w:val="20"/>
                <w:u w:val="single"/>
              </w:rPr>
              <w:t>Araç-Gereç-Materyal</w:t>
            </w:r>
          </w:p>
          <w:p w:rsidR="004E6435" w:rsidRPr="004364BD" w:rsidRDefault="004E6435" w:rsidP="004E6435">
            <w:pPr>
              <w:jc w:val="both"/>
              <w:rPr>
                <w:sz w:val="20"/>
                <w:szCs w:val="20"/>
              </w:rPr>
            </w:pPr>
            <w:r w:rsidRPr="004364BD">
              <w:rPr>
                <w:sz w:val="20"/>
                <w:szCs w:val="20"/>
              </w:rPr>
              <w:t>Projektör</w:t>
            </w:r>
          </w:p>
          <w:p w:rsidR="004E6435" w:rsidRPr="004364BD" w:rsidRDefault="004E6435" w:rsidP="004E6435">
            <w:pPr>
              <w:jc w:val="both"/>
              <w:rPr>
                <w:sz w:val="20"/>
                <w:szCs w:val="20"/>
              </w:rPr>
            </w:pPr>
            <w:r w:rsidRPr="004364BD">
              <w:rPr>
                <w:sz w:val="20"/>
                <w:szCs w:val="20"/>
              </w:rPr>
              <w:t>Yazı tahtası</w:t>
            </w:r>
          </w:p>
          <w:p w:rsidR="004E6435" w:rsidRPr="004364BD" w:rsidRDefault="004E6435" w:rsidP="004E6435">
            <w:pPr>
              <w:jc w:val="both"/>
              <w:rPr>
                <w:b/>
                <w:sz w:val="20"/>
                <w:szCs w:val="20"/>
                <w:u w:val="single"/>
              </w:rPr>
            </w:pPr>
            <w:r w:rsidRPr="004364BD">
              <w:rPr>
                <w:b/>
                <w:sz w:val="20"/>
                <w:szCs w:val="20"/>
                <w:u w:val="single"/>
              </w:rPr>
              <w:t>Kaynaklar</w:t>
            </w:r>
          </w:p>
          <w:p w:rsidR="004E6435" w:rsidRPr="004364BD" w:rsidRDefault="004E6435" w:rsidP="00D415F1">
            <w:pPr>
              <w:numPr>
                <w:ilvl w:val="0"/>
                <w:numId w:val="42"/>
              </w:numPr>
              <w:ind w:left="237" w:hanging="237"/>
              <w:jc w:val="both"/>
              <w:rPr>
                <w:sz w:val="20"/>
                <w:szCs w:val="20"/>
              </w:rPr>
            </w:pPr>
            <w:r w:rsidRPr="004364BD">
              <w:rPr>
                <w:sz w:val="20"/>
                <w:szCs w:val="20"/>
              </w:rPr>
              <w:t>Akdemir N, Birol L. İç Hastalıkları ve Hemşirelik Bakımı. Güncellenmiş 5. Baskı, Akademisyen kitapevi, Ankara, 2020.</w:t>
            </w:r>
          </w:p>
          <w:p w:rsidR="004E6435" w:rsidRPr="004364BD" w:rsidRDefault="004E6435" w:rsidP="00D415F1">
            <w:pPr>
              <w:numPr>
                <w:ilvl w:val="0"/>
                <w:numId w:val="42"/>
              </w:numPr>
              <w:ind w:left="237" w:hanging="237"/>
              <w:jc w:val="both"/>
              <w:rPr>
                <w:sz w:val="20"/>
                <w:szCs w:val="20"/>
              </w:rPr>
            </w:pPr>
            <w:r w:rsidRPr="004364BD">
              <w:rPr>
                <w:sz w:val="20"/>
                <w:szCs w:val="20"/>
              </w:rPr>
              <w:t>Karadakovan A, Aslan Eti F. (Ed.) Dahili ve Cerrahi Hastalıklarda Bakım. Güncellenmiş 5. Baskı, Akademisyen kitapevi, Ankara, 2020.</w:t>
            </w:r>
          </w:p>
          <w:p w:rsidR="004E6435" w:rsidRPr="004364BD" w:rsidRDefault="004E6435" w:rsidP="00D415F1">
            <w:pPr>
              <w:numPr>
                <w:ilvl w:val="0"/>
                <w:numId w:val="42"/>
              </w:numPr>
              <w:ind w:left="237" w:hanging="237"/>
              <w:jc w:val="both"/>
              <w:rPr>
                <w:sz w:val="20"/>
                <w:szCs w:val="20"/>
              </w:rPr>
            </w:pPr>
            <w:r w:rsidRPr="004364BD">
              <w:rPr>
                <w:sz w:val="20"/>
                <w:szCs w:val="20"/>
              </w:rPr>
              <w:t>Ovayolu N, Ovayolu Ö, Temel İç Hastalıkları Hemşireliği ve Fraklı Boyutlarıyla Kronik Hastalıklar, Nobel Tıp Kitabevi, Adana, 2016</w:t>
            </w:r>
          </w:p>
          <w:p w:rsidR="004E6435" w:rsidRPr="004364BD" w:rsidRDefault="004E6435" w:rsidP="00D415F1">
            <w:pPr>
              <w:numPr>
                <w:ilvl w:val="0"/>
                <w:numId w:val="42"/>
              </w:numPr>
              <w:ind w:left="237" w:hanging="237"/>
              <w:jc w:val="both"/>
              <w:rPr>
                <w:sz w:val="20"/>
                <w:szCs w:val="20"/>
              </w:rPr>
            </w:pPr>
            <w:r w:rsidRPr="004364BD">
              <w:rPr>
                <w:sz w:val="20"/>
                <w:szCs w:val="20"/>
              </w:rPr>
              <w:t xml:space="preserve">Durna Z. Kronik hastalıklar ve Bakım, Nobel Tıp Kitabevi, İstanbul, 2012. </w:t>
            </w:r>
          </w:p>
          <w:p w:rsidR="004E6435" w:rsidRPr="004364BD" w:rsidRDefault="004E6435" w:rsidP="00D415F1">
            <w:pPr>
              <w:numPr>
                <w:ilvl w:val="0"/>
                <w:numId w:val="42"/>
              </w:numPr>
              <w:ind w:left="237" w:hanging="237"/>
              <w:jc w:val="both"/>
              <w:rPr>
                <w:sz w:val="20"/>
                <w:szCs w:val="20"/>
              </w:rPr>
            </w:pPr>
            <w:r w:rsidRPr="004364BD">
              <w:rPr>
                <w:sz w:val="20"/>
                <w:szCs w:val="20"/>
              </w:rPr>
              <w:t>Topçuoğlu MA, Durna Z, Karadakovan A. Nörolojik Bilimler Hemşireliği Kanıta Dayalı Uygulamalar. Güneş Tıp Kitabevleri, İstanbul, 2017.</w:t>
            </w:r>
          </w:p>
        </w:tc>
        <w:tc>
          <w:tcPr>
            <w:tcW w:w="1559" w:type="dxa"/>
          </w:tcPr>
          <w:p w:rsidR="004E6435" w:rsidRPr="004364BD" w:rsidRDefault="004E6435" w:rsidP="00646682">
            <w:pPr>
              <w:jc w:val="both"/>
              <w:rPr>
                <w:b/>
                <w:sz w:val="20"/>
                <w:szCs w:val="20"/>
              </w:rPr>
            </w:pPr>
            <w:r w:rsidRPr="004364BD">
              <w:rPr>
                <w:sz w:val="20"/>
                <w:szCs w:val="20"/>
              </w:rPr>
              <w:t>İç Hastalıkları Hemşireliği</w:t>
            </w:r>
          </w:p>
        </w:tc>
      </w:tr>
    </w:tbl>
    <w:p w:rsidR="005D1AEC" w:rsidRPr="004364BD" w:rsidRDefault="005D1AEC" w:rsidP="005D1AEC">
      <w:pPr>
        <w:jc w:val="center"/>
      </w:pPr>
    </w:p>
    <w:p w:rsidR="004E6435" w:rsidRPr="004364BD" w:rsidRDefault="004E6435" w:rsidP="004E6435"/>
    <w:tbl>
      <w:tblPr>
        <w:tblStyle w:val="TabloKlavuzu"/>
        <w:tblW w:w="0" w:type="auto"/>
        <w:tblLook w:val="04A0" w:firstRow="1" w:lastRow="0" w:firstColumn="1" w:lastColumn="0" w:noHBand="0" w:noVBand="1"/>
      </w:tblPr>
      <w:tblGrid>
        <w:gridCol w:w="2689"/>
        <w:gridCol w:w="4677"/>
        <w:gridCol w:w="4820"/>
        <w:gridCol w:w="1559"/>
      </w:tblGrid>
      <w:tr w:rsidR="004364BD" w:rsidRPr="004364BD" w:rsidTr="00646682">
        <w:tc>
          <w:tcPr>
            <w:tcW w:w="2689" w:type="dxa"/>
          </w:tcPr>
          <w:p w:rsidR="00BD44A2" w:rsidRPr="004364BD" w:rsidRDefault="00BD44A2" w:rsidP="00BD44A2">
            <w:pPr>
              <w:keepNext/>
              <w:jc w:val="both"/>
              <w:outlineLvl w:val="0"/>
              <w:rPr>
                <w:sz w:val="20"/>
                <w:szCs w:val="20"/>
              </w:rPr>
            </w:pPr>
            <w:r w:rsidRPr="004364BD">
              <w:rPr>
                <w:sz w:val="20"/>
                <w:szCs w:val="20"/>
              </w:rPr>
              <w:lastRenderedPageBreak/>
              <w:t>Parkinson ve Demansta Kullanılan İlaçlar</w:t>
            </w:r>
          </w:p>
          <w:p w:rsidR="00BD44A2" w:rsidRPr="004364BD" w:rsidRDefault="00BD44A2" w:rsidP="00BD44A2">
            <w:pPr>
              <w:jc w:val="both"/>
              <w:rPr>
                <w:sz w:val="20"/>
                <w:szCs w:val="20"/>
              </w:rPr>
            </w:pPr>
            <w:r w:rsidRPr="004364BD">
              <w:rPr>
                <w:sz w:val="20"/>
                <w:szCs w:val="20"/>
              </w:rPr>
              <w:t>Nöromusküler Bozukluklarda Kullanılan İlaçlar</w:t>
            </w:r>
          </w:p>
          <w:p w:rsidR="004E6435" w:rsidRPr="004364BD" w:rsidRDefault="004E6435" w:rsidP="00BD44A2">
            <w:pPr>
              <w:jc w:val="both"/>
              <w:rPr>
                <w:b/>
                <w:sz w:val="20"/>
                <w:szCs w:val="20"/>
              </w:rPr>
            </w:pPr>
          </w:p>
        </w:tc>
        <w:tc>
          <w:tcPr>
            <w:tcW w:w="4677" w:type="dxa"/>
          </w:tcPr>
          <w:p w:rsidR="00BD44A2" w:rsidRPr="004364BD" w:rsidRDefault="00BD44A2" w:rsidP="00360DC1">
            <w:pPr>
              <w:pStyle w:val="ListeParagraf"/>
              <w:numPr>
                <w:ilvl w:val="0"/>
                <w:numId w:val="100"/>
              </w:numPr>
              <w:jc w:val="both"/>
              <w:rPr>
                <w:sz w:val="20"/>
                <w:szCs w:val="20"/>
              </w:rPr>
            </w:pPr>
            <w:r w:rsidRPr="004364BD">
              <w:rPr>
                <w:sz w:val="20"/>
                <w:szCs w:val="20"/>
              </w:rPr>
              <w:t>Parkinsonda kullanılan ilaçların etkilerini açıklayabilme</w:t>
            </w:r>
          </w:p>
          <w:p w:rsidR="00BD44A2" w:rsidRPr="004364BD" w:rsidRDefault="00BD44A2" w:rsidP="00360DC1">
            <w:pPr>
              <w:pStyle w:val="ListeParagraf"/>
              <w:numPr>
                <w:ilvl w:val="0"/>
                <w:numId w:val="100"/>
              </w:numPr>
              <w:jc w:val="both"/>
              <w:rPr>
                <w:sz w:val="20"/>
                <w:szCs w:val="20"/>
              </w:rPr>
            </w:pPr>
            <w:r w:rsidRPr="004364BD">
              <w:rPr>
                <w:sz w:val="20"/>
                <w:szCs w:val="20"/>
              </w:rPr>
              <w:t>Parkinsonda kullanılan ilaçların farmakokinetik özelliklerini açıklayabilme</w:t>
            </w:r>
          </w:p>
          <w:p w:rsidR="00BD44A2" w:rsidRPr="004364BD" w:rsidRDefault="00BD44A2" w:rsidP="00360DC1">
            <w:pPr>
              <w:pStyle w:val="ListeParagraf"/>
              <w:numPr>
                <w:ilvl w:val="0"/>
                <w:numId w:val="100"/>
              </w:numPr>
              <w:jc w:val="both"/>
              <w:rPr>
                <w:sz w:val="20"/>
                <w:szCs w:val="20"/>
              </w:rPr>
            </w:pPr>
            <w:r w:rsidRPr="004364BD">
              <w:rPr>
                <w:sz w:val="20"/>
                <w:szCs w:val="20"/>
              </w:rPr>
              <w:t>Parkinsonda kullanılan ilaçların klinik kullanımlarını açıklayabilme</w:t>
            </w:r>
          </w:p>
          <w:p w:rsidR="00BD44A2" w:rsidRPr="004364BD" w:rsidRDefault="00BD44A2" w:rsidP="00360DC1">
            <w:pPr>
              <w:pStyle w:val="ListeParagraf"/>
              <w:numPr>
                <w:ilvl w:val="0"/>
                <w:numId w:val="100"/>
              </w:numPr>
              <w:jc w:val="both"/>
              <w:rPr>
                <w:sz w:val="20"/>
                <w:szCs w:val="20"/>
              </w:rPr>
            </w:pPr>
            <w:r w:rsidRPr="004364BD">
              <w:rPr>
                <w:sz w:val="20"/>
                <w:szCs w:val="20"/>
              </w:rPr>
              <w:t>Parkinsonda kullanılan ilaçların yan etkilerini açıklayabilme</w:t>
            </w:r>
          </w:p>
          <w:p w:rsidR="00BD44A2" w:rsidRPr="004364BD" w:rsidRDefault="00BD44A2" w:rsidP="00360DC1">
            <w:pPr>
              <w:pStyle w:val="ListeParagraf"/>
              <w:numPr>
                <w:ilvl w:val="0"/>
                <w:numId w:val="100"/>
              </w:numPr>
              <w:jc w:val="both"/>
              <w:rPr>
                <w:sz w:val="20"/>
                <w:szCs w:val="20"/>
              </w:rPr>
            </w:pPr>
            <w:r w:rsidRPr="004364BD">
              <w:rPr>
                <w:sz w:val="20"/>
                <w:szCs w:val="20"/>
              </w:rPr>
              <w:t>Parkinsonda kullanılan ilaçların kontrendikasyonlarını ayırt edebilme</w:t>
            </w:r>
          </w:p>
          <w:p w:rsidR="00BD44A2" w:rsidRPr="004364BD" w:rsidRDefault="00BD44A2" w:rsidP="00360DC1">
            <w:pPr>
              <w:pStyle w:val="ListeParagraf"/>
              <w:numPr>
                <w:ilvl w:val="0"/>
                <w:numId w:val="100"/>
              </w:numPr>
              <w:jc w:val="both"/>
              <w:rPr>
                <w:sz w:val="20"/>
                <w:szCs w:val="20"/>
              </w:rPr>
            </w:pPr>
            <w:r w:rsidRPr="004364BD">
              <w:rPr>
                <w:sz w:val="20"/>
                <w:szCs w:val="20"/>
              </w:rPr>
              <w:t>Parkinsonda kullanılan ilaçların diğer ilaçlarla etkileşimlerini tartışabilme</w:t>
            </w:r>
          </w:p>
          <w:p w:rsidR="00BD44A2" w:rsidRPr="004364BD" w:rsidRDefault="00BD44A2" w:rsidP="00360DC1">
            <w:pPr>
              <w:pStyle w:val="ListeParagraf"/>
              <w:numPr>
                <w:ilvl w:val="0"/>
                <w:numId w:val="100"/>
              </w:numPr>
              <w:jc w:val="both"/>
              <w:rPr>
                <w:sz w:val="20"/>
                <w:szCs w:val="20"/>
              </w:rPr>
            </w:pPr>
            <w:r w:rsidRPr="004364BD">
              <w:rPr>
                <w:sz w:val="20"/>
                <w:szCs w:val="20"/>
              </w:rPr>
              <w:t>Demansta kullanılan ilaçların etkilerini açıklayabilme </w:t>
            </w:r>
          </w:p>
          <w:p w:rsidR="00BD44A2" w:rsidRPr="004364BD" w:rsidRDefault="00BD44A2" w:rsidP="00360DC1">
            <w:pPr>
              <w:pStyle w:val="ListeParagraf"/>
              <w:numPr>
                <w:ilvl w:val="0"/>
                <w:numId w:val="100"/>
              </w:numPr>
              <w:jc w:val="both"/>
              <w:rPr>
                <w:sz w:val="20"/>
                <w:szCs w:val="20"/>
              </w:rPr>
            </w:pPr>
            <w:r w:rsidRPr="004364BD">
              <w:rPr>
                <w:sz w:val="20"/>
                <w:szCs w:val="20"/>
              </w:rPr>
              <w:t>Demansta kullanılan ilaçların farmakokinetik özelliklerini açıklayabilme</w:t>
            </w:r>
          </w:p>
          <w:p w:rsidR="00BD44A2" w:rsidRPr="004364BD" w:rsidRDefault="00BD44A2" w:rsidP="00360DC1">
            <w:pPr>
              <w:pStyle w:val="ListeParagraf"/>
              <w:numPr>
                <w:ilvl w:val="0"/>
                <w:numId w:val="100"/>
              </w:numPr>
              <w:jc w:val="both"/>
              <w:rPr>
                <w:sz w:val="20"/>
                <w:szCs w:val="20"/>
              </w:rPr>
            </w:pPr>
            <w:r w:rsidRPr="004364BD">
              <w:rPr>
                <w:sz w:val="20"/>
                <w:szCs w:val="20"/>
              </w:rPr>
              <w:t xml:space="preserve">Demansta kullanılan ilaçların klinik kullanımlarını açıklayabilme </w:t>
            </w:r>
          </w:p>
          <w:p w:rsidR="00BD44A2" w:rsidRPr="004364BD" w:rsidRDefault="00BD44A2" w:rsidP="00360DC1">
            <w:pPr>
              <w:pStyle w:val="ListeParagraf"/>
              <w:numPr>
                <w:ilvl w:val="0"/>
                <w:numId w:val="100"/>
              </w:numPr>
              <w:jc w:val="both"/>
              <w:rPr>
                <w:sz w:val="20"/>
                <w:szCs w:val="20"/>
              </w:rPr>
            </w:pPr>
            <w:r w:rsidRPr="004364BD">
              <w:rPr>
                <w:sz w:val="20"/>
                <w:szCs w:val="20"/>
              </w:rPr>
              <w:t>Myastenya graviste kullanılan ilaçların etkilerini açıklayabilme</w:t>
            </w:r>
          </w:p>
          <w:p w:rsidR="00BD44A2" w:rsidRPr="004364BD" w:rsidRDefault="00BD44A2" w:rsidP="00360DC1">
            <w:pPr>
              <w:pStyle w:val="ListeParagraf"/>
              <w:numPr>
                <w:ilvl w:val="0"/>
                <w:numId w:val="100"/>
              </w:numPr>
              <w:jc w:val="both"/>
              <w:rPr>
                <w:sz w:val="20"/>
                <w:szCs w:val="20"/>
              </w:rPr>
            </w:pPr>
            <w:r w:rsidRPr="004364BD">
              <w:rPr>
                <w:sz w:val="20"/>
                <w:szCs w:val="20"/>
              </w:rPr>
              <w:t>Myastenya graviste kullanılan ilaçların farmakokinetik özelliklerini açıklayabilme</w:t>
            </w:r>
          </w:p>
          <w:p w:rsidR="00BD44A2" w:rsidRPr="004364BD" w:rsidRDefault="00BD44A2" w:rsidP="00360DC1">
            <w:pPr>
              <w:pStyle w:val="ListeParagraf"/>
              <w:numPr>
                <w:ilvl w:val="0"/>
                <w:numId w:val="100"/>
              </w:numPr>
              <w:jc w:val="both"/>
              <w:rPr>
                <w:sz w:val="20"/>
                <w:szCs w:val="20"/>
              </w:rPr>
            </w:pPr>
            <w:r w:rsidRPr="004364BD">
              <w:rPr>
                <w:sz w:val="20"/>
                <w:szCs w:val="20"/>
              </w:rPr>
              <w:t>Myastenya graviste kullanılan ilaçların klinik kullanımlarını açıklayabilme</w:t>
            </w:r>
          </w:p>
          <w:p w:rsidR="00BD44A2" w:rsidRPr="004364BD" w:rsidRDefault="00BD44A2" w:rsidP="00360DC1">
            <w:pPr>
              <w:pStyle w:val="ListeParagraf"/>
              <w:numPr>
                <w:ilvl w:val="0"/>
                <w:numId w:val="100"/>
              </w:numPr>
              <w:jc w:val="both"/>
              <w:rPr>
                <w:sz w:val="20"/>
                <w:szCs w:val="20"/>
              </w:rPr>
            </w:pPr>
            <w:r w:rsidRPr="004364BD">
              <w:rPr>
                <w:sz w:val="20"/>
                <w:szCs w:val="20"/>
              </w:rPr>
              <w:t>Myastenya graviste kullanılan ilaçların yan etkilerini açıklayabilme</w:t>
            </w:r>
          </w:p>
          <w:p w:rsidR="00BD44A2" w:rsidRPr="004364BD" w:rsidRDefault="00BD44A2" w:rsidP="00360DC1">
            <w:pPr>
              <w:pStyle w:val="ListeParagraf"/>
              <w:numPr>
                <w:ilvl w:val="0"/>
                <w:numId w:val="100"/>
              </w:numPr>
              <w:jc w:val="both"/>
              <w:rPr>
                <w:sz w:val="20"/>
                <w:szCs w:val="20"/>
              </w:rPr>
            </w:pPr>
            <w:r w:rsidRPr="004364BD">
              <w:rPr>
                <w:sz w:val="20"/>
                <w:szCs w:val="20"/>
              </w:rPr>
              <w:t>Myastenya graviste kullanılan ilaçların kontrendikasyonlarını açıklayabilme</w:t>
            </w:r>
          </w:p>
          <w:p w:rsidR="00BD44A2" w:rsidRPr="004364BD" w:rsidRDefault="00BD44A2" w:rsidP="00360DC1">
            <w:pPr>
              <w:pStyle w:val="ListeParagraf"/>
              <w:numPr>
                <w:ilvl w:val="0"/>
                <w:numId w:val="100"/>
              </w:numPr>
              <w:jc w:val="both"/>
              <w:rPr>
                <w:sz w:val="20"/>
                <w:szCs w:val="20"/>
              </w:rPr>
            </w:pPr>
            <w:r w:rsidRPr="004364BD">
              <w:rPr>
                <w:sz w:val="20"/>
                <w:szCs w:val="20"/>
              </w:rPr>
              <w:t>Myastenya graviste kullanılan ilaçların diğer ilaçlarla etkileşimlerini açıklayabilme</w:t>
            </w:r>
          </w:p>
          <w:p w:rsidR="00BD44A2" w:rsidRPr="004364BD" w:rsidRDefault="00BD44A2" w:rsidP="00360DC1">
            <w:pPr>
              <w:pStyle w:val="ListeParagraf"/>
              <w:numPr>
                <w:ilvl w:val="0"/>
                <w:numId w:val="100"/>
              </w:numPr>
              <w:jc w:val="both"/>
              <w:rPr>
                <w:sz w:val="20"/>
                <w:szCs w:val="20"/>
              </w:rPr>
            </w:pPr>
            <w:r w:rsidRPr="004364BD">
              <w:rPr>
                <w:sz w:val="20"/>
                <w:szCs w:val="20"/>
              </w:rPr>
              <w:t>İskelet kası gevşeticilerin etkilerini açıklayabilme</w:t>
            </w:r>
          </w:p>
          <w:p w:rsidR="00BD44A2" w:rsidRPr="004364BD" w:rsidRDefault="00BD44A2" w:rsidP="00360DC1">
            <w:pPr>
              <w:pStyle w:val="ListeParagraf"/>
              <w:numPr>
                <w:ilvl w:val="0"/>
                <w:numId w:val="100"/>
              </w:numPr>
              <w:jc w:val="both"/>
              <w:rPr>
                <w:sz w:val="20"/>
                <w:szCs w:val="20"/>
              </w:rPr>
            </w:pPr>
            <w:r w:rsidRPr="004364BD">
              <w:rPr>
                <w:sz w:val="20"/>
                <w:szCs w:val="20"/>
              </w:rPr>
              <w:t>İskelet kası gevşeticilerin farmakokinetik özelliklerini açıklayabilme</w:t>
            </w:r>
          </w:p>
          <w:p w:rsidR="00B76C3D" w:rsidRPr="004364BD" w:rsidRDefault="00B76C3D" w:rsidP="00360DC1">
            <w:pPr>
              <w:pStyle w:val="ListeParagraf"/>
              <w:numPr>
                <w:ilvl w:val="0"/>
                <w:numId w:val="100"/>
              </w:numPr>
              <w:jc w:val="both"/>
              <w:rPr>
                <w:sz w:val="20"/>
                <w:szCs w:val="20"/>
              </w:rPr>
            </w:pPr>
            <w:r w:rsidRPr="004364BD">
              <w:rPr>
                <w:sz w:val="20"/>
                <w:szCs w:val="20"/>
              </w:rPr>
              <w:t>İskelet kası gevşeticilerin klinik kullanımlarını açıklayabilme</w:t>
            </w:r>
          </w:p>
          <w:p w:rsidR="00B76C3D" w:rsidRPr="004364BD" w:rsidRDefault="00B76C3D" w:rsidP="00360DC1">
            <w:pPr>
              <w:pStyle w:val="ListeParagraf"/>
              <w:numPr>
                <w:ilvl w:val="0"/>
                <w:numId w:val="100"/>
              </w:numPr>
              <w:jc w:val="both"/>
              <w:rPr>
                <w:sz w:val="20"/>
                <w:szCs w:val="20"/>
              </w:rPr>
            </w:pPr>
            <w:r w:rsidRPr="004364BD">
              <w:rPr>
                <w:sz w:val="20"/>
                <w:szCs w:val="20"/>
              </w:rPr>
              <w:t>İskelet kası gevşeticilerin yan etkilerini açıklayabilme</w:t>
            </w:r>
          </w:p>
          <w:p w:rsidR="00B76C3D" w:rsidRPr="004364BD" w:rsidRDefault="00B76C3D" w:rsidP="00360DC1">
            <w:pPr>
              <w:pStyle w:val="ListeParagraf"/>
              <w:numPr>
                <w:ilvl w:val="0"/>
                <w:numId w:val="100"/>
              </w:numPr>
              <w:jc w:val="both"/>
              <w:rPr>
                <w:sz w:val="20"/>
                <w:szCs w:val="20"/>
              </w:rPr>
            </w:pPr>
            <w:r w:rsidRPr="004364BD">
              <w:rPr>
                <w:sz w:val="20"/>
                <w:szCs w:val="20"/>
              </w:rPr>
              <w:t>İskelet kası gevşeticilerin kontrendikasyonlarını açıklayabilme</w:t>
            </w:r>
          </w:p>
          <w:p w:rsidR="004E6435" w:rsidRPr="004364BD" w:rsidRDefault="00B76C3D" w:rsidP="00360DC1">
            <w:pPr>
              <w:pStyle w:val="ListeParagraf"/>
              <w:numPr>
                <w:ilvl w:val="0"/>
                <w:numId w:val="100"/>
              </w:numPr>
              <w:jc w:val="both"/>
              <w:rPr>
                <w:b/>
                <w:sz w:val="20"/>
                <w:szCs w:val="20"/>
              </w:rPr>
            </w:pPr>
            <w:r w:rsidRPr="004364BD">
              <w:rPr>
                <w:sz w:val="20"/>
                <w:szCs w:val="20"/>
              </w:rPr>
              <w:lastRenderedPageBreak/>
              <w:t>İskelet kası gevşeticilerind diğer ilaçlarla etkileşimlerini tartışabilme</w:t>
            </w:r>
          </w:p>
        </w:tc>
        <w:tc>
          <w:tcPr>
            <w:tcW w:w="4820" w:type="dxa"/>
          </w:tcPr>
          <w:p w:rsidR="00BD44A2" w:rsidRPr="004364BD" w:rsidRDefault="00BD44A2" w:rsidP="00BD44A2">
            <w:pPr>
              <w:jc w:val="both"/>
              <w:rPr>
                <w:sz w:val="20"/>
                <w:szCs w:val="20"/>
                <w:u w:val="single"/>
              </w:rPr>
            </w:pPr>
            <w:r w:rsidRPr="004364BD">
              <w:rPr>
                <w:b/>
                <w:sz w:val="20"/>
                <w:szCs w:val="20"/>
                <w:u w:val="single"/>
              </w:rPr>
              <w:lastRenderedPageBreak/>
              <w:t>Öğretim Yöntemleri</w:t>
            </w:r>
          </w:p>
          <w:p w:rsidR="00BD44A2" w:rsidRPr="004364BD" w:rsidRDefault="00BD44A2" w:rsidP="00BD44A2">
            <w:pPr>
              <w:jc w:val="both"/>
              <w:rPr>
                <w:sz w:val="20"/>
                <w:szCs w:val="20"/>
              </w:rPr>
            </w:pPr>
            <w:r w:rsidRPr="004364BD">
              <w:rPr>
                <w:sz w:val="20"/>
                <w:szCs w:val="20"/>
              </w:rPr>
              <w:t>Anlatım</w:t>
            </w:r>
          </w:p>
          <w:p w:rsidR="00BD44A2" w:rsidRPr="004364BD" w:rsidRDefault="00BD44A2" w:rsidP="00BD44A2">
            <w:pPr>
              <w:jc w:val="both"/>
              <w:rPr>
                <w:sz w:val="20"/>
                <w:szCs w:val="20"/>
              </w:rPr>
            </w:pPr>
            <w:r w:rsidRPr="004364BD">
              <w:rPr>
                <w:sz w:val="20"/>
                <w:szCs w:val="20"/>
              </w:rPr>
              <w:t>Soru cevap</w:t>
            </w:r>
          </w:p>
          <w:p w:rsidR="00BD44A2" w:rsidRPr="004364BD" w:rsidRDefault="00BD44A2" w:rsidP="00BD44A2">
            <w:pPr>
              <w:jc w:val="both"/>
              <w:rPr>
                <w:sz w:val="20"/>
                <w:szCs w:val="20"/>
              </w:rPr>
            </w:pPr>
            <w:r w:rsidRPr="004364BD">
              <w:rPr>
                <w:sz w:val="20"/>
                <w:szCs w:val="20"/>
              </w:rPr>
              <w:t>Tartışma</w:t>
            </w:r>
          </w:p>
          <w:p w:rsidR="00BD44A2" w:rsidRPr="004364BD" w:rsidRDefault="00BD44A2" w:rsidP="00BD44A2">
            <w:pPr>
              <w:jc w:val="both"/>
              <w:rPr>
                <w:b/>
                <w:sz w:val="20"/>
                <w:szCs w:val="20"/>
                <w:u w:val="single"/>
              </w:rPr>
            </w:pPr>
            <w:r w:rsidRPr="004364BD">
              <w:rPr>
                <w:b/>
                <w:sz w:val="20"/>
                <w:szCs w:val="20"/>
                <w:u w:val="single"/>
              </w:rPr>
              <w:t>Araç-Gereç-Materyal</w:t>
            </w:r>
          </w:p>
          <w:p w:rsidR="00BD44A2" w:rsidRPr="004364BD" w:rsidRDefault="00BD44A2" w:rsidP="00BD44A2">
            <w:pPr>
              <w:jc w:val="both"/>
              <w:rPr>
                <w:sz w:val="20"/>
                <w:szCs w:val="20"/>
              </w:rPr>
            </w:pPr>
            <w:r w:rsidRPr="004364BD">
              <w:rPr>
                <w:sz w:val="20"/>
                <w:szCs w:val="20"/>
              </w:rPr>
              <w:t>İnternet</w:t>
            </w:r>
          </w:p>
          <w:p w:rsidR="00BD44A2" w:rsidRPr="004364BD" w:rsidRDefault="00BD44A2" w:rsidP="00BD44A2">
            <w:pPr>
              <w:jc w:val="both"/>
              <w:rPr>
                <w:sz w:val="20"/>
                <w:szCs w:val="20"/>
              </w:rPr>
            </w:pPr>
            <w:r w:rsidRPr="004364BD">
              <w:rPr>
                <w:sz w:val="20"/>
                <w:szCs w:val="20"/>
              </w:rPr>
              <w:t>Projektör</w:t>
            </w:r>
          </w:p>
          <w:p w:rsidR="00BD44A2" w:rsidRPr="004364BD" w:rsidRDefault="00BD44A2" w:rsidP="00BD44A2">
            <w:pPr>
              <w:jc w:val="both"/>
              <w:rPr>
                <w:sz w:val="20"/>
                <w:szCs w:val="20"/>
              </w:rPr>
            </w:pPr>
            <w:r w:rsidRPr="004364BD">
              <w:rPr>
                <w:sz w:val="20"/>
                <w:szCs w:val="20"/>
              </w:rPr>
              <w:t>Yazı tahtası</w:t>
            </w:r>
          </w:p>
          <w:p w:rsidR="00BD44A2" w:rsidRPr="004364BD" w:rsidRDefault="00BD44A2" w:rsidP="00BD44A2">
            <w:pPr>
              <w:jc w:val="both"/>
              <w:rPr>
                <w:b/>
                <w:sz w:val="20"/>
                <w:szCs w:val="20"/>
                <w:u w:val="single"/>
              </w:rPr>
            </w:pPr>
            <w:r w:rsidRPr="004364BD">
              <w:rPr>
                <w:b/>
                <w:sz w:val="20"/>
                <w:szCs w:val="20"/>
                <w:u w:val="single"/>
              </w:rPr>
              <w:t xml:space="preserve">Kaynaklar </w:t>
            </w:r>
          </w:p>
          <w:p w:rsidR="00BD44A2" w:rsidRPr="004364BD" w:rsidRDefault="00BD44A2" w:rsidP="00360DC1">
            <w:pPr>
              <w:pStyle w:val="ListeParagraf"/>
              <w:numPr>
                <w:ilvl w:val="0"/>
                <w:numId w:val="101"/>
              </w:numPr>
              <w:jc w:val="both"/>
              <w:rPr>
                <w:sz w:val="20"/>
                <w:szCs w:val="20"/>
              </w:rPr>
            </w:pPr>
            <w:r w:rsidRPr="004364BD">
              <w:rPr>
                <w:sz w:val="20"/>
                <w:szCs w:val="20"/>
              </w:rPr>
              <w:t>Türkiye İlaç Kılavuzu, Turgut Yayıncılık ve Ticaret A.Ş.</w:t>
            </w:r>
          </w:p>
          <w:p w:rsidR="00BD44A2" w:rsidRPr="004364BD" w:rsidRDefault="00BD44A2" w:rsidP="00360DC1">
            <w:pPr>
              <w:pStyle w:val="ListeParagraf"/>
              <w:numPr>
                <w:ilvl w:val="0"/>
                <w:numId w:val="101"/>
              </w:numPr>
              <w:jc w:val="both"/>
              <w:rPr>
                <w:sz w:val="20"/>
                <w:szCs w:val="20"/>
              </w:rPr>
            </w:pPr>
            <w:r w:rsidRPr="004364BD">
              <w:rPr>
                <w:sz w:val="20"/>
                <w:szCs w:val="20"/>
              </w:rPr>
              <w:t>Katzung &amp; Trevor Farmakoloji, A. Gökhan Akkan. Nobel Tıp Kitabevi</w:t>
            </w:r>
          </w:p>
          <w:p w:rsidR="00BD44A2" w:rsidRPr="004364BD" w:rsidRDefault="00BD44A2" w:rsidP="00360DC1">
            <w:pPr>
              <w:pStyle w:val="ListeParagraf"/>
              <w:numPr>
                <w:ilvl w:val="0"/>
                <w:numId w:val="101"/>
              </w:numPr>
              <w:jc w:val="both"/>
              <w:rPr>
                <w:sz w:val="20"/>
                <w:szCs w:val="20"/>
              </w:rPr>
            </w:pPr>
            <w:r w:rsidRPr="004364BD">
              <w:rPr>
                <w:sz w:val="20"/>
                <w:szCs w:val="20"/>
              </w:rPr>
              <w:t>Renkli Farmakoloji Atlası, Atila Bozkurt, Palme Yayıncılık</w:t>
            </w:r>
          </w:p>
          <w:p w:rsidR="00BD44A2" w:rsidRPr="004364BD" w:rsidRDefault="00BD44A2" w:rsidP="00360DC1">
            <w:pPr>
              <w:pStyle w:val="ListeParagraf"/>
              <w:numPr>
                <w:ilvl w:val="0"/>
                <w:numId w:val="101"/>
              </w:numPr>
              <w:jc w:val="both"/>
              <w:rPr>
                <w:sz w:val="20"/>
                <w:szCs w:val="20"/>
              </w:rPr>
            </w:pPr>
            <w:r w:rsidRPr="004364BD">
              <w:rPr>
                <w:sz w:val="20"/>
                <w:szCs w:val="20"/>
              </w:rPr>
              <w:t>Süzer Farmakoloji, Öner Süzer, Klinisyen Tıp Kitabevleri</w:t>
            </w:r>
          </w:p>
          <w:p w:rsidR="00BD44A2" w:rsidRPr="004364BD" w:rsidRDefault="00BD44A2" w:rsidP="00360DC1">
            <w:pPr>
              <w:pStyle w:val="ListeParagraf"/>
              <w:numPr>
                <w:ilvl w:val="0"/>
                <w:numId w:val="101"/>
              </w:numPr>
              <w:jc w:val="both"/>
              <w:rPr>
                <w:sz w:val="20"/>
                <w:szCs w:val="20"/>
              </w:rPr>
            </w:pPr>
            <w:r w:rsidRPr="004364BD">
              <w:rPr>
                <w:sz w:val="20"/>
                <w:szCs w:val="20"/>
              </w:rPr>
              <w:t>Mosbys Crash Course Farmakoloji, Hakan S. Orer.</w:t>
            </w:r>
            <w:r w:rsidR="00B76C3D" w:rsidRPr="004364BD">
              <w:rPr>
                <w:sz w:val="20"/>
                <w:szCs w:val="20"/>
              </w:rPr>
              <w:t xml:space="preserve"> </w:t>
            </w:r>
            <w:r w:rsidRPr="004364BD">
              <w:rPr>
                <w:sz w:val="20"/>
                <w:szCs w:val="20"/>
              </w:rPr>
              <w:t>Güneş Tıp Kitabevi</w:t>
            </w:r>
            <w:r w:rsidR="00B76C3D" w:rsidRPr="004364BD">
              <w:rPr>
                <w:sz w:val="20"/>
                <w:szCs w:val="20"/>
              </w:rPr>
              <w:t>.</w:t>
            </w:r>
          </w:p>
          <w:p w:rsidR="004E6435" w:rsidRPr="004364BD" w:rsidRDefault="00BD44A2" w:rsidP="00360DC1">
            <w:pPr>
              <w:pStyle w:val="ListeParagraf"/>
              <w:numPr>
                <w:ilvl w:val="0"/>
                <w:numId w:val="101"/>
              </w:numPr>
              <w:jc w:val="both"/>
              <w:rPr>
                <w:sz w:val="20"/>
                <w:szCs w:val="20"/>
              </w:rPr>
            </w:pPr>
            <w:r w:rsidRPr="004364BD">
              <w:rPr>
                <w:sz w:val="20"/>
                <w:szCs w:val="20"/>
              </w:rPr>
              <w:t>BRS Farmakoloji, Sami Selçukbiricik, Nobel Tıp Kitabevi</w:t>
            </w:r>
          </w:p>
        </w:tc>
        <w:tc>
          <w:tcPr>
            <w:tcW w:w="1559" w:type="dxa"/>
          </w:tcPr>
          <w:p w:rsidR="004E6435" w:rsidRPr="004364BD" w:rsidRDefault="00BD44A2" w:rsidP="00BD44A2">
            <w:pPr>
              <w:jc w:val="both"/>
              <w:rPr>
                <w:b/>
                <w:sz w:val="20"/>
                <w:szCs w:val="20"/>
              </w:rPr>
            </w:pPr>
            <w:r w:rsidRPr="004364BD">
              <w:rPr>
                <w:sz w:val="20"/>
                <w:szCs w:val="20"/>
              </w:rPr>
              <w:t>Farmakoloji</w:t>
            </w:r>
            <w:r w:rsidRPr="004364BD">
              <w:rPr>
                <w:b/>
                <w:sz w:val="20"/>
                <w:szCs w:val="20"/>
              </w:rPr>
              <w:t xml:space="preserve"> </w:t>
            </w:r>
          </w:p>
        </w:tc>
      </w:tr>
      <w:tr w:rsidR="004364BD" w:rsidRPr="004364BD" w:rsidTr="00646682">
        <w:tc>
          <w:tcPr>
            <w:tcW w:w="2689" w:type="dxa"/>
          </w:tcPr>
          <w:p w:rsidR="00B76C3D" w:rsidRPr="004364BD" w:rsidRDefault="00B76C3D" w:rsidP="00B76C3D">
            <w:pPr>
              <w:pStyle w:val="Balk1"/>
              <w:jc w:val="both"/>
              <w:outlineLvl w:val="0"/>
              <w:rPr>
                <w:b w:val="0"/>
                <w:sz w:val="20"/>
                <w:szCs w:val="20"/>
                <w:u w:val="none"/>
                <w:lang w:val="tr-TR" w:eastAsia="tr-TR"/>
              </w:rPr>
            </w:pPr>
            <w:r w:rsidRPr="004364BD">
              <w:rPr>
                <w:b w:val="0"/>
                <w:sz w:val="20"/>
                <w:szCs w:val="20"/>
                <w:u w:val="none"/>
                <w:lang w:val="tr-TR" w:eastAsia="tr-TR"/>
              </w:rPr>
              <w:lastRenderedPageBreak/>
              <w:t>Migren, Bulantı ve Vertigoda Kullanılan İlaçlar</w:t>
            </w:r>
          </w:p>
          <w:p w:rsidR="00B76C3D" w:rsidRPr="004364BD" w:rsidRDefault="00B76C3D" w:rsidP="00BD44A2">
            <w:pPr>
              <w:keepNext/>
              <w:jc w:val="both"/>
              <w:outlineLvl w:val="0"/>
              <w:rPr>
                <w:sz w:val="20"/>
                <w:szCs w:val="20"/>
              </w:rPr>
            </w:pPr>
          </w:p>
        </w:tc>
        <w:tc>
          <w:tcPr>
            <w:tcW w:w="4677" w:type="dxa"/>
          </w:tcPr>
          <w:p w:rsidR="00B76C3D" w:rsidRPr="004364BD" w:rsidRDefault="00B76C3D" w:rsidP="00360DC1">
            <w:pPr>
              <w:pStyle w:val="ListeParagraf"/>
              <w:numPr>
                <w:ilvl w:val="0"/>
                <w:numId w:val="100"/>
              </w:numPr>
              <w:jc w:val="both"/>
              <w:rPr>
                <w:sz w:val="20"/>
                <w:szCs w:val="20"/>
              </w:rPr>
            </w:pPr>
            <w:r w:rsidRPr="004364BD">
              <w:rPr>
                <w:sz w:val="20"/>
                <w:szCs w:val="20"/>
              </w:rPr>
              <w:t>Migren ve benzeri durumlarda kullanılan ilaçların etkilerini  açıklayabilme</w:t>
            </w:r>
          </w:p>
          <w:p w:rsidR="00B76C3D" w:rsidRPr="004364BD" w:rsidRDefault="00B76C3D" w:rsidP="00360DC1">
            <w:pPr>
              <w:pStyle w:val="ListeParagraf"/>
              <w:numPr>
                <w:ilvl w:val="0"/>
                <w:numId w:val="100"/>
              </w:numPr>
              <w:jc w:val="both"/>
              <w:rPr>
                <w:sz w:val="20"/>
                <w:szCs w:val="20"/>
              </w:rPr>
            </w:pPr>
            <w:r w:rsidRPr="004364BD">
              <w:rPr>
                <w:sz w:val="20"/>
                <w:szCs w:val="20"/>
              </w:rPr>
              <w:t>Migren ve benzeri durumlarda kullanılan ilaçların farmakokinetik özelliklerini açıklayabilme</w:t>
            </w:r>
          </w:p>
          <w:p w:rsidR="00B76C3D" w:rsidRPr="004364BD" w:rsidRDefault="00B76C3D" w:rsidP="00360DC1">
            <w:pPr>
              <w:pStyle w:val="ListeParagraf"/>
              <w:numPr>
                <w:ilvl w:val="0"/>
                <w:numId w:val="100"/>
              </w:numPr>
              <w:jc w:val="both"/>
              <w:rPr>
                <w:sz w:val="20"/>
                <w:szCs w:val="20"/>
              </w:rPr>
            </w:pPr>
            <w:r w:rsidRPr="004364BD">
              <w:rPr>
                <w:sz w:val="20"/>
                <w:szCs w:val="20"/>
              </w:rPr>
              <w:t>Migren ve benzeri durumlarda kullanılan ilaçların klinik kullanımlarını açıklayabilme</w:t>
            </w:r>
          </w:p>
          <w:p w:rsidR="00B76C3D" w:rsidRPr="004364BD" w:rsidRDefault="00B76C3D" w:rsidP="00360DC1">
            <w:pPr>
              <w:pStyle w:val="ListeParagraf"/>
              <w:numPr>
                <w:ilvl w:val="0"/>
                <w:numId w:val="100"/>
              </w:numPr>
              <w:jc w:val="both"/>
              <w:rPr>
                <w:sz w:val="20"/>
                <w:szCs w:val="20"/>
              </w:rPr>
            </w:pPr>
            <w:r w:rsidRPr="004364BD">
              <w:rPr>
                <w:sz w:val="20"/>
                <w:szCs w:val="20"/>
              </w:rPr>
              <w:t>Migren ve benzeri durumlarda kullanılan ilaçların yan etkilerini açıklayabilme</w:t>
            </w:r>
          </w:p>
          <w:p w:rsidR="00B76C3D" w:rsidRPr="004364BD" w:rsidRDefault="00B76C3D" w:rsidP="00360DC1">
            <w:pPr>
              <w:pStyle w:val="ListeParagraf"/>
              <w:numPr>
                <w:ilvl w:val="0"/>
                <w:numId w:val="100"/>
              </w:numPr>
              <w:jc w:val="both"/>
              <w:rPr>
                <w:sz w:val="20"/>
                <w:szCs w:val="20"/>
              </w:rPr>
            </w:pPr>
            <w:r w:rsidRPr="004364BD">
              <w:rPr>
                <w:sz w:val="20"/>
                <w:szCs w:val="20"/>
              </w:rPr>
              <w:t>Migren ve benzeri durumlarda kullanılan ilaçların kontrendikasyonlarını açıklayabilme</w:t>
            </w:r>
          </w:p>
          <w:p w:rsidR="00B76C3D" w:rsidRPr="004364BD" w:rsidRDefault="00B76C3D" w:rsidP="00360DC1">
            <w:pPr>
              <w:pStyle w:val="ListeParagraf"/>
              <w:numPr>
                <w:ilvl w:val="0"/>
                <w:numId w:val="100"/>
              </w:numPr>
              <w:jc w:val="both"/>
              <w:rPr>
                <w:sz w:val="20"/>
                <w:szCs w:val="20"/>
              </w:rPr>
            </w:pPr>
            <w:r w:rsidRPr="004364BD">
              <w:rPr>
                <w:sz w:val="20"/>
                <w:szCs w:val="20"/>
              </w:rPr>
              <w:t>Migren ve benzeri durumlarda kullanılan ilaçların diğer ilaçlarla etkileşimlerini tartışabilme</w:t>
            </w:r>
          </w:p>
          <w:p w:rsidR="00B76C3D" w:rsidRPr="004364BD" w:rsidRDefault="00B76C3D" w:rsidP="00360DC1">
            <w:pPr>
              <w:pStyle w:val="ListeParagraf"/>
              <w:numPr>
                <w:ilvl w:val="0"/>
                <w:numId w:val="100"/>
              </w:numPr>
              <w:jc w:val="both"/>
              <w:rPr>
                <w:sz w:val="20"/>
                <w:szCs w:val="20"/>
              </w:rPr>
            </w:pPr>
            <w:r w:rsidRPr="004364BD">
              <w:rPr>
                <w:sz w:val="20"/>
                <w:szCs w:val="20"/>
              </w:rPr>
              <w:t>Bulantı ve vertigoda kullanılan ilaçların etkilerini açıklayabilme</w:t>
            </w:r>
          </w:p>
          <w:p w:rsidR="00B76C3D" w:rsidRPr="004364BD" w:rsidRDefault="00B76C3D" w:rsidP="00360DC1">
            <w:pPr>
              <w:pStyle w:val="ListeParagraf"/>
              <w:numPr>
                <w:ilvl w:val="0"/>
                <w:numId w:val="100"/>
              </w:numPr>
              <w:jc w:val="both"/>
              <w:rPr>
                <w:sz w:val="20"/>
                <w:szCs w:val="20"/>
              </w:rPr>
            </w:pPr>
            <w:r w:rsidRPr="004364BD">
              <w:rPr>
                <w:sz w:val="20"/>
                <w:szCs w:val="20"/>
              </w:rPr>
              <w:t>Bulantı ve vertigoda kullanılan ilaçların farmakokinetik özelliklerini açıklayabilme</w:t>
            </w:r>
          </w:p>
          <w:p w:rsidR="00B76C3D" w:rsidRPr="004364BD" w:rsidRDefault="00B76C3D" w:rsidP="00360DC1">
            <w:pPr>
              <w:pStyle w:val="ListeParagraf"/>
              <w:numPr>
                <w:ilvl w:val="0"/>
                <w:numId w:val="100"/>
              </w:numPr>
              <w:jc w:val="both"/>
              <w:rPr>
                <w:sz w:val="20"/>
                <w:szCs w:val="20"/>
              </w:rPr>
            </w:pPr>
            <w:r w:rsidRPr="004364BD">
              <w:rPr>
                <w:sz w:val="20"/>
                <w:szCs w:val="20"/>
              </w:rPr>
              <w:t>Bulantı ve vertigoda kullanılan ilaçların klinik kullanımlarını açıklayabilme</w:t>
            </w:r>
          </w:p>
          <w:p w:rsidR="00B76C3D" w:rsidRPr="004364BD" w:rsidRDefault="00B76C3D" w:rsidP="00360DC1">
            <w:pPr>
              <w:pStyle w:val="ListeParagraf"/>
              <w:numPr>
                <w:ilvl w:val="0"/>
                <w:numId w:val="100"/>
              </w:numPr>
              <w:jc w:val="both"/>
              <w:rPr>
                <w:sz w:val="20"/>
                <w:szCs w:val="20"/>
              </w:rPr>
            </w:pPr>
            <w:r w:rsidRPr="004364BD">
              <w:rPr>
                <w:sz w:val="20"/>
                <w:szCs w:val="20"/>
              </w:rPr>
              <w:t>Bulantı ve vertigoda kullanılan ilaçların yan etkilerini açıklayabilme</w:t>
            </w:r>
          </w:p>
          <w:p w:rsidR="00B76C3D" w:rsidRPr="004364BD" w:rsidRDefault="00B76C3D" w:rsidP="00360DC1">
            <w:pPr>
              <w:pStyle w:val="ListeParagraf"/>
              <w:numPr>
                <w:ilvl w:val="0"/>
                <w:numId w:val="100"/>
              </w:numPr>
              <w:jc w:val="both"/>
              <w:rPr>
                <w:sz w:val="20"/>
                <w:szCs w:val="20"/>
              </w:rPr>
            </w:pPr>
            <w:r w:rsidRPr="004364BD">
              <w:rPr>
                <w:sz w:val="20"/>
                <w:szCs w:val="20"/>
              </w:rPr>
              <w:t>Bulantı ve vertigoda kullanılan ilaçların kontrendikasyonlarını açıklayabilme</w:t>
            </w:r>
          </w:p>
          <w:p w:rsidR="00B76C3D" w:rsidRPr="004364BD" w:rsidRDefault="00B76C3D" w:rsidP="00360DC1">
            <w:pPr>
              <w:pStyle w:val="ListeParagraf"/>
              <w:numPr>
                <w:ilvl w:val="0"/>
                <w:numId w:val="102"/>
              </w:numPr>
              <w:jc w:val="both"/>
              <w:rPr>
                <w:sz w:val="20"/>
                <w:szCs w:val="20"/>
              </w:rPr>
            </w:pPr>
            <w:r w:rsidRPr="004364BD">
              <w:rPr>
                <w:sz w:val="20"/>
                <w:szCs w:val="20"/>
              </w:rPr>
              <w:t>Bulantı ve vertigoda kullanılan ilaçların diğer ilaçlarla etkileşimlerini tartışabilme</w:t>
            </w:r>
          </w:p>
        </w:tc>
        <w:tc>
          <w:tcPr>
            <w:tcW w:w="4820" w:type="dxa"/>
          </w:tcPr>
          <w:p w:rsidR="00B76C3D" w:rsidRPr="004364BD" w:rsidRDefault="00B76C3D" w:rsidP="00B76C3D">
            <w:pPr>
              <w:jc w:val="both"/>
              <w:rPr>
                <w:sz w:val="20"/>
                <w:szCs w:val="20"/>
                <w:u w:val="single"/>
              </w:rPr>
            </w:pPr>
            <w:r w:rsidRPr="004364BD">
              <w:rPr>
                <w:b/>
                <w:sz w:val="20"/>
                <w:szCs w:val="20"/>
                <w:u w:val="single"/>
              </w:rPr>
              <w:t>Öğretim Yöntemleri</w:t>
            </w:r>
          </w:p>
          <w:p w:rsidR="00B76C3D" w:rsidRPr="004364BD" w:rsidRDefault="00B76C3D" w:rsidP="00B76C3D">
            <w:pPr>
              <w:jc w:val="both"/>
              <w:rPr>
                <w:sz w:val="20"/>
                <w:szCs w:val="20"/>
              </w:rPr>
            </w:pPr>
            <w:r w:rsidRPr="004364BD">
              <w:rPr>
                <w:sz w:val="20"/>
                <w:szCs w:val="20"/>
              </w:rPr>
              <w:t>Anlatım</w:t>
            </w:r>
          </w:p>
          <w:p w:rsidR="00B76C3D" w:rsidRPr="004364BD" w:rsidRDefault="00B76C3D" w:rsidP="00B76C3D">
            <w:pPr>
              <w:jc w:val="both"/>
              <w:rPr>
                <w:sz w:val="20"/>
                <w:szCs w:val="20"/>
              </w:rPr>
            </w:pPr>
            <w:r w:rsidRPr="004364BD">
              <w:rPr>
                <w:sz w:val="20"/>
                <w:szCs w:val="20"/>
              </w:rPr>
              <w:t>Soru cevap</w:t>
            </w:r>
          </w:p>
          <w:p w:rsidR="00B76C3D" w:rsidRPr="004364BD" w:rsidRDefault="00B76C3D" w:rsidP="00B76C3D">
            <w:pPr>
              <w:jc w:val="both"/>
              <w:rPr>
                <w:sz w:val="20"/>
                <w:szCs w:val="20"/>
              </w:rPr>
            </w:pPr>
            <w:r w:rsidRPr="004364BD">
              <w:rPr>
                <w:sz w:val="20"/>
                <w:szCs w:val="20"/>
              </w:rPr>
              <w:t>Tartışma</w:t>
            </w:r>
          </w:p>
          <w:p w:rsidR="00B76C3D" w:rsidRPr="004364BD" w:rsidRDefault="00B76C3D" w:rsidP="00B76C3D">
            <w:pPr>
              <w:jc w:val="both"/>
              <w:rPr>
                <w:b/>
                <w:sz w:val="20"/>
                <w:szCs w:val="20"/>
                <w:u w:val="single"/>
              </w:rPr>
            </w:pPr>
            <w:r w:rsidRPr="004364BD">
              <w:rPr>
                <w:b/>
                <w:sz w:val="20"/>
                <w:szCs w:val="20"/>
                <w:u w:val="single"/>
              </w:rPr>
              <w:t>Araç-Gereç-Materyal</w:t>
            </w:r>
          </w:p>
          <w:p w:rsidR="00B76C3D" w:rsidRPr="004364BD" w:rsidRDefault="00B76C3D" w:rsidP="00B76C3D">
            <w:pPr>
              <w:jc w:val="both"/>
              <w:rPr>
                <w:sz w:val="20"/>
                <w:szCs w:val="20"/>
              </w:rPr>
            </w:pPr>
            <w:r w:rsidRPr="004364BD">
              <w:rPr>
                <w:sz w:val="20"/>
                <w:szCs w:val="20"/>
              </w:rPr>
              <w:t>İnternet</w:t>
            </w:r>
          </w:p>
          <w:p w:rsidR="00B76C3D" w:rsidRPr="004364BD" w:rsidRDefault="00B76C3D" w:rsidP="00B76C3D">
            <w:pPr>
              <w:jc w:val="both"/>
              <w:rPr>
                <w:sz w:val="20"/>
                <w:szCs w:val="20"/>
              </w:rPr>
            </w:pPr>
            <w:r w:rsidRPr="004364BD">
              <w:rPr>
                <w:sz w:val="20"/>
                <w:szCs w:val="20"/>
              </w:rPr>
              <w:t>Projektör</w:t>
            </w:r>
          </w:p>
          <w:p w:rsidR="00B76C3D" w:rsidRPr="004364BD" w:rsidRDefault="00B76C3D" w:rsidP="00B76C3D">
            <w:pPr>
              <w:jc w:val="both"/>
              <w:rPr>
                <w:sz w:val="20"/>
                <w:szCs w:val="20"/>
              </w:rPr>
            </w:pPr>
            <w:r w:rsidRPr="004364BD">
              <w:rPr>
                <w:sz w:val="20"/>
                <w:szCs w:val="20"/>
              </w:rPr>
              <w:t>Yazı tahtası</w:t>
            </w:r>
          </w:p>
          <w:p w:rsidR="00B76C3D" w:rsidRPr="004364BD" w:rsidRDefault="00B76C3D" w:rsidP="00B76C3D">
            <w:pPr>
              <w:jc w:val="both"/>
              <w:rPr>
                <w:b/>
                <w:sz w:val="20"/>
                <w:szCs w:val="20"/>
                <w:u w:val="single"/>
              </w:rPr>
            </w:pPr>
            <w:r w:rsidRPr="004364BD">
              <w:rPr>
                <w:b/>
                <w:sz w:val="20"/>
                <w:szCs w:val="20"/>
                <w:u w:val="single"/>
              </w:rPr>
              <w:t>Kaynaklar</w:t>
            </w:r>
          </w:p>
          <w:p w:rsidR="00B76C3D" w:rsidRPr="004364BD" w:rsidRDefault="00B76C3D" w:rsidP="00360DC1">
            <w:pPr>
              <w:pStyle w:val="ListeParagraf"/>
              <w:numPr>
                <w:ilvl w:val="0"/>
                <w:numId w:val="103"/>
              </w:numPr>
              <w:jc w:val="both"/>
              <w:rPr>
                <w:sz w:val="20"/>
                <w:szCs w:val="20"/>
              </w:rPr>
            </w:pPr>
            <w:r w:rsidRPr="004364BD">
              <w:rPr>
                <w:sz w:val="20"/>
                <w:szCs w:val="20"/>
              </w:rPr>
              <w:t>Türkiye İlaç Kılavuzu, Turgut Yayıncılık ve Ticaret A.Ş.</w:t>
            </w:r>
          </w:p>
          <w:p w:rsidR="00B76C3D" w:rsidRPr="004364BD" w:rsidRDefault="00B76C3D" w:rsidP="00360DC1">
            <w:pPr>
              <w:pStyle w:val="ListeParagraf"/>
              <w:numPr>
                <w:ilvl w:val="0"/>
                <w:numId w:val="103"/>
              </w:numPr>
              <w:jc w:val="both"/>
              <w:rPr>
                <w:sz w:val="20"/>
                <w:szCs w:val="20"/>
              </w:rPr>
            </w:pPr>
            <w:r w:rsidRPr="004364BD">
              <w:rPr>
                <w:sz w:val="20"/>
                <w:szCs w:val="20"/>
              </w:rPr>
              <w:t>Katzung &amp; Trevor Farmakoloji, A. Gökhan Akkan, Nobel Tıp Kitabevi</w:t>
            </w:r>
          </w:p>
          <w:p w:rsidR="00B76C3D" w:rsidRPr="004364BD" w:rsidRDefault="00B76C3D" w:rsidP="00360DC1">
            <w:pPr>
              <w:pStyle w:val="ListeParagraf"/>
              <w:numPr>
                <w:ilvl w:val="0"/>
                <w:numId w:val="103"/>
              </w:numPr>
              <w:jc w:val="both"/>
              <w:rPr>
                <w:sz w:val="20"/>
                <w:szCs w:val="20"/>
              </w:rPr>
            </w:pPr>
            <w:r w:rsidRPr="004364BD">
              <w:rPr>
                <w:sz w:val="20"/>
                <w:szCs w:val="20"/>
              </w:rPr>
              <w:t>Lippincott Farmakoloji, Güneş Tıp Kitabevi</w:t>
            </w:r>
          </w:p>
          <w:p w:rsidR="00B76C3D" w:rsidRPr="004364BD" w:rsidRDefault="00B76C3D" w:rsidP="00360DC1">
            <w:pPr>
              <w:pStyle w:val="ListeParagraf"/>
              <w:numPr>
                <w:ilvl w:val="0"/>
                <w:numId w:val="103"/>
              </w:numPr>
              <w:jc w:val="both"/>
              <w:rPr>
                <w:sz w:val="20"/>
                <w:szCs w:val="20"/>
              </w:rPr>
            </w:pPr>
            <w:r w:rsidRPr="004364BD">
              <w:rPr>
                <w:sz w:val="20"/>
                <w:szCs w:val="20"/>
              </w:rPr>
              <w:t>Renkli Farmakoloji Atlası, Atila Bozkurt, Palme Yayıncılık</w:t>
            </w:r>
          </w:p>
          <w:p w:rsidR="00B76C3D" w:rsidRPr="004364BD" w:rsidRDefault="00B76C3D" w:rsidP="00360DC1">
            <w:pPr>
              <w:pStyle w:val="ListeParagraf"/>
              <w:numPr>
                <w:ilvl w:val="0"/>
                <w:numId w:val="103"/>
              </w:numPr>
              <w:jc w:val="both"/>
              <w:rPr>
                <w:sz w:val="20"/>
                <w:szCs w:val="20"/>
              </w:rPr>
            </w:pPr>
            <w:r w:rsidRPr="004364BD">
              <w:rPr>
                <w:sz w:val="20"/>
                <w:szCs w:val="20"/>
              </w:rPr>
              <w:t>Süzer Farmakoloji, Öner Süzer, Klinisyen Tıp Kitabevleri</w:t>
            </w:r>
          </w:p>
          <w:p w:rsidR="00B76C3D" w:rsidRPr="004364BD" w:rsidRDefault="00B76C3D" w:rsidP="00360DC1">
            <w:pPr>
              <w:pStyle w:val="ListeParagraf"/>
              <w:numPr>
                <w:ilvl w:val="0"/>
                <w:numId w:val="103"/>
              </w:numPr>
              <w:jc w:val="both"/>
              <w:rPr>
                <w:sz w:val="20"/>
                <w:szCs w:val="20"/>
              </w:rPr>
            </w:pPr>
            <w:r w:rsidRPr="004364BD">
              <w:rPr>
                <w:sz w:val="20"/>
                <w:szCs w:val="20"/>
              </w:rPr>
              <w:t>Mosbys Crash Course Farmakoloji, Hakan S. Orer, Güneş Tıp Kitabevi.</w:t>
            </w:r>
          </w:p>
          <w:p w:rsidR="00B76C3D" w:rsidRPr="004364BD" w:rsidRDefault="00B76C3D" w:rsidP="00360DC1">
            <w:pPr>
              <w:pStyle w:val="ListeParagraf"/>
              <w:numPr>
                <w:ilvl w:val="0"/>
                <w:numId w:val="103"/>
              </w:numPr>
              <w:jc w:val="both"/>
              <w:rPr>
                <w:sz w:val="20"/>
                <w:szCs w:val="20"/>
              </w:rPr>
            </w:pPr>
            <w:r w:rsidRPr="004364BD">
              <w:rPr>
                <w:sz w:val="20"/>
                <w:szCs w:val="20"/>
              </w:rPr>
              <w:t>BRS Farmakoloji, Sami Selçukbiricik, Nobel Tıp Kitabevi.</w:t>
            </w:r>
          </w:p>
        </w:tc>
        <w:tc>
          <w:tcPr>
            <w:tcW w:w="1559" w:type="dxa"/>
          </w:tcPr>
          <w:p w:rsidR="00B76C3D" w:rsidRPr="004364BD" w:rsidRDefault="00B76C3D" w:rsidP="00BD44A2">
            <w:pPr>
              <w:jc w:val="both"/>
              <w:rPr>
                <w:sz w:val="20"/>
                <w:szCs w:val="20"/>
              </w:rPr>
            </w:pPr>
            <w:r w:rsidRPr="004364BD">
              <w:rPr>
                <w:sz w:val="20"/>
                <w:szCs w:val="20"/>
              </w:rPr>
              <w:t>Farmakoloji</w:t>
            </w:r>
          </w:p>
        </w:tc>
      </w:tr>
      <w:tr w:rsidR="004364BD" w:rsidRPr="004364BD" w:rsidTr="00646682">
        <w:tc>
          <w:tcPr>
            <w:tcW w:w="2689" w:type="dxa"/>
          </w:tcPr>
          <w:p w:rsidR="00B76C3D" w:rsidRPr="004364BD" w:rsidRDefault="00B76C3D" w:rsidP="00B76C3D">
            <w:pPr>
              <w:pStyle w:val="Balk1"/>
              <w:jc w:val="both"/>
              <w:outlineLvl w:val="0"/>
              <w:rPr>
                <w:b w:val="0"/>
                <w:sz w:val="20"/>
                <w:szCs w:val="20"/>
                <w:u w:val="none"/>
                <w:lang w:val="tr-TR" w:eastAsia="tr-TR"/>
              </w:rPr>
            </w:pPr>
            <w:r w:rsidRPr="004364BD">
              <w:rPr>
                <w:b w:val="0"/>
                <w:sz w:val="20"/>
                <w:szCs w:val="20"/>
                <w:u w:val="none"/>
              </w:rPr>
              <w:t>Gözün Yapı ve Fonksiyonları</w:t>
            </w:r>
          </w:p>
        </w:tc>
        <w:tc>
          <w:tcPr>
            <w:tcW w:w="4677" w:type="dxa"/>
          </w:tcPr>
          <w:p w:rsidR="00B76C3D" w:rsidRPr="004364BD" w:rsidRDefault="00B76C3D" w:rsidP="00360DC1">
            <w:pPr>
              <w:pStyle w:val="ListeParagraf"/>
              <w:numPr>
                <w:ilvl w:val="0"/>
                <w:numId w:val="102"/>
              </w:numPr>
              <w:jc w:val="both"/>
              <w:rPr>
                <w:sz w:val="20"/>
                <w:szCs w:val="20"/>
              </w:rPr>
            </w:pPr>
            <w:r w:rsidRPr="004364BD">
              <w:rPr>
                <w:sz w:val="20"/>
                <w:szCs w:val="20"/>
              </w:rPr>
              <w:t xml:space="preserve">Göz küresi ve gözün yardımcı oluşumlarının anatomisini açıklayabilme </w:t>
            </w:r>
          </w:p>
          <w:p w:rsidR="00B76C3D" w:rsidRPr="004364BD" w:rsidRDefault="00B76C3D" w:rsidP="00360DC1">
            <w:pPr>
              <w:pStyle w:val="ListeParagraf"/>
              <w:numPr>
                <w:ilvl w:val="0"/>
                <w:numId w:val="100"/>
              </w:numPr>
              <w:jc w:val="both"/>
              <w:rPr>
                <w:sz w:val="20"/>
                <w:szCs w:val="20"/>
              </w:rPr>
            </w:pPr>
            <w:r w:rsidRPr="004364BD">
              <w:rPr>
                <w:sz w:val="20"/>
                <w:szCs w:val="20"/>
              </w:rPr>
              <w:t>Göz çukurunun anatomik yapısını açıklayabilme</w:t>
            </w:r>
          </w:p>
          <w:p w:rsidR="00B76C3D" w:rsidRPr="004364BD" w:rsidRDefault="00B76C3D" w:rsidP="00360DC1">
            <w:pPr>
              <w:pStyle w:val="ListeParagraf"/>
              <w:numPr>
                <w:ilvl w:val="0"/>
                <w:numId w:val="102"/>
              </w:numPr>
              <w:jc w:val="both"/>
              <w:rPr>
                <w:sz w:val="20"/>
                <w:szCs w:val="20"/>
              </w:rPr>
            </w:pPr>
            <w:r w:rsidRPr="004364BD">
              <w:rPr>
                <w:sz w:val="20"/>
                <w:szCs w:val="20"/>
              </w:rPr>
              <w:t>Göz küresinin tabakalarını ve fonksiyonlarını sayabilme</w:t>
            </w:r>
          </w:p>
          <w:p w:rsidR="00B76C3D" w:rsidRPr="004364BD" w:rsidRDefault="00B76C3D" w:rsidP="00360DC1">
            <w:pPr>
              <w:pStyle w:val="ListeParagraf"/>
              <w:numPr>
                <w:ilvl w:val="0"/>
                <w:numId w:val="102"/>
              </w:numPr>
              <w:jc w:val="both"/>
              <w:rPr>
                <w:sz w:val="20"/>
                <w:szCs w:val="20"/>
              </w:rPr>
            </w:pPr>
            <w:r w:rsidRPr="004364BD">
              <w:rPr>
                <w:sz w:val="20"/>
                <w:szCs w:val="20"/>
              </w:rPr>
              <w:t>Görmeyi kavrayabilme</w:t>
            </w:r>
          </w:p>
          <w:p w:rsidR="00B76C3D" w:rsidRPr="004364BD" w:rsidRDefault="00B76C3D" w:rsidP="00360DC1">
            <w:pPr>
              <w:pStyle w:val="ListeParagraf"/>
              <w:numPr>
                <w:ilvl w:val="0"/>
                <w:numId w:val="102"/>
              </w:numPr>
              <w:jc w:val="both"/>
              <w:rPr>
                <w:sz w:val="20"/>
                <w:szCs w:val="20"/>
              </w:rPr>
            </w:pPr>
            <w:r w:rsidRPr="004364BD">
              <w:rPr>
                <w:sz w:val="20"/>
                <w:szCs w:val="20"/>
              </w:rPr>
              <w:t>Gözün yardımcı oluşumlarının görevlerini kavrayabilme</w:t>
            </w:r>
          </w:p>
          <w:p w:rsidR="00B76C3D" w:rsidRPr="004364BD" w:rsidRDefault="00B76C3D" w:rsidP="00B76C3D">
            <w:pPr>
              <w:pStyle w:val="ListeParagraf"/>
              <w:ind w:left="360"/>
              <w:jc w:val="both"/>
              <w:rPr>
                <w:sz w:val="20"/>
                <w:szCs w:val="20"/>
              </w:rPr>
            </w:pPr>
          </w:p>
        </w:tc>
        <w:tc>
          <w:tcPr>
            <w:tcW w:w="4820" w:type="dxa"/>
          </w:tcPr>
          <w:p w:rsidR="00B76C3D" w:rsidRPr="004364BD" w:rsidRDefault="00B76C3D" w:rsidP="00B76C3D">
            <w:pPr>
              <w:jc w:val="both"/>
              <w:rPr>
                <w:sz w:val="20"/>
                <w:szCs w:val="20"/>
                <w:u w:val="single"/>
              </w:rPr>
            </w:pPr>
            <w:r w:rsidRPr="004364BD">
              <w:rPr>
                <w:b/>
                <w:sz w:val="20"/>
                <w:szCs w:val="20"/>
                <w:u w:val="single"/>
              </w:rPr>
              <w:t>Öğretim Yöntemleri</w:t>
            </w:r>
          </w:p>
          <w:p w:rsidR="00B76C3D" w:rsidRPr="004364BD" w:rsidRDefault="00B76C3D" w:rsidP="00B76C3D">
            <w:pPr>
              <w:jc w:val="both"/>
              <w:rPr>
                <w:sz w:val="20"/>
                <w:szCs w:val="20"/>
              </w:rPr>
            </w:pPr>
            <w:r w:rsidRPr="004364BD">
              <w:rPr>
                <w:sz w:val="20"/>
                <w:szCs w:val="20"/>
              </w:rPr>
              <w:t>Anlatım</w:t>
            </w:r>
          </w:p>
          <w:p w:rsidR="00B76C3D" w:rsidRPr="004364BD" w:rsidRDefault="00B76C3D" w:rsidP="00B76C3D">
            <w:pPr>
              <w:jc w:val="both"/>
              <w:rPr>
                <w:sz w:val="20"/>
                <w:szCs w:val="20"/>
              </w:rPr>
            </w:pPr>
            <w:r w:rsidRPr="004364BD">
              <w:rPr>
                <w:sz w:val="20"/>
                <w:szCs w:val="20"/>
              </w:rPr>
              <w:t>Soru cevap</w:t>
            </w:r>
          </w:p>
          <w:p w:rsidR="00B76C3D" w:rsidRPr="004364BD" w:rsidRDefault="00B76C3D" w:rsidP="00B76C3D">
            <w:pPr>
              <w:jc w:val="both"/>
              <w:rPr>
                <w:sz w:val="20"/>
                <w:szCs w:val="20"/>
              </w:rPr>
            </w:pPr>
            <w:r w:rsidRPr="004364BD">
              <w:rPr>
                <w:sz w:val="20"/>
                <w:szCs w:val="20"/>
              </w:rPr>
              <w:t>Tartışma</w:t>
            </w:r>
          </w:p>
          <w:p w:rsidR="00B76C3D" w:rsidRPr="004364BD" w:rsidRDefault="00B76C3D" w:rsidP="00B76C3D">
            <w:pPr>
              <w:jc w:val="both"/>
              <w:rPr>
                <w:b/>
                <w:sz w:val="20"/>
                <w:szCs w:val="20"/>
                <w:u w:val="single"/>
              </w:rPr>
            </w:pPr>
            <w:r w:rsidRPr="004364BD">
              <w:rPr>
                <w:b/>
                <w:sz w:val="20"/>
                <w:szCs w:val="20"/>
                <w:u w:val="single"/>
              </w:rPr>
              <w:t>Araç-Gereç-Materyal</w:t>
            </w:r>
          </w:p>
          <w:p w:rsidR="00B76C3D" w:rsidRPr="004364BD" w:rsidRDefault="00B76C3D" w:rsidP="00B76C3D">
            <w:pPr>
              <w:jc w:val="both"/>
              <w:rPr>
                <w:sz w:val="20"/>
                <w:szCs w:val="20"/>
              </w:rPr>
            </w:pPr>
            <w:r w:rsidRPr="004364BD">
              <w:rPr>
                <w:sz w:val="20"/>
                <w:szCs w:val="20"/>
              </w:rPr>
              <w:t>İnternet</w:t>
            </w:r>
          </w:p>
          <w:p w:rsidR="00B76C3D" w:rsidRPr="004364BD" w:rsidRDefault="00B76C3D" w:rsidP="00B76C3D">
            <w:pPr>
              <w:jc w:val="both"/>
              <w:rPr>
                <w:sz w:val="20"/>
                <w:szCs w:val="20"/>
              </w:rPr>
            </w:pPr>
            <w:r w:rsidRPr="004364BD">
              <w:rPr>
                <w:sz w:val="20"/>
                <w:szCs w:val="20"/>
              </w:rPr>
              <w:t>Projektör</w:t>
            </w:r>
          </w:p>
          <w:p w:rsidR="00B76C3D" w:rsidRPr="004364BD" w:rsidRDefault="00B76C3D" w:rsidP="00B76C3D">
            <w:pPr>
              <w:jc w:val="both"/>
              <w:rPr>
                <w:b/>
                <w:sz w:val="20"/>
                <w:szCs w:val="20"/>
                <w:u w:val="single"/>
              </w:rPr>
            </w:pPr>
            <w:r w:rsidRPr="004364BD">
              <w:rPr>
                <w:b/>
                <w:sz w:val="20"/>
                <w:szCs w:val="20"/>
                <w:u w:val="single"/>
              </w:rPr>
              <w:t>Kaynaklar</w:t>
            </w:r>
          </w:p>
          <w:p w:rsidR="00B76C3D" w:rsidRPr="004364BD" w:rsidRDefault="00B76C3D" w:rsidP="00360DC1">
            <w:pPr>
              <w:pStyle w:val="ListeParagraf"/>
              <w:numPr>
                <w:ilvl w:val="0"/>
                <w:numId w:val="104"/>
              </w:numPr>
              <w:jc w:val="both"/>
              <w:rPr>
                <w:sz w:val="20"/>
                <w:szCs w:val="20"/>
              </w:rPr>
            </w:pPr>
            <w:r w:rsidRPr="004364BD">
              <w:rPr>
                <w:sz w:val="20"/>
                <w:szCs w:val="20"/>
              </w:rPr>
              <w:t>Unur E, Ülger H, Ekinci N. Anatomi, II baskı, Medical Kitabevi, Kayseri,2005.</w:t>
            </w:r>
          </w:p>
          <w:p w:rsidR="00B76C3D" w:rsidRPr="004364BD" w:rsidRDefault="00B76C3D" w:rsidP="00B76C3D">
            <w:pPr>
              <w:jc w:val="both"/>
              <w:rPr>
                <w:b/>
                <w:sz w:val="20"/>
                <w:szCs w:val="20"/>
                <w:u w:val="single"/>
              </w:rPr>
            </w:pPr>
          </w:p>
        </w:tc>
        <w:tc>
          <w:tcPr>
            <w:tcW w:w="1559" w:type="dxa"/>
          </w:tcPr>
          <w:p w:rsidR="00B76C3D" w:rsidRPr="004364BD" w:rsidRDefault="00B76C3D" w:rsidP="00B76C3D">
            <w:pPr>
              <w:jc w:val="both"/>
              <w:rPr>
                <w:sz w:val="20"/>
                <w:szCs w:val="20"/>
              </w:rPr>
            </w:pPr>
            <w:r w:rsidRPr="004364BD">
              <w:rPr>
                <w:sz w:val="20"/>
                <w:szCs w:val="20"/>
              </w:rPr>
              <w:t xml:space="preserve">Göz Hastalıkları </w:t>
            </w:r>
          </w:p>
          <w:p w:rsidR="00B76C3D" w:rsidRPr="004364BD" w:rsidRDefault="00B76C3D" w:rsidP="00BD44A2">
            <w:pPr>
              <w:jc w:val="both"/>
              <w:rPr>
                <w:sz w:val="20"/>
                <w:szCs w:val="20"/>
              </w:rPr>
            </w:pPr>
          </w:p>
        </w:tc>
      </w:tr>
    </w:tbl>
    <w:p w:rsidR="0089271C" w:rsidRPr="004364BD" w:rsidRDefault="0089271C" w:rsidP="00B76C3D">
      <w:pPr>
        <w:rPr>
          <w:b/>
          <w:sz w:val="20"/>
          <w:szCs w:val="20"/>
        </w:rPr>
      </w:pPr>
    </w:p>
    <w:p w:rsidR="00B76C3D" w:rsidRPr="004364BD" w:rsidRDefault="00B76C3D" w:rsidP="00B76C3D">
      <w:pPr>
        <w:rPr>
          <w:b/>
          <w:sz w:val="20"/>
          <w:szCs w:val="20"/>
        </w:rPr>
      </w:pPr>
    </w:p>
    <w:tbl>
      <w:tblPr>
        <w:tblStyle w:val="TabloKlavuzu"/>
        <w:tblW w:w="0" w:type="auto"/>
        <w:tblLook w:val="04A0" w:firstRow="1" w:lastRow="0" w:firstColumn="1" w:lastColumn="0" w:noHBand="0" w:noVBand="1"/>
      </w:tblPr>
      <w:tblGrid>
        <w:gridCol w:w="2689"/>
        <w:gridCol w:w="4677"/>
        <w:gridCol w:w="4820"/>
        <w:gridCol w:w="1559"/>
      </w:tblGrid>
      <w:tr w:rsidR="004364BD" w:rsidRPr="004364BD" w:rsidTr="00646682">
        <w:tc>
          <w:tcPr>
            <w:tcW w:w="2689" w:type="dxa"/>
            <w:tcBorders>
              <w:top w:val="single" w:sz="4" w:space="0" w:color="auto"/>
              <w:left w:val="single" w:sz="4" w:space="0" w:color="auto"/>
              <w:bottom w:val="single" w:sz="4" w:space="0" w:color="auto"/>
              <w:right w:val="single" w:sz="4" w:space="0" w:color="auto"/>
            </w:tcBorders>
          </w:tcPr>
          <w:p w:rsidR="0089271C" w:rsidRPr="004364BD" w:rsidRDefault="0089271C" w:rsidP="0089271C">
            <w:pPr>
              <w:jc w:val="both"/>
              <w:rPr>
                <w:sz w:val="20"/>
                <w:szCs w:val="20"/>
              </w:rPr>
            </w:pPr>
            <w:r w:rsidRPr="004364BD">
              <w:rPr>
                <w:sz w:val="20"/>
                <w:szCs w:val="20"/>
              </w:rPr>
              <w:lastRenderedPageBreak/>
              <w:t xml:space="preserve">Göz </w:t>
            </w:r>
            <w:r w:rsidR="00B76C3D" w:rsidRPr="004364BD">
              <w:rPr>
                <w:sz w:val="20"/>
                <w:szCs w:val="20"/>
              </w:rPr>
              <w:t>H</w:t>
            </w:r>
            <w:r w:rsidRPr="004364BD">
              <w:rPr>
                <w:sz w:val="20"/>
                <w:szCs w:val="20"/>
              </w:rPr>
              <w:t>astalıkları</w:t>
            </w:r>
          </w:p>
          <w:p w:rsidR="0089271C" w:rsidRPr="004364BD" w:rsidRDefault="0089271C" w:rsidP="00D415F1">
            <w:pPr>
              <w:pStyle w:val="ListeParagraf"/>
              <w:numPr>
                <w:ilvl w:val="0"/>
                <w:numId w:val="43"/>
              </w:numPr>
              <w:jc w:val="both"/>
              <w:rPr>
                <w:sz w:val="20"/>
                <w:szCs w:val="20"/>
              </w:rPr>
            </w:pPr>
            <w:r w:rsidRPr="004364BD">
              <w:rPr>
                <w:sz w:val="20"/>
                <w:szCs w:val="20"/>
              </w:rPr>
              <w:t>Katarakt</w:t>
            </w:r>
          </w:p>
          <w:p w:rsidR="0089271C" w:rsidRPr="004364BD" w:rsidRDefault="0089271C" w:rsidP="00D415F1">
            <w:pPr>
              <w:pStyle w:val="ListeParagraf"/>
              <w:numPr>
                <w:ilvl w:val="0"/>
                <w:numId w:val="43"/>
              </w:numPr>
              <w:jc w:val="both"/>
              <w:rPr>
                <w:sz w:val="20"/>
                <w:szCs w:val="20"/>
              </w:rPr>
            </w:pPr>
            <w:r w:rsidRPr="004364BD">
              <w:rPr>
                <w:sz w:val="20"/>
                <w:szCs w:val="20"/>
              </w:rPr>
              <w:t>Glokom</w:t>
            </w:r>
          </w:p>
          <w:p w:rsidR="0089271C" w:rsidRPr="004364BD" w:rsidRDefault="0089271C" w:rsidP="0089271C">
            <w:pPr>
              <w:jc w:val="both"/>
              <w:rPr>
                <w:sz w:val="20"/>
                <w:szCs w:val="20"/>
              </w:rPr>
            </w:pPr>
          </w:p>
        </w:tc>
        <w:tc>
          <w:tcPr>
            <w:tcW w:w="4677" w:type="dxa"/>
            <w:tcBorders>
              <w:top w:val="single" w:sz="4" w:space="0" w:color="auto"/>
              <w:left w:val="single" w:sz="4" w:space="0" w:color="auto"/>
              <w:bottom w:val="single" w:sz="4" w:space="0" w:color="auto"/>
              <w:right w:val="single" w:sz="4" w:space="0" w:color="auto"/>
            </w:tcBorders>
          </w:tcPr>
          <w:p w:rsidR="0089271C" w:rsidRPr="004364BD" w:rsidRDefault="0089271C" w:rsidP="00B76C3D">
            <w:pPr>
              <w:pStyle w:val="ListeParagraf"/>
              <w:numPr>
                <w:ilvl w:val="0"/>
                <w:numId w:val="43"/>
              </w:numPr>
              <w:jc w:val="both"/>
              <w:rPr>
                <w:sz w:val="20"/>
                <w:szCs w:val="20"/>
              </w:rPr>
            </w:pPr>
            <w:r w:rsidRPr="004364BD">
              <w:rPr>
                <w:bCs/>
                <w:sz w:val="20"/>
                <w:szCs w:val="20"/>
              </w:rPr>
              <w:t>Kataraktın tanımını yapabilme</w:t>
            </w:r>
          </w:p>
          <w:p w:rsidR="0089271C" w:rsidRPr="004364BD" w:rsidRDefault="0089271C" w:rsidP="00B76C3D">
            <w:pPr>
              <w:pStyle w:val="ListeParagraf"/>
              <w:numPr>
                <w:ilvl w:val="0"/>
                <w:numId w:val="43"/>
              </w:numPr>
              <w:jc w:val="both"/>
              <w:rPr>
                <w:sz w:val="20"/>
                <w:szCs w:val="20"/>
              </w:rPr>
            </w:pPr>
            <w:r w:rsidRPr="004364BD">
              <w:rPr>
                <w:sz w:val="20"/>
                <w:szCs w:val="20"/>
              </w:rPr>
              <w:t>Lensin anatomik bölümlerini sayabilme</w:t>
            </w:r>
          </w:p>
          <w:p w:rsidR="0089271C" w:rsidRPr="004364BD" w:rsidRDefault="0089271C" w:rsidP="00B76C3D">
            <w:pPr>
              <w:pStyle w:val="ListeParagraf"/>
              <w:numPr>
                <w:ilvl w:val="0"/>
                <w:numId w:val="43"/>
              </w:numPr>
              <w:jc w:val="both"/>
              <w:rPr>
                <w:sz w:val="20"/>
                <w:szCs w:val="20"/>
              </w:rPr>
            </w:pPr>
            <w:r w:rsidRPr="004364BD">
              <w:rPr>
                <w:sz w:val="20"/>
                <w:szCs w:val="20"/>
              </w:rPr>
              <w:t>Kataraktın nedenlerini açıklayabilme</w:t>
            </w:r>
          </w:p>
          <w:p w:rsidR="0089271C" w:rsidRPr="004364BD" w:rsidRDefault="0089271C" w:rsidP="00B76C3D">
            <w:pPr>
              <w:pStyle w:val="ListeParagraf"/>
              <w:numPr>
                <w:ilvl w:val="0"/>
                <w:numId w:val="43"/>
              </w:numPr>
              <w:jc w:val="both"/>
              <w:rPr>
                <w:sz w:val="20"/>
                <w:szCs w:val="20"/>
              </w:rPr>
            </w:pPr>
            <w:r w:rsidRPr="004364BD">
              <w:rPr>
                <w:sz w:val="20"/>
                <w:szCs w:val="20"/>
              </w:rPr>
              <w:t>Kataraktın geliştiği bölümlere göre anatomik sınıflamasını yapabilme</w:t>
            </w:r>
          </w:p>
          <w:p w:rsidR="0089271C" w:rsidRPr="004364BD" w:rsidRDefault="0089271C" w:rsidP="00B76C3D">
            <w:pPr>
              <w:pStyle w:val="ListeParagraf"/>
              <w:numPr>
                <w:ilvl w:val="0"/>
                <w:numId w:val="43"/>
              </w:numPr>
              <w:jc w:val="both"/>
              <w:rPr>
                <w:sz w:val="20"/>
                <w:szCs w:val="20"/>
              </w:rPr>
            </w:pPr>
            <w:r w:rsidRPr="004364BD">
              <w:rPr>
                <w:sz w:val="20"/>
                <w:szCs w:val="20"/>
              </w:rPr>
              <w:t>Kataraktın tedavisini açıklayabilme</w:t>
            </w:r>
          </w:p>
          <w:p w:rsidR="0089271C" w:rsidRPr="004364BD" w:rsidRDefault="0089271C" w:rsidP="00B76C3D">
            <w:pPr>
              <w:pStyle w:val="ListeParagraf"/>
              <w:numPr>
                <w:ilvl w:val="0"/>
                <w:numId w:val="43"/>
              </w:numPr>
              <w:jc w:val="both"/>
              <w:rPr>
                <w:sz w:val="20"/>
                <w:szCs w:val="20"/>
              </w:rPr>
            </w:pPr>
            <w:r w:rsidRPr="004364BD">
              <w:rPr>
                <w:sz w:val="20"/>
                <w:szCs w:val="20"/>
              </w:rPr>
              <w:t xml:space="preserve">Katarakt cerrahisinin aşamalarını ifade edebilme </w:t>
            </w:r>
          </w:p>
          <w:p w:rsidR="0089271C" w:rsidRPr="004364BD" w:rsidRDefault="0089271C" w:rsidP="00B76C3D">
            <w:pPr>
              <w:pStyle w:val="ListeParagraf"/>
              <w:numPr>
                <w:ilvl w:val="0"/>
                <w:numId w:val="43"/>
              </w:numPr>
              <w:jc w:val="both"/>
              <w:rPr>
                <w:sz w:val="20"/>
                <w:szCs w:val="20"/>
              </w:rPr>
            </w:pPr>
            <w:r w:rsidRPr="004364BD">
              <w:rPr>
                <w:sz w:val="20"/>
                <w:szCs w:val="20"/>
              </w:rPr>
              <w:t>Glokom tanımını yapabilme</w:t>
            </w:r>
          </w:p>
          <w:p w:rsidR="0089271C" w:rsidRPr="004364BD" w:rsidRDefault="0089271C" w:rsidP="00B76C3D">
            <w:pPr>
              <w:pStyle w:val="ListeParagraf"/>
              <w:numPr>
                <w:ilvl w:val="0"/>
                <w:numId w:val="43"/>
              </w:numPr>
              <w:jc w:val="both"/>
              <w:rPr>
                <w:sz w:val="20"/>
                <w:szCs w:val="20"/>
              </w:rPr>
            </w:pPr>
            <w:r w:rsidRPr="004364BD">
              <w:rPr>
                <w:sz w:val="20"/>
                <w:szCs w:val="20"/>
              </w:rPr>
              <w:t>Glokomun oluş nedenlerini açıklayabilme</w:t>
            </w:r>
          </w:p>
          <w:p w:rsidR="0089271C" w:rsidRPr="004364BD" w:rsidRDefault="0089271C" w:rsidP="00B76C3D">
            <w:pPr>
              <w:pStyle w:val="ListeParagraf"/>
              <w:numPr>
                <w:ilvl w:val="0"/>
                <w:numId w:val="43"/>
              </w:numPr>
              <w:jc w:val="both"/>
              <w:rPr>
                <w:sz w:val="20"/>
                <w:szCs w:val="20"/>
              </w:rPr>
            </w:pPr>
            <w:r w:rsidRPr="004364BD">
              <w:rPr>
                <w:sz w:val="20"/>
                <w:szCs w:val="20"/>
              </w:rPr>
              <w:t>Glokom tedavisini açıklayabilme</w:t>
            </w:r>
          </w:p>
          <w:p w:rsidR="0089271C" w:rsidRPr="004364BD" w:rsidRDefault="0089271C" w:rsidP="00B76C3D">
            <w:pPr>
              <w:pStyle w:val="ListeParagraf"/>
              <w:numPr>
                <w:ilvl w:val="0"/>
                <w:numId w:val="43"/>
              </w:numPr>
              <w:jc w:val="both"/>
              <w:rPr>
                <w:sz w:val="20"/>
                <w:szCs w:val="20"/>
              </w:rPr>
            </w:pPr>
            <w:r w:rsidRPr="004364BD">
              <w:rPr>
                <w:sz w:val="20"/>
                <w:szCs w:val="20"/>
              </w:rPr>
              <w:t>Glokom cerrahisini anlatabilme</w:t>
            </w:r>
          </w:p>
          <w:p w:rsidR="0089271C" w:rsidRPr="004364BD" w:rsidRDefault="0089271C" w:rsidP="00B76C3D">
            <w:pPr>
              <w:pStyle w:val="ListeParagraf"/>
              <w:numPr>
                <w:ilvl w:val="0"/>
                <w:numId w:val="43"/>
              </w:numPr>
              <w:jc w:val="both"/>
              <w:rPr>
                <w:sz w:val="20"/>
                <w:szCs w:val="20"/>
              </w:rPr>
            </w:pPr>
            <w:r w:rsidRPr="004364BD">
              <w:rPr>
                <w:bCs/>
                <w:sz w:val="20"/>
                <w:szCs w:val="20"/>
              </w:rPr>
              <w:t xml:space="preserve">Glokom cerrahi sonrası </w:t>
            </w:r>
            <w:r w:rsidRPr="004364BD">
              <w:rPr>
                <w:sz w:val="20"/>
                <w:szCs w:val="20"/>
              </w:rPr>
              <w:t>hemşirelik bakımını organize edebilme</w:t>
            </w:r>
          </w:p>
        </w:tc>
        <w:tc>
          <w:tcPr>
            <w:tcW w:w="4820" w:type="dxa"/>
            <w:tcBorders>
              <w:top w:val="single" w:sz="4" w:space="0" w:color="auto"/>
              <w:left w:val="single" w:sz="4" w:space="0" w:color="auto"/>
              <w:bottom w:val="single" w:sz="4" w:space="0" w:color="auto"/>
              <w:right w:val="single" w:sz="4" w:space="0" w:color="auto"/>
            </w:tcBorders>
          </w:tcPr>
          <w:p w:rsidR="0089271C" w:rsidRPr="004364BD" w:rsidRDefault="0089271C" w:rsidP="0089271C">
            <w:pPr>
              <w:jc w:val="both"/>
              <w:rPr>
                <w:sz w:val="20"/>
                <w:szCs w:val="20"/>
                <w:u w:val="single"/>
              </w:rPr>
            </w:pPr>
            <w:r w:rsidRPr="004364BD">
              <w:rPr>
                <w:b/>
                <w:sz w:val="20"/>
                <w:szCs w:val="20"/>
                <w:u w:val="single"/>
              </w:rPr>
              <w:t>Öğretim Yöntemleri</w:t>
            </w:r>
          </w:p>
          <w:p w:rsidR="0089271C" w:rsidRPr="004364BD" w:rsidRDefault="0089271C" w:rsidP="0089271C">
            <w:pPr>
              <w:jc w:val="both"/>
              <w:rPr>
                <w:sz w:val="20"/>
                <w:szCs w:val="20"/>
              </w:rPr>
            </w:pPr>
            <w:r w:rsidRPr="004364BD">
              <w:rPr>
                <w:sz w:val="20"/>
                <w:szCs w:val="20"/>
              </w:rPr>
              <w:t>Anlatım</w:t>
            </w:r>
          </w:p>
          <w:p w:rsidR="0089271C" w:rsidRPr="004364BD" w:rsidRDefault="0089271C" w:rsidP="0089271C">
            <w:pPr>
              <w:jc w:val="both"/>
              <w:rPr>
                <w:sz w:val="20"/>
                <w:szCs w:val="20"/>
              </w:rPr>
            </w:pPr>
            <w:r w:rsidRPr="004364BD">
              <w:rPr>
                <w:sz w:val="20"/>
                <w:szCs w:val="20"/>
              </w:rPr>
              <w:t>Soru cevap</w:t>
            </w:r>
          </w:p>
          <w:p w:rsidR="0089271C" w:rsidRPr="004364BD" w:rsidRDefault="0089271C" w:rsidP="0089271C">
            <w:pPr>
              <w:jc w:val="both"/>
              <w:rPr>
                <w:sz w:val="20"/>
                <w:szCs w:val="20"/>
              </w:rPr>
            </w:pPr>
            <w:r w:rsidRPr="004364BD">
              <w:rPr>
                <w:sz w:val="20"/>
                <w:szCs w:val="20"/>
              </w:rPr>
              <w:t>Tartışma</w:t>
            </w:r>
          </w:p>
          <w:p w:rsidR="0089271C" w:rsidRPr="004364BD" w:rsidRDefault="0089271C" w:rsidP="0089271C">
            <w:pPr>
              <w:jc w:val="both"/>
              <w:rPr>
                <w:b/>
                <w:sz w:val="20"/>
                <w:szCs w:val="20"/>
                <w:u w:val="single"/>
              </w:rPr>
            </w:pPr>
            <w:r w:rsidRPr="004364BD">
              <w:rPr>
                <w:b/>
                <w:sz w:val="20"/>
                <w:szCs w:val="20"/>
                <w:u w:val="single"/>
              </w:rPr>
              <w:t>Araç-Gereç-Materyal</w:t>
            </w:r>
          </w:p>
          <w:p w:rsidR="0089271C" w:rsidRPr="004364BD" w:rsidRDefault="0089271C" w:rsidP="0089271C">
            <w:pPr>
              <w:jc w:val="both"/>
              <w:rPr>
                <w:sz w:val="20"/>
                <w:szCs w:val="20"/>
              </w:rPr>
            </w:pPr>
            <w:r w:rsidRPr="004364BD">
              <w:rPr>
                <w:sz w:val="20"/>
                <w:szCs w:val="20"/>
              </w:rPr>
              <w:t>İnternet</w:t>
            </w:r>
          </w:p>
          <w:p w:rsidR="0089271C" w:rsidRPr="004364BD" w:rsidRDefault="0089271C" w:rsidP="0089271C">
            <w:pPr>
              <w:jc w:val="both"/>
              <w:rPr>
                <w:sz w:val="20"/>
                <w:szCs w:val="20"/>
              </w:rPr>
            </w:pPr>
            <w:r w:rsidRPr="004364BD">
              <w:rPr>
                <w:sz w:val="20"/>
                <w:szCs w:val="20"/>
              </w:rPr>
              <w:t>Projektör</w:t>
            </w:r>
          </w:p>
          <w:p w:rsidR="0089271C" w:rsidRPr="004364BD" w:rsidRDefault="0089271C" w:rsidP="0089271C">
            <w:pPr>
              <w:jc w:val="both"/>
              <w:rPr>
                <w:sz w:val="20"/>
                <w:szCs w:val="20"/>
                <w:u w:val="single"/>
              </w:rPr>
            </w:pPr>
            <w:r w:rsidRPr="004364BD">
              <w:rPr>
                <w:b/>
                <w:sz w:val="20"/>
                <w:szCs w:val="20"/>
                <w:u w:val="single"/>
              </w:rPr>
              <w:t>Kaynaklar</w:t>
            </w:r>
          </w:p>
          <w:p w:rsidR="0089271C" w:rsidRPr="004364BD" w:rsidRDefault="00DD5038" w:rsidP="00360DC1">
            <w:pPr>
              <w:pStyle w:val="ListeParagraf"/>
              <w:numPr>
                <w:ilvl w:val="0"/>
                <w:numId w:val="105"/>
              </w:numPr>
              <w:jc w:val="both"/>
              <w:rPr>
                <w:sz w:val="20"/>
                <w:szCs w:val="20"/>
              </w:rPr>
            </w:pPr>
            <w:r w:rsidRPr="004364BD">
              <w:rPr>
                <w:bCs/>
                <w:sz w:val="20"/>
                <w:szCs w:val="20"/>
              </w:rPr>
              <w:t>Aydın P, Akova YA.</w:t>
            </w:r>
            <w:r w:rsidRPr="004364BD">
              <w:rPr>
                <w:sz w:val="20"/>
                <w:szCs w:val="20"/>
              </w:rPr>
              <w:t xml:space="preserve"> </w:t>
            </w:r>
            <w:r w:rsidR="0089271C" w:rsidRPr="004364BD">
              <w:rPr>
                <w:sz w:val="20"/>
                <w:szCs w:val="20"/>
              </w:rPr>
              <w:t>Temel Göz Hastalıkları</w:t>
            </w:r>
            <w:r w:rsidRPr="004364BD">
              <w:rPr>
                <w:sz w:val="20"/>
                <w:szCs w:val="20"/>
              </w:rPr>
              <w:t xml:space="preserve">. </w:t>
            </w:r>
            <w:r w:rsidR="0089271C" w:rsidRPr="004364BD">
              <w:rPr>
                <w:bCs/>
                <w:sz w:val="20"/>
                <w:szCs w:val="20"/>
              </w:rPr>
              <w:t>Güneş Kitabevi, 2001.</w:t>
            </w:r>
          </w:p>
          <w:p w:rsidR="0089271C" w:rsidRPr="004364BD" w:rsidRDefault="00DD5038" w:rsidP="00360DC1">
            <w:pPr>
              <w:pStyle w:val="ListeParagraf"/>
              <w:numPr>
                <w:ilvl w:val="0"/>
                <w:numId w:val="105"/>
              </w:numPr>
              <w:jc w:val="both"/>
              <w:rPr>
                <w:sz w:val="20"/>
                <w:szCs w:val="20"/>
              </w:rPr>
            </w:pPr>
            <w:r w:rsidRPr="004364BD">
              <w:rPr>
                <w:bCs/>
                <w:sz w:val="20"/>
                <w:szCs w:val="20"/>
              </w:rPr>
              <w:t>Bengisu Ü. Göz Hastalıkları.</w:t>
            </w:r>
            <w:r w:rsidR="0089271C" w:rsidRPr="004364BD">
              <w:rPr>
                <w:bCs/>
                <w:sz w:val="20"/>
                <w:szCs w:val="20"/>
              </w:rPr>
              <w:t xml:space="preserve">  </w:t>
            </w:r>
          </w:p>
          <w:p w:rsidR="0089271C" w:rsidRPr="004364BD" w:rsidRDefault="00DD5038" w:rsidP="00360DC1">
            <w:pPr>
              <w:pStyle w:val="ListeParagraf"/>
              <w:numPr>
                <w:ilvl w:val="0"/>
                <w:numId w:val="105"/>
              </w:numPr>
              <w:jc w:val="both"/>
              <w:rPr>
                <w:sz w:val="20"/>
                <w:szCs w:val="20"/>
              </w:rPr>
            </w:pPr>
            <w:r w:rsidRPr="004364BD">
              <w:rPr>
                <w:bCs/>
                <w:sz w:val="20"/>
                <w:szCs w:val="20"/>
              </w:rPr>
              <w:t xml:space="preserve">Hikmet Özçetin. Katarakt ve tedavisi. </w:t>
            </w:r>
            <w:r w:rsidR="0089271C" w:rsidRPr="004364BD">
              <w:rPr>
                <w:bCs/>
                <w:sz w:val="20"/>
                <w:szCs w:val="20"/>
              </w:rPr>
              <w:t>Nobel Kitabevi, 2005.</w:t>
            </w:r>
          </w:p>
        </w:tc>
        <w:tc>
          <w:tcPr>
            <w:tcW w:w="1559" w:type="dxa"/>
            <w:tcBorders>
              <w:top w:val="single" w:sz="4" w:space="0" w:color="auto"/>
              <w:left w:val="single" w:sz="4" w:space="0" w:color="auto"/>
              <w:bottom w:val="single" w:sz="4" w:space="0" w:color="auto"/>
              <w:right w:val="single" w:sz="4" w:space="0" w:color="auto"/>
            </w:tcBorders>
          </w:tcPr>
          <w:p w:rsidR="0089271C" w:rsidRPr="004364BD" w:rsidRDefault="0089271C" w:rsidP="0089271C">
            <w:pPr>
              <w:jc w:val="both"/>
              <w:rPr>
                <w:sz w:val="20"/>
                <w:szCs w:val="20"/>
              </w:rPr>
            </w:pPr>
            <w:r w:rsidRPr="004364BD">
              <w:rPr>
                <w:sz w:val="20"/>
                <w:szCs w:val="20"/>
              </w:rPr>
              <w:t xml:space="preserve">Göz Hastalıkları </w:t>
            </w:r>
          </w:p>
          <w:p w:rsidR="0089271C" w:rsidRPr="004364BD" w:rsidRDefault="0089271C" w:rsidP="0089271C">
            <w:pPr>
              <w:jc w:val="both"/>
              <w:rPr>
                <w:sz w:val="20"/>
                <w:szCs w:val="20"/>
              </w:rPr>
            </w:pPr>
          </w:p>
        </w:tc>
      </w:tr>
      <w:tr w:rsidR="004364BD" w:rsidRPr="004364BD" w:rsidTr="00646682">
        <w:tc>
          <w:tcPr>
            <w:tcW w:w="2689" w:type="dxa"/>
            <w:tcBorders>
              <w:top w:val="single" w:sz="4" w:space="0" w:color="auto"/>
              <w:left w:val="single" w:sz="4" w:space="0" w:color="auto"/>
              <w:bottom w:val="single" w:sz="4" w:space="0" w:color="auto"/>
              <w:right w:val="single" w:sz="4" w:space="0" w:color="auto"/>
            </w:tcBorders>
          </w:tcPr>
          <w:p w:rsidR="0089271C" w:rsidRPr="004364BD" w:rsidRDefault="0089271C" w:rsidP="0089271C">
            <w:pPr>
              <w:jc w:val="both"/>
              <w:rPr>
                <w:sz w:val="20"/>
                <w:szCs w:val="20"/>
              </w:rPr>
            </w:pPr>
            <w:r w:rsidRPr="004364BD">
              <w:rPr>
                <w:sz w:val="20"/>
                <w:szCs w:val="20"/>
              </w:rPr>
              <w:t>Kulak Burun Boğaz Hastalıkları</w:t>
            </w:r>
          </w:p>
          <w:p w:rsidR="0089271C" w:rsidRPr="004364BD" w:rsidRDefault="0089271C" w:rsidP="00D415F1">
            <w:pPr>
              <w:pStyle w:val="ListeParagraf"/>
              <w:numPr>
                <w:ilvl w:val="0"/>
                <w:numId w:val="44"/>
              </w:numPr>
              <w:jc w:val="both"/>
              <w:rPr>
                <w:sz w:val="20"/>
                <w:szCs w:val="20"/>
              </w:rPr>
            </w:pPr>
            <w:r w:rsidRPr="004364BD">
              <w:rPr>
                <w:sz w:val="20"/>
                <w:szCs w:val="20"/>
              </w:rPr>
              <w:t>Vertigo</w:t>
            </w:r>
          </w:p>
          <w:p w:rsidR="0089271C" w:rsidRPr="004364BD" w:rsidRDefault="0089271C" w:rsidP="00D415F1">
            <w:pPr>
              <w:pStyle w:val="ListeParagraf"/>
              <w:numPr>
                <w:ilvl w:val="0"/>
                <w:numId w:val="44"/>
              </w:numPr>
              <w:jc w:val="both"/>
              <w:rPr>
                <w:sz w:val="20"/>
                <w:szCs w:val="20"/>
              </w:rPr>
            </w:pPr>
            <w:r w:rsidRPr="004364BD">
              <w:rPr>
                <w:sz w:val="20"/>
                <w:szCs w:val="20"/>
              </w:rPr>
              <w:t>Meniere</w:t>
            </w:r>
          </w:p>
          <w:p w:rsidR="0089271C" w:rsidRPr="004364BD" w:rsidRDefault="0089271C" w:rsidP="0089271C">
            <w:pPr>
              <w:jc w:val="both"/>
              <w:rPr>
                <w:sz w:val="20"/>
                <w:szCs w:val="20"/>
              </w:rPr>
            </w:pPr>
          </w:p>
          <w:p w:rsidR="0089271C" w:rsidRPr="004364BD" w:rsidRDefault="0089271C" w:rsidP="0089271C">
            <w:pPr>
              <w:jc w:val="both"/>
              <w:rPr>
                <w:sz w:val="20"/>
                <w:szCs w:val="20"/>
              </w:rPr>
            </w:pPr>
          </w:p>
          <w:p w:rsidR="0089271C" w:rsidRPr="004364BD" w:rsidRDefault="0089271C" w:rsidP="0089271C">
            <w:pPr>
              <w:jc w:val="both"/>
              <w:rPr>
                <w:sz w:val="20"/>
                <w:szCs w:val="20"/>
              </w:rPr>
            </w:pPr>
          </w:p>
          <w:p w:rsidR="0089271C" w:rsidRPr="004364BD" w:rsidRDefault="0089271C" w:rsidP="0089271C">
            <w:pPr>
              <w:jc w:val="both"/>
              <w:rPr>
                <w:sz w:val="20"/>
                <w:szCs w:val="20"/>
              </w:rPr>
            </w:pPr>
          </w:p>
          <w:p w:rsidR="0089271C" w:rsidRPr="004364BD" w:rsidRDefault="0089271C" w:rsidP="0089271C">
            <w:pPr>
              <w:jc w:val="both"/>
              <w:rPr>
                <w:sz w:val="20"/>
                <w:szCs w:val="20"/>
              </w:rPr>
            </w:pPr>
          </w:p>
          <w:p w:rsidR="0089271C" w:rsidRPr="004364BD" w:rsidRDefault="0089271C" w:rsidP="0089271C">
            <w:pPr>
              <w:jc w:val="both"/>
              <w:rPr>
                <w:b/>
                <w:sz w:val="20"/>
                <w:szCs w:val="20"/>
                <w:u w:val="single"/>
              </w:rPr>
            </w:pPr>
          </w:p>
          <w:p w:rsidR="0089271C" w:rsidRPr="004364BD" w:rsidRDefault="0089271C" w:rsidP="0089271C">
            <w:pPr>
              <w:jc w:val="both"/>
              <w:rPr>
                <w:b/>
                <w:sz w:val="20"/>
                <w:szCs w:val="20"/>
                <w:u w:val="single"/>
              </w:rPr>
            </w:pPr>
          </w:p>
          <w:p w:rsidR="0089271C" w:rsidRPr="004364BD" w:rsidRDefault="0089271C" w:rsidP="0089271C">
            <w:pPr>
              <w:jc w:val="both"/>
              <w:rPr>
                <w:sz w:val="20"/>
                <w:szCs w:val="20"/>
              </w:rPr>
            </w:pPr>
          </w:p>
        </w:tc>
        <w:tc>
          <w:tcPr>
            <w:tcW w:w="4677" w:type="dxa"/>
            <w:tcBorders>
              <w:top w:val="single" w:sz="4" w:space="0" w:color="auto"/>
              <w:left w:val="single" w:sz="4" w:space="0" w:color="auto"/>
              <w:bottom w:val="single" w:sz="4" w:space="0" w:color="auto"/>
              <w:right w:val="single" w:sz="4" w:space="0" w:color="auto"/>
            </w:tcBorders>
          </w:tcPr>
          <w:p w:rsidR="0089271C" w:rsidRPr="004364BD" w:rsidRDefault="0089271C" w:rsidP="00B76C3D">
            <w:pPr>
              <w:pStyle w:val="ListeParagraf"/>
              <w:numPr>
                <w:ilvl w:val="0"/>
                <w:numId w:val="44"/>
              </w:numPr>
              <w:jc w:val="both"/>
              <w:rPr>
                <w:sz w:val="20"/>
                <w:szCs w:val="20"/>
              </w:rPr>
            </w:pPr>
            <w:r w:rsidRPr="004364BD">
              <w:rPr>
                <w:sz w:val="20"/>
                <w:szCs w:val="20"/>
              </w:rPr>
              <w:t>Kulağın anatomik yapısını ifade edebilme</w:t>
            </w:r>
          </w:p>
          <w:p w:rsidR="0089271C" w:rsidRPr="004364BD" w:rsidRDefault="0089271C" w:rsidP="00B76C3D">
            <w:pPr>
              <w:pStyle w:val="ListeParagraf"/>
              <w:numPr>
                <w:ilvl w:val="0"/>
                <w:numId w:val="44"/>
              </w:numPr>
              <w:jc w:val="both"/>
              <w:rPr>
                <w:sz w:val="20"/>
                <w:szCs w:val="20"/>
              </w:rPr>
            </w:pPr>
            <w:r w:rsidRPr="004364BD">
              <w:rPr>
                <w:sz w:val="20"/>
                <w:szCs w:val="20"/>
              </w:rPr>
              <w:t>Dış kulak ve dış kulak yolunun anatomisini açıklayabilme</w:t>
            </w:r>
          </w:p>
          <w:p w:rsidR="0089271C" w:rsidRPr="004364BD" w:rsidRDefault="0089271C" w:rsidP="00B76C3D">
            <w:pPr>
              <w:pStyle w:val="ListeParagraf"/>
              <w:numPr>
                <w:ilvl w:val="0"/>
                <w:numId w:val="44"/>
              </w:numPr>
              <w:jc w:val="both"/>
              <w:rPr>
                <w:sz w:val="20"/>
                <w:szCs w:val="20"/>
              </w:rPr>
            </w:pPr>
            <w:r w:rsidRPr="004364BD">
              <w:rPr>
                <w:sz w:val="20"/>
                <w:szCs w:val="20"/>
              </w:rPr>
              <w:t>Orta kulak ve iç kulak anatomisini tanımlayabilme</w:t>
            </w:r>
          </w:p>
          <w:p w:rsidR="0089271C" w:rsidRPr="004364BD" w:rsidRDefault="0089271C" w:rsidP="00B76C3D">
            <w:pPr>
              <w:pStyle w:val="ListeParagraf"/>
              <w:numPr>
                <w:ilvl w:val="0"/>
                <w:numId w:val="44"/>
              </w:numPr>
              <w:jc w:val="both"/>
              <w:rPr>
                <w:sz w:val="20"/>
                <w:szCs w:val="20"/>
              </w:rPr>
            </w:pPr>
            <w:r w:rsidRPr="004364BD">
              <w:rPr>
                <w:sz w:val="20"/>
                <w:szCs w:val="20"/>
              </w:rPr>
              <w:t>İşitmeyi açıklayabilme</w:t>
            </w:r>
          </w:p>
          <w:p w:rsidR="0089271C" w:rsidRPr="004364BD" w:rsidRDefault="0089271C" w:rsidP="00B76C3D">
            <w:pPr>
              <w:pStyle w:val="ListeParagraf"/>
              <w:numPr>
                <w:ilvl w:val="0"/>
                <w:numId w:val="44"/>
              </w:numPr>
              <w:jc w:val="both"/>
              <w:rPr>
                <w:sz w:val="20"/>
                <w:szCs w:val="20"/>
              </w:rPr>
            </w:pPr>
            <w:r w:rsidRPr="004364BD">
              <w:rPr>
                <w:sz w:val="20"/>
                <w:szCs w:val="20"/>
              </w:rPr>
              <w:t>Boğaz ile orta kulak arasındaki ilişkiyi açıklayabilme</w:t>
            </w:r>
          </w:p>
          <w:p w:rsidR="0089271C" w:rsidRPr="004364BD" w:rsidRDefault="0089271C" w:rsidP="00B76C3D">
            <w:pPr>
              <w:pStyle w:val="ListeParagraf"/>
              <w:numPr>
                <w:ilvl w:val="0"/>
                <w:numId w:val="44"/>
              </w:numPr>
              <w:jc w:val="both"/>
              <w:rPr>
                <w:sz w:val="20"/>
                <w:szCs w:val="20"/>
              </w:rPr>
            </w:pPr>
            <w:r w:rsidRPr="004364BD">
              <w:rPr>
                <w:sz w:val="20"/>
                <w:szCs w:val="20"/>
              </w:rPr>
              <w:t>Vertigo ve Meniereyi tanımlayabilme</w:t>
            </w:r>
          </w:p>
          <w:p w:rsidR="0089271C" w:rsidRPr="004364BD" w:rsidRDefault="0089271C" w:rsidP="00B76C3D">
            <w:pPr>
              <w:pStyle w:val="ListeParagraf"/>
              <w:numPr>
                <w:ilvl w:val="0"/>
                <w:numId w:val="44"/>
              </w:numPr>
              <w:jc w:val="both"/>
              <w:rPr>
                <w:sz w:val="20"/>
                <w:szCs w:val="20"/>
              </w:rPr>
            </w:pPr>
            <w:r w:rsidRPr="004364BD">
              <w:rPr>
                <w:sz w:val="20"/>
                <w:szCs w:val="20"/>
              </w:rPr>
              <w:t>Vertigo ve Menierenin patofizyolojisini açıklayabilme</w:t>
            </w:r>
          </w:p>
          <w:p w:rsidR="0089271C" w:rsidRPr="004364BD" w:rsidRDefault="0089271C" w:rsidP="00B76C3D">
            <w:pPr>
              <w:pStyle w:val="ListeParagraf"/>
              <w:numPr>
                <w:ilvl w:val="0"/>
                <w:numId w:val="44"/>
              </w:numPr>
              <w:jc w:val="both"/>
              <w:rPr>
                <w:sz w:val="20"/>
                <w:szCs w:val="20"/>
              </w:rPr>
            </w:pPr>
            <w:r w:rsidRPr="004364BD">
              <w:rPr>
                <w:sz w:val="20"/>
                <w:szCs w:val="20"/>
              </w:rPr>
              <w:t>Vertigo ve Menierenin etiyolojisini açıklayabilme</w:t>
            </w:r>
          </w:p>
          <w:p w:rsidR="0089271C" w:rsidRPr="004364BD" w:rsidRDefault="0089271C" w:rsidP="00B76C3D">
            <w:pPr>
              <w:pStyle w:val="ListeParagraf"/>
              <w:numPr>
                <w:ilvl w:val="0"/>
                <w:numId w:val="44"/>
              </w:numPr>
              <w:jc w:val="both"/>
              <w:rPr>
                <w:sz w:val="20"/>
                <w:szCs w:val="20"/>
              </w:rPr>
            </w:pPr>
            <w:r w:rsidRPr="004364BD">
              <w:rPr>
                <w:sz w:val="20"/>
                <w:szCs w:val="20"/>
              </w:rPr>
              <w:t>Vertigo ve Menierenin belirti ve bulgularını tartışabilme</w:t>
            </w:r>
          </w:p>
          <w:p w:rsidR="0089271C" w:rsidRPr="004364BD" w:rsidRDefault="0089271C" w:rsidP="00B76C3D">
            <w:pPr>
              <w:pStyle w:val="ListeParagraf"/>
              <w:numPr>
                <w:ilvl w:val="0"/>
                <w:numId w:val="44"/>
              </w:numPr>
              <w:jc w:val="both"/>
              <w:rPr>
                <w:sz w:val="20"/>
                <w:szCs w:val="20"/>
              </w:rPr>
            </w:pPr>
            <w:r w:rsidRPr="004364BD">
              <w:rPr>
                <w:sz w:val="20"/>
                <w:szCs w:val="20"/>
              </w:rPr>
              <w:t>Vertigo ve Menierenin tedavi yöntemlerini açıklayabilme</w:t>
            </w:r>
          </w:p>
        </w:tc>
        <w:tc>
          <w:tcPr>
            <w:tcW w:w="4820" w:type="dxa"/>
            <w:tcBorders>
              <w:top w:val="single" w:sz="4" w:space="0" w:color="auto"/>
              <w:left w:val="single" w:sz="4" w:space="0" w:color="auto"/>
              <w:bottom w:val="single" w:sz="4" w:space="0" w:color="auto"/>
              <w:right w:val="single" w:sz="4" w:space="0" w:color="auto"/>
            </w:tcBorders>
          </w:tcPr>
          <w:p w:rsidR="0089271C" w:rsidRPr="004364BD" w:rsidRDefault="0089271C" w:rsidP="0089271C">
            <w:pPr>
              <w:jc w:val="both"/>
              <w:rPr>
                <w:sz w:val="20"/>
                <w:szCs w:val="20"/>
                <w:u w:val="single"/>
              </w:rPr>
            </w:pPr>
            <w:r w:rsidRPr="004364BD">
              <w:rPr>
                <w:b/>
                <w:sz w:val="20"/>
                <w:szCs w:val="20"/>
                <w:u w:val="single"/>
              </w:rPr>
              <w:t>Öğretim Yöntemleri</w:t>
            </w:r>
          </w:p>
          <w:p w:rsidR="0089271C" w:rsidRPr="004364BD" w:rsidRDefault="0089271C" w:rsidP="0089271C">
            <w:pPr>
              <w:jc w:val="both"/>
              <w:rPr>
                <w:sz w:val="20"/>
                <w:szCs w:val="20"/>
              </w:rPr>
            </w:pPr>
            <w:r w:rsidRPr="004364BD">
              <w:rPr>
                <w:sz w:val="20"/>
                <w:szCs w:val="20"/>
              </w:rPr>
              <w:t>Anlatım</w:t>
            </w:r>
          </w:p>
          <w:p w:rsidR="0089271C" w:rsidRPr="004364BD" w:rsidRDefault="0089271C" w:rsidP="0089271C">
            <w:pPr>
              <w:jc w:val="both"/>
              <w:rPr>
                <w:sz w:val="20"/>
                <w:szCs w:val="20"/>
              </w:rPr>
            </w:pPr>
            <w:r w:rsidRPr="004364BD">
              <w:rPr>
                <w:sz w:val="20"/>
                <w:szCs w:val="20"/>
              </w:rPr>
              <w:t>Soru cevap</w:t>
            </w:r>
          </w:p>
          <w:p w:rsidR="0089271C" w:rsidRPr="004364BD" w:rsidRDefault="0089271C" w:rsidP="0089271C">
            <w:pPr>
              <w:jc w:val="both"/>
              <w:rPr>
                <w:sz w:val="20"/>
                <w:szCs w:val="20"/>
              </w:rPr>
            </w:pPr>
            <w:r w:rsidRPr="004364BD">
              <w:rPr>
                <w:sz w:val="20"/>
                <w:szCs w:val="20"/>
              </w:rPr>
              <w:t>Tartışma</w:t>
            </w:r>
          </w:p>
          <w:p w:rsidR="0089271C" w:rsidRPr="004364BD" w:rsidRDefault="0089271C" w:rsidP="0089271C">
            <w:pPr>
              <w:jc w:val="both"/>
              <w:rPr>
                <w:sz w:val="20"/>
                <w:szCs w:val="20"/>
              </w:rPr>
            </w:pPr>
            <w:r w:rsidRPr="004364BD">
              <w:rPr>
                <w:sz w:val="20"/>
                <w:szCs w:val="20"/>
              </w:rPr>
              <w:t>Beyin Fırtınası</w:t>
            </w:r>
          </w:p>
          <w:p w:rsidR="0089271C" w:rsidRPr="004364BD" w:rsidRDefault="0089271C" w:rsidP="0089271C">
            <w:pPr>
              <w:jc w:val="both"/>
              <w:rPr>
                <w:b/>
                <w:sz w:val="20"/>
                <w:szCs w:val="20"/>
                <w:u w:val="single"/>
              </w:rPr>
            </w:pPr>
            <w:r w:rsidRPr="004364BD">
              <w:rPr>
                <w:b/>
                <w:sz w:val="20"/>
                <w:szCs w:val="20"/>
                <w:u w:val="single"/>
              </w:rPr>
              <w:t>Araç-Gereç-Materyal</w:t>
            </w:r>
          </w:p>
          <w:p w:rsidR="0089271C" w:rsidRPr="004364BD" w:rsidRDefault="0089271C" w:rsidP="0089271C">
            <w:pPr>
              <w:jc w:val="both"/>
              <w:rPr>
                <w:sz w:val="20"/>
                <w:szCs w:val="20"/>
              </w:rPr>
            </w:pPr>
            <w:r w:rsidRPr="004364BD">
              <w:rPr>
                <w:sz w:val="20"/>
                <w:szCs w:val="20"/>
              </w:rPr>
              <w:t>İnternet</w:t>
            </w:r>
          </w:p>
          <w:p w:rsidR="0089271C" w:rsidRPr="004364BD" w:rsidRDefault="0089271C" w:rsidP="0089271C">
            <w:pPr>
              <w:jc w:val="both"/>
              <w:rPr>
                <w:sz w:val="20"/>
                <w:szCs w:val="20"/>
              </w:rPr>
            </w:pPr>
            <w:r w:rsidRPr="004364BD">
              <w:rPr>
                <w:sz w:val="20"/>
                <w:szCs w:val="20"/>
              </w:rPr>
              <w:t>Projektör</w:t>
            </w:r>
          </w:p>
          <w:p w:rsidR="0089271C" w:rsidRPr="004364BD" w:rsidRDefault="0089271C" w:rsidP="0089271C">
            <w:pPr>
              <w:jc w:val="both"/>
              <w:rPr>
                <w:b/>
                <w:sz w:val="20"/>
                <w:szCs w:val="20"/>
                <w:u w:val="single"/>
              </w:rPr>
            </w:pPr>
            <w:r w:rsidRPr="004364BD">
              <w:rPr>
                <w:b/>
                <w:sz w:val="20"/>
                <w:szCs w:val="20"/>
                <w:u w:val="single"/>
              </w:rPr>
              <w:t xml:space="preserve">Kaynaklar </w:t>
            </w:r>
          </w:p>
          <w:p w:rsidR="0089271C" w:rsidRPr="004364BD" w:rsidRDefault="00360DC1" w:rsidP="0089271C">
            <w:pPr>
              <w:jc w:val="both"/>
              <w:rPr>
                <w:sz w:val="20"/>
                <w:szCs w:val="20"/>
              </w:rPr>
            </w:pPr>
            <w:r w:rsidRPr="004364BD">
              <w:rPr>
                <w:sz w:val="20"/>
                <w:szCs w:val="20"/>
              </w:rPr>
              <w:t xml:space="preserve">1. Nihat Çakır. </w:t>
            </w:r>
            <w:r w:rsidR="00DD5038" w:rsidRPr="004364BD">
              <w:rPr>
                <w:sz w:val="20"/>
                <w:szCs w:val="20"/>
              </w:rPr>
              <w:t>Kulak Burun Boğaz Hastalıkları.</w:t>
            </w:r>
          </w:p>
        </w:tc>
        <w:tc>
          <w:tcPr>
            <w:tcW w:w="1559" w:type="dxa"/>
            <w:tcBorders>
              <w:top w:val="single" w:sz="4" w:space="0" w:color="auto"/>
              <w:left w:val="single" w:sz="4" w:space="0" w:color="auto"/>
              <w:bottom w:val="single" w:sz="4" w:space="0" w:color="auto"/>
              <w:right w:val="single" w:sz="4" w:space="0" w:color="auto"/>
            </w:tcBorders>
          </w:tcPr>
          <w:p w:rsidR="0089271C" w:rsidRPr="004364BD" w:rsidRDefault="0089271C" w:rsidP="0089271C">
            <w:pPr>
              <w:jc w:val="both"/>
              <w:rPr>
                <w:b/>
                <w:sz w:val="20"/>
                <w:szCs w:val="20"/>
              </w:rPr>
            </w:pPr>
            <w:r w:rsidRPr="004364BD">
              <w:rPr>
                <w:sz w:val="20"/>
                <w:szCs w:val="20"/>
              </w:rPr>
              <w:t xml:space="preserve">KBB </w:t>
            </w:r>
          </w:p>
          <w:p w:rsidR="0089271C" w:rsidRPr="004364BD" w:rsidRDefault="0089271C" w:rsidP="0089271C">
            <w:pPr>
              <w:jc w:val="both"/>
              <w:rPr>
                <w:sz w:val="20"/>
                <w:szCs w:val="20"/>
              </w:rPr>
            </w:pPr>
          </w:p>
          <w:p w:rsidR="0089271C" w:rsidRPr="004364BD" w:rsidRDefault="0089271C" w:rsidP="0089271C">
            <w:pPr>
              <w:jc w:val="both"/>
              <w:rPr>
                <w:sz w:val="20"/>
                <w:szCs w:val="20"/>
              </w:rPr>
            </w:pPr>
          </w:p>
          <w:p w:rsidR="0089271C" w:rsidRPr="004364BD" w:rsidRDefault="0089271C" w:rsidP="0089271C">
            <w:pPr>
              <w:jc w:val="both"/>
              <w:rPr>
                <w:sz w:val="20"/>
                <w:szCs w:val="20"/>
              </w:rPr>
            </w:pPr>
          </w:p>
          <w:p w:rsidR="0089271C" w:rsidRPr="004364BD" w:rsidRDefault="0089271C" w:rsidP="0089271C">
            <w:pPr>
              <w:jc w:val="both"/>
              <w:rPr>
                <w:sz w:val="20"/>
                <w:szCs w:val="20"/>
              </w:rPr>
            </w:pPr>
          </w:p>
          <w:p w:rsidR="0089271C" w:rsidRPr="004364BD" w:rsidRDefault="0089271C" w:rsidP="0089271C">
            <w:pPr>
              <w:jc w:val="both"/>
              <w:rPr>
                <w:sz w:val="20"/>
                <w:szCs w:val="20"/>
              </w:rPr>
            </w:pPr>
          </w:p>
          <w:p w:rsidR="0089271C" w:rsidRPr="004364BD" w:rsidRDefault="0089271C" w:rsidP="0089271C">
            <w:pPr>
              <w:jc w:val="both"/>
              <w:rPr>
                <w:sz w:val="20"/>
                <w:szCs w:val="20"/>
              </w:rPr>
            </w:pPr>
          </w:p>
          <w:p w:rsidR="0089271C" w:rsidRPr="004364BD" w:rsidRDefault="0089271C" w:rsidP="0089271C">
            <w:pPr>
              <w:jc w:val="both"/>
              <w:rPr>
                <w:sz w:val="20"/>
                <w:szCs w:val="20"/>
              </w:rPr>
            </w:pPr>
          </w:p>
          <w:p w:rsidR="0089271C" w:rsidRPr="004364BD" w:rsidRDefault="0089271C" w:rsidP="0089271C">
            <w:pPr>
              <w:jc w:val="both"/>
              <w:rPr>
                <w:sz w:val="20"/>
                <w:szCs w:val="20"/>
              </w:rPr>
            </w:pPr>
          </w:p>
          <w:p w:rsidR="0089271C" w:rsidRPr="004364BD" w:rsidRDefault="0089271C" w:rsidP="0089271C">
            <w:pPr>
              <w:jc w:val="both"/>
              <w:rPr>
                <w:b/>
                <w:sz w:val="20"/>
                <w:szCs w:val="20"/>
              </w:rPr>
            </w:pPr>
          </w:p>
        </w:tc>
      </w:tr>
      <w:tr w:rsidR="004364BD" w:rsidRPr="004364BD" w:rsidTr="00646682">
        <w:tc>
          <w:tcPr>
            <w:tcW w:w="2689" w:type="dxa"/>
            <w:tcBorders>
              <w:top w:val="single" w:sz="4" w:space="0" w:color="auto"/>
              <w:left w:val="single" w:sz="4" w:space="0" w:color="auto"/>
              <w:bottom w:val="single" w:sz="4" w:space="0" w:color="auto"/>
              <w:right w:val="single" w:sz="4" w:space="0" w:color="auto"/>
            </w:tcBorders>
          </w:tcPr>
          <w:p w:rsidR="00B76C3D" w:rsidRPr="004364BD" w:rsidRDefault="00B76C3D" w:rsidP="00B76C3D">
            <w:pPr>
              <w:jc w:val="both"/>
              <w:rPr>
                <w:sz w:val="20"/>
                <w:szCs w:val="20"/>
              </w:rPr>
            </w:pPr>
            <w:r w:rsidRPr="004364BD">
              <w:rPr>
                <w:sz w:val="20"/>
                <w:szCs w:val="20"/>
              </w:rPr>
              <w:t xml:space="preserve">Şizofrenik </w:t>
            </w:r>
            <w:r w:rsidR="00371AF4" w:rsidRPr="004364BD">
              <w:rPr>
                <w:sz w:val="20"/>
                <w:szCs w:val="20"/>
              </w:rPr>
              <w:t>B</w:t>
            </w:r>
            <w:r w:rsidRPr="004364BD">
              <w:rPr>
                <w:sz w:val="20"/>
                <w:szCs w:val="20"/>
              </w:rPr>
              <w:t xml:space="preserve">ozukluklar </w:t>
            </w:r>
          </w:p>
          <w:p w:rsidR="00B76C3D" w:rsidRPr="004364BD" w:rsidRDefault="00B76C3D" w:rsidP="00360DC1">
            <w:pPr>
              <w:pStyle w:val="ListeParagraf"/>
              <w:numPr>
                <w:ilvl w:val="0"/>
                <w:numId w:val="106"/>
              </w:numPr>
              <w:jc w:val="both"/>
              <w:rPr>
                <w:sz w:val="20"/>
                <w:szCs w:val="20"/>
              </w:rPr>
            </w:pPr>
            <w:r w:rsidRPr="004364BD">
              <w:rPr>
                <w:sz w:val="20"/>
                <w:szCs w:val="20"/>
              </w:rPr>
              <w:t>Şizofreni tipleri</w:t>
            </w:r>
          </w:p>
          <w:p w:rsidR="00B76C3D" w:rsidRPr="004364BD" w:rsidRDefault="00B76C3D" w:rsidP="00360DC1">
            <w:pPr>
              <w:pStyle w:val="ListeParagraf"/>
              <w:numPr>
                <w:ilvl w:val="0"/>
                <w:numId w:val="106"/>
              </w:numPr>
              <w:jc w:val="both"/>
              <w:rPr>
                <w:sz w:val="20"/>
                <w:szCs w:val="20"/>
              </w:rPr>
            </w:pPr>
            <w:r w:rsidRPr="004364BD">
              <w:rPr>
                <w:sz w:val="20"/>
                <w:szCs w:val="20"/>
              </w:rPr>
              <w:t>Şizofrenik bozukluklarda tedavi ve bakım</w:t>
            </w:r>
          </w:p>
          <w:p w:rsidR="00B76C3D" w:rsidRPr="004364BD" w:rsidRDefault="00B76C3D" w:rsidP="00360DC1">
            <w:pPr>
              <w:pStyle w:val="ListeParagraf"/>
              <w:numPr>
                <w:ilvl w:val="0"/>
                <w:numId w:val="106"/>
              </w:numPr>
              <w:jc w:val="both"/>
              <w:rPr>
                <w:sz w:val="20"/>
                <w:szCs w:val="20"/>
              </w:rPr>
            </w:pPr>
            <w:r w:rsidRPr="004364BD">
              <w:rPr>
                <w:sz w:val="20"/>
                <w:szCs w:val="20"/>
              </w:rPr>
              <w:t>Paranoid bozukluklar</w:t>
            </w:r>
          </w:p>
          <w:p w:rsidR="00B76C3D" w:rsidRPr="004364BD" w:rsidRDefault="00B76C3D" w:rsidP="00360DC1">
            <w:pPr>
              <w:pStyle w:val="ListeParagraf"/>
              <w:numPr>
                <w:ilvl w:val="0"/>
                <w:numId w:val="106"/>
              </w:numPr>
              <w:jc w:val="both"/>
              <w:rPr>
                <w:sz w:val="20"/>
                <w:szCs w:val="20"/>
              </w:rPr>
            </w:pPr>
            <w:r w:rsidRPr="004364BD">
              <w:rPr>
                <w:sz w:val="20"/>
                <w:szCs w:val="20"/>
              </w:rPr>
              <w:t xml:space="preserve">Paranoid bozuklukların türleri </w:t>
            </w:r>
          </w:p>
          <w:p w:rsidR="00B76C3D" w:rsidRPr="004364BD" w:rsidRDefault="00B76C3D" w:rsidP="00360DC1">
            <w:pPr>
              <w:pStyle w:val="ListeParagraf"/>
              <w:numPr>
                <w:ilvl w:val="0"/>
                <w:numId w:val="106"/>
              </w:numPr>
              <w:jc w:val="both"/>
              <w:rPr>
                <w:sz w:val="20"/>
                <w:szCs w:val="20"/>
              </w:rPr>
            </w:pPr>
            <w:r w:rsidRPr="004364BD">
              <w:rPr>
                <w:sz w:val="20"/>
                <w:szCs w:val="20"/>
              </w:rPr>
              <w:t>Paranoid bozukluklarda hemşirelik yaklaşımı</w:t>
            </w:r>
          </w:p>
          <w:p w:rsidR="00B76C3D" w:rsidRPr="004364BD" w:rsidRDefault="00B76C3D" w:rsidP="00B76C3D">
            <w:pPr>
              <w:pStyle w:val="ListeParagraf"/>
              <w:ind w:left="360"/>
              <w:jc w:val="both"/>
              <w:rPr>
                <w:sz w:val="20"/>
                <w:szCs w:val="20"/>
              </w:rPr>
            </w:pPr>
          </w:p>
          <w:p w:rsidR="00B76C3D" w:rsidRPr="004364BD" w:rsidRDefault="00B76C3D" w:rsidP="0089271C">
            <w:pPr>
              <w:jc w:val="both"/>
              <w:rPr>
                <w:sz w:val="20"/>
                <w:szCs w:val="20"/>
              </w:rPr>
            </w:pPr>
          </w:p>
        </w:tc>
        <w:tc>
          <w:tcPr>
            <w:tcW w:w="4677" w:type="dxa"/>
            <w:tcBorders>
              <w:top w:val="single" w:sz="4" w:space="0" w:color="auto"/>
              <w:left w:val="single" w:sz="4" w:space="0" w:color="auto"/>
              <w:bottom w:val="single" w:sz="4" w:space="0" w:color="auto"/>
              <w:right w:val="single" w:sz="4" w:space="0" w:color="auto"/>
            </w:tcBorders>
          </w:tcPr>
          <w:p w:rsidR="00B76C3D" w:rsidRPr="004364BD" w:rsidRDefault="00B76C3D" w:rsidP="00360DC1">
            <w:pPr>
              <w:pStyle w:val="ListeParagraf"/>
              <w:numPr>
                <w:ilvl w:val="0"/>
                <w:numId w:val="106"/>
              </w:numPr>
              <w:jc w:val="both"/>
              <w:rPr>
                <w:sz w:val="20"/>
                <w:szCs w:val="20"/>
              </w:rPr>
            </w:pPr>
            <w:r w:rsidRPr="004364BD">
              <w:rPr>
                <w:sz w:val="20"/>
                <w:szCs w:val="20"/>
              </w:rPr>
              <w:t>Şizofrenik bozuklukların tarihsel sürecini açıklayabilme</w:t>
            </w:r>
          </w:p>
          <w:p w:rsidR="00B76C3D" w:rsidRPr="004364BD" w:rsidRDefault="00B76C3D" w:rsidP="00360DC1">
            <w:pPr>
              <w:pStyle w:val="ListeParagraf"/>
              <w:numPr>
                <w:ilvl w:val="0"/>
                <w:numId w:val="106"/>
              </w:numPr>
              <w:jc w:val="both"/>
              <w:rPr>
                <w:sz w:val="20"/>
                <w:szCs w:val="20"/>
              </w:rPr>
            </w:pPr>
            <w:r w:rsidRPr="004364BD">
              <w:rPr>
                <w:sz w:val="20"/>
                <w:szCs w:val="20"/>
              </w:rPr>
              <w:t>Şizofreni hastalığının sıklık ve yaygınlık oranlarını açıklayabilme</w:t>
            </w:r>
          </w:p>
          <w:p w:rsidR="00B76C3D" w:rsidRPr="004364BD" w:rsidRDefault="00B76C3D" w:rsidP="00360DC1">
            <w:pPr>
              <w:pStyle w:val="ListeParagraf"/>
              <w:numPr>
                <w:ilvl w:val="0"/>
                <w:numId w:val="106"/>
              </w:numPr>
              <w:jc w:val="both"/>
              <w:rPr>
                <w:sz w:val="20"/>
                <w:szCs w:val="20"/>
              </w:rPr>
            </w:pPr>
            <w:r w:rsidRPr="004364BD">
              <w:rPr>
                <w:sz w:val="20"/>
                <w:szCs w:val="20"/>
              </w:rPr>
              <w:t>Şizofreni hastalığının nedenlerini kuramlara göre açıklayabilme</w:t>
            </w:r>
          </w:p>
          <w:p w:rsidR="00B76C3D" w:rsidRPr="004364BD" w:rsidRDefault="00B76C3D" w:rsidP="00360DC1">
            <w:pPr>
              <w:pStyle w:val="ListeParagraf"/>
              <w:numPr>
                <w:ilvl w:val="0"/>
                <w:numId w:val="106"/>
              </w:numPr>
              <w:jc w:val="both"/>
              <w:rPr>
                <w:sz w:val="20"/>
                <w:szCs w:val="20"/>
              </w:rPr>
            </w:pPr>
            <w:r w:rsidRPr="004364BD">
              <w:rPr>
                <w:sz w:val="20"/>
                <w:szCs w:val="20"/>
              </w:rPr>
              <w:t>Şizofreni hastalığı öncesi kişilik yapısını açıklayabilme</w:t>
            </w:r>
          </w:p>
          <w:p w:rsidR="00B76C3D" w:rsidRPr="004364BD" w:rsidRDefault="00B76C3D" w:rsidP="00360DC1">
            <w:pPr>
              <w:pStyle w:val="ListeParagraf"/>
              <w:numPr>
                <w:ilvl w:val="0"/>
                <w:numId w:val="106"/>
              </w:numPr>
              <w:jc w:val="both"/>
              <w:rPr>
                <w:sz w:val="20"/>
                <w:szCs w:val="20"/>
              </w:rPr>
            </w:pPr>
            <w:r w:rsidRPr="004364BD">
              <w:rPr>
                <w:sz w:val="20"/>
                <w:szCs w:val="20"/>
              </w:rPr>
              <w:t>Şizofrenide dışa vuran davranış belirtilerini sıralayabilme</w:t>
            </w:r>
          </w:p>
          <w:p w:rsidR="00B76C3D" w:rsidRPr="004364BD" w:rsidRDefault="00B76C3D" w:rsidP="00360DC1">
            <w:pPr>
              <w:pStyle w:val="ListeParagraf"/>
              <w:numPr>
                <w:ilvl w:val="0"/>
                <w:numId w:val="106"/>
              </w:numPr>
              <w:jc w:val="both"/>
              <w:rPr>
                <w:sz w:val="20"/>
                <w:szCs w:val="20"/>
              </w:rPr>
            </w:pPr>
            <w:r w:rsidRPr="004364BD">
              <w:rPr>
                <w:sz w:val="20"/>
                <w:szCs w:val="20"/>
              </w:rPr>
              <w:t xml:space="preserve">Şizofrenide konuşma ve ilişki kurma özelliklerini </w:t>
            </w:r>
            <w:r w:rsidRPr="004364BD">
              <w:rPr>
                <w:sz w:val="20"/>
                <w:szCs w:val="20"/>
              </w:rPr>
              <w:lastRenderedPageBreak/>
              <w:t>açıklayabilme</w:t>
            </w:r>
          </w:p>
          <w:p w:rsidR="00B76C3D" w:rsidRPr="004364BD" w:rsidRDefault="00B76C3D" w:rsidP="00360DC1">
            <w:pPr>
              <w:pStyle w:val="ListeParagraf"/>
              <w:numPr>
                <w:ilvl w:val="0"/>
                <w:numId w:val="106"/>
              </w:numPr>
              <w:jc w:val="both"/>
              <w:rPr>
                <w:sz w:val="20"/>
                <w:szCs w:val="20"/>
              </w:rPr>
            </w:pPr>
            <w:r w:rsidRPr="004364BD">
              <w:rPr>
                <w:sz w:val="20"/>
                <w:szCs w:val="20"/>
              </w:rPr>
              <w:t>Şizofrenide duygulanım özelliklerini açıklayabilme</w:t>
            </w:r>
          </w:p>
          <w:p w:rsidR="00B76C3D" w:rsidRPr="004364BD" w:rsidRDefault="00B76C3D" w:rsidP="00360DC1">
            <w:pPr>
              <w:pStyle w:val="ListeParagraf"/>
              <w:numPr>
                <w:ilvl w:val="0"/>
                <w:numId w:val="106"/>
              </w:numPr>
              <w:jc w:val="both"/>
              <w:rPr>
                <w:sz w:val="20"/>
                <w:szCs w:val="20"/>
              </w:rPr>
            </w:pPr>
            <w:r w:rsidRPr="004364BD">
              <w:rPr>
                <w:sz w:val="20"/>
                <w:szCs w:val="20"/>
              </w:rPr>
              <w:t>Şizofrenide bilişsel yetilere ilişkin özellikleri açıklayabilme</w:t>
            </w:r>
          </w:p>
          <w:p w:rsidR="00B76C3D" w:rsidRPr="004364BD" w:rsidRDefault="00B76C3D" w:rsidP="00360DC1">
            <w:pPr>
              <w:pStyle w:val="ListeParagraf"/>
              <w:numPr>
                <w:ilvl w:val="0"/>
                <w:numId w:val="106"/>
              </w:numPr>
              <w:jc w:val="both"/>
              <w:rPr>
                <w:sz w:val="20"/>
                <w:szCs w:val="20"/>
              </w:rPr>
            </w:pPr>
            <w:r w:rsidRPr="004364BD">
              <w:rPr>
                <w:sz w:val="20"/>
                <w:szCs w:val="20"/>
              </w:rPr>
              <w:t>Şizofrenide algılama özelliklerini açıklayabilme</w:t>
            </w:r>
          </w:p>
          <w:p w:rsidR="00B76C3D" w:rsidRPr="004364BD" w:rsidRDefault="00B76C3D" w:rsidP="00360DC1">
            <w:pPr>
              <w:pStyle w:val="ListeParagraf"/>
              <w:numPr>
                <w:ilvl w:val="0"/>
                <w:numId w:val="106"/>
              </w:numPr>
              <w:jc w:val="both"/>
              <w:rPr>
                <w:sz w:val="20"/>
                <w:szCs w:val="20"/>
              </w:rPr>
            </w:pPr>
            <w:r w:rsidRPr="004364BD">
              <w:rPr>
                <w:sz w:val="20"/>
                <w:szCs w:val="20"/>
              </w:rPr>
              <w:t>Şizofrenide gerçeği değerlendirme yetisine ilişkin özellikleri açıklayabilme</w:t>
            </w:r>
          </w:p>
          <w:p w:rsidR="00B76C3D" w:rsidRPr="004364BD" w:rsidRDefault="00B76C3D" w:rsidP="00360DC1">
            <w:pPr>
              <w:pStyle w:val="ListeParagraf"/>
              <w:numPr>
                <w:ilvl w:val="0"/>
                <w:numId w:val="106"/>
              </w:numPr>
              <w:jc w:val="both"/>
              <w:rPr>
                <w:sz w:val="20"/>
                <w:szCs w:val="20"/>
              </w:rPr>
            </w:pPr>
            <w:r w:rsidRPr="004364BD">
              <w:rPr>
                <w:sz w:val="20"/>
                <w:szCs w:val="20"/>
              </w:rPr>
              <w:t>Şizofrenide düşünce içeriğine ilişkin özellikleri sıralayabilme</w:t>
            </w:r>
          </w:p>
          <w:p w:rsidR="00B76C3D" w:rsidRPr="004364BD" w:rsidRDefault="00B76C3D" w:rsidP="00360DC1">
            <w:pPr>
              <w:pStyle w:val="ListeParagraf"/>
              <w:numPr>
                <w:ilvl w:val="0"/>
                <w:numId w:val="106"/>
              </w:numPr>
              <w:jc w:val="both"/>
              <w:rPr>
                <w:sz w:val="20"/>
                <w:szCs w:val="20"/>
              </w:rPr>
            </w:pPr>
            <w:r w:rsidRPr="004364BD">
              <w:rPr>
                <w:sz w:val="20"/>
                <w:szCs w:val="20"/>
              </w:rPr>
              <w:t>Şizofreni türlerini sıralayabilme</w:t>
            </w:r>
          </w:p>
          <w:p w:rsidR="00B76C3D" w:rsidRPr="004364BD" w:rsidRDefault="00B76C3D" w:rsidP="00360DC1">
            <w:pPr>
              <w:pStyle w:val="ListeParagraf"/>
              <w:numPr>
                <w:ilvl w:val="0"/>
                <w:numId w:val="106"/>
              </w:numPr>
              <w:jc w:val="both"/>
              <w:rPr>
                <w:sz w:val="20"/>
                <w:szCs w:val="20"/>
              </w:rPr>
            </w:pPr>
            <w:r w:rsidRPr="004364BD">
              <w:rPr>
                <w:sz w:val="20"/>
                <w:szCs w:val="20"/>
              </w:rPr>
              <w:t>Şizoaffectif şizofreniyi açıklayabilme</w:t>
            </w:r>
          </w:p>
          <w:p w:rsidR="00B76C3D" w:rsidRPr="004364BD" w:rsidRDefault="00B76C3D" w:rsidP="00360DC1">
            <w:pPr>
              <w:pStyle w:val="ListeParagraf"/>
              <w:numPr>
                <w:ilvl w:val="0"/>
                <w:numId w:val="106"/>
              </w:numPr>
              <w:jc w:val="both"/>
              <w:rPr>
                <w:sz w:val="20"/>
                <w:szCs w:val="20"/>
              </w:rPr>
            </w:pPr>
            <w:r w:rsidRPr="004364BD">
              <w:rPr>
                <w:sz w:val="20"/>
                <w:szCs w:val="20"/>
              </w:rPr>
              <w:t>Şizofreninin prognozunu açıklayabilme</w:t>
            </w:r>
          </w:p>
          <w:p w:rsidR="00B76C3D" w:rsidRPr="004364BD" w:rsidRDefault="00B76C3D" w:rsidP="00360DC1">
            <w:pPr>
              <w:pStyle w:val="ListeParagraf"/>
              <w:numPr>
                <w:ilvl w:val="0"/>
                <w:numId w:val="106"/>
              </w:numPr>
              <w:jc w:val="both"/>
              <w:rPr>
                <w:sz w:val="20"/>
                <w:szCs w:val="20"/>
              </w:rPr>
            </w:pPr>
            <w:r w:rsidRPr="004364BD">
              <w:rPr>
                <w:sz w:val="20"/>
                <w:szCs w:val="20"/>
              </w:rPr>
              <w:t>Şizofrenide kullanılan tedavi yöntemlerini sıralayabilme</w:t>
            </w:r>
          </w:p>
          <w:p w:rsidR="00B76C3D" w:rsidRDefault="00B76C3D" w:rsidP="00360DC1">
            <w:pPr>
              <w:pStyle w:val="ListeParagraf"/>
              <w:numPr>
                <w:ilvl w:val="0"/>
                <w:numId w:val="106"/>
              </w:numPr>
              <w:jc w:val="both"/>
              <w:rPr>
                <w:sz w:val="20"/>
                <w:szCs w:val="20"/>
              </w:rPr>
            </w:pPr>
            <w:r w:rsidRPr="004364BD">
              <w:rPr>
                <w:sz w:val="20"/>
                <w:szCs w:val="20"/>
              </w:rPr>
              <w:t xml:space="preserve">Şizofrenide kullanılan ilaç uygulamalarını ve ilkelerini açıklayabilme </w:t>
            </w:r>
          </w:p>
          <w:p w:rsidR="004021EF" w:rsidRPr="004021EF" w:rsidRDefault="004021EF" w:rsidP="004021EF">
            <w:pPr>
              <w:pStyle w:val="ListeParagraf"/>
              <w:numPr>
                <w:ilvl w:val="0"/>
                <w:numId w:val="106"/>
              </w:numPr>
              <w:rPr>
                <w:sz w:val="20"/>
                <w:szCs w:val="20"/>
              </w:rPr>
            </w:pPr>
            <w:r>
              <w:rPr>
                <w:sz w:val="20"/>
                <w:szCs w:val="20"/>
              </w:rPr>
              <w:t>Şizofrenide</w:t>
            </w:r>
            <w:r w:rsidRPr="004021EF">
              <w:rPr>
                <w:sz w:val="20"/>
                <w:szCs w:val="20"/>
              </w:rPr>
              <w:t xml:space="preserve"> kullanılan ilaç dışı tedavi yöntemlerini ve önemini açıklayabilme</w:t>
            </w:r>
          </w:p>
          <w:p w:rsidR="00B76C3D" w:rsidRPr="004364BD" w:rsidRDefault="00B76C3D" w:rsidP="00B76C3D">
            <w:pPr>
              <w:pStyle w:val="ListeParagraf"/>
              <w:numPr>
                <w:ilvl w:val="0"/>
                <w:numId w:val="44"/>
              </w:numPr>
              <w:jc w:val="both"/>
              <w:rPr>
                <w:sz w:val="20"/>
                <w:szCs w:val="20"/>
              </w:rPr>
            </w:pPr>
            <w:r w:rsidRPr="004364BD">
              <w:rPr>
                <w:sz w:val="20"/>
                <w:szCs w:val="20"/>
              </w:rPr>
              <w:t>Şizofrenide hemşirelik yaklaşımın temel ilkelerini sıralayabilme</w:t>
            </w:r>
          </w:p>
          <w:p w:rsidR="00B76C3D" w:rsidRPr="004364BD" w:rsidRDefault="00B76C3D" w:rsidP="00360DC1">
            <w:pPr>
              <w:pStyle w:val="ListeParagraf"/>
              <w:numPr>
                <w:ilvl w:val="0"/>
                <w:numId w:val="107"/>
              </w:numPr>
              <w:jc w:val="both"/>
              <w:rPr>
                <w:sz w:val="20"/>
                <w:szCs w:val="20"/>
              </w:rPr>
            </w:pPr>
            <w:r w:rsidRPr="004364BD">
              <w:rPr>
                <w:sz w:val="20"/>
                <w:szCs w:val="20"/>
              </w:rPr>
              <w:t>Şizofrenide primer korumada hemşirelik yaklaşımını açıklayabilme</w:t>
            </w:r>
          </w:p>
          <w:p w:rsidR="00E4425B" w:rsidRPr="004364BD" w:rsidRDefault="00E4425B" w:rsidP="00360DC1">
            <w:pPr>
              <w:pStyle w:val="ListeParagraf"/>
              <w:numPr>
                <w:ilvl w:val="0"/>
                <w:numId w:val="107"/>
              </w:numPr>
              <w:jc w:val="both"/>
              <w:rPr>
                <w:sz w:val="20"/>
                <w:szCs w:val="20"/>
              </w:rPr>
            </w:pPr>
            <w:r w:rsidRPr="004364BD">
              <w:rPr>
                <w:sz w:val="20"/>
                <w:szCs w:val="20"/>
              </w:rPr>
              <w:t>Şizofrenide sekonder korumada hemşirelik yaklaşımını açıklayabilme</w:t>
            </w:r>
          </w:p>
          <w:p w:rsidR="00E4425B" w:rsidRPr="004364BD" w:rsidRDefault="00E4425B" w:rsidP="00360DC1">
            <w:pPr>
              <w:pStyle w:val="ListeParagraf"/>
              <w:numPr>
                <w:ilvl w:val="0"/>
                <w:numId w:val="107"/>
              </w:numPr>
              <w:jc w:val="both"/>
              <w:rPr>
                <w:sz w:val="20"/>
                <w:szCs w:val="20"/>
              </w:rPr>
            </w:pPr>
            <w:r w:rsidRPr="004364BD">
              <w:rPr>
                <w:sz w:val="20"/>
                <w:szCs w:val="20"/>
              </w:rPr>
              <w:t>Şizofrenide tersiyer korumada hemşirelik yaklaşımını açıklayabilme</w:t>
            </w:r>
          </w:p>
          <w:p w:rsidR="00E4425B" w:rsidRPr="004364BD" w:rsidRDefault="00E4425B" w:rsidP="00360DC1">
            <w:pPr>
              <w:pStyle w:val="ListeParagraf"/>
              <w:numPr>
                <w:ilvl w:val="0"/>
                <w:numId w:val="107"/>
              </w:numPr>
              <w:jc w:val="both"/>
              <w:rPr>
                <w:sz w:val="20"/>
                <w:szCs w:val="20"/>
              </w:rPr>
            </w:pPr>
            <w:r w:rsidRPr="004364BD">
              <w:rPr>
                <w:sz w:val="20"/>
                <w:szCs w:val="20"/>
              </w:rPr>
              <w:t xml:space="preserve">Paranoid bozuklukların tarihsel sürecini açıklayabilme </w:t>
            </w:r>
          </w:p>
          <w:p w:rsidR="00E4425B" w:rsidRPr="004364BD" w:rsidRDefault="00E4425B" w:rsidP="00360DC1">
            <w:pPr>
              <w:pStyle w:val="ListeParagraf"/>
              <w:numPr>
                <w:ilvl w:val="0"/>
                <w:numId w:val="107"/>
              </w:numPr>
              <w:jc w:val="both"/>
              <w:rPr>
                <w:sz w:val="20"/>
                <w:szCs w:val="20"/>
              </w:rPr>
            </w:pPr>
            <w:r w:rsidRPr="004364BD">
              <w:rPr>
                <w:sz w:val="20"/>
                <w:szCs w:val="20"/>
              </w:rPr>
              <w:t>Paranoid bozukluğun sıklık ve yaygınlık oranlarını açıklama</w:t>
            </w:r>
          </w:p>
          <w:p w:rsidR="00E4425B" w:rsidRPr="004364BD" w:rsidRDefault="00E4425B" w:rsidP="00360DC1">
            <w:pPr>
              <w:pStyle w:val="ListeParagraf"/>
              <w:numPr>
                <w:ilvl w:val="0"/>
                <w:numId w:val="107"/>
              </w:numPr>
              <w:jc w:val="both"/>
              <w:rPr>
                <w:sz w:val="20"/>
                <w:szCs w:val="20"/>
              </w:rPr>
            </w:pPr>
            <w:r w:rsidRPr="004364BD">
              <w:rPr>
                <w:sz w:val="20"/>
                <w:szCs w:val="20"/>
              </w:rPr>
              <w:t>Paranoid bozukluğun etiyolojisini açıklayabilme</w:t>
            </w:r>
          </w:p>
          <w:p w:rsidR="00E4425B" w:rsidRPr="004364BD" w:rsidRDefault="00E4425B" w:rsidP="00360DC1">
            <w:pPr>
              <w:pStyle w:val="ListeParagraf"/>
              <w:numPr>
                <w:ilvl w:val="0"/>
                <w:numId w:val="107"/>
              </w:numPr>
              <w:jc w:val="both"/>
              <w:rPr>
                <w:sz w:val="20"/>
                <w:szCs w:val="20"/>
              </w:rPr>
            </w:pPr>
            <w:r w:rsidRPr="004364BD">
              <w:rPr>
                <w:sz w:val="20"/>
                <w:szCs w:val="20"/>
              </w:rPr>
              <w:t>Paranoid bozukluğun türlerini sıralayabilme</w:t>
            </w:r>
          </w:p>
          <w:p w:rsidR="00E4425B" w:rsidRPr="004364BD" w:rsidRDefault="00E4425B" w:rsidP="00360DC1">
            <w:pPr>
              <w:pStyle w:val="ListeParagraf"/>
              <w:numPr>
                <w:ilvl w:val="0"/>
                <w:numId w:val="107"/>
              </w:numPr>
              <w:jc w:val="both"/>
              <w:rPr>
                <w:sz w:val="20"/>
                <w:szCs w:val="20"/>
              </w:rPr>
            </w:pPr>
            <w:r w:rsidRPr="004364BD">
              <w:rPr>
                <w:sz w:val="20"/>
                <w:szCs w:val="20"/>
              </w:rPr>
              <w:t>Paranoid şizofreni ile paranoid bozukluk arasındaki farkı tartışabilme</w:t>
            </w:r>
          </w:p>
          <w:p w:rsidR="00E4425B" w:rsidRPr="004364BD" w:rsidRDefault="00E4425B" w:rsidP="00360DC1">
            <w:pPr>
              <w:pStyle w:val="ListeParagraf"/>
              <w:numPr>
                <w:ilvl w:val="0"/>
                <w:numId w:val="107"/>
              </w:numPr>
              <w:jc w:val="both"/>
              <w:rPr>
                <w:sz w:val="20"/>
                <w:szCs w:val="20"/>
              </w:rPr>
            </w:pPr>
            <w:r w:rsidRPr="004364BD">
              <w:rPr>
                <w:sz w:val="20"/>
                <w:szCs w:val="20"/>
              </w:rPr>
              <w:t>Paranoid bozuklukta hemşirelik yaklaşımın temel ilkelerini açıklayabilme</w:t>
            </w:r>
          </w:p>
          <w:p w:rsidR="00E4425B" w:rsidRPr="004364BD" w:rsidRDefault="00E4425B" w:rsidP="00360DC1">
            <w:pPr>
              <w:pStyle w:val="ListeParagraf"/>
              <w:numPr>
                <w:ilvl w:val="0"/>
                <w:numId w:val="107"/>
              </w:numPr>
              <w:jc w:val="both"/>
              <w:rPr>
                <w:sz w:val="20"/>
                <w:szCs w:val="20"/>
              </w:rPr>
            </w:pPr>
            <w:r w:rsidRPr="004364BD">
              <w:rPr>
                <w:sz w:val="20"/>
                <w:szCs w:val="20"/>
              </w:rPr>
              <w:t xml:space="preserve">Şizofreni ve paranoid bozuklukluğu olan bireylere yönelik gözlem yapabilme </w:t>
            </w:r>
          </w:p>
          <w:p w:rsidR="00E4425B" w:rsidRPr="004364BD" w:rsidRDefault="00E4425B" w:rsidP="00360DC1">
            <w:pPr>
              <w:pStyle w:val="ListeParagraf"/>
              <w:numPr>
                <w:ilvl w:val="0"/>
                <w:numId w:val="107"/>
              </w:numPr>
              <w:jc w:val="both"/>
              <w:rPr>
                <w:sz w:val="20"/>
                <w:szCs w:val="20"/>
              </w:rPr>
            </w:pPr>
            <w:r w:rsidRPr="004364BD">
              <w:rPr>
                <w:sz w:val="20"/>
                <w:szCs w:val="20"/>
              </w:rPr>
              <w:lastRenderedPageBreak/>
              <w:t xml:space="preserve">Şizofreni ve paranoid bozuklukluğu olan bireylerin ruhsal durum muayenelerini yapabilme </w:t>
            </w:r>
          </w:p>
          <w:p w:rsidR="00E4425B" w:rsidRPr="004364BD" w:rsidRDefault="00E4425B" w:rsidP="00360DC1">
            <w:pPr>
              <w:pStyle w:val="ListeParagraf"/>
              <w:numPr>
                <w:ilvl w:val="0"/>
                <w:numId w:val="107"/>
              </w:numPr>
              <w:jc w:val="both"/>
              <w:rPr>
                <w:sz w:val="20"/>
                <w:szCs w:val="20"/>
              </w:rPr>
            </w:pPr>
            <w:r w:rsidRPr="004364BD">
              <w:rPr>
                <w:sz w:val="20"/>
                <w:szCs w:val="20"/>
              </w:rPr>
              <w:t>Şizofreni ve paranoid bozuklukluğu olan bireylere yönelik görüşme yapabilme</w:t>
            </w:r>
          </w:p>
          <w:p w:rsidR="00E4425B" w:rsidRPr="004364BD" w:rsidRDefault="00E4425B" w:rsidP="00360DC1">
            <w:pPr>
              <w:pStyle w:val="ListeParagraf"/>
              <w:numPr>
                <w:ilvl w:val="0"/>
                <w:numId w:val="107"/>
              </w:numPr>
              <w:jc w:val="both"/>
              <w:rPr>
                <w:sz w:val="20"/>
                <w:szCs w:val="20"/>
              </w:rPr>
            </w:pPr>
            <w:r w:rsidRPr="004364BD">
              <w:rPr>
                <w:sz w:val="20"/>
                <w:szCs w:val="20"/>
              </w:rPr>
              <w:t>Şizofreni ve paranoid bozuklukluğu olan bireylere yönelik terapotik ortam oluşturabilme</w:t>
            </w:r>
          </w:p>
        </w:tc>
        <w:tc>
          <w:tcPr>
            <w:tcW w:w="4820" w:type="dxa"/>
            <w:tcBorders>
              <w:top w:val="single" w:sz="4" w:space="0" w:color="auto"/>
              <w:left w:val="single" w:sz="4" w:space="0" w:color="auto"/>
              <w:bottom w:val="single" w:sz="4" w:space="0" w:color="auto"/>
              <w:right w:val="single" w:sz="4" w:space="0" w:color="auto"/>
            </w:tcBorders>
          </w:tcPr>
          <w:p w:rsidR="00E4425B" w:rsidRPr="004364BD" w:rsidRDefault="00E4425B" w:rsidP="00E4425B">
            <w:pPr>
              <w:jc w:val="both"/>
              <w:rPr>
                <w:b/>
                <w:sz w:val="20"/>
                <w:szCs w:val="20"/>
                <w:u w:val="single"/>
              </w:rPr>
            </w:pPr>
            <w:r w:rsidRPr="004364BD">
              <w:rPr>
                <w:b/>
                <w:sz w:val="20"/>
                <w:szCs w:val="20"/>
                <w:u w:val="single"/>
              </w:rPr>
              <w:lastRenderedPageBreak/>
              <w:t>Öğretim Yöntemleri</w:t>
            </w:r>
          </w:p>
          <w:p w:rsidR="00E4425B" w:rsidRPr="004364BD" w:rsidRDefault="00E4425B" w:rsidP="00E4425B">
            <w:pPr>
              <w:jc w:val="both"/>
              <w:rPr>
                <w:sz w:val="20"/>
                <w:szCs w:val="20"/>
              </w:rPr>
            </w:pPr>
            <w:r w:rsidRPr="004364BD">
              <w:rPr>
                <w:sz w:val="20"/>
                <w:szCs w:val="20"/>
              </w:rPr>
              <w:t xml:space="preserve">Anlatma </w:t>
            </w:r>
          </w:p>
          <w:p w:rsidR="00E4425B" w:rsidRPr="004364BD" w:rsidRDefault="00E4425B" w:rsidP="00E4425B">
            <w:pPr>
              <w:jc w:val="both"/>
              <w:rPr>
                <w:sz w:val="20"/>
                <w:szCs w:val="20"/>
              </w:rPr>
            </w:pPr>
            <w:r w:rsidRPr="004364BD">
              <w:rPr>
                <w:sz w:val="20"/>
                <w:szCs w:val="20"/>
              </w:rPr>
              <w:t>Soru- Cevap</w:t>
            </w:r>
          </w:p>
          <w:p w:rsidR="00E4425B" w:rsidRPr="004364BD" w:rsidRDefault="00E4425B" w:rsidP="00E4425B">
            <w:pPr>
              <w:jc w:val="both"/>
              <w:rPr>
                <w:sz w:val="20"/>
                <w:szCs w:val="20"/>
              </w:rPr>
            </w:pPr>
            <w:r w:rsidRPr="004364BD">
              <w:rPr>
                <w:sz w:val="20"/>
                <w:szCs w:val="20"/>
              </w:rPr>
              <w:t>Tartışma</w:t>
            </w:r>
          </w:p>
          <w:p w:rsidR="00E4425B" w:rsidRPr="004364BD" w:rsidRDefault="00E4425B" w:rsidP="00E4425B">
            <w:pPr>
              <w:jc w:val="both"/>
              <w:rPr>
                <w:sz w:val="20"/>
                <w:szCs w:val="20"/>
              </w:rPr>
            </w:pPr>
            <w:r w:rsidRPr="004364BD">
              <w:rPr>
                <w:sz w:val="20"/>
                <w:szCs w:val="20"/>
              </w:rPr>
              <w:t xml:space="preserve">Film gösterimi ve film sonu tartışma             </w:t>
            </w:r>
          </w:p>
          <w:p w:rsidR="00E4425B" w:rsidRPr="004364BD" w:rsidRDefault="00E4425B" w:rsidP="00E4425B">
            <w:pPr>
              <w:jc w:val="both"/>
              <w:rPr>
                <w:b/>
                <w:sz w:val="20"/>
                <w:szCs w:val="20"/>
                <w:u w:val="single"/>
              </w:rPr>
            </w:pPr>
            <w:r w:rsidRPr="004364BD">
              <w:rPr>
                <w:b/>
                <w:sz w:val="20"/>
                <w:szCs w:val="20"/>
                <w:u w:val="single"/>
              </w:rPr>
              <w:t xml:space="preserve">Araç-Gereç-Materyal </w:t>
            </w:r>
          </w:p>
          <w:p w:rsidR="00E4425B" w:rsidRPr="004364BD" w:rsidRDefault="00E4425B" w:rsidP="00E4425B">
            <w:pPr>
              <w:jc w:val="both"/>
              <w:rPr>
                <w:sz w:val="20"/>
                <w:szCs w:val="20"/>
              </w:rPr>
            </w:pPr>
            <w:r w:rsidRPr="004364BD">
              <w:rPr>
                <w:sz w:val="20"/>
                <w:szCs w:val="20"/>
              </w:rPr>
              <w:t>İnternet</w:t>
            </w:r>
          </w:p>
          <w:p w:rsidR="00E4425B" w:rsidRPr="004364BD" w:rsidRDefault="00E4425B" w:rsidP="00E4425B">
            <w:pPr>
              <w:jc w:val="both"/>
              <w:rPr>
                <w:sz w:val="20"/>
                <w:szCs w:val="20"/>
              </w:rPr>
            </w:pPr>
            <w:r w:rsidRPr="004364BD">
              <w:rPr>
                <w:sz w:val="20"/>
                <w:szCs w:val="20"/>
              </w:rPr>
              <w:t>Projektör</w:t>
            </w:r>
          </w:p>
          <w:p w:rsidR="00E4425B" w:rsidRPr="004364BD" w:rsidRDefault="00E4425B" w:rsidP="00E4425B">
            <w:pPr>
              <w:jc w:val="both"/>
              <w:rPr>
                <w:sz w:val="20"/>
                <w:szCs w:val="20"/>
              </w:rPr>
            </w:pPr>
            <w:r w:rsidRPr="004364BD">
              <w:rPr>
                <w:sz w:val="20"/>
                <w:szCs w:val="20"/>
              </w:rPr>
              <w:t>Yazı tahtası</w:t>
            </w:r>
          </w:p>
          <w:p w:rsidR="00E4425B" w:rsidRPr="004364BD" w:rsidRDefault="00E4425B" w:rsidP="00E4425B">
            <w:pPr>
              <w:jc w:val="both"/>
              <w:rPr>
                <w:b/>
                <w:sz w:val="20"/>
                <w:szCs w:val="20"/>
                <w:u w:val="single"/>
              </w:rPr>
            </w:pPr>
          </w:p>
          <w:p w:rsidR="00E4425B" w:rsidRPr="004364BD" w:rsidRDefault="00E4425B" w:rsidP="00E4425B">
            <w:pPr>
              <w:jc w:val="both"/>
              <w:rPr>
                <w:b/>
                <w:sz w:val="20"/>
                <w:szCs w:val="20"/>
                <w:u w:val="single"/>
              </w:rPr>
            </w:pPr>
          </w:p>
          <w:p w:rsidR="00E4425B" w:rsidRPr="004364BD" w:rsidRDefault="00E4425B" w:rsidP="00E4425B">
            <w:pPr>
              <w:jc w:val="both"/>
              <w:rPr>
                <w:b/>
                <w:sz w:val="20"/>
                <w:szCs w:val="20"/>
                <w:u w:val="single"/>
              </w:rPr>
            </w:pPr>
            <w:r w:rsidRPr="004364BD">
              <w:rPr>
                <w:b/>
                <w:sz w:val="20"/>
                <w:szCs w:val="20"/>
                <w:u w:val="single"/>
              </w:rPr>
              <w:lastRenderedPageBreak/>
              <w:t>Kaynaklar</w:t>
            </w:r>
          </w:p>
          <w:p w:rsidR="00E4425B" w:rsidRPr="004364BD" w:rsidRDefault="00E4425B" w:rsidP="00360DC1">
            <w:pPr>
              <w:pStyle w:val="ListeParagraf"/>
              <w:numPr>
                <w:ilvl w:val="0"/>
                <w:numId w:val="108"/>
              </w:numPr>
              <w:jc w:val="both"/>
              <w:rPr>
                <w:bCs/>
                <w:sz w:val="20"/>
                <w:szCs w:val="20"/>
              </w:rPr>
            </w:pPr>
            <w:r w:rsidRPr="004364BD">
              <w:rPr>
                <w:bCs/>
                <w:sz w:val="20"/>
                <w:szCs w:val="20"/>
              </w:rPr>
              <w:t>Güleç C, Köroğlu E. Psikiyatri temel kitabı. 2. baskı, Hekimler Yayın Birliği, Ankara,2007.</w:t>
            </w:r>
          </w:p>
          <w:p w:rsidR="00E4425B" w:rsidRPr="004364BD" w:rsidRDefault="00E4425B" w:rsidP="00360DC1">
            <w:pPr>
              <w:pStyle w:val="ListeParagraf"/>
              <w:numPr>
                <w:ilvl w:val="0"/>
                <w:numId w:val="108"/>
              </w:numPr>
              <w:jc w:val="both"/>
              <w:rPr>
                <w:bCs/>
                <w:sz w:val="20"/>
                <w:szCs w:val="20"/>
              </w:rPr>
            </w:pPr>
            <w:r w:rsidRPr="004364BD">
              <w:rPr>
                <w:bCs/>
                <w:sz w:val="20"/>
                <w:szCs w:val="20"/>
              </w:rPr>
              <w:t>Çam O, Engin E. Ruh Sağılığı Ve Hastalıkları Hemşireliği Bakım Sanatı. İstanbul Tıp Kitabevi, İstanbul,2014.</w:t>
            </w:r>
          </w:p>
          <w:p w:rsidR="00E4425B" w:rsidRPr="004364BD" w:rsidRDefault="00E4425B" w:rsidP="00360DC1">
            <w:pPr>
              <w:pStyle w:val="ListeParagraf"/>
              <w:numPr>
                <w:ilvl w:val="0"/>
                <w:numId w:val="108"/>
              </w:numPr>
              <w:jc w:val="both"/>
              <w:rPr>
                <w:bCs/>
                <w:sz w:val="20"/>
                <w:szCs w:val="20"/>
              </w:rPr>
            </w:pPr>
            <w:r w:rsidRPr="004364BD">
              <w:rPr>
                <w:bCs/>
                <w:sz w:val="20"/>
                <w:szCs w:val="20"/>
              </w:rPr>
              <w:t>Özcan CT, Gürhan, N. Ruh Sağlığı ve Psikiyatri Hemşireliğinin Temelleri. 6.Basım, Akademisyen Kitabevi, Ankara, 2016.</w:t>
            </w:r>
          </w:p>
          <w:p w:rsidR="00E4425B" w:rsidRPr="004364BD" w:rsidRDefault="00E4425B" w:rsidP="00360DC1">
            <w:pPr>
              <w:numPr>
                <w:ilvl w:val="0"/>
                <w:numId w:val="108"/>
              </w:numPr>
              <w:jc w:val="both"/>
              <w:rPr>
                <w:bCs/>
                <w:sz w:val="20"/>
                <w:szCs w:val="20"/>
              </w:rPr>
            </w:pPr>
            <w:r w:rsidRPr="004364BD">
              <w:rPr>
                <w:bCs/>
                <w:sz w:val="20"/>
                <w:szCs w:val="20"/>
              </w:rPr>
              <w:t>Gürhan, N.Ruh Sağlığı ve Psikiyatri Hemşireliği, Nobel Tıp Kitabevi, Ankara,2016.</w:t>
            </w:r>
          </w:p>
          <w:p w:rsidR="00E4425B" w:rsidRPr="004364BD" w:rsidRDefault="00E4425B" w:rsidP="00360DC1">
            <w:pPr>
              <w:numPr>
                <w:ilvl w:val="0"/>
                <w:numId w:val="108"/>
              </w:numPr>
              <w:jc w:val="both"/>
              <w:rPr>
                <w:bCs/>
                <w:sz w:val="20"/>
                <w:szCs w:val="20"/>
              </w:rPr>
            </w:pPr>
            <w:r w:rsidRPr="004364BD">
              <w:rPr>
                <w:bCs/>
                <w:sz w:val="20"/>
                <w:szCs w:val="20"/>
              </w:rPr>
              <w:t>Öztürk, O., Uluşahin, A.Ruh Sağlığı ve Bozuklukları. Nobel Tıp Kitabevleri İstanbul,2018.</w:t>
            </w:r>
          </w:p>
          <w:p w:rsidR="00E4425B" w:rsidRPr="004364BD" w:rsidRDefault="00E4425B" w:rsidP="00360DC1">
            <w:pPr>
              <w:numPr>
                <w:ilvl w:val="0"/>
                <w:numId w:val="108"/>
              </w:numPr>
              <w:jc w:val="both"/>
              <w:rPr>
                <w:bCs/>
                <w:sz w:val="20"/>
                <w:szCs w:val="20"/>
              </w:rPr>
            </w:pPr>
            <w:r w:rsidRPr="004364BD">
              <w:rPr>
                <w:bCs/>
                <w:sz w:val="20"/>
                <w:szCs w:val="20"/>
              </w:rPr>
              <w:t>Varcarolıs E. Manual of Psychiatrıc Nursing Care Planning. Elsevier, Sixth Edition, New York, 2019.</w:t>
            </w:r>
          </w:p>
          <w:p w:rsidR="00E4425B" w:rsidRPr="004364BD" w:rsidRDefault="00E4425B" w:rsidP="00360DC1">
            <w:pPr>
              <w:numPr>
                <w:ilvl w:val="0"/>
                <w:numId w:val="108"/>
              </w:numPr>
              <w:jc w:val="both"/>
              <w:rPr>
                <w:bCs/>
                <w:sz w:val="20"/>
                <w:szCs w:val="20"/>
              </w:rPr>
            </w:pPr>
            <w:r w:rsidRPr="004364BD">
              <w:rPr>
                <w:bCs/>
                <w:sz w:val="20"/>
                <w:szCs w:val="20"/>
              </w:rPr>
              <w:t>Yüksel N. Ruhsal Hastalıklar, 4. Basım, Hatiboğlu Kitabevi, Ankara,2020.</w:t>
            </w:r>
          </w:p>
          <w:p w:rsidR="00E4425B" w:rsidRPr="004364BD" w:rsidRDefault="00E4425B" w:rsidP="00360DC1">
            <w:pPr>
              <w:numPr>
                <w:ilvl w:val="0"/>
                <w:numId w:val="108"/>
              </w:numPr>
              <w:jc w:val="both"/>
              <w:rPr>
                <w:bCs/>
                <w:sz w:val="20"/>
                <w:szCs w:val="20"/>
              </w:rPr>
            </w:pPr>
            <w:r w:rsidRPr="004364BD">
              <w:rPr>
                <w:bCs/>
                <w:sz w:val="20"/>
                <w:szCs w:val="20"/>
              </w:rPr>
              <w:t>Ulusal ve uluslararası alana özgü süreli yayınlar</w:t>
            </w:r>
          </w:p>
          <w:p w:rsidR="00B76C3D" w:rsidRPr="004364BD" w:rsidRDefault="00B76C3D" w:rsidP="0089271C">
            <w:pPr>
              <w:jc w:val="both"/>
              <w:rPr>
                <w:b/>
                <w:sz w:val="20"/>
                <w:szCs w:val="20"/>
                <w:u w:val="single"/>
              </w:rPr>
            </w:pPr>
          </w:p>
        </w:tc>
        <w:tc>
          <w:tcPr>
            <w:tcW w:w="1559" w:type="dxa"/>
            <w:tcBorders>
              <w:top w:val="single" w:sz="4" w:space="0" w:color="auto"/>
              <w:left w:val="single" w:sz="4" w:space="0" w:color="auto"/>
              <w:bottom w:val="single" w:sz="4" w:space="0" w:color="auto"/>
              <w:right w:val="single" w:sz="4" w:space="0" w:color="auto"/>
            </w:tcBorders>
          </w:tcPr>
          <w:p w:rsidR="00E4425B" w:rsidRDefault="00E4425B" w:rsidP="00E4425B">
            <w:pPr>
              <w:jc w:val="both"/>
              <w:rPr>
                <w:sz w:val="20"/>
                <w:szCs w:val="20"/>
              </w:rPr>
            </w:pPr>
            <w:r w:rsidRPr="004364BD">
              <w:rPr>
                <w:sz w:val="20"/>
                <w:szCs w:val="20"/>
              </w:rPr>
              <w:lastRenderedPageBreak/>
              <w:t>Ruh Sağlığı ve Hastalıkları Hemşireliği</w:t>
            </w:r>
          </w:p>
          <w:p w:rsidR="004021EF" w:rsidRPr="004364BD" w:rsidRDefault="004021EF" w:rsidP="00E4425B">
            <w:pPr>
              <w:jc w:val="both"/>
              <w:rPr>
                <w:sz w:val="20"/>
                <w:szCs w:val="20"/>
              </w:rPr>
            </w:pPr>
          </w:p>
          <w:p w:rsidR="00B76C3D" w:rsidRDefault="00B76C3D" w:rsidP="0089271C">
            <w:pPr>
              <w:jc w:val="both"/>
              <w:rPr>
                <w:sz w:val="20"/>
                <w:szCs w:val="20"/>
              </w:rPr>
            </w:pPr>
          </w:p>
          <w:p w:rsidR="004021EF" w:rsidRPr="004364BD" w:rsidRDefault="004021EF" w:rsidP="0089271C">
            <w:pPr>
              <w:jc w:val="both"/>
              <w:rPr>
                <w:sz w:val="20"/>
                <w:szCs w:val="20"/>
              </w:rPr>
            </w:pPr>
          </w:p>
        </w:tc>
      </w:tr>
      <w:tr w:rsidR="004021EF" w:rsidRPr="004364BD" w:rsidTr="00646682">
        <w:tc>
          <w:tcPr>
            <w:tcW w:w="2689" w:type="dxa"/>
            <w:tcBorders>
              <w:top w:val="single" w:sz="4" w:space="0" w:color="auto"/>
              <w:left w:val="single" w:sz="4" w:space="0" w:color="auto"/>
              <w:bottom w:val="single" w:sz="4" w:space="0" w:color="auto"/>
              <w:right w:val="single" w:sz="4" w:space="0" w:color="auto"/>
            </w:tcBorders>
          </w:tcPr>
          <w:p w:rsidR="004021EF" w:rsidRPr="008464EC" w:rsidRDefault="004021EF" w:rsidP="004021EF">
            <w:pPr>
              <w:pStyle w:val="ListeParagraf"/>
              <w:numPr>
                <w:ilvl w:val="0"/>
                <w:numId w:val="106"/>
              </w:numPr>
              <w:jc w:val="both"/>
              <w:rPr>
                <w:sz w:val="20"/>
                <w:szCs w:val="20"/>
              </w:rPr>
            </w:pPr>
            <w:r w:rsidRPr="008464EC">
              <w:rPr>
                <w:sz w:val="20"/>
                <w:szCs w:val="20"/>
              </w:rPr>
              <w:lastRenderedPageBreak/>
              <w:t xml:space="preserve">Elektro konvülsif terapi (EKT) öncesi, sırasında ve sonrasında hemşirelik yaklaşımı </w:t>
            </w:r>
          </w:p>
          <w:p w:rsidR="004021EF" w:rsidRPr="008464EC" w:rsidRDefault="004021EF" w:rsidP="00B76C3D">
            <w:pPr>
              <w:jc w:val="both"/>
              <w:rPr>
                <w:sz w:val="20"/>
                <w:szCs w:val="20"/>
              </w:rPr>
            </w:pPr>
          </w:p>
        </w:tc>
        <w:tc>
          <w:tcPr>
            <w:tcW w:w="4677" w:type="dxa"/>
            <w:tcBorders>
              <w:top w:val="single" w:sz="4" w:space="0" w:color="auto"/>
              <w:left w:val="single" w:sz="4" w:space="0" w:color="auto"/>
              <w:bottom w:val="single" w:sz="4" w:space="0" w:color="auto"/>
              <w:right w:val="single" w:sz="4" w:space="0" w:color="auto"/>
            </w:tcBorders>
          </w:tcPr>
          <w:p w:rsidR="004021EF" w:rsidRPr="008464EC" w:rsidRDefault="004021EF" w:rsidP="004021EF">
            <w:pPr>
              <w:pStyle w:val="ListeParagraf"/>
              <w:numPr>
                <w:ilvl w:val="0"/>
                <w:numId w:val="106"/>
              </w:numPr>
              <w:jc w:val="both"/>
              <w:rPr>
                <w:sz w:val="20"/>
                <w:szCs w:val="20"/>
              </w:rPr>
            </w:pPr>
            <w:r w:rsidRPr="008464EC">
              <w:rPr>
                <w:sz w:val="20"/>
                <w:szCs w:val="20"/>
              </w:rPr>
              <w:t>Psikiatrik hastalıklarda kullanılan ilaç dışı tedavi yöntemlerini ve önemini açıklayabilme</w:t>
            </w:r>
          </w:p>
          <w:p w:rsidR="004021EF" w:rsidRPr="008464EC" w:rsidRDefault="004021EF" w:rsidP="004021EF">
            <w:pPr>
              <w:pStyle w:val="ListeParagraf"/>
              <w:numPr>
                <w:ilvl w:val="0"/>
                <w:numId w:val="106"/>
              </w:numPr>
              <w:jc w:val="both"/>
              <w:rPr>
                <w:sz w:val="20"/>
                <w:szCs w:val="20"/>
              </w:rPr>
            </w:pPr>
            <w:r w:rsidRPr="008464EC">
              <w:rPr>
                <w:sz w:val="20"/>
                <w:szCs w:val="20"/>
              </w:rPr>
              <w:t>Psikiatrik hastalıkların tedavisinde EKT’nin etkisini açıklayabilme</w:t>
            </w:r>
          </w:p>
          <w:p w:rsidR="004021EF" w:rsidRPr="008464EC" w:rsidRDefault="004021EF" w:rsidP="004021EF">
            <w:pPr>
              <w:pStyle w:val="ListeParagraf"/>
              <w:numPr>
                <w:ilvl w:val="0"/>
                <w:numId w:val="106"/>
              </w:numPr>
              <w:jc w:val="both"/>
              <w:rPr>
                <w:sz w:val="20"/>
                <w:szCs w:val="20"/>
              </w:rPr>
            </w:pPr>
            <w:r w:rsidRPr="008464EC">
              <w:rPr>
                <w:sz w:val="20"/>
                <w:szCs w:val="20"/>
              </w:rPr>
              <w:t>Elektro konvülsif terapi (EKT) öncesi h</w:t>
            </w:r>
            <w:bookmarkStart w:id="0" w:name="_GoBack"/>
            <w:bookmarkEnd w:id="0"/>
            <w:r w:rsidRPr="008464EC">
              <w:rPr>
                <w:sz w:val="20"/>
                <w:szCs w:val="20"/>
              </w:rPr>
              <w:t>emşirelik bakımını planlayabilme</w:t>
            </w:r>
          </w:p>
          <w:p w:rsidR="004021EF" w:rsidRPr="008464EC" w:rsidRDefault="004021EF" w:rsidP="004021EF">
            <w:pPr>
              <w:pStyle w:val="ListeParagraf"/>
              <w:numPr>
                <w:ilvl w:val="0"/>
                <w:numId w:val="106"/>
              </w:numPr>
              <w:jc w:val="both"/>
              <w:rPr>
                <w:sz w:val="20"/>
                <w:szCs w:val="20"/>
              </w:rPr>
            </w:pPr>
            <w:r w:rsidRPr="008464EC">
              <w:rPr>
                <w:sz w:val="20"/>
                <w:szCs w:val="20"/>
              </w:rPr>
              <w:t>EKT sırasında hemşirelik yaklaşımını açıklayabilme</w:t>
            </w:r>
          </w:p>
          <w:p w:rsidR="004021EF" w:rsidRPr="008464EC" w:rsidRDefault="004021EF" w:rsidP="004021EF">
            <w:pPr>
              <w:pStyle w:val="ListeParagraf"/>
              <w:numPr>
                <w:ilvl w:val="0"/>
                <w:numId w:val="106"/>
              </w:numPr>
              <w:jc w:val="both"/>
              <w:rPr>
                <w:sz w:val="20"/>
                <w:szCs w:val="20"/>
              </w:rPr>
            </w:pPr>
            <w:r w:rsidRPr="008464EC">
              <w:rPr>
                <w:sz w:val="20"/>
                <w:szCs w:val="20"/>
              </w:rPr>
              <w:t>EKT sonrası hemşirelik bakımını planlayabilme</w:t>
            </w:r>
          </w:p>
          <w:p w:rsidR="004021EF" w:rsidRPr="008464EC" w:rsidRDefault="004021EF" w:rsidP="004021EF">
            <w:pPr>
              <w:pStyle w:val="ListeParagraf"/>
              <w:ind w:left="360"/>
              <w:jc w:val="both"/>
              <w:rPr>
                <w:sz w:val="20"/>
                <w:szCs w:val="20"/>
              </w:rPr>
            </w:pPr>
          </w:p>
        </w:tc>
        <w:tc>
          <w:tcPr>
            <w:tcW w:w="4820" w:type="dxa"/>
            <w:tcBorders>
              <w:top w:val="single" w:sz="4" w:space="0" w:color="auto"/>
              <w:left w:val="single" w:sz="4" w:space="0" w:color="auto"/>
              <w:bottom w:val="single" w:sz="4" w:space="0" w:color="auto"/>
              <w:right w:val="single" w:sz="4" w:space="0" w:color="auto"/>
            </w:tcBorders>
          </w:tcPr>
          <w:p w:rsidR="004021EF" w:rsidRPr="008464EC" w:rsidRDefault="004021EF" w:rsidP="004021EF">
            <w:pPr>
              <w:jc w:val="both"/>
              <w:rPr>
                <w:b/>
                <w:sz w:val="20"/>
                <w:szCs w:val="20"/>
                <w:u w:val="single"/>
              </w:rPr>
            </w:pPr>
            <w:r w:rsidRPr="008464EC">
              <w:rPr>
                <w:b/>
                <w:sz w:val="20"/>
                <w:szCs w:val="20"/>
                <w:u w:val="single"/>
              </w:rPr>
              <w:t>Öğretim Yöntemleri</w:t>
            </w:r>
          </w:p>
          <w:p w:rsidR="004021EF" w:rsidRPr="008464EC" w:rsidRDefault="004021EF" w:rsidP="004021EF">
            <w:pPr>
              <w:jc w:val="both"/>
              <w:rPr>
                <w:sz w:val="20"/>
                <w:szCs w:val="20"/>
              </w:rPr>
            </w:pPr>
            <w:r w:rsidRPr="008464EC">
              <w:rPr>
                <w:sz w:val="20"/>
                <w:szCs w:val="20"/>
              </w:rPr>
              <w:t xml:space="preserve">Anlatma </w:t>
            </w:r>
          </w:p>
          <w:p w:rsidR="004021EF" w:rsidRPr="008464EC" w:rsidRDefault="004021EF" w:rsidP="004021EF">
            <w:pPr>
              <w:jc w:val="both"/>
              <w:rPr>
                <w:sz w:val="20"/>
                <w:szCs w:val="20"/>
              </w:rPr>
            </w:pPr>
            <w:r w:rsidRPr="008464EC">
              <w:rPr>
                <w:sz w:val="20"/>
                <w:szCs w:val="20"/>
              </w:rPr>
              <w:t>Soru- Cevap</w:t>
            </w:r>
          </w:p>
          <w:p w:rsidR="004021EF" w:rsidRPr="008464EC" w:rsidRDefault="004021EF" w:rsidP="004021EF">
            <w:pPr>
              <w:jc w:val="both"/>
              <w:rPr>
                <w:sz w:val="20"/>
                <w:szCs w:val="20"/>
              </w:rPr>
            </w:pPr>
            <w:r w:rsidRPr="008464EC">
              <w:rPr>
                <w:sz w:val="20"/>
                <w:szCs w:val="20"/>
              </w:rPr>
              <w:t>Tartışma</w:t>
            </w:r>
          </w:p>
          <w:p w:rsidR="004021EF" w:rsidRPr="008464EC" w:rsidRDefault="004021EF" w:rsidP="004021EF">
            <w:pPr>
              <w:jc w:val="both"/>
              <w:rPr>
                <w:sz w:val="20"/>
                <w:szCs w:val="20"/>
              </w:rPr>
            </w:pPr>
            <w:r w:rsidRPr="008464EC">
              <w:rPr>
                <w:sz w:val="20"/>
                <w:szCs w:val="20"/>
              </w:rPr>
              <w:t xml:space="preserve">Film gösterimi ve film sonu tartışma             </w:t>
            </w:r>
          </w:p>
          <w:p w:rsidR="004021EF" w:rsidRPr="008464EC" w:rsidRDefault="004021EF" w:rsidP="004021EF">
            <w:pPr>
              <w:jc w:val="both"/>
              <w:rPr>
                <w:b/>
                <w:sz w:val="20"/>
                <w:szCs w:val="20"/>
                <w:u w:val="single"/>
              </w:rPr>
            </w:pPr>
            <w:r w:rsidRPr="008464EC">
              <w:rPr>
                <w:b/>
                <w:sz w:val="20"/>
                <w:szCs w:val="20"/>
                <w:u w:val="single"/>
              </w:rPr>
              <w:t xml:space="preserve">Araç-Gereç-Materyal </w:t>
            </w:r>
          </w:p>
          <w:p w:rsidR="004021EF" w:rsidRPr="008464EC" w:rsidRDefault="004021EF" w:rsidP="004021EF">
            <w:pPr>
              <w:jc w:val="both"/>
              <w:rPr>
                <w:sz w:val="20"/>
                <w:szCs w:val="20"/>
              </w:rPr>
            </w:pPr>
            <w:r w:rsidRPr="008464EC">
              <w:rPr>
                <w:sz w:val="20"/>
                <w:szCs w:val="20"/>
              </w:rPr>
              <w:t>İnternet</w:t>
            </w:r>
          </w:p>
          <w:p w:rsidR="004021EF" w:rsidRPr="008464EC" w:rsidRDefault="004021EF" w:rsidP="004021EF">
            <w:pPr>
              <w:jc w:val="both"/>
              <w:rPr>
                <w:sz w:val="20"/>
                <w:szCs w:val="20"/>
              </w:rPr>
            </w:pPr>
            <w:r w:rsidRPr="008464EC">
              <w:rPr>
                <w:sz w:val="20"/>
                <w:szCs w:val="20"/>
              </w:rPr>
              <w:t>Projektör</w:t>
            </w:r>
          </w:p>
          <w:p w:rsidR="004021EF" w:rsidRPr="008464EC" w:rsidRDefault="004021EF" w:rsidP="004021EF">
            <w:pPr>
              <w:jc w:val="both"/>
              <w:rPr>
                <w:sz w:val="20"/>
                <w:szCs w:val="20"/>
              </w:rPr>
            </w:pPr>
            <w:r w:rsidRPr="008464EC">
              <w:rPr>
                <w:sz w:val="20"/>
                <w:szCs w:val="20"/>
              </w:rPr>
              <w:t>Yazı tahtası</w:t>
            </w:r>
          </w:p>
          <w:p w:rsidR="004021EF" w:rsidRPr="008464EC" w:rsidRDefault="004021EF" w:rsidP="004021EF">
            <w:pPr>
              <w:jc w:val="both"/>
              <w:rPr>
                <w:b/>
                <w:sz w:val="20"/>
                <w:szCs w:val="20"/>
                <w:u w:val="single"/>
              </w:rPr>
            </w:pPr>
            <w:r w:rsidRPr="008464EC">
              <w:rPr>
                <w:b/>
                <w:sz w:val="20"/>
                <w:szCs w:val="20"/>
                <w:u w:val="single"/>
              </w:rPr>
              <w:t>Kaynaklar</w:t>
            </w:r>
          </w:p>
          <w:p w:rsidR="004021EF" w:rsidRPr="008464EC" w:rsidRDefault="004021EF" w:rsidP="004021EF">
            <w:pPr>
              <w:pStyle w:val="ListeParagraf"/>
              <w:numPr>
                <w:ilvl w:val="0"/>
                <w:numId w:val="116"/>
              </w:numPr>
              <w:jc w:val="both"/>
              <w:rPr>
                <w:bCs/>
                <w:sz w:val="20"/>
                <w:szCs w:val="20"/>
              </w:rPr>
            </w:pPr>
            <w:r w:rsidRPr="008464EC">
              <w:rPr>
                <w:bCs/>
                <w:sz w:val="20"/>
                <w:szCs w:val="20"/>
              </w:rPr>
              <w:t>Güleç C, Köroğlu E. Psikiyatri temel kitabı. 2. baskı, Hekimler Yayın Birliği, Ankara,2007.</w:t>
            </w:r>
          </w:p>
          <w:p w:rsidR="004021EF" w:rsidRPr="008464EC" w:rsidRDefault="004021EF" w:rsidP="004021EF">
            <w:pPr>
              <w:pStyle w:val="ListeParagraf"/>
              <w:numPr>
                <w:ilvl w:val="0"/>
                <w:numId w:val="116"/>
              </w:numPr>
              <w:jc w:val="both"/>
              <w:rPr>
                <w:bCs/>
                <w:sz w:val="20"/>
                <w:szCs w:val="20"/>
              </w:rPr>
            </w:pPr>
            <w:r w:rsidRPr="008464EC">
              <w:rPr>
                <w:bCs/>
                <w:sz w:val="20"/>
                <w:szCs w:val="20"/>
              </w:rPr>
              <w:t>Çam O, Engin E. Ruh Sağılığı Ve Hastalıkları Hemşireliği Bakım Sanatı. İstanbul Tıp Kitabevi, İstanbul,2014.</w:t>
            </w:r>
          </w:p>
          <w:p w:rsidR="004021EF" w:rsidRPr="008464EC" w:rsidRDefault="004021EF" w:rsidP="004021EF">
            <w:pPr>
              <w:pStyle w:val="ListeParagraf"/>
              <w:numPr>
                <w:ilvl w:val="0"/>
                <w:numId w:val="116"/>
              </w:numPr>
              <w:jc w:val="both"/>
              <w:rPr>
                <w:bCs/>
                <w:sz w:val="20"/>
                <w:szCs w:val="20"/>
              </w:rPr>
            </w:pPr>
            <w:r w:rsidRPr="008464EC">
              <w:rPr>
                <w:bCs/>
                <w:sz w:val="20"/>
                <w:szCs w:val="20"/>
              </w:rPr>
              <w:t>Özcan CT, Gürhan, N. Ruh Sağlığı ve Psikiyatri Hemşireliğinin Temelleri. 6.Basım, Akademisyen Kitabevi, Ankara, 2016.</w:t>
            </w:r>
          </w:p>
          <w:p w:rsidR="004021EF" w:rsidRPr="008464EC" w:rsidRDefault="004021EF" w:rsidP="004021EF">
            <w:pPr>
              <w:numPr>
                <w:ilvl w:val="0"/>
                <w:numId w:val="116"/>
              </w:numPr>
              <w:jc w:val="both"/>
              <w:rPr>
                <w:bCs/>
                <w:sz w:val="20"/>
                <w:szCs w:val="20"/>
              </w:rPr>
            </w:pPr>
            <w:r w:rsidRPr="008464EC">
              <w:rPr>
                <w:bCs/>
                <w:sz w:val="20"/>
                <w:szCs w:val="20"/>
              </w:rPr>
              <w:t>Gürhan, N.Ruh Sağlığı ve Psikiyatri Hemşireliği, Nobel Tıp Kitabevi, Ankara,2016.</w:t>
            </w:r>
          </w:p>
          <w:p w:rsidR="004021EF" w:rsidRPr="008464EC" w:rsidRDefault="004021EF" w:rsidP="004021EF">
            <w:pPr>
              <w:numPr>
                <w:ilvl w:val="0"/>
                <w:numId w:val="116"/>
              </w:numPr>
              <w:jc w:val="both"/>
              <w:rPr>
                <w:bCs/>
                <w:sz w:val="20"/>
                <w:szCs w:val="20"/>
              </w:rPr>
            </w:pPr>
            <w:r w:rsidRPr="008464EC">
              <w:rPr>
                <w:bCs/>
                <w:sz w:val="20"/>
                <w:szCs w:val="20"/>
              </w:rPr>
              <w:t>Öztürk, O., Uluşahin, A.Ruh Sağlığı ve Bozuklukları. Nobel Tıp Kitabevleri İstanbul,2018.</w:t>
            </w:r>
          </w:p>
          <w:p w:rsidR="004021EF" w:rsidRPr="008464EC" w:rsidRDefault="004021EF" w:rsidP="004021EF">
            <w:pPr>
              <w:numPr>
                <w:ilvl w:val="0"/>
                <w:numId w:val="116"/>
              </w:numPr>
              <w:jc w:val="both"/>
              <w:rPr>
                <w:bCs/>
                <w:sz w:val="20"/>
                <w:szCs w:val="20"/>
              </w:rPr>
            </w:pPr>
            <w:r w:rsidRPr="008464EC">
              <w:rPr>
                <w:bCs/>
                <w:sz w:val="20"/>
                <w:szCs w:val="20"/>
              </w:rPr>
              <w:t>Varcarolıs E. Manual of Psychiatrıc Nursing Care Planning. Elsevier, Sixth Edition, New York, 2019.</w:t>
            </w:r>
          </w:p>
          <w:p w:rsidR="004021EF" w:rsidRPr="008464EC" w:rsidRDefault="004021EF" w:rsidP="004021EF">
            <w:pPr>
              <w:numPr>
                <w:ilvl w:val="0"/>
                <w:numId w:val="116"/>
              </w:numPr>
              <w:jc w:val="both"/>
              <w:rPr>
                <w:bCs/>
                <w:sz w:val="20"/>
                <w:szCs w:val="20"/>
              </w:rPr>
            </w:pPr>
            <w:r w:rsidRPr="008464EC">
              <w:rPr>
                <w:bCs/>
                <w:sz w:val="20"/>
                <w:szCs w:val="20"/>
              </w:rPr>
              <w:t>Yüksel N. Ruhsal Hastalıklar, 4. Basım, Hatiboğlu Kitabevi, Ankara,2020.</w:t>
            </w:r>
          </w:p>
          <w:p w:rsidR="004021EF" w:rsidRPr="008464EC" w:rsidRDefault="004021EF" w:rsidP="004021EF">
            <w:pPr>
              <w:numPr>
                <w:ilvl w:val="0"/>
                <w:numId w:val="116"/>
              </w:numPr>
              <w:jc w:val="both"/>
              <w:rPr>
                <w:bCs/>
                <w:sz w:val="20"/>
                <w:szCs w:val="20"/>
              </w:rPr>
            </w:pPr>
            <w:r w:rsidRPr="008464EC">
              <w:rPr>
                <w:bCs/>
                <w:sz w:val="20"/>
                <w:szCs w:val="20"/>
              </w:rPr>
              <w:t>Ulusal ve uluslararası alana özgü süreli yayınlar</w:t>
            </w:r>
          </w:p>
          <w:p w:rsidR="004021EF" w:rsidRPr="008464EC" w:rsidRDefault="004021EF" w:rsidP="00E4425B">
            <w:pPr>
              <w:jc w:val="both"/>
              <w:rPr>
                <w:b/>
                <w:sz w:val="20"/>
                <w:szCs w:val="20"/>
                <w:u w:val="single"/>
              </w:rPr>
            </w:pPr>
          </w:p>
        </w:tc>
        <w:tc>
          <w:tcPr>
            <w:tcW w:w="1559" w:type="dxa"/>
            <w:tcBorders>
              <w:top w:val="single" w:sz="4" w:space="0" w:color="auto"/>
              <w:left w:val="single" w:sz="4" w:space="0" w:color="auto"/>
              <w:bottom w:val="single" w:sz="4" w:space="0" w:color="auto"/>
              <w:right w:val="single" w:sz="4" w:space="0" w:color="auto"/>
            </w:tcBorders>
          </w:tcPr>
          <w:p w:rsidR="004021EF" w:rsidRPr="008464EC" w:rsidRDefault="004021EF" w:rsidP="004021EF">
            <w:pPr>
              <w:jc w:val="both"/>
              <w:rPr>
                <w:sz w:val="20"/>
                <w:szCs w:val="20"/>
              </w:rPr>
            </w:pPr>
            <w:r w:rsidRPr="008464EC">
              <w:rPr>
                <w:sz w:val="20"/>
                <w:szCs w:val="20"/>
              </w:rPr>
              <w:t>Ruh Sağlığı ve Hastalıkları Hemşireliği</w:t>
            </w:r>
          </w:p>
          <w:p w:rsidR="004021EF" w:rsidRPr="008464EC" w:rsidRDefault="004021EF" w:rsidP="00E4425B">
            <w:pPr>
              <w:jc w:val="both"/>
              <w:rPr>
                <w:sz w:val="20"/>
                <w:szCs w:val="20"/>
              </w:rPr>
            </w:pPr>
          </w:p>
        </w:tc>
      </w:tr>
      <w:tr w:rsidR="00E4425B" w:rsidRPr="004364BD" w:rsidTr="00646682">
        <w:tc>
          <w:tcPr>
            <w:tcW w:w="2689" w:type="dxa"/>
            <w:tcBorders>
              <w:top w:val="single" w:sz="4" w:space="0" w:color="auto"/>
              <w:left w:val="single" w:sz="4" w:space="0" w:color="auto"/>
              <w:bottom w:val="single" w:sz="4" w:space="0" w:color="auto"/>
              <w:right w:val="single" w:sz="4" w:space="0" w:color="auto"/>
            </w:tcBorders>
          </w:tcPr>
          <w:p w:rsidR="00E4425B" w:rsidRPr="004364BD" w:rsidRDefault="00E4425B" w:rsidP="00B76C3D">
            <w:pPr>
              <w:jc w:val="both"/>
              <w:rPr>
                <w:sz w:val="20"/>
                <w:szCs w:val="20"/>
              </w:rPr>
            </w:pPr>
            <w:r w:rsidRPr="004364BD">
              <w:rPr>
                <w:sz w:val="20"/>
                <w:szCs w:val="20"/>
              </w:rPr>
              <w:t>Şizofreni Vaka Tartışması</w:t>
            </w:r>
          </w:p>
        </w:tc>
        <w:tc>
          <w:tcPr>
            <w:tcW w:w="4677" w:type="dxa"/>
            <w:tcBorders>
              <w:top w:val="single" w:sz="4" w:space="0" w:color="auto"/>
              <w:left w:val="single" w:sz="4" w:space="0" w:color="auto"/>
              <w:bottom w:val="single" w:sz="4" w:space="0" w:color="auto"/>
              <w:right w:val="single" w:sz="4" w:space="0" w:color="auto"/>
            </w:tcBorders>
          </w:tcPr>
          <w:p w:rsidR="00E4425B" w:rsidRPr="004364BD" w:rsidRDefault="00E4425B" w:rsidP="00360DC1">
            <w:pPr>
              <w:pStyle w:val="ListeParagraf"/>
              <w:numPr>
                <w:ilvl w:val="0"/>
                <w:numId w:val="109"/>
              </w:numPr>
              <w:jc w:val="both"/>
              <w:rPr>
                <w:sz w:val="20"/>
                <w:szCs w:val="20"/>
              </w:rPr>
            </w:pPr>
            <w:r w:rsidRPr="004364BD">
              <w:rPr>
                <w:sz w:val="20"/>
                <w:szCs w:val="20"/>
              </w:rPr>
              <w:t>Örnek vaka üzerinden şizofreni tanılı hastada görülen belirti ve bulguları açıklayabilme</w:t>
            </w:r>
          </w:p>
          <w:p w:rsidR="00E4425B" w:rsidRPr="004364BD" w:rsidRDefault="00E4425B" w:rsidP="00360DC1">
            <w:pPr>
              <w:pStyle w:val="ListeParagraf"/>
              <w:numPr>
                <w:ilvl w:val="0"/>
                <w:numId w:val="109"/>
              </w:numPr>
              <w:jc w:val="both"/>
              <w:rPr>
                <w:sz w:val="20"/>
                <w:szCs w:val="20"/>
              </w:rPr>
            </w:pPr>
            <w:r w:rsidRPr="004364BD">
              <w:rPr>
                <w:sz w:val="20"/>
                <w:szCs w:val="20"/>
              </w:rPr>
              <w:t>Örnek şizofreni vakası üzerinden problem, amaç ve girişimleri planlayabilme</w:t>
            </w:r>
          </w:p>
          <w:p w:rsidR="00E4425B" w:rsidRPr="004364BD" w:rsidRDefault="00E4425B" w:rsidP="00360DC1">
            <w:pPr>
              <w:pStyle w:val="ListeParagraf"/>
              <w:numPr>
                <w:ilvl w:val="0"/>
                <w:numId w:val="109"/>
              </w:numPr>
              <w:jc w:val="both"/>
              <w:rPr>
                <w:sz w:val="20"/>
                <w:szCs w:val="20"/>
              </w:rPr>
            </w:pPr>
            <w:r w:rsidRPr="004364BD">
              <w:rPr>
                <w:sz w:val="20"/>
                <w:szCs w:val="20"/>
              </w:rPr>
              <w:t xml:space="preserve">Örnek şizofreni vakasına yönelik hemşirelik </w:t>
            </w:r>
            <w:r w:rsidRPr="004364BD">
              <w:rPr>
                <w:sz w:val="20"/>
                <w:szCs w:val="20"/>
              </w:rPr>
              <w:lastRenderedPageBreak/>
              <w:t xml:space="preserve">bakımını kanıta dayalı olarak planlayabilme </w:t>
            </w:r>
          </w:p>
          <w:p w:rsidR="00E4425B" w:rsidRPr="004364BD" w:rsidRDefault="00E4425B" w:rsidP="00E4425B">
            <w:pPr>
              <w:pStyle w:val="ListeParagraf"/>
              <w:ind w:left="360"/>
              <w:jc w:val="both"/>
              <w:rPr>
                <w:sz w:val="20"/>
                <w:szCs w:val="20"/>
              </w:rPr>
            </w:pPr>
          </w:p>
        </w:tc>
        <w:tc>
          <w:tcPr>
            <w:tcW w:w="4820" w:type="dxa"/>
            <w:tcBorders>
              <w:top w:val="single" w:sz="4" w:space="0" w:color="auto"/>
              <w:left w:val="single" w:sz="4" w:space="0" w:color="auto"/>
              <w:bottom w:val="single" w:sz="4" w:space="0" w:color="auto"/>
              <w:right w:val="single" w:sz="4" w:space="0" w:color="auto"/>
            </w:tcBorders>
          </w:tcPr>
          <w:p w:rsidR="00E4425B" w:rsidRPr="004364BD" w:rsidRDefault="00E4425B" w:rsidP="00E4425B">
            <w:pPr>
              <w:jc w:val="both"/>
              <w:rPr>
                <w:b/>
                <w:sz w:val="20"/>
                <w:szCs w:val="20"/>
                <w:u w:val="single"/>
              </w:rPr>
            </w:pPr>
            <w:r w:rsidRPr="004364BD">
              <w:rPr>
                <w:b/>
                <w:sz w:val="20"/>
                <w:szCs w:val="20"/>
                <w:u w:val="single"/>
              </w:rPr>
              <w:lastRenderedPageBreak/>
              <w:t>Öğretim Yöntemleri</w:t>
            </w:r>
          </w:p>
          <w:p w:rsidR="00E4425B" w:rsidRPr="004364BD" w:rsidRDefault="00E4425B" w:rsidP="00E4425B">
            <w:pPr>
              <w:jc w:val="both"/>
              <w:rPr>
                <w:sz w:val="20"/>
                <w:szCs w:val="20"/>
              </w:rPr>
            </w:pPr>
            <w:r w:rsidRPr="004364BD">
              <w:rPr>
                <w:sz w:val="20"/>
                <w:szCs w:val="20"/>
              </w:rPr>
              <w:t xml:space="preserve">Anlatma </w:t>
            </w:r>
          </w:p>
          <w:p w:rsidR="00E4425B" w:rsidRPr="004364BD" w:rsidRDefault="00E4425B" w:rsidP="00E4425B">
            <w:pPr>
              <w:jc w:val="both"/>
              <w:rPr>
                <w:sz w:val="20"/>
                <w:szCs w:val="20"/>
              </w:rPr>
            </w:pPr>
            <w:r w:rsidRPr="004364BD">
              <w:rPr>
                <w:sz w:val="20"/>
                <w:szCs w:val="20"/>
              </w:rPr>
              <w:t>Soru- Cevap</w:t>
            </w:r>
          </w:p>
          <w:p w:rsidR="00E4425B" w:rsidRPr="004364BD" w:rsidRDefault="00E4425B" w:rsidP="00E4425B">
            <w:pPr>
              <w:jc w:val="both"/>
              <w:rPr>
                <w:sz w:val="20"/>
                <w:szCs w:val="20"/>
              </w:rPr>
            </w:pPr>
            <w:r w:rsidRPr="004364BD">
              <w:rPr>
                <w:sz w:val="20"/>
                <w:szCs w:val="20"/>
              </w:rPr>
              <w:t>Tartışma</w:t>
            </w:r>
          </w:p>
          <w:p w:rsidR="00E4425B" w:rsidRPr="004364BD" w:rsidRDefault="00E4425B" w:rsidP="00E4425B">
            <w:pPr>
              <w:jc w:val="both"/>
              <w:rPr>
                <w:sz w:val="20"/>
                <w:szCs w:val="20"/>
              </w:rPr>
            </w:pPr>
            <w:r w:rsidRPr="004364BD">
              <w:rPr>
                <w:sz w:val="20"/>
                <w:szCs w:val="20"/>
              </w:rPr>
              <w:t xml:space="preserve">Film gösterimi ve film sonu tartışma             </w:t>
            </w:r>
          </w:p>
          <w:p w:rsidR="00E4425B" w:rsidRPr="004364BD" w:rsidRDefault="00E4425B" w:rsidP="00E4425B">
            <w:pPr>
              <w:jc w:val="both"/>
              <w:rPr>
                <w:b/>
                <w:sz w:val="20"/>
                <w:szCs w:val="20"/>
                <w:u w:val="single"/>
              </w:rPr>
            </w:pPr>
            <w:r w:rsidRPr="004364BD">
              <w:rPr>
                <w:b/>
                <w:sz w:val="20"/>
                <w:szCs w:val="20"/>
                <w:u w:val="single"/>
              </w:rPr>
              <w:lastRenderedPageBreak/>
              <w:t xml:space="preserve">Araç-Gereç-Materyal </w:t>
            </w:r>
          </w:p>
          <w:p w:rsidR="00E4425B" w:rsidRPr="004364BD" w:rsidRDefault="00E4425B" w:rsidP="00E4425B">
            <w:pPr>
              <w:jc w:val="both"/>
              <w:rPr>
                <w:sz w:val="20"/>
                <w:szCs w:val="20"/>
              </w:rPr>
            </w:pPr>
            <w:r w:rsidRPr="004364BD">
              <w:rPr>
                <w:sz w:val="20"/>
                <w:szCs w:val="20"/>
              </w:rPr>
              <w:t>İnternet</w:t>
            </w:r>
          </w:p>
          <w:p w:rsidR="00E4425B" w:rsidRPr="004364BD" w:rsidRDefault="00E4425B" w:rsidP="00E4425B">
            <w:pPr>
              <w:jc w:val="both"/>
              <w:rPr>
                <w:sz w:val="20"/>
                <w:szCs w:val="20"/>
              </w:rPr>
            </w:pPr>
            <w:r w:rsidRPr="004364BD">
              <w:rPr>
                <w:sz w:val="20"/>
                <w:szCs w:val="20"/>
              </w:rPr>
              <w:t>Projektör</w:t>
            </w:r>
          </w:p>
          <w:p w:rsidR="00E4425B" w:rsidRPr="004364BD" w:rsidRDefault="00E4425B" w:rsidP="00E4425B">
            <w:pPr>
              <w:jc w:val="both"/>
              <w:rPr>
                <w:sz w:val="20"/>
                <w:szCs w:val="20"/>
              </w:rPr>
            </w:pPr>
            <w:r w:rsidRPr="004364BD">
              <w:rPr>
                <w:sz w:val="20"/>
                <w:szCs w:val="20"/>
              </w:rPr>
              <w:t>Yazı tahtası</w:t>
            </w:r>
          </w:p>
          <w:p w:rsidR="00E4425B" w:rsidRPr="004364BD" w:rsidRDefault="00E4425B" w:rsidP="00E4425B">
            <w:pPr>
              <w:jc w:val="both"/>
              <w:rPr>
                <w:rFonts w:eastAsia="+mn-ea"/>
                <w:sz w:val="20"/>
                <w:szCs w:val="20"/>
              </w:rPr>
            </w:pPr>
            <w:r w:rsidRPr="004364BD">
              <w:rPr>
                <w:b/>
                <w:sz w:val="20"/>
                <w:szCs w:val="20"/>
                <w:u w:val="single"/>
              </w:rPr>
              <w:t>Kaynaklar</w:t>
            </w:r>
          </w:p>
          <w:p w:rsidR="00E4425B" w:rsidRPr="004364BD" w:rsidRDefault="00E4425B" w:rsidP="00E4425B">
            <w:pPr>
              <w:jc w:val="both"/>
              <w:rPr>
                <w:sz w:val="20"/>
                <w:szCs w:val="20"/>
              </w:rPr>
            </w:pPr>
            <w:r w:rsidRPr="004364BD">
              <w:rPr>
                <w:rFonts w:eastAsia="+mn-ea"/>
                <w:sz w:val="20"/>
                <w:szCs w:val="20"/>
              </w:rPr>
              <w:t xml:space="preserve">1. Çam O, Engin E. Ruh </w:t>
            </w:r>
            <w:r w:rsidRPr="004364BD">
              <w:rPr>
                <w:sz w:val="20"/>
                <w:szCs w:val="20"/>
              </w:rPr>
              <w:t xml:space="preserve">Sağlığı ve Hastalıkları Hemşireliği Bakım Sanatı. </w:t>
            </w:r>
            <w:r w:rsidRPr="004364BD">
              <w:rPr>
                <w:rFonts w:eastAsia="+mn-ea"/>
                <w:sz w:val="20"/>
                <w:szCs w:val="20"/>
              </w:rPr>
              <w:t xml:space="preserve">İstanbul </w:t>
            </w:r>
            <w:r w:rsidRPr="004364BD">
              <w:rPr>
                <w:sz w:val="20"/>
                <w:szCs w:val="20"/>
              </w:rPr>
              <w:t>Tıp Kitabevi, İstanbul, 2014.</w:t>
            </w:r>
          </w:p>
          <w:p w:rsidR="00E4425B" w:rsidRPr="004364BD" w:rsidRDefault="00E4425B" w:rsidP="00E4425B">
            <w:pPr>
              <w:jc w:val="both"/>
              <w:rPr>
                <w:sz w:val="20"/>
                <w:szCs w:val="20"/>
              </w:rPr>
            </w:pPr>
            <w:r w:rsidRPr="004364BD">
              <w:rPr>
                <w:sz w:val="20"/>
                <w:szCs w:val="20"/>
              </w:rPr>
              <w:t>2. Özcan CT, Gürhan, N. Ruh Sağlığı ve Psikiyatri Hemşireliğinin Temelleri. 6.Basım, Akademisyen Kitabevi, 2016</w:t>
            </w:r>
            <w:r w:rsidRPr="004364BD">
              <w:rPr>
                <w:rFonts w:eastAsia="+mn-ea"/>
                <w:sz w:val="20"/>
                <w:szCs w:val="20"/>
              </w:rPr>
              <w:t>.</w:t>
            </w:r>
          </w:p>
          <w:p w:rsidR="00E4425B" w:rsidRPr="004364BD" w:rsidRDefault="00E4425B" w:rsidP="00E4425B">
            <w:pPr>
              <w:jc w:val="both"/>
              <w:rPr>
                <w:sz w:val="20"/>
                <w:szCs w:val="20"/>
              </w:rPr>
            </w:pPr>
            <w:r w:rsidRPr="004364BD">
              <w:rPr>
                <w:sz w:val="20"/>
                <w:szCs w:val="20"/>
                <w:shd w:val="clear" w:color="auto" w:fill="FFFFFF"/>
              </w:rPr>
              <w:t>3. Varcarolıs  E.Manual of Psychiatrıc Nursing Care Planning. Saunders, Fourth Edition, New York,2011.</w:t>
            </w:r>
          </w:p>
          <w:p w:rsidR="00E4425B" w:rsidRPr="004364BD" w:rsidRDefault="00E4425B" w:rsidP="00E4425B">
            <w:pPr>
              <w:jc w:val="both"/>
              <w:rPr>
                <w:b/>
                <w:sz w:val="20"/>
                <w:szCs w:val="20"/>
                <w:u w:val="single"/>
              </w:rPr>
            </w:pPr>
          </w:p>
        </w:tc>
        <w:tc>
          <w:tcPr>
            <w:tcW w:w="1559" w:type="dxa"/>
            <w:tcBorders>
              <w:top w:val="single" w:sz="4" w:space="0" w:color="auto"/>
              <w:left w:val="single" w:sz="4" w:space="0" w:color="auto"/>
              <w:bottom w:val="single" w:sz="4" w:space="0" w:color="auto"/>
              <w:right w:val="single" w:sz="4" w:space="0" w:color="auto"/>
            </w:tcBorders>
          </w:tcPr>
          <w:p w:rsidR="00E4425B" w:rsidRPr="004364BD" w:rsidRDefault="00E4425B" w:rsidP="00E4425B">
            <w:pPr>
              <w:jc w:val="both"/>
              <w:rPr>
                <w:sz w:val="20"/>
                <w:szCs w:val="20"/>
              </w:rPr>
            </w:pPr>
            <w:r w:rsidRPr="004364BD">
              <w:rPr>
                <w:sz w:val="20"/>
                <w:szCs w:val="20"/>
              </w:rPr>
              <w:lastRenderedPageBreak/>
              <w:t>Ruh Sağlığı ve Hast. Hem.</w:t>
            </w:r>
          </w:p>
        </w:tc>
      </w:tr>
    </w:tbl>
    <w:p w:rsidR="0089271C" w:rsidRPr="004364BD" w:rsidRDefault="0089271C" w:rsidP="0089271C">
      <w:pPr>
        <w:jc w:val="center"/>
      </w:pPr>
    </w:p>
    <w:p w:rsidR="0089271C" w:rsidRPr="004364BD" w:rsidRDefault="0089271C" w:rsidP="006F7D3D">
      <w:pPr>
        <w:jc w:val="center"/>
      </w:pPr>
    </w:p>
    <w:p w:rsidR="009143E2" w:rsidRPr="004364BD" w:rsidRDefault="009143E2" w:rsidP="007D639E">
      <w:pPr>
        <w:jc w:val="both"/>
        <w:rPr>
          <w:sz w:val="20"/>
          <w:szCs w:val="20"/>
        </w:rPr>
      </w:pPr>
    </w:p>
    <w:p w:rsidR="00E4425B" w:rsidRPr="004364BD" w:rsidRDefault="00E4425B" w:rsidP="00E4425B">
      <w:pPr>
        <w:rPr>
          <w:b/>
          <w:sz w:val="20"/>
          <w:szCs w:val="20"/>
        </w:rPr>
      </w:pPr>
    </w:p>
    <w:p w:rsidR="00E4425B" w:rsidRPr="004364BD" w:rsidRDefault="00E4425B" w:rsidP="00E4425B">
      <w:pPr>
        <w:rPr>
          <w:b/>
          <w:sz w:val="20"/>
          <w:szCs w:val="20"/>
        </w:rPr>
      </w:pPr>
    </w:p>
    <w:p w:rsidR="007D639E" w:rsidRPr="004364BD" w:rsidRDefault="007D639E" w:rsidP="007D639E"/>
    <w:p w:rsidR="007D639E" w:rsidRPr="004364BD" w:rsidRDefault="007D639E" w:rsidP="007D639E">
      <w:pPr>
        <w:jc w:val="center"/>
        <w:rPr>
          <w:b/>
          <w:sz w:val="20"/>
          <w:szCs w:val="20"/>
        </w:rPr>
      </w:pPr>
    </w:p>
    <w:tbl>
      <w:tblPr>
        <w:tblStyle w:val="TabloKlavuzu"/>
        <w:tblW w:w="0" w:type="auto"/>
        <w:tblLook w:val="04A0" w:firstRow="1" w:lastRow="0" w:firstColumn="1" w:lastColumn="0" w:noHBand="0" w:noVBand="1"/>
      </w:tblPr>
      <w:tblGrid>
        <w:gridCol w:w="2689"/>
        <w:gridCol w:w="4677"/>
        <w:gridCol w:w="4820"/>
        <w:gridCol w:w="1559"/>
      </w:tblGrid>
      <w:tr w:rsidR="004364BD" w:rsidRPr="004364BD" w:rsidTr="00BA154F">
        <w:tc>
          <w:tcPr>
            <w:tcW w:w="2689" w:type="dxa"/>
          </w:tcPr>
          <w:p w:rsidR="007D639E" w:rsidRPr="004364BD" w:rsidRDefault="00E4425B" w:rsidP="007D639E">
            <w:pPr>
              <w:jc w:val="both"/>
              <w:rPr>
                <w:sz w:val="20"/>
                <w:szCs w:val="20"/>
              </w:rPr>
            </w:pPr>
            <w:r w:rsidRPr="004364BD">
              <w:rPr>
                <w:sz w:val="20"/>
                <w:szCs w:val="20"/>
              </w:rPr>
              <w:t>Film İzleme</w:t>
            </w:r>
          </w:p>
          <w:p w:rsidR="007D639E" w:rsidRPr="004364BD" w:rsidRDefault="007D639E" w:rsidP="007D639E">
            <w:pPr>
              <w:jc w:val="both"/>
              <w:rPr>
                <w:sz w:val="20"/>
                <w:szCs w:val="20"/>
              </w:rPr>
            </w:pPr>
            <w:r w:rsidRPr="004364BD">
              <w:rPr>
                <w:sz w:val="20"/>
                <w:szCs w:val="20"/>
              </w:rPr>
              <w:t xml:space="preserve">Şizofreni </w:t>
            </w:r>
          </w:p>
        </w:tc>
        <w:tc>
          <w:tcPr>
            <w:tcW w:w="4677" w:type="dxa"/>
          </w:tcPr>
          <w:p w:rsidR="007D639E" w:rsidRPr="004364BD" w:rsidRDefault="007D639E" w:rsidP="00360DC1">
            <w:pPr>
              <w:pStyle w:val="ListeParagraf"/>
              <w:numPr>
                <w:ilvl w:val="0"/>
                <w:numId w:val="109"/>
              </w:numPr>
              <w:jc w:val="both"/>
              <w:rPr>
                <w:rFonts w:eastAsia="+mn-ea"/>
                <w:sz w:val="20"/>
                <w:szCs w:val="20"/>
              </w:rPr>
            </w:pPr>
            <w:r w:rsidRPr="004364BD">
              <w:rPr>
                <w:rFonts w:eastAsia="+mn-ea"/>
                <w:sz w:val="20"/>
                <w:szCs w:val="20"/>
              </w:rPr>
              <w:t>Filme göre şizofreni belirtileri yaşayan bir bireyin yaşamında meydana gelen değişimleri açıklayabilme</w:t>
            </w:r>
          </w:p>
          <w:p w:rsidR="007D639E" w:rsidRPr="004364BD" w:rsidRDefault="007D639E" w:rsidP="00360DC1">
            <w:pPr>
              <w:pStyle w:val="ListeParagraf"/>
              <w:numPr>
                <w:ilvl w:val="0"/>
                <w:numId w:val="109"/>
              </w:numPr>
              <w:jc w:val="both"/>
              <w:rPr>
                <w:rFonts w:eastAsia="+mn-ea"/>
                <w:sz w:val="20"/>
                <w:szCs w:val="20"/>
              </w:rPr>
            </w:pPr>
            <w:r w:rsidRPr="004364BD">
              <w:rPr>
                <w:rFonts w:eastAsia="+mn-ea"/>
                <w:sz w:val="20"/>
                <w:szCs w:val="20"/>
              </w:rPr>
              <w:t>Şizofreni tedavi sürecini olumlu etkileyen faktörleri tartışabilme</w:t>
            </w:r>
          </w:p>
          <w:p w:rsidR="007D639E" w:rsidRPr="004364BD" w:rsidRDefault="007D639E" w:rsidP="00360DC1">
            <w:pPr>
              <w:pStyle w:val="ListeParagraf"/>
              <w:numPr>
                <w:ilvl w:val="0"/>
                <w:numId w:val="109"/>
              </w:numPr>
              <w:jc w:val="both"/>
              <w:rPr>
                <w:rFonts w:eastAsia="+mn-ea"/>
                <w:sz w:val="20"/>
                <w:szCs w:val="20"/>
              </w:rPr>
            </w:pPr>
            <w:r w:rsidRPr="004364BD">
              <w:rPr>
                <w:rFonts w:eastAsia="+mn-ea"/>
                <w:sz w:val="20"/>
                <w:szCs w:val="20"/>
              </w:rPr>
              <w:t>Şizofreni tedavi sürecini olumsuz etkileyen faktörleri tartışabilme</w:t>
            </w:r>
          </w:p>
          <w:p w:rsidR="007D639E" w:rsidRPr="004364BD" w:rsidRDefault="007D639E" w:rsidP="00360DC1">
            <w:pPr>
              <w:pStyle w:val="ListeParagraf"/>
              <w:numPr>
                <w:ilvl w:val="0"/>
                <w:numId w:val="110"/>
              </w:numPr>
              <w:jc w:val="both"/>
              <w:rPr>
                <w:rFonts w:eastAsia="+mn-ea"/>
                <w:sz w:val="20"/>
                <w:szCs w:val="20"/>
              </w:rPr>
            </w:pPr>
            <w:r w:rsidRPr="004364BD">
              <w:rPr>
                <w:rFonts w:eastAsia="+mn-ea"/>
                <w:sz w:val="20"/>
                <w:szCs w:val="20"/>
              </w:rPr>
              <w:t>Şizofreni tedavisinde aile ve sosyal çevre desteğinin önemini açıklayabilme</w:t>
            </w:r>
          </w:p>
        </w:tc>
        <w:tc>
          <w:tcPr>
            <w:tcW w:w="4820" w:type="dxa"/>
          </w:tcPr>
          <w:p w:rsidR="007D639E" w:rsidRPr="004364BD" w:rsidRDefault="007D639E" w:rsidP="007D639E">
            <w:pPr>
              <w:jc w:val="both"/>
              <w:rPr>
                <w:sz w:val="20"/>
                <w:szCs w:val="20"/>
              </w:rPr>
            </w:pPr>
            <w:r w:rsidRPr="004364BD">
              <w:rPr>
                <w:rFonts w:eastAsia="+mn-ea"/>
                <w:sz w:val="20"/>
                <w:szCs w:val="20"/>
              </w:rPr>
              <w:t>Film: Akıl Oyunları</w:t>
            </w:r>
          </w:p>
        </w:tc>
        <w:tc>
          <w:tcPr>
            <w:tcW w:w="1559" w:type="dxa"/>
          </w:tcPr>
          <w:p w:rsidR="007D639E" w:rsidRPr="004364BD" w:rsidRDefault="007D639E" w:rsidP="007D639E">
            <w:pPr>
              <w:jc w:val="both"/>
              <w:rPr>
                <w:sz w:val="20"/>
                <w:szCs w:val="20"/>
              </w:rPr>
            </w:pPr>
            <w:r w:rsidRPr="004364BD">
              <w:rPr>
                <w:sz w:val="20"/>
                <w:szCs w:val="20"/>
              </w:rPr>
              <w:t xml:space="preserve">Ruh Sağlığı ve Hast. Hem. </w:t>
            </w:r>
          </w:p>
          <w:p w:rsidR="007D639E" w:rsidRPr="004364BD" w:rsidRDefault="007D639E" w:rsidP="007D639E">
            <w:pPr>
              <w:jc w:val="both"/>
              <w:rPr>
                <w:sz w:val="20"/>
                <w:szCs w:val="20"/>
              </w:rPr>
            </w:pPr>
          </w:p>
          <w:p w:rsidR="007D639E" w:rsidRPr="004364BD" w:rsidRDefault="007D639E" w:rsidP="007D639E">
            <w:pPr>
              <w:jc w:val="both"/>
              <w:rPr>
                <w:sz w:val="20"/>
                <w:szCs w:val="20"/>
              </w:rPr>
            </w:pPr>
          </w:p>
        </w:tc>
      </w:tr>
      <w:tr w:rsidR="004364BD" w:rsidRPr="004364BD" w:rsidTr="00BA154F">
        <w:tc>
          <w:tcPr>
            <w:tcW w:w="2689" w:type="dxa"/>
            <w:tcBorders>
              <w:top w:val="single" w:sz="4" w:space="0" w:color="auto"/>
              <w:left w:val="single" w:sz="4" w:space="0" w:color="auto"/>
              <w:bottom w:val="single" w:sz="4" w:space="0" w:color="auto"/>
              <w:right w:val="single" w:sz="4" w:space="0" w:color="auto"/>
            </w:tcBorders>
          </w:tcPr>
          <w:p w:rsidR="007D639E" w:rsidRPr="004364BD" w:rsidRDefault="007D639E" w:rsidP="007D639E">
            <w:pPr>
              <w:jc w:val="both"/>
              <w:rPr>
                <w:sz w:val="20"/>
                <w:szCs w:val="20"/>
              </w:rPr>
            </w:pPr>
            <w:r w:rsidRPr="004364BD">
              <w:rPr>
                <w:sz w:val="20"/>
                <w:szCs w:val="20"/>
              </w:rPr>
              <w:t xml:space="preserve">Antipsikotik İlaçlar </w:t>
            </w:r>
          </w:p>
          <w:p w:rsidR="007D639E" w:rsidRPr="004364BD" w:rsidRDefault="007D639E" w:rsidP="007D639E">
            <w:pPr>
              <w:jc w:val="both"/>
              <w:rPr>
                <w:sz w:val="20"/>
                <w:szCs w:val="20"/>
              </w:rPr>
            </w:pPr>
          </w:p>
          <w:p w:rsidR="007D639E" w:rsidRPr="004364BD" w:rsidRDefault="007D639E" w:rsidP="007D639E">
            <w:pPr>
              <w:jc w:val="both"/>
              <w:rPr>
                <w:sz w:val="20"/>
                <w:szCs w:val="20"/>
              </w:rPr>
            </w:pPr>
          </w:p>
          <w:p w:rsidR="007D639E" w:rsidRPr="004364BD" w:rsidRDefault="007D639E" w:rsidP="007D639E">
            <w:pPr>
              <w:jc w:val="both"/>
              <w:rPr>
                <w:sz w:val="20"/>
                <w:szCs w:val="20"/>
              </w:rPr>
            </w:pPr>
          </w:p>
          <w:p w:rsidR="007D639E" w:rsidRPr="004364BD" w:rsidRDefault="007D639E" w:rsidP="007D639E">
            <w:pPr>
              <w:jc w:val="both"/>
              <w:rPr>
                <w:sz w:val="20"/>
                <w:szCs w:val="20"/>
              </w:rPr>
            </w:pPr>
          </w:p>
          <w:p w:rsidR="007D639E" w:rsidRPr="004364BD" w:rsidRDefault="007D639E" w:rsidP="007D639E">
            <w:pPr>
              <w:jc w:val="both"/>
              <w:rPr>
                <w:sz w:val="20"/>
                <w:szCs w:val="20"/>
              </w:rPr>
            </w:pPr>
          </w:p>
          <w:p w:rsidR="007D639E" w:rsidRPr="004364BD" w:rsidRDefault="007D639E" w:rsidP="007D639E">
            <w:pPr>
              <w:jc w:val="both"/>
              <w:rPr>
                <w:sz w:val="20"/>
                <w:szCs w:val="20"/>
              </w:rPr>
            </w:pPr>
          </w:p>
          <w:p w:rsidR="007D639E" w:rsidRPr="004364BD" w:rsidRDefault="007D639E" w:rsidP="007D639E">
            <w:pPr>
              <w:jc w:val="both"/>
              <w:rPr>
                <w:sz w:val="20"/>
                <w:szCs w:val="20"/>
              </w:rPr>
            </w:pPr>
          </w:p>
          <w:p w:rsidR="007D639E" w:rsidRPr="004364BD" w:rsidRDefault="007D639E" w:rsidP="007D639E">
            <w:pPr>
              <w:jc w:val="both"/>
              <w:rPr>
                <w:sz w:val="20"/>
                <w:szCs w:val="20"/>
              </w:rPr>
            </w:pPr>
          </w:p>
          <w:p w:rsidR="007D639E" w:rsidRPr="004364BD" w:rsidRDefault="007D639E" w:rsidP="007D639E">
            <w:pPr>
              <w:jc w:val="both"/>
              <w:rPr>
                <w:sz w:val="20"/>
                <w:szCs w:val="20"/>
              </w:rPr>
            </w:pPr>
          </w:p>
          <w:p w:rsidR="007D639E" w:rsidRPr="004364BD" w:rsidRDefault="007D639E" w:rsidP="007D639E">
            <w:pPr>
              <w:jc w:val="both"/>
              <w:rPr>
                <w:sz w:val="20"/>
                <w:szCs w:val="20"/>
              </w:rPr>
            </w:pPr>
          </w:p>
          <w:p w:rsidR="007D639E" w:rsidRPr="004364BD" w:rsidRDefault="007D639E" w:rsidP="007D639E">
            <w:pPr>
              <w:jc w:val="both"/>
              <w:rPr>
                <w:sz w:val="20"/>
                <w:szCs w:val="20"/>
              </w:rPr>
            </w:pPr>
          </w:p>
          <w:p w:rsidR="007D639E" w:rsidRPr="004364BD" w:rsidRDefault="007D639E" w:rsidP="007D639E">
            <w:pPr>
              <w:jc w:val="both"/>
              <w:rPr>
                <w:sz w:val="20"/>
                <w:szCs w:val="20"/>
              </w:rPr>
            </w:pPr>
          </w:p>
          <w:p w:rsidR="007D639E" w:rsidRPr="004364BD" w:rsidRDefault="007D639E" w:rsidP="007D639E">
            <w:pPr>
              <w:jc w:val="both"/>
              <w:rPr>
                <w:sz w:val="20"/>
                <w:szCs w:val="20"/>
              </w:rPr>
            </w:pPr>
          </w:p>
          <w:p w:rsidR="007D639E" w:rsidRPr="004364BD" w:rsidRDefault="007D639E" w:rsidP="007D639E">
            <w:pPr>
              <w:jc w:val="both"/>
              <w:rPr>
                <w:sz w:val="20"/>
                <w:szCs w:val="20"/>
              </w:rPr>
            </w:pPr>
          </w:p>
          <w:p w:rsidR="007D639E" w:rsidRPr="004364BD" w:rsidRDefault="007D639E" w:rsidP="007D639E">
            <w:pPr>
              <w:jc w:val="both"/>
              <w:rPr>
                <w:sz w:val="20"/>
                <w:szCs w:val="20"/>
              </w:rPr>
            </w:pPr>
          </w:p>
          <w:p w:rsidR="007D639E" w:rsidRPr="004364BD" w:rsidRDefault="007D639E" w:rsidP="007D639E">
            <w:pPr>
              <w:jc w:val="both"/>
              <w:rPr>
                <w:sz w:val="20"/>
                <w:szCs w:val="20"/>
              </w:rPr>
            </w:pPr>
          </w:p>
          <w:p w:rsidR="007D639E" w:rsidRPr="004364BD" w:rsidRDefault="007D639E" w:rsidP="007D639E">
            <w:pPr>
              <w:jc w:val="both"/>
              <w:rPr>
                <w:sz w:val="20"/>
                <w:szCs w:val="20"/>
              </w:rPr>
            </w:pPr>
          </w:p>
        </w:tc>
        <w:tc>
          <w:tcPr>
            <w:tcW w:w="4677" w:type="dxa"/>
            <w:tcBorders>
              <w:top w:val="single" w:sz="4" w:space="0" w:color="auto"/>
              <w:left w:val="single" w:sz="4" w:space="0" w:color="auto"/>
              <w:bottom w:val="single" w:sz="4" w:space="0" w:color="auto"/>
              <w:right w:val="single" w:sz="4" w:space="0" w:color="auto"/>
            </w:tcBorders>
          </w:tcPr>
          <w:p w:rsidR="007D639E" w:rsidRPr="004364BD" w:rsidRDefault="00E4425B" w:rsidP="007D639E">
            <w:pPr>
              <w:jc w:val="both"/>
              <w:rPr>
                <w:sz w:val="20"/>
                <w:szCs w:val="20"/>
              </w:rPr>
            </w:pPr>
            <w:r w:rsidRPr="004364BD">
              <w:rPr>
                <w:sz w:val="20"/>
                <w:szCs w:val="20"/>
              </w:rPr>
              <w:lastRenderedPageBreak/>
              <w:t>Antipsikotik i</w:t>
            </w:r>
            <w:r w:rsidR="007D639E" w:rsidRPr="004364BD">
              <w:rPr>
                <w:sz w:val="20"/>
                <w:szCs w:val="20"/>
              </w:rPr>
              <w:t>laçların:</w:t>
            </w:r>
          </w:p>
          <w:p w:rsidR="007D639E" w:rsidRPr="004364BD" w:rsidRDefault="007D639E" w:rsidP="00360DC1">
            <w:pPr>
              <w:pStyle w:val="ListeParagraf"/>
              <w:numPr>
                <w:ilvl w:val="0"/>
                <w:numId w:val="110"/>
              </w:numPr>
              <w:jc w:val="both"/>
              <w:rPr>
                <w:sz w:val="20"/>
                <w:szCs w:val="20"/>
              </w:rPr>
            </w:pPr>
            <w:r w:rsidRPr="004364BD">
              <w:rPr>
                <w:sz w:val="20"/>
                <w:szCs w:val="20"/>
              </w:rPr>
              <w:t>Etki mekanizmalarını açıklayabilme</w:t>
            </w:r>
          </w:p>
          <w:p w:rsidR="007D639E" w:rsidRPr="004364BD" w:rsidRDefault="007D639E" w:rsidP="00360DC1">
            <w:pPr>
              <w:pStyle w:val="ListeParagraf"/>
              <w:numPr>
                <w:ilvl w:val="0"/>
                <w:numId w:val="110"/>
              </w:numPr>
              <w:jc w:val="both"/>
              <w:rPr>
                <w:sz w:val="20"/>
                <w:szCs w:val="20"/>
              </w:rPr>
            </w:pPr>
            <w:r w:rsidRPr="004364BD">
              <w:rPr>
                <w:sz w:val="20"/>
                <w:szCs w:val="20"/>
              </w:rPr>
              <w:t>Farmakokinetik özelliklerini açıklayabilme</w:t>
            </w:r>
          </w:p>
          <w:p w:rsidR="007D639E" w:rsidRPr="004364BD" w:rsidRDefault="007D639E" w:rsidP="00360DC1">
            <w:pPr>
              <w:pStyle w:val="ListeParagraf"/>
              <w:numPr>
                <w:ilvl w:val="0"/>
                <w:numId w:val="110"/>
              </w:numPr>
              <w:jc w:val="both"/>
              <w:rPr>
                <w:sz w:val="20"/>
                <w:szCs w:val="20"/>
              </w:rPr>
            </w:pPr>
            <w:r w:rsidRPr="004364BD">
              <w:rPr>
                <w:sz w:val="20"/>
                <w:szCs w:val="20"/>
              </w:rPr>
              <w:t>Klinik kullanımlarını açıklayabilme</w:t>
            </w:r>
          </w:p>
          <w:p w:rsidR="007D639E" w:rsidRPr="004364BD" w:rsidRDefault="007D639E" w:rsidP="00360DC1">
            <w:pPr>
              <w:pStyle w:val="ListeParagraf"/>
              <w:numPr>
                <w:ilvl w:val="0"/>
                <w:numId w:val="110"/>
              </w:numPr>
              <w:jc w:val="both"/>
              <w:rPr>
                <w:sz w:val="20"/>
                <w:szCs w:val="20"/>
              </w:rPr>
            </w:pPr>
            <w:r w:rsidRPr="004364BD">
              <w:rPr>
                <w:sz w:val="20"/>
                <w:szCs w:val="20"/>
              </w:rPr>
              <w:t>Yan etkilerini açıklayabilme</w:t>
            </w:r>
          </w:p>
          <w:p w:rsidR="007D639E" w:rsidRPr="004364BD" w:rsidRDefault="007D639E" w:rsidP="00360DC1">
            <w:pPr>
              <w:pStyle w:val="ListeParagraf"/>
              <w:numPr>
                <w:ilvl w:val="0"/>
                <w:numId w:val="110"/>
              </w:numPr>
              <w:jc w:val="both"/>
              <w:rPr>
                <w:sz w:val="20"/>
                <w:szCs w:val="20"/>
              </w:rPr>
            </w:pPr>
            <w:r w:rsidRPr="004364BD">
              <w:rPr>
                <w:sz w:val="20"/>
                <w:szCs w:val="20"/>
              </w:rPr>
              <w:t>Kontrendikasyonlarını açıklayabilme</w:t>
            </w:r>
          </w:p>
          <w:p w:rsidR="007D639E" w:rsidRPr="004364BD" w:rsidRDefault="007D639E" w:rsidP="00360DC1">
            <w:pPr>
              <w:pStyle w:val="ListeParagraf"/>
              <w:numPr>
                <w:ilvl w:val="0"/>
                <w:numId w:val="110"/>
              </w:numPr>
              <w:jc w:val="both"/>
              <w:rPr>
                <w:sz w:val="20"/>
                <w:szCs w:val="20"/>
              </w:rPr>
            </w:pPr>
            <w:r w:rsidRPr="004364BD">
              <w:rPr>
                <w:sz w:val="20"/>
                <w:szCs w:val="20"/>
              </w:rPr>
              <w:t>Diğer ilaçlarla etkileşimlerini tartışabilme</w:t>
            </w:r>
          </w:p>
          <w:p w:rsidR="007D639E" w:rsidRPr="004364BD" w:rsidRDefault="007D639E" w:rsidP="007D639E">
            <w:pPr>
              <w:jc w:val="both"/>
              <w:rPr>
                <w:sz w:val="20"/>
                <w:szCs w:val="20"/>
              </w:rPr>
            </w:pPr>
          </w:p>
          <w:p w:rsidR="007D639E" w:rsidRPr="004364BD" w:rsidRDefault="007D639E" w:rsidP="007D639E">
            <w:pPr>
              <w:jc w:val="both"/>
              <w:rPr>
                <w:sz w:val="20"/>
                <w:szCs w:val="20"/>
              </w:rPr>
            </w:pPr>
          </w:p>
          <w:p w:rsidR="007D639E" w:rsidRPr="004364BD" w:rsidRDefault="007D639E" w:rsidP="007D639E">
            <w:pPr>
              <w:jc w:val="both"/>
              <w:rPr>
                <w:b/>
                <w:sz w:val="20"/>
                <w:szCs w:val="20"/>
              </w:rPr>
            </w:pPr>
          </w:p>
        </w:tc>
        <w:tc>
          <w:tcPr>
            <w:tcW w:w="4820" w:type="dxa"/>
            <w:tcBorders>
              <w:top w:val="single" w:sz="4" w:space="0" w:color="auto"/>
              <w:left w:val="single" w:sz="4" w:space="0" w:color="auto"/>
              <w:bottom w:val="single" w:sz="4" w:space="0" w:color="auto"/>
              <w:right w:val="single" w:sz="4" w:space="0" w:color="auto"/>
            </w:tcBorders>
          </w:tcPr>
          <w:p w:rsidR="007D639E" w:rsidRPr="004364BD" w:rsidRDefault="007D639E" w:rsidP="007D639E">
            <w:pPr>
              <w:jc w:val="both"/>
              <w:rPr>
                <w:b/>
                <w:sz w:val="20"/>
                <w:szCs w:val="20"/>
                <w:u w:val="single"/>
              </w:rPr>
            </w:pPr>
            <w:r w:rsidRPr="004364BD">
              <w:rPr>
                <w:b/>
                <w:sz w:val="20"/>
                <w:szCs w:val="20"/>
                <w:u w:val="single"/>
              </w:rPr>
              <w:lastRenderedPageBreak/>
              <w:t xml:space="preserve">Öğretim Yöntemleri </w:t>
            </w:r>
          </w:p>
          <w:p w:rsidR="007D639E" w:rsidRPr="004364BD" w:rsidRDefault="007D639E" w:rsidP="007D639E">
            <w:pPr>
              <w:jc w:val="both"/>
              <w:rPr>
                <w:sz w:val="20"/>
                <w:szCs w:val="20"/>
              </w:rPr>
            </w:pPr>
            <w:r w:rsidRPr="004364BD">
              <w:rPr>
                <w:sz w:val="20"/>
                <w:szCs w:val="20"/>
              </w:rPr>
              <w:t>Anlatım</w:t>
            </w:r>
          </w:p>
          <w:p w:rsidR="007D639E" w:rsidRPr="004364BD" w:rsidRDefault="007D639E" w:rsidP="007D639E">
            <w:pPr>
              <w:jc w:val="both"/>
              <w:rPr>
                <w:sz w:val="20"/>
                <w:szCs w:val="20"/>
              </w:rPr>
            </w:pPr>
            <w:r w:rsidRPr="004364BD">
              <w:rPr>
                <w:sz w:val="20"/>
                <w:szCs w:val="20"/>
              </w:rPr>
              <w:t>Soru cevap</w:t>
            </w:r>
          </w:p>
          <w:p w:rsidR="007D639E" w:rsidRPr="004364BD" w:rsidRDefault="007D639E" w:rsidP="007D639E">
            <w:pPr>
              <w:jc w:val="both"/>
              <w:rPr>
                <w:sz w:val="20"/>
                <w:szCs w:val="20"/>
              </w:rPr>
            </w:pPr>
            <w:r w:rsidRPr="004364BD">
              <w:rPr>
                <w:sz w:val="20"/>
                <w:szCs w:val="20"/>
              </w:rPr>
              <w:t>Tartışma</w:t>
            </w:r>
          </w:p>
          <w:p w:rsidR="007D639E" w:rsidRPr="004364BD" w:rsidRDefault="007D639E" w:rsidP="007D639E">
            <w:pPr>
              <w:jc w:val="both"/>
              <w:rPr>
                <w:b/>
                <w:sz w:val="20"/>
                <w:szCs w:val="20"/>
                <w:u w:val="single"/>
              </w:rPr>
            </w:pPr>
            <w:r w:rsidRPr="004364BD">
              <w:rPr>
                <w:b/>
                <w:sz w:val="20"/>
                <w:szCs w:val="20"/>
                <w:u w:val="single"/>
              </w:rPr>
              <w:t>Araç-Gereç-Materyal</w:t>
            </w:r>
          </w:p>
          <w:p w:rsidR="007D639E" w:rsidRPr="004364BD" w:rsidRDefault="007D639E" w:rsidP="007D639E">
            <w:pPr>
              <w:jc w:val="both"/>
              <w:rPr>
                <w:sz w:val="20"/>
                <w:szCs w:val="20"/>
              </w:rPr>
            </w:pPr>
            <w:r w:rsidRPr="004364BD">
              <w:rPr>
                <w:sz w:val="20"/>
                <w:szCs w:val="20"/>
              </w:rPr>
              <w:t>İnternet</w:t>
            </w:r>
          </w:p>
          <w:p w:rsidR="007D639E" w:rsidRPr="004364BD" w:rsidRDefault="007D639E" w:rsidP="007D639E">
            <w:pPr>
              <w:jc w:val="both"/>
              <w:rPr>
                <w:sz w:val="20"/>
                <w:szCs w:val="20"/>
              </w:rPr>
            </w:pPr>
            <w:r w:rsidRPr="004364BD">
              <w:rPr>
                <w:sz w:val="20"/>
                <w:szCs w:val="20"/>
              </w:rPr>
              <w:t>Projektör</w:t>
            </w:r>
          </w:p>
          <w:p w:rsidR="007D639E" w:rsidRPr="004364BD" w:rsidRDefault="007D639E" w:rsidP="007D639E">
            <w:pPr>
              <w:jc w:val="both"/>
              <w:rPr>
                <w:sz w:val="20"/>
                <w:szCs w:val="20"/>
              </w:rPr>
            </w:pPr>
            <w:r w:rsidRPr="004364BD">
              <w:rPr>
                <w:sz w:val="20"/>
                <w:szCs w:val="20"/>
              </w:rPr>
              <w:t>Yazı tahtası</w:t>
            </w:r>
          </w:p>
          <w:p w:rsidR="007D639E" w:rsidRPr="004364BD" w:rsidRDefault="007D639E" w:rsidP="007D639E">
            <w:pPr>
              <w:jc w:val="both"/>
              <w:rPr>
                <w:b/>
                <w:sz w:val="20"/>
                <w:szCs w:val="20"/>
                <w:u w:val="single"/>
              </w:rPr>
            </w:pPr>
            <w:r w:rsidRPr="004364BD">
              <w:rPr>
                <w:b/>
                <w:sz w:val="20"/>
                <w:szCs w:val="20"/>
                <w:u w:val="single"/>
              </w:rPr>
              <w:lastRenderedPageBreak/>
              <w:t>Kaynaklar</w:t>
            </w:r>
          </w:p>
          <w:p w:rsidR="007D639E" w:rsidRPr="004364BD" w:rsidRDefault="007D639E" w:rsidP="00360DC1">
            <w:pPr>
              <w:pStyle w:val="ListeParagraf"/>
              <w:numPr>
                <w:ilvl w:val="0"/>
                <w:numId w:val="111"/>
              </w:numPr>
              <w:jc w:val="both"/>
              <w:rPr>
                <w:sz w:val="20"/>
                <w:szCs w:val="20"/>
              </w:rPr>
            </w:pPr>
            <w:r w:rsidRPr="004364BD">
              <w:rPr>
                <w:sz w:val="20"/>
                <w:szCs w:val="20"/>
              </w:rPr>
              <w:t>Türkiye İlaç Kılavuzu, Turgut Yayıncılık ve Ticaret A.Ş.</w:t>
            </w:r>
          </w:p>
          <w:p w:rsidR="007D639E" w:rsidRPr="004364BD" w:rsidRDefault="007D639E" w:rsidP="00360DC1">
            <w:pPr>
              <w:pStyle w:val="ListeParagraf"/>
              <w:numPr>
                <w:ilvl w:val="0"/>
                <w:numId w:val="111"/>
              </w:numPr>
              <w:jc w:val="both"/>
              <w:rPr>
                <w:sz w:val="20"/>
                <w:szCs w:val="20"/>
              </w:rPr>
            </w:pPr>
            <w:r w:rsidRPr="004364BD">
              <w:rPr>
                <w:sz w:val="20"/>
                <w:szCs w:val="20"/>
              </w:rPr>
              <w:t>Katzung &amp; Trevor Farmakoloji, A. Gökhan Akkan. Nobel Tıp Kitabevi</w:t>
            </w:r>
            <w:r w:rsidR="00E4425B" w:rsidRPr="004364BD">
              <w:rPr>
                <w:sz w:val="20"/>
                <w:szCs w:val="20"/>
              </w:rPr>
              <w:t>.</w:t>
            </w:r>
          </w:p>
          <w:p w:rsidR="007D639E" w:rsidRPr="004364BD" w:rsidRDefault="007D639E" w:rsidP="00360DC1">
            <w:pPr>
              <w:pStyle w:val="ListeParagraf"/>
              <w:numPr>
                <w:ilvl w:val="0"/>
                <w:numId w:val="111"/>
              </w:numPr>
              <w:jc w:val="both"/>
              <w:rPr>
                <w:sz w:val="20"/>
                <w:szCs w:val="20"/>
              </w:rPr>
            </w:pPr>
            <w:r w:rsidRPr="004364BD">
              <w:rPr>
                <w:sz w:val="20"/>
                <w:szCs w:val="20"/>
              </w:rPr>
              <w:t>Lippincott Farmakoloji, Güneş Tıp Kitabevi</w:t>
            </w:r>
            <w:r w:rsidR="00E4425B" w:rsidRPr="004364BD">
              <w:rPr>
                <w:sz w:val="20"/>
                <w:szCs w:val="20"/>
              </w:rPr>
              <w:t>.</w:t>
            </w:r>
          </w:p>
          <w:p w:rsidR="007D639E" w:rsidRPr="004364BD" w:rsidRDefault="007D639E" w:rsidP="00360DC1">
            <w:pPr>
              <w:pStyle w:val="ListeParagraf"/>
              <w:numPr>
                <w:ilvl w:val="0"/>
                <w:numId w:val="111"/>
              </w:numPr>
              <w:jc w:val="both"/>
              <w:rPr>
                <w:sz w:val="20"/>
                <w:szCs w:val="20"/>
              </w:rPr>
            </w:pPr>
            <w:r w:rsidRPr="004364BD">
              <w:rPr>
                <w:sz w:val="20"/>
                <w:szCs w:val="20"/>
              </w:rPr>
              <w:t>Renkli Farmakoloji Atlası, Atila Bozkurt, Palme Yayıncılık</w:t>
            </w:r>
            <w:r w:rsidR="00E4425B" w:rsidRPr="004364BD">
              <w:rPr>
                <w:sz w:val="20"/>
                <w:szCs w:val="20"/>
              </w:rPr>
              <w:t>.</w:t>
            </w:r>
          </w:p>
          <w:p w:rsidR="007D639E" w:rsidRPr="004364BD" w:rsidRDefault="007D639E" w:rsidP="00360DC1">
            <w:pPr>
              <w:pStyle w:val="ListeParagraf"/>
              <w:numPr>
                <w:ilvl w:val="0"/>
                <w:numId w:val="111"/>
              </w:numPr>
              <w:jc w:val="both"/>
              <w:rPr>
                <w:sz w:val="20"/>
                <w:szCs w:val="20"/>
              </w:rPr>
            </w:pPr>
            <w:r w:rsidRPr="004364BD">
              <w:rPr>
                <w:sz w:val="20"/>
                <w:szCs w:val="20"/>
              </w:rPr>
              <w:t>Süzer Farmakoloji, Öner S</w:t>
            </w:r>
            <w:r w:rsidR="00E4425B" w:rsidRPr="004364BD">
              <w:rPr>
                <w:sz w:val="20"/>
                <w:szCs w:val="20"/>
              </w:rPr>
              <w:t>üzer, Klinisyen Tıp Kitabevleri.</w:t>
            </w:r>
          </w:p>
          <w:p w:rsidR="00E4425B" w:rsidRPr="004364BD" w:rsidRDefault="00E4425B" w:rsidP="00360DC1">
            <w:pPr>
              <w:pStyle w:val="ListeParagraf"/>
              <w:numPr>
                <w:ilvl w:val="0"/>
                <w:numId w:val="111"/>
              </w:numPr>
              <w:jc w:val="both"/>
              <w:rPr>
                <w:sz w:val="20"/>
                <w:szCs w:val="20"/>
              </w:rPr>
            </w:pPr>
            <w:r w:rsidRPr="004364BD">
              <w:rPr>
                <w:sz w:val="20"/>
                <w:szCs w:val="20"/>
              </w:rPr>
              <w:t>Mosbys Crash Course Farmakoloji, Hakan S. Orer Güneş Tıp Kitabevi.</w:t>
            </w:r>
          </w:p>
          <w:p w:rsidR="00E4425B" w:rsidRPr="004364BD" w:rsidRDefault="00E4425B" w:rsidP="00360DC1">
            <w:pPr>
              <w:pStyle w:val="ListeParagraf"/>
              <w:numPr>
                <w:ilvl w:val="0"/>
                <w:numId w:val="111"/>
              </w:numPr>
              <w:jc w:val="both"/>
              <w:rPr>
                <w:sz w:val="20"/>
                <w:szCs w:val="20"/>
              </w:rPr>
            </w:pPr>
            <w:r w:rsidRPr="004364BD">
              <w:rPr>
                <w:sz w:val="20"/>
                <w:szCs w:val="20"/>
              </w:rPr>
              <w:t>BRS Farmakoloji, Sami Selçukbiricik, Nobel Tıp Kitabevi</w:t>
            </w:r>
          </w:p>
        </w:tc>
        <w:tc>
          <w:tcPr>
            <w:tcW w:w="1559" w:type="dxa"/>
            <w:tcBorders>
              <w:top w:val="single" w:sz="4" w:space="0" w:color="auto"/>
              <w:left w:val="single" w:sz="4" w:space="0" w:color="auto"/>
              <w:bottom w:val="single" w:sz="4" w:space="0" w:color="auto"/>
              <w:right w:val="single" w:sz="4" w:space="0" w:color="auto"/>
            </w:tcBorders>
          </w:tcPr>
          <w:p w:rsidR="007D639E" w:rsidRPr="004364BD" w:rsidRDefault="007D639E" w:rsidP="007D639E">
            <w:pPr>
              <w:jc w:val="both"/>
              <w:rPr>
                <w:b/>
                <w:sz w:val="20"/>
                <w:szCs w:val="20"/>
              </w:rPr>
            </w:pPr>
            <w:r w:rsidRPr="004364BD">
              <w:rPr>
                <w:sz w:val="20"/>
                <w:szCs w:val="20"/>
              </w:rPr>
              <w:lastRenderedPageBreak/>
              <w:t xml:space="preserve">Farmakoloji </w:t>
            </w:r>
          </w:p>
        </w:tc>
      </w:tr>
      <w:tr w:rsidR="004364BD" w:rsidRPr="004364BD" w:rsidTr="00BA154F">
        <w:tc>
          <w:tcPr>
            <w:tcW w:w="2689" w:type="dxa"/>
            <w:tcBorders>
              <w:top w:val="single" w:sz="4" w:space="0" w:color="auto"/>
              <w:left w:val="single" w:sz="4" w:space="0" w:color="auto"/>
              <w:bottom w:val="single" w:sz="4" w:space="0" w:color="auto"/>
              <w:right w:val="single" w:sz="4" w:space="0" w:color="auto"/>
            </w:tcBorders>
          </w:tcPr>
          <w:p w:rsidR="00E4425B" w:rsidRPr="004364BD" w:rsidRDefault="00E4425B" w:rsidP="00E4425B">
            <w:pPr>
              <w:jc w:val="both"/>
              <w:rPr>
                <w:sz w:val="20"/>
                <w:szCs w:val="20"/>
              </w:rPr>
            </w:pPr>
            <w:r w:rsidRPr="004364BD">
              <w:rPr>
                <w:sz w:val="20"/>
                <w:szCs w:val="20"/>
              </w:rPr>
              <w:lastRenderedPageBreak/>
              <w:t>Psikiyatrik İlaç Uygulamalarında Hemşirenin Rol ve Sorumlulukları</w:t>
            </w:r>
          </w:p>
          <w:p w:rsidR="00E4425B" w:rsidRPr="004364BD" w:rsidRDefault="00E4425B" w:rsidP="007D639E">
            <w:pPr>
              <w:jc w:val="both"/>
              <w:rPr>
                <w:sz w:val="20"/>
                <w:szCs w:val="20"/>
              </w:rPr>
            </w:pPr>
          </w:p>
        </w:tc>
        <w:tc>
          <w:tcPr>
            <w:tcW w:w="4677" w:type="dxa"/>
            <w:tcBorders>
              <w:top w:val="single" w:sz="4" w:space="0" w:color="auto"/>
              <w:left w:val="single" w:sz="4" w:space="0" w:color="auto"/>
              <w:bottom w:val="single" w:sz="4" w:space="0" w:color="auto"/>
              <w:right w:val="single" w:sz="4" w:space="0" w:color="auto"/>
            </w:tcBorders>
          </w:tcPr>
          <w:p w:rsidR="00E4425B" w:rsidRPr="004364BD" w:rsidRDefault="00E4425B" w:rsidP="00360DC1">
            <w:pPr>
              <w:pStyle w:val="ListeParagraf"/>
              <w:numPr>
                <w:ilvl w:val="0"/>
                <w:numId w:val="110"/>
              </w:numPr>
              <w:jc w:val="both"/>
              <w:rPr>
                <w:sz w:val="20"/>
                <w:szCs w:val="20"/>
              </w:rPr>
            </w:pPr>
            <w:r w:rsidRPr="004364BD">
              <w:rPr>
                <w:sz w:val="20"/>
                <w:szCs w:val="20"/>
              </w:rPr>
              <w:t>Psikiyatrik ilaçların uygulama ilkelerini sıralayabilme</w:t>
            </w:r>
          </w:p>
          <w:p w:rsidR="00E4425B" w:rsidRPr="004364BD" w:rsidRDefault="00E4425B" w:rsidP="00360DC1">
            <w:pPr>
              <w:pStyle w:val="ListeParagraf"/>
              <w:numPr>
                <w:ilvl w:val="0"/>
                <w:numId w:val="110"/>
              </w:numPr>
              <w:jc w:val="both"/>
              <w:rPr>
                <w:sz w:val="20"/>
                <w:szCs w:val="20"/>
              </w:rPr>
            </w:pPr>
            <w:r w:rsidRPr="004364BD">
              <w:rPr>
                <w:sz w:val="20"/>
                <w:szCs w:val="20"/>
              </w:rPr>
              <w:t>Psikiyatrik ilaç uygulamalarında hemşirenin rol ve sorumlululuklarını açıklayabilme</w:t>
            </w:r>
          </w:p>
          <w:p w:rsidR="00E4425B" w:rsidRPr="004364BD" w:rsidRDefault="00E4425B" w:rsidP="00360DC1">
            <w:pPr>
              <w:pStyle w:val="ListeParagraf"/>
              <w:numPr>
                <w:ilvl w:val="0"/>
                <w:numId w:val="110"/>
              </w:numPr>
              <w:jc w:val="both"/>
              <w:rPr>
                <w:sz w:val="20"/>
                <w:szCs w:val="20"/>
              </w:rPr>
            </w:pPr>
            <w:r w:rsidRPr="004364BD">
              <w:rPr>
                <w:sz w:val="20"/>
                <w:szCs w:val="20"/>
              </w:rPr>
              <w:t>Psikiyatrik ilaç uygulamalarında hemşirenin dikkat etmesi gereken etik ilkeleri yorumlayabilme</w:t>
            </w:r>
          </w:p>
          <w:p w:rsidR="00E4425B" w:rsidRPr="004364BD" w:rsidRDefault="00E4425B" w:rsidP="00360DC1">
            <w:pPr>
              <w:pStyle w:val="ListeParagraf"/>
              <w:numPr>
                <w:ilvl w:val="0"/>
                <w:numId w:val="110"/>
              </w:numPr>
              <w:jc w:val="both"/>
              <w:rPr>
                <w:sz w:val="20"/>
                <w:szCs w:val="20"/>
              </w:rPr>
            </w:pPr>
            <w:r w:rsidRPr="004364BD">
              <w:rPr>
                <w:sz w:val="20"/>
                <w:szCs w:val="20"/>
              </w:rPr>
              <w:t>Psikotrop ilaçların kullanımında dikkat edilmesi gereken müdahalelerin farkını tartışabilme</w:t>
            </w:r>
          </w:p>
          <w:p w:rsidR="00E4425B" w:rsidRPr="004364BD" w:rsidRDefault="00E4425B" w:rsidP="00360DC1">
            <w:pPr>
              <w:pStyle w:val="ListeParagraf"/>
              <w:numPr>
                <w:ilvl w:val="0"/>
                <w:numId w:val="110"/>
              </w:numPr>
              <w:jc w:val="both"/>
              <w:rPr>
                <w:sz w:val="20"/>
                <w:szCs w:val="20"/>
              </w:rPr>
            </w:pPr>
            <w:r w:rsidRPr="004364BD">
              <w:rPr>
                <w:sz w:val="20"/>
                <w:szCs w:val="20"/>
              </w:rPr>
              <w:t>Kullanılan ilaca özgü hastada gelişen duygusal ve davranışsal tepkileri yorumlayabilme</w:t>
            </w:r>
          </w:p>
          <w:p w:rsidR="00E4425B" w:rsidRPr="004364BD" w:rsidRDefault="00E4425B" w:rsidP="007D639E">
            <w:pPr>
              <w:jc w:val="both"/>
              <w:rPr>
                <w:sz w:val="20"/>
                <w:szCs w:val="20"/>
              </w:rPr>
            </w:pPr>
          </w:p>
        </w:tc>
        <w:tc>
          <w:tcPr>
            <w:tcW w:w="4820" w:type="dxa"/>
            <w:tcBorders>
              <w:top w:val="single" w:sz="4" w:space="0" w:color="auto"/>
              <w:left w:val="single" w:sz="4" w:space="0" w:color="auto"/>
              <w:bottom w:val="single" w:sz="4" w:space="0" w:color="auto"/>
              <w:right w:val="single" w:sz="4" w:space="0" w:color="auto"/>
            </w:tcBorders>
          </w:tcPr>
          <w:p w:rsidR="00E4425B" w:rsidRPr="004364BD" w:rsidRDefault="00E4425B" w:rsidP="00E4425B">
            <w:pPr>
              <w:jc w:val="both"/>
              <w:rPr>
                <w:b/>
                <w:sz w:val="20"/>
                <w:szCs w:val="20"/>
                <w:u w:val="single"/>
              </w:rPr>
            </w:pPr>
            <w:r w:rsidRPr="004364BD">
              <w:rPr>
                <w:b/>
                <w:sz w:val="20"/>
                <w:szCs w:val="20"/>
                <w:u w:val="single"/>
              </w:rPr>
              <w:t>Öğretim Yöntemleri</w:t>
            </w:r>
          </w:p>
          <w:p w:rsidR="00E4425B" w:rsidRPr="004364BD" w:rsidRDefault="00E4425B" w:rsidP="00E4425B">
            <w:pPr>
              <w:jc w:val="both"/>
              <w:rPr>
                <w:sz w:val="20"/>
                <w:szCs w:val="20"/>
              </w:rPr>
            </w:pPr>
            <w:r w:rsidRPr="004364BD">
              <w:rPr>
                <w:sz w:val="20"/>
                <w:szCs w:val="20"/>
              </w:rPr>
              <w:t>Anlatma</w:t>
            </w:r>
          </w:p>
          <w:p w:rsidR="00E4425B" w:rsidRPr="004364BD" w:rsidRDefault="00E4425B" w:rsidP="00E4425B">
            <w:pPr>
              <w:jc w:val="both"/>
              <w:rPr>
                <w:sz w:val="20"/>
                <w:szCs w:val="20"/>
              </w:rPr>
            </w:pPr>
            <w:r w:rsidRPr="004364BD">
              <w:rPr>
                <w:sz w:val="20"/>
                <w:szCs w:val="20"/>
              </w:rPr>
              <w:t>Tartışma</w:t>
            </w:r>
          </w:p>
          <w:p w:rsidR="00E4425B" w:rsidRPr="004364BD" w:rsidRDefault="00E4425B" w:rsidP="00E4425B">
            <w:pPr>
              <w:jc w:val="both"/>
              <w:rPr>
                <w:sz w:val="20"/>
                <w:szCs w:val="20"/>
              </w:rPr>
            </w:pPr>
            <w:r w:rsidRPr="004364BD">
              <w:rPr>
                <w:sz w:val="20"/>
                <w:szCs w:val="20"/>
              </w:rPr>
              <w:t>Soru-cevap</w:t>
            </w:r>
          </w:p>
          <w:p w:rsidR="00E4425B" w:rsidRPr="004364BD" w:rsidRDefault="00E4425B" w:rsidP="00E4425B">
            <w:pPr>
              <w:jc w:val="both"/>
              <w:rPr>
                <w:b/>
                <w:sz w:val="20"/>
                <w:szCs w:val="20"/>
                <w:u w:val="single"/>
              </w:rPr>
            </w:pPr>
            <w:r w:rsidRPr="004364BD">
              <w:rPr>
                <w:b/>
                <w:sz w:val="20"/>
                <w:szCs w:val="20"/>
                <w:u w:val="single"/>
              </w:rPr>
              <w:t>Araç-Gereç-Materyal</w:t>
            </w:r>
          </w:p>
          <w:p w:rsidR="00E4425B" w:rsidRPr="004364BD" w:rsidRDefault="00E4425B" w:rsidP="00E4425B">
            <w:pPr>
              <w:jc w:val="both"/>
              <w:rPr>
                <w:sz w:val="20"/>
                <w:szCs w:val="20"/>
              </w:rPr>
            </w:pPr>
            <w:r w:rsidRPr="004364BD">
              <w:rPr>
                <w:sz w:val="20"/>
                <w:szCs w:val="20"/>
              </w:rPr>
              <w:t>İnternet</w:t>
            </w:r>
          </w:p>
          <w:p w:rsidR="00E4425B" w:rsidRPr="004364BD" w:rsidRDefault="00E4425B" w:rsidP="00E4425B">
            <w:pPr>
              <w:jc w:val="both"/>
              <w:rPr>
                <w:sz w:val="20"/>
                <w:szCs w:val="20"/>
              </w:rPr>
            </w:pPr>
            <w:r w:rsidRPr="004364BD">
              <w:rPr>
                <w:sz w:val="20"/>
                <w:szCs w:val="20"/>
              </w:rPr>
              <w:t xml:space="preserve">Yazı tahtası </w:t>
            </w:r>
          </w:p>
          <w:p w:rsidR="00E4425B" w:rsidRPr="004364BD" w:rsidRDefault="00E4425B" w:rsidP="00E4425B">
            <w:pPr>
              <w:jc w:val="both"/>
              <w:rPr>
                <w:sz w:val="20"/>
                <w:szCs w:val="20"/>
              </w:rPr>
            </w:pPr>
            <w:r w:rsidRPr="004364BD">
              <w:rPr>
                <w:sz w:val="20"/>
                <w:szCs w:val="20"/>
              </w:rPr>
              <w:t>Projektör</w:t>
            </w:r>
          </w:p>
          <w:p w:rsidR="00E4425B" w:rsidRPr="004364BD" w:rsidRDefault="00DD5038" w:rsidP="00E4425B">
            <w:pPr>
              <w:jc w:val="both"/>
              <w:rPr>
                <w:b/>
                <w:sz w:val="20"/>
                <w:szCs w:val="20"/>
                <w:u w:val="single"/>
              </w:rPr>
            </w:pPr>
            <w:r w:rsidRPr="004364BD">
              <w:rPr>
                <w:b/>
                <w:sz w:val="20"/>
                <w:szCs w:val="20"/>
                <w:u w:val="single"/>
              </w:rPr>
              <w:t>Kaynaklar</w:t>
            </w:r>
          </w:p>
          <w:p w:rsidR="00E4425B" w:rsidRPr="004364BD" w:rsidRDefault="00E4425B" w:rsidP="00360DC1">
            <w:pPr>
              <w:numPr>
                <w:ilvl w:val="0"/>
                <w:numId w:val="45"/>
              </w:numPr>
              <w:ind w:left="378" w:hanging="283"/>
              <w:jc w:val="both"/>
              <w:rPr>
                <w:bCs/>
                <w:sz w:val="20"/>
                <w:szCs w:val="20"/>
              </w:rPr>
            </w:pPr>
            <w:r w:rsidRPr="004364BD">
              <w:rPr>
                <w:bCs/>
                <w:sz w:val="20"/>
                <w:szCs w:val="20"/>
              </w:rPr>
              <w:t>Güleç C, Köroğlu E. Psikiyatri temel kitabı. 2. baskı, Hekimler Yayın Birliği, Ankara,2007.</w:t>
            </w:r>
          </w:p>
          <w:p w:rsidR="00E4425B" w:rsidRPr="004364BD" w:rsidRDefault="00E4425B" w:rsidP="00360DC1">
            <w:pPr>
              <w:numPr>
                <w:ilvl w:val="0"/>
                <w:numId w:val="45"/>
              </w:numPr>
              <w:ind w:left="378" w:hanging="283"/>
              <w:jc w:val="both"/>
              <w:rPr>
                <w:bCs/>
                <w:sz w:val="20"/>
                <w:szCs w:val="20"/>
              </w:rPr>
            </w:pPr>
            <w:r w:rsidRPr="004364BD">
              <w:rPr>
                <w:bCs/>
                <w:sz w:val="20"/>
                <w:szCs w:val="20"/>
              </w:rPr>
              <w:t>Çam O, Engin E. Ruh Sağılığı Ve Hastalıkları Hemşireliği Bakım Sanatı. İstanbul Tıp Kitabevi, İstanbul,2014.</w:t>
            </w:r>
          </w:p>
          <w:p w:rsidR="00E4425B" w:rsidRPr="004364BD" w:rsidRDefault="00E4425B" w:rsidP="00360DC1">
            <w:pPr>
              <w:numPr>
                <w:ilvl w:val="0"/>
                <w:numId w:val="45"/>
              </w:numPr>
              <w:ind w:left="378" w:hanging="283"/>
              <w:jc w:val="both"/>
              <w:rPr>
                <w:bCs/>
                <w:sz w:val="20"/>
                <w:szCs w:val="20"/>
              </w:rPr>
            </w:pPr>
            <w:r w:rsidRPr="004364BD">
              <w:rPr>
                <w:bCs/>
                <w:sz w:val="20"/>
                <w:szCs w:val="20"/>
              </w:rPr>
              <w:t>Özcan, C.T. Gürhan, N. Ruh Sağlığı ve Psikiyatri Hemşireliğinin Temelleri. 6.Basım, Akademisyen Kitabevi, Ankara,2016.</w:t>
            </w:r>
          </w:p>
          <w:p w:rsidR="00E4425B" w:rsidRPr="004364BD" w:rsidRDefault="00E4425B" w:rsidP="00360DC1">
            <w:pPr>
              <w:numPr>
                <w:ilvl w:val="0"/>
                <w:numId w:val="45"/>
              </w:numPr>
              <w:ind w:left="378" w:hanging="283"/>
              <w:jc w:val="both"/>
              <w:rPr>
                <w:bCs/>
                <w:sz w:val="20"/>
                <w:szCs w:val="20"/>
              </w:rPr>
            </w:pPr>
            <w:r w:rsidRPr="004364BD">
              <w:rPr>
                <w:bCs/>
                <w:sz w:val="20"/>
                <w:szCs w:val="20"/>
              </w:rPr>
              <w:t>Gürhan, N.Ruh Sağlığı ve Psikiyatri Hemşireliği, Nobel Tıp Kitabevi, Ankara,2016.</w:t>
            </w:r>
          </w:p>
          <w:p w:rsidR="00E4425B" w:rsidRPr="004364BD" w:rsidRDefault="00E4425B" w:rsidP="00360DC1">
            <w:pPr>
              <w:numPr>
                <w:ilvl w:val="0"/>
                <w:numId w:val="45"/>
              </w:numPr>
              <w:ind w:left="378" w:hanging="283"/>
              <w:jc w:val="both"/>
              <w:rPr>
                <w:bCs/>
                <w:sz w:val="20"/>
                <w:szCs w:val="20"/>
              </w:rPr>
            </w:pPr>
            <w:r w:rsidRPr="004364BD">
              <w:rPr>
                <w:bCs/>
                <w:sz w:val="20"/>
                <w:szCs w:val="20"/>
              </w:rPr>
              <w:t>Öztürk, O. Uluşahin, A.Ruh Sağlığı ve Bozuklukları. Nobel Tıp Kitabevleri İstanbul,2018.</w:t>
            </w:r>
          </w:p>
          <w:p w:rsidR="00E4425B" w:rsidRPr="004364BD" w:rsidRDefault="00E4425B" w:rsidP="00360DC1">
            <w:pPr>
              <w:numPr>
                <w:ilvl w:val="0"/>
                <w:numId w:val="45"/>
              </w:numPr>
              <w:ind w:left="378" w:hanging="283"/>
              <w:jc w:val="both"/>
              <w:rPr>
                <w:bCs/>
                <w:sz w:val="20"/>
                <w:szCs w:val="20"/>
              </w:rPr>
            </w:pPr>
            <w:r w:rsidRPr="004364BD">
              <w:rPr>
                <w:bCs/>
                <w:sz w:val="20"/>
                <w:szCs w:val="20"/>
              </w:rPr>
              <w:t>Varcarolıs E. Manual of Psychiatrıc Nursing Care Planning. Elsevier, Sixth Edition, New York, 2019.</w:t>
            </w:r>
          </w:p>
          <w:p w:rsidR="00E4425B" w:rsidRPr="004364BD" w:rsidRDefault="00E4425B" w:rsidP="00360DC1">
            <w:pPr>
              <w:numPr>
                <w:ilvl w:val="0"/>
                <w:numId w:val="45"/>
              </w:numPr>
              <w:ind w:left="378" w:hanging="283"/>
              <w:jc w:val="both"/>
              <w:rPr>
                <w:b/>
                <w:sz w:val="20"/>
                <w:szCs w:val="20"/>
                <w:u w:val="single"/>
              </w:rPr>
            </w:pPr>
            <w:r w:rsidRPr="004364BD">
              <w:rPr>
                <w:bCs/>
                <w:sz w:val="20"/>
                <w:szCs w:val="20"/>
              </w:rPr>
              <w:t>Yüksel N. Ruhsal Hastalıklar, 4. Basım, Hatiboğlu Kitabevi, Ankara, 2020.</w:t>
            </w:r>
          </w:p>
          <w:p w:rsidR="00E4425B" w:rsidRPr="004364BD" w:rsidRDefault="00E4425B" w:rsidP="00360DC1">
            <w:pPr>
              <w:numPr>
                <w:ilvl w:val="0"/>
                <w:numId w:val="45"/>
              </w:numPr>
              <w:ind w:left="378" w:hanging="283"/>
              <w:jc w:val="both"/>
              <w:rPr>
                <w:b/>
                <w:sz w:val="20"/>
                <w:szCs w:val="20"/>
                <w:u w:val="single"/>
              </w:rPr>
            </w:pPr>
            <w:r w:rsidRPr="004364BD">
              <w:rPr>
                <w:bCs/>
                <w:sz w:val="20"/>
                <w:szCs w:val="20"/>
              </w:rPr>
              <w:lastRenderedPageBreak/>
              <w:t>Ulusal ve uluslararası alana özgü süreli yayınlar</w:t>
            </w:r>
          </w:p>
        </w:tc>
        <w:tc>
          <w:tcPr>
            <w:tcW w:w="1559" w:type="dxa"/>
            <w:tcBorders>
              <w:top w:val="single" w:sz="4" w:space="0" w:color="auto"/>
              <w:left w:val="single" w:sz="4" w:space="0" w:color="auto"/>
              <w:bottom w:val="single" w:sz="4" w:space="0" w:color="auto"/>
              <w:right w:val="single" w:sz="4" w:space="0" w:color="auto"/>
            </w:tcBorders>
          </w:tcPr>
          <w:p w:rsidR="00E4425B" w:rsidRPr="004364BD" w:rsidRDefault="00E4425B" w:rsidP="00E4425B">
            <w:pPr>
              <w:jc w:val="both"/>
              <w:rPr>
                <w:sz w:val="20"/>
                <w:szCs w:val="20"/>
              </w:rPr>
            </w:pPr>
            <w:r w:rsidRPr="004364BD">
              <w:rPr>
                <w:sz w:val="20"/>
                <w:szCs w:val="20"/>
              </w:rPr>
              <w:lastRenderedPageBreak/>
              <w:t xml:space="preserve">Ruh Sağlığı ve Hastalıkları Hemşireliği </w:t>
            </w:r>
          </w:p>
          <w:p w:rsidR="00E4425B" w:rsidRPr="004364BD" w:rsidRDefault="00E4425B" w:rsidP="007D639E">
            <w:pPr>
              <w:jc w:val="both"/>
              <w:rPr>
                <w:sz w:val="20"/>
                <w:szCs w:val="20"/>
              </w:rPr>
            </w:pPr>
          </w:p>
        </w:tc>
      </w:tr>
      <w:tr w:rsidR="00E4425B" w:rsidRPr="004364BD" w:rsidTr="00BA154F">
        <w:tc>
          <w:tcPr>
            <w:tcW w:w="2689" w:type="dxa"/>
            <w:tcBorders>
              <w:top w:val="single" w:sz="4" w:space="0" w:color="auto"/>
              <w:left w:val="single" w:sz="4" w:space="0" w:color="auto"/>
              <w:bottom w:val="single" w:sz="4" w:space="0" w:color="auto"/>
              <w:right w:val="single" w:sz="4" w:space="0" w:color="auto"/>
            </w:tcBorders>
          </w:tcPr>
          <w:p w:rsidR="00E4425B" w:rsidRPr="004364BD" w:rsidRDefault="00E4425B" w:rsidP="00E4425B">
            <w:pPr>
              <w:jc w:val="both"/>
              <w:rPr>
                <w:sz w:val="20"/>
                <w:szCs w:val="20"/>
              </w:rPr>
            </w:pPr>
            <w:r w:rsidRPr="004364BD">
              <w:rPr>
                <w:sz w:val="20"/>
                <w:szCs w:val="20"/>
              </w:rPr>
              <w:lastRenderedPageBreak/>
              <w:t>Kan Düzeyi Takibi Yapılması Gereken İlaçların Klinik Biyokimyası (Terapötik İlaç Takibi İlkeleri)</w:t>
            </w:r>
          </w:p>
        </w:tc>
        <w:tc>
          <w:tcPr>
            <w:tcW w:w="4677" w:type="dxa"/>
            <w:tcBorders>
              <w:top w:val="single" w:sz="4" w:space="0" w:color="auto"/>
              <w:left w:val="single" w:sz="4" w:space="0" w:color="auto"/>
              <w:bottom w:val="single" w:sz="4" w:space="0" w:color="auto"/>
              <w:right w:val="single" w:sz="4" w:space="0" w:color="auto"/>
            </w:tcBorders>
          </w:tcPr>
          <w:p w:rsidR="00E4425B" w:rsidRPr="004364BD" w:rsidRDefault="00E4425B" w:rsidP="00360DC1">
            <w:pPr>
              <w:pStyle w:val="ListeParagraf"/>
              <w:numPr>
                <w:ilvl w:val="0"/>
                <w:numId w:val="110"/>
              </w:numPr>
              <w:jc w:val="both"/>
              <w:rPr>
                <w:sz w:val="20"/>
                <w:szCs w:val="20"/>
              </w:rPr>
            </w:pPr>
            <w:r w:rsidRPr="004364BD">
              <w:rPr>
                <w:sz w:val="20"/>
                <w:szCs w:val="20"/>
              </w:rPr>
              <w:t xml:space="preserve">Kan düzeyi takibi yapılması gereken ilaçları ifade edebilme </w:t>
            </w:r>
          </w:p>
          <w:p w:rsidR="00E4425B" w:rsidRPr="004364BD" w:rsidRDefault="00E4425B" w:rsidP="00360DC1">
            <w:pPr>
              <w:pStyle w:val="ListeParagraf"/>
              <w:numPr>
                <w:ilvl w:val="0"/>
                <w:numId w:val="112"/>
              </w:numPr>
              <w:jc w:val="both"/>
              <w:rPr>
                <w:sz w:val="20"/>
                <w:szCs w:val="20"/>
              </w:rPr>
            </w:pPr>
            <w:r w:rsidRPr="004364BD">
              <w:rPr>
                <w:sz w:val="20"/>
                <w:szCs w:val="20"/>
              </w:rPr>
              <w:t>Terapötik ilaç takibi ilkelerini sayabilme</w:t>
            </w:r>
          </w:p>
        </w:tc>
        <w:tc>
          <w:tcPr>
            <w:tcW w:w="4820" w:type="dxa"/>
            <w:tcBorders>
              <w:top w:val="single" w:sz="4" w:space="0" w:color="auto"/>
              <w:left w:val="single" w:sz="4" w:space="0" w:color="auto"/>
              <w:bottom w:val="single" w:sz="4" w:space="0" w:color="auto"/>
              <w:right w:val="single" w:sz="4" w:space="0" w:color="auto"/>
            </w:tcBorders>
          </w:tcPr>
          <w:p w:rsidR="00E4425B" w:rsidRPr="004364BD" w:rsidRDefault="00E4425B" w:rsidP="00E4425B">
            <w:pPr>
              <w:jc w:val="both"/>
              <w:rPr>
                <w:b/>
                <w:sz w:val="20"/>
                <w:szCs w:val="20"/>
                <w:u w:val="single"/>
              </w:rPr>
            </w:pPr>
            <w:r w:rsidRPr="004364BD">
              <w:rPr>
                <w:b/>
                <w:sz w:val="20"/>
                <w:szCs w:val="20"/>
                <w:u w:val="single"/>
              </w:rPr>
              <w:t xml:space="preserve">Öğretim Yöntemleri </w:t>
            </w:r>
          </w:p>
          <w:p w:rsidR="00E4425B" w:rsidRPr="004364BD" w:rsidRDefault="00E4425B" w:rsidP="00E4425B">
            <w:pPr>
              <w:jc w:val="both"/>
              <w:rPr>
                <w:sz w:val="20"/>
                <w:szCs w:val="20"/>
              </w:rPr>
            </w:pPr>
            <w:r w:rsidRPr="004364BD">
              <w:rPr>
                <w:sz w:val="20"/>
                <w:szCs w:val="20"/>
              </w:rPr>
              <w:t>Anlatım</w:t>
            </w:r>
          </w:p>
          <w:p w:rsidR="00E4425B" w:rsidRPr="004364BD" w:rsidRDefault="00E4425B" w:rsidP="00E4425B">
            <w:pPr>
              <w:jc w:val="both"/>
              <w:rPr>
                <w:sz w:val="20"/>
                <w:szCs w:val="20"/>
              </w:rPr>
            </w:pPr>
            <w:r w:rsidRPr="004364BD">
              <w:rPr>
                <w:sz w:val="20"/>
                <w:szCs w:val="20"/>
              </w:rPr>
              <w:t>Soru cevap</w:t>
            </w:r>
          </w:p>
          <w:p w:rsidR="00E4425B" w:rsidRPr="004364BD" w:rsidRDefault="00E4425B" w:rsidP="00E4425B">
            <w:pPr>
              <w:jc w:val="both"/>
              <w:rPr>
                <w:sz w:val="20"/>
                <w:szCs w:val="20"/>
              </w:rPr>
            </w:pPr>
            <w:r w:rsidRPr="004364BD">
              <w:rPr>
                <w:sz w:val="20"/>
                <w:szCs w:val="20"/>
              </w:rPr>
              <w:t>Tartışma</w:t>
            </w:r>
          </w:p>
          <w:p w:rsidR="00E4425B" w:rsidRPr="004364BD" w:rsidRDefault="00E4425B" w:rsidP="00E4425B">
            <w:pPr>
              <w:jc w:val="both"/>
              <w:rPr>
                <w:b/>
                <w:sz w:val="20"/>
                <w:szCs w:val="20"/>
                <w:u w:val="single"/>
              </w:rPr>
            </w:pPr>
            <w:r w:rsidRPr="004364BD">
              <w:rPr>
                <w:b/>
                <w:sz w:val="20"/>
                <w:szCs w:val="20"/>
                <w:u w:val="single"/>
              </w:rPr>
              <w:t>Araç-Gereç-Materyal</w:t>
            </w:r>
          </w:p>
          <w:p w:rsidR="00E4425B" w:rsidRPr="004364BD" w:rsidRDefault="00E4425B" w:rsidP="00E4425B">
            <w:pPr>
              <w:jc w:val="both"/>
              <w:rPr>
                <w:sz w:val="20"/>
                <w:szCs w:val="20"/>
              </w:rPr>
            </w:pPr>
            <w:r w:rsidRPr="004364BD">
              <w:rPr>
                <w:sz w:val="20"/>
                <w:szCs w:val="20"/>
              </w:rPr>
              <w:t xml:space="preserve">İnternet </w:t>
            </w:r>
          </w:p>
          <w:p w:rsidR="00E4425B" w:rsidRPr="004364BD" w:rsidRDefault="00E4425B" w:rsidP="00E4425B">
            <w:pPr>
              <w:jc w:val="both"/>
              <w:rPr>
                <w:sz w:val="20"/>
                <w:szCs w:val="20"/>
              </w:rPr>
            </w:pPr>
            <w:r w:rsidRPr="004364BD">
              <w:rPr>
                <w:sz w:val="20"/>
                <w:szCs w:val="20"/>
              </w:rPr>
              <w:t>Projektör</w:t>
            </w:r>
          </w:p>
          <w:p w:rsidR="00E4425B" w:rsidRPr="004364BD" w:rsidRDefault="00E4425B" w:rsidP="00E4425B">
            <w:pPr>
              <w:jc w:val="both"/>
              <w:rPr>
                <w:sz w:val="20"/>
                <w:szCs w:val="20"/>
              </w:rPr>
            </w:pPr>
            <w:r w:rsidRPr="004364BD">
              <w:rPr>
                <w:sz w:val="20"/>
                <w:szCs w:val="20"/>
              </w:rPr>
              <w:t>Yazı tahtası</w:t>
            </w:r>
          </w:p>
          <w:p w:rsidR="00E4425B" w:rsidRPr="004364BD" w:rsidRDefault="00E4425B" w:rsidP="00E4425B">
            <w:pPr>
              <w:jc w:val="both"/>
              <w:rPr>
                <w:b/>
                <w:sz w:val="20"/>
                <w:szCs w:val="20"/>
                <w:u w:val="single"/>
              </w:rPr>
            </w:pPr>
            <w:r w:rsidRPr="004364BD">
              <w:rPr>
                <w:b/>
                <w:sz w:val="20"/>
                <w:szCs w:val="20"/>
                <w:u w:val="single"/>
              </w:rPr>
              <w:t>Kaynaklar</w:t>
            </w:r>
          </w:p>
          <w:p w:rsidR="00E4425B" w:rsidRPr="004364BD" w:rsidRDefault="00E4425B" w:rsidP="00360DC1">
            <w:pPr>
              <w:pStyle w:val="ListeParagraf"/>
              <w:numPr>
                <w:ilvl w:val="0"/>
                <w:numId w:val="113"/>
              </w:numPr>
              <w:jc w:val="both"/>
              <w:rPr>
                <w:sz w:val="20"/>
                <w:szCs w:val="20"/>
              </w:rPr>
            </w:pPr>
            <w:r w:rsidRPr="004364BD">
              <w:rPr>
                <w:sz w:val="20"/>
                <w:szCs w:val="20"/>
              </w:rPr>
              <w:t>Türkiye İlaç Kılavuzu, Turgut Yayıncılık ve Ticaret A.Ş.</w:t>
            </w:r>
          </w:p>
          <w:p w:rsidR="00E4425B" w:rsidRPr="004364BD" w:rsidRDefault="00E4425B" w:rsidP="00360DC1">
            <w:pPr>
              <w:pStyle w:val="ListeParagraf"/>
              <w:numPr>
                <w:ilvl w:val="0"/>
                <w:numId w:val="113"/>
              </w:numPr>
              <w:jc w:val="both"/>
              <w:rPr>
                <w:sz w:val="20"/>
                <w:szCs w:val="20"/>
              </w:rPr>
            </w:pPr>
            <w:r w:rsidRPr="004364BD">
              <w:rPr>
                <w:sz w:val="20"/>
                <w:szCs w:val="20"/>
              </w:rPr>
              <w:t>Katzung &amp; Trevor Farmakoloji, A. Gökhan Akkan. Nobel Tıp Kitabevi</w:t>
            </w:r>
          </w:p>
          <w:p w:rsidR="00E4425B" w:rsidRPr="004364BD" w:rsidRDefault="00E4425B" w:rsidP="00360DC1">
            <w:pPr>
              <w:pStyle w:val="ListeParagraf"/>
              <w:numPr>
                <w:ilvl w:val="0"/>
                <w:numId w:val="113"/>
              </w:numPr>
              <w:jc w:val="both"/>
              <w:rPr>
                <w:sz w:val="20"/>
                <w:szCs w:val="20"/>
              </w:rPr>
            </w:pPr>
            <w:r w:rsidRPr="004364BD">
              <w:rPr>
                <w:sz w:val="20"/>
                <w:szCs w:val="20"/>
              </w:rPr>
              <w:t>Lippincott Farmakoloji, Güneş Tıp Kitabevi</w:t>
            </w:r>
          </w:p>
          <w:p w:rsidR="00E4425B" w:rsidRPr="004364BD" w:rsidRDefault="00E4425B" w:rsidP="00360DC1">
            <w:pPr>
              <w:pStyle w:val="ListeParagraf"/>
              <w:numPr>
                <w:ilvl w:val="0"/>
                <w:numId w:val="113"/>
              </w:numPr>
              <w:jc w:val="both"/>
              <w:rPr>
                <w:sz w:val="20"/>
                <w:szCs w:val="20"/>
              </w:rPr>
            </w:pPr>
            <w:r w:rsidRPr="004364BD">
              <w:rPr>
                <w:sz w:val="20"/>
                <w:szCs w:val="20"/>
              </w:rPr>
              <w:t>Renkli Farmakoloji Atlası, Atila Bozkurt, Palme Yayıncılık</w:t>
            </w:r>
          </w:p>
          <w:p w:rsidR="00E4425B" w:rsidRPr="004364BD" w:rsidRDefault="00E4425B" w:rsidP="00360DC1">
            <w:pPr>
              <w:pStyle w:val="ListeParagraf"/>
              <w:numPr>
                <w:ilvl w:val="0"/>
                <w:numId w:val="113"/>
              </w:numPr>
              <w:jc w:val="both"/>
              <w:rPr>
                <w:sz w:val="20"/>
                <w:szCs w:val="20"/>
              </w:rPr>
            </w:pPr>
            <w:r w:rsidRPr="004364BD">
              <w:rPr>
                <w:sz w:val="20"/>
                <w:szCs w:val="20"/>
              </w:rPr>
              <w:t>Süzer Farmakoloji, Öner Süzer, Klinisyen Tıp Kitabevleri</w:t>
            </w:r>
          </w:p>
          <w:p w:rsidR="00E4425B" w:rsidRPr="004364BD" w:rsidRDefault="00E4425B" w:rsidP="00360DC1">
            <w:pPr>
              <w:pStyle w:val="ListeParagraf"/>
              <w:numPr>
                <w:ilvl w:val="0"/>
                <w:numId w:val="113"/>
              </w:numPr>
              <w:jc w:val="both"/>
              <w:rPr>
                <w:sz w:val="20"/>
                <w:szCs w:val="20"/>
              </w:rPr>
            </w:pPr>
            <w:r w:rsidRPr="004364BD">
              <w:rPr>
                <w:sz w:val="20"/>
                <w:szCs w:val="20"/>
              </w:rPr>
              <w:t>Mosbys Crash Course Farmakoloji, Hakan S. Orer Güneş Tıp Kitabevi</w:t>
            </w:r>
          </w:p>
        </w:tc>
        <w:tc>
          <w:tcPr>
            <w:tcW w:w="1559" w:type="dxa"/>
            <w:tcBorders>
              <w:top w:val="single" w:sz="4" w:space="0" w:color="auto"/>
              <w:left w:val="single" w:sz="4" w:space="0" w:color="auto"/>
              <w:bottom w:val="single" w:sz="4" w:space="0" w:color="auto"/>
              <w:right w:val="single" w:sz="4" w:space="0" w:color="auto"/>
            </w:tcBorders>
          </w:tcPr>
          <w:p w:rsidR="00E4425B" w:rsidRPr="004364BD" w:rsidRDefault="00E4425B" w:rsidP="00E4425B">
            <w:pPr>
              <w:jc w:val="both"/>
              <w:rPr>
                <w:sz w:val="20"/>
                <w:szCs w:val="20"/>
              </w:rPr>
            </w:pPr>
            <w:r w:rsidRPr="004364BD">
              <w:rPr>
                <w:sz w:val="20"/>
                <w:szCs w:val="20"/>
              </w:rPr>
              <w:t>Biyokimya</w:t>
            </w:r>
          </w:p>
          <w:p w:rsidR="00E4425B" w:rsidRPr="004364BD" w:rsidRDefault="00E4425B" w:rsidP="00E4425B">
            <w:pPr>
              <w:jc w:val="both"/>
              <w:rPr>
                <w:sz w:val="20"/>
                <w:szCs w:val="20"/>
              </w:rPr>
            </w:pPr>
          </w:p>
        </w:tc>
      </w:tr>
    </w:tbl>
    <w:p w:rsidR="00E4425B" w:rsidRPr="004364BD" w:rsidRDefault="00E4425B" w:rsidP="00B91203">
      <w:pPr>
        <w:jc w:val="both"/>
        <w:rPr>
          <w:b/>
          <w:sz w:val="20"/>
          <w:szCs w:val="20"/>
        </w:rPr>
      </w:pPr>
    </w:p>
    <w:tbl>
      <w:tblPr>
        <w:tblStyle w:val="TabloKlavuzu"/>
        <w:tblW w:w="0" w:type="auto"/>
        <w:tblLook w:val="04A0" w:firstRow="1" w:lastRow="0" w:firstColumn="1" w:lastColumn="0" w:noHBand="0" w:noVBand="1"/>
      </w:tblPr>
      <w:tblGrid>
        <w:gridCol w:w="2689"/>
        <w:gridCol w:w="4677"/>
        <w:gridCol w:w="4820"/>
        <w:gridCol w:w="1559"/>
      </w:tblGrid>
      <w:tr w:rsidR="004364BD" w:rsidRPr="004364BD" w:rsidTr="00BA154F">
        <w:tc>
          <w:tcPr>
            <w:tcW w:w="2689" w:type="dxa"/>
            <w:tcBorders>
              <w:top w:val="single" w:sz="4" w:space="0" w:color="auto"/>
              <w:left w:val="single" w:sz="4" w:space="0" w:color="auto"/>
              <w:bottom w:val="single" w:sz="4" w:space="0" w:color="auto"/>
              <w:right w:val="single" w:sz="4" w:space="0" w:color="auto"/>
            </w:tcBorders>
          </w:tcPr>
          <w:p w:rsidR="00B91203" w:rsidRPr="004364BD" w:rsidRDefault="00E4425B" w:rsidP="00B91203">
            <w:pPr>
              <w:jc w:val="both"/>
              <w:rPr>
                <w:sz w:val="20"/>
                <w:szCs w:val="20"/>
              </w:rPr>
            </w:pPr>
            <w:r w:rsidRPr="004364BD">
              <w:rPr>
                <w:sz w:val="20"/>
                <w:szCs w:val="20"/>
              </w:rPr>
              <w:t>Psikiyatrik R</w:t>
            </w:r>
            <w:r w:rsidR="00B91203" w:rsidRPr="004364BD">
              <w:rPr>
                <w:sz w:val="20"/>
                <w:szCs w:val="20"/>
              </w:rPr>
              <w:t>ehabilitasyon</w:t>
            </w:r>
          </w:p>
          <w:p w:rsidR="00B91203" w:rsidRPr="004364BD" w:rsidRDefault="00B91203" w:rsidP="00B91203">
            <w:pPr>
              <w:jc w:val="both"/>
              <w:rPr>
                <w:sz w:val="20"/>
                <w:szCs w:val="20"/>
                <w:highlight w:val="yellow"/>
              </w:rPr>
            </w:pPr>
          </w:p>
          <w:p w:rsidR="00B91203" w:rsidRPr="004364BD" w:rsidRDefault="00B91203" w:rsidP="00B91203">
            <w:pPr>
              <w:jc w:val="both"/>
              <w:rPr>
                <w:sz w:val="20"/>
                <w:szCs w:val="20"/>
              </w:rPr>
            </w:pPr>
          </w:p>
        </w:tc>
        <w:tc>
          <w:tcPr>
            <w:tcW w:w="4677" w:type="dxa"/>
            <w:tcBorders>
              <w:top w:val="single" w:sz="4" w:space="0" w:color="auto"/>
              <w:left w:val="single" w:sz="4" w:space="0" w:color="auto"/>
              <w:bottom w:val="single" w:sz="4" w:space="0" w:color="auto"/>
              <w:right w:val="single" w:sz="4" w:space="0" w:color="auto"/>
            </w:tcBorders>
          </w:tcPr>
          <w:p w:rsidR="00B91203" w:rsidRPr="004364BD" w:rsidRDefault="00B91203" w:rsidP="00360DC1">
            <w:pPr>
              <w:pStyle w:val="ListeParagraf"/>
              <w:numPr>
                <w:ilvl w:val="0"/>
                <w:numId w:val="112"/>
              </w:numPr>
              <w:jc w:val="both"/>
              <w:rPr>
                <w:sz w:val="20"/>
                <w:szCs w:val="20"/>
              </w:rPr>
            </w:pPr>
            <w:r w:rsidRPr="004364BD">
              <w:rPr>
                <w:sz w:val="20"/>
                <w:szCs w:val="20"/>
              </w:rPr>
              <w:t>Psikiyatrik rehabilitasyonu tanımlayabilme</w:t>
            </w:r>
          </w:p>
          <w:p w:rsidR="00B91203" w:rsidRPr="004364BD" w:rsidRDefault="00B91203" w:rsidP="00360DC1">
            <w:pPr>
              <w:pStyle w:val="ListeParagraf"/>
              <w:numPr>
                <w:ilvl w:val="0"/>
                <w:numId w:val="112"/>
              </w:numPr>
              <w:jc w:val="both"/>
              <w:rPr>
                <w:sz w:val="20"/>
                <w:szCs w:val="20"/>
              </w:rPr>
            </w:pPr>
            <w:r w:rsidRPr="004364BD">
              <w:rPr>
                <w:sz w:val="20"/>
                <w:szCs w:val="20"/>
              </w:rPr>
              <w:t>Psikiyatrik rehabilitasyonun önemini açıklayabilme</w:t>
            </w:r>
          </w:p>
          <w:p w:rsidR="00B91203" w:rsidRPr="004364BD" w:rsidRDefault="00B91203" w:rsidP="00360DC1">
            <w:pPr>
              <w:pStyle w:val="ListeParagraf"/>
              <w:numPr>
                <w:ilvl w:val="0"/>
                <w:numId w:val="112"/>
              </w:numPr>
              <w:jc w:val="both"/>
              <w:rPr>
                <w:sz w:val="20"/>
                <w:szCs w:val="20"/>
              </w:rPr>
            </w:pPr>
            <w:r w:rsidRPr="004364BD">
              <w:rPr>
                <w:sz w:val="20"/>
                <w:szCs w:val="20"/>
              </w:rPr>
              <w:t>Psikiyatrik rehabilitasyon ilkelerini sıralayabilme</w:t>
            </w:r>
          </w:p>
          <w:p w:rsidR="00B91203" w:rsidRPr="004364BD" w:rsidRDefault="00B91203" w:rsidP="00360DC1">
            <w:pPr>
              <w:pStyle w:val="ListeParagraf"/>
              <w:numPr>
                <w:ilvl w:val="0"/>
                <w:numId w:val="112"/>
              </w:numPr>
              <w:jc w:val="both"/>
              <w:rPr>
                <w:sz w:val="20"/>
                <w:szCs w:val="20"/>
              </w:rPr>
            </w:pPr>
            <w:r w:rsidRPr="004364BD">
              <w:rPr>
                <w:sz w:val="20"/>
                <w:szCs w:val="20"/>
              </w:rPr>
              <w:t>Psikiyatrik rehabilitasyon modellerini açıklayabilme</w:t>
            </w:r>
          </w:p>
          <w:p w:rsidR="00B91203" w:rsidRPr="004364BD" w:rsidRDefault="00B91203" w:rsidP="00360DC1">
            <w:pPr>
              <w:pStyle w:val="ListeParagraf"/>
              <w:numPr>
                <w:ilvl w:val="0"/>
                <w:numId w:val="112"/>
              </w:numPr>
              <w:jc w:val="both"/>
              <w:rPr>
                <w:sz w:val="20"/>
                <w:szCs w:val="20"/>
              </w:rPr>
            </w:pPr>
            <w:r w:rsidRPr="004364BD">
              <w:rPr>
                <w:sz w:val="20"/>
                <w:szCs w:val="20"/>
              </w:rPr>
              <w:t>Psikiyatrik rehabilitasyonda hedef davranışları sıralayabilme</w:t>
            </w:r>
          </w:p>
          <w:p w:rsidR="00B91203" w:rsidRPr="004364BD" w:rsidRDefault="00B91203" w:rsidP="00360DC1">
            <w:pPr>
              <w:pStyle w:val="ListeParagraf"/>
              <w:numPr>
                <w:ilvl w:val="0"/>
                <w:numId w:val="112"/>
              </w:numPr>
              <w:jc w:val="both"/>
              <w:rPr>
                <w:sz w:val="20"/>
                <w:szCs w:val="20"/>
              </w:rPr>
            </w:pPr>
            <w:r w:rsidRPr="004364BD">
              <w:rPr>
                <w:sz w:val="20"/>
                <w:szCs w:val="20"/>
              </w:rPr>
              <w:t>Psikiyatrik rehabilitasyonun bileşenlerini tanımlayabilme</w:t>
            </w:r>
          </w:p>
          <w:p w:rsidR="00B91203" w:rsidRPr="004364BD" w:rsidRDefault="00B91203" w:rsidP="00360DC1">
            <w:pPr>
              <w:pStyle w:val="ListeParagraf"/>
              <w:numPr>
                <w:ilvl w:val="0"/>
                <w:numId w:val="112"/>
              </w:numPr>
              <w:jc w:val="both"/>
              <w:rPr>
                <w:sz w:val="20"/>
                <w:szCs w:val="20"/>
              </w:rPr>
            </w:pPr>
            <w:r w:rsidRPr="004364BD">
              <w:rPr>
                <w:sz w:val="20"/>
                <w:szCs w:val="20"/>
              </w:rPr>
              <w:t>Psikiyatrik rehabilitasyonda hemşirelik bakım basamaklarını kanıta dayalı olarak sayabilme</w:t>
            </w:r>
          </w:p>
          <w:p w:rsidR="00B91203" w:rsidRPr="004364BD" w:rsidRDefault="00B91203" w:rsidP="00B91203">
            <w:pPr>
              <w:jc w:val="both"/>
              <w:rPr>
                <w:sz w:val="20"/>
                <w:szCs w:val="20"/>
              </w:rPr>
            </w:pPr>
          </w:p>
        </w:tc>
        <w:tc>
          <w:tcPr>
            <w:tcW w:w="4820" w:type="dxa"/>
            <w:tcBorders>
              <w:top w:val="single" w:sz="4" w:space="0" w:color="auto"/>
              <w:left w:val="single" w:sz="4" w:space="0" w:color="auto"/>
              <w:bottom w:val="single" w:sz="4" w:space="0" w:color="auto"/>
              <w:right w:val="single" w:sz="4" w:space="0" w:color="auto"/>
            </w:tcBorders>
          </w:tcPr>
          <w:p w:rsidR="00B91203" w:rsidRPr="004364BD" w:rsidRDefault="00B91203" w:rsidP="00B91203">
            <w:pPr>
              <w:jc w:val="both"/>
              <w:rPr>
                <w:b/>
                <w:sz w:val="20"/>
                <w:szCs w:val="20"/>
                <w:u w:val="single"/>
              </w:rPr>
            </w:pPr>
            <w:r w:rsidRPr="004364BD">
              <w:rPr>
                <w:b/>
                <w:sz w:val="20"/>
                <w:szCs w:val="20"/>
                <w:u w:val="single"/>
              </w:rPr>
              <w:t>Öğretim Yöntemleri</w:t>
            </w:r>
          </w:p>
          <w:p w:rsidR="00B91203" w:rsidRPr="004364BD" w:rsidRDefault="00B91203" w:rsidP="00B91203">
            <w:pPr>
              <w:jc w:val="both"/>
              <w:rPr>
                <w:sz w:val="20"/>
                <w:szCs w:val="20"/>
              </w:rPr>
            </w:pPr>
            <w:r w:rsidRPr="004364BD">
              <w:rPr>
                <w:sz w:val="20"/>
                <w:szCs w:val="20"/>
              </w:rPr>
              <w:t>Anlatma</w:t>
            </w:r>
          </w:p>
          <w:p w:rsidR="00B91203" w:rsidRPr="004364BD" w:rsidRDefault="00B91203" w:rsidP="00B91203">
            <w:pPr>
              <w:jc w:val="both"/>
              <w:rPr>
                <w:sz w:val="20"/>
                <w:szCs w:val="20"/>
              </w:rPr>
            </w:pPr>
            <w:r w:rsidRPr="004364BD">
              <w:rPr>
                <w:sz w:val="20"/>
                <w:szCs w:val="20"/>
              </w:rPr>
              <w:t>Tartışma</w:t>
            </w:r>
          </w:p>
          <w:p w:rsidR="00B91203" w:rsidRPr="004364BD" w:rsidRDefault="00B91203" w:rsidP="00B91203">
            <w:pPr>
              <w:jc w:val="both"/>
              <w:rPr>
                <w:sz w:val="20"/>
                <w:szCs w:val="20"/>
              </w:rPr>
            </w:pPr>
            <w:r w:rsidRPr="004364BD">
              <w:rPr>
                <w:sz w:val="20"/>
                <w:szCs w:val="20"/>
              </w:rPr>
              <w:t>Soru-cevap</w:t>
            </w:r>
          </w:p>
          <w:p w:rsidR="00B91203" w:rsidRPr="004364BD" w:rsidRDefault="00B91203" w:rsidP="00B91203">
            <w:pPr>
              <w:jc w:val="both"/>
              <w:rPr>
                <w:b/>
                <w:sz w:val="20"/>
                <w:szCs w:val="20"/>
                <w:u w:val="single"/>
              </w:rPr>
            </w:pPr>
            <w:r w:rsidRPr="004364BD">
              <w:rPr>
                <w:b/>
                <w:sz w:val="20"/>
                <w:szCs w:val="20"/>
                <w:u w:val="single"/>
              </w:rPr>
              <w:t>Araç-Gereç-Materyal</w:t>
            </w:r>
          </w:p>
          <w:p w:rsidR="00B91203" w:rsidRPr="004364BD" w:rsidRDefault="00B91203" w:rsidP="00B91203">
            <w:pPr>
              <w:jc w:val="both"/>
              <w:rPr>
                <w:sz w:val="20"/>
                <w:szCs w:val="20"/>
              </w:rPr>
            </w:pPr>
            <w:r w:rsidRPr="004364BD">
              <w:rPr>
                <w:sz w:val="20"/>
                <w:szCs w:val="20"/>
              </w:rPr>
              <w:t>İnternet</w:t>
            </w:r>
          </w:p>
          <w:p w:rsidR="00B91203" w:rsidRPr="004364BD" w:rsidRDefault="00B91203" w:rsidP="00B91203">
            <w:pPr>
              <w:jc w:val="both"/>
              <w:rPr>
                <w:sz w:val="20"/>
                <w:szCs w:val="20"/>
              </w:rPr>
            </w:pPr>
            <w:r w:rsidRPr="004364BD">
              <w:rPr>
                <w:sz w:val="20"/>
                <w:szCs w:val="20"/>
              </w:rPr>
              <w:t xml:space="preserve">Yazı tahtası </w:t>
            </w:r>
          </w:p>
          <w:p w:rsidR="00B91203" w:rsidRPr="004364BD" w:rsidRDefault="00B91203" w:rsidP="00B91203">
            <w:pPr>
              <w:jc w:val="both"/>
              <w:rPr>
                <w:sz w:val="20"/>
                <w:szCs w:val="20"/>
              </w:rPr>
            </w:pPr>
            <w:r w:rsidRPr="004364BD">
              <w:rPr>
                <w:sz w:val="20"/>
                <w:szCs w:val="20"/>
              </w:rPr>
              <w:t>Projektör</w:t>
            </w:r>
          </w:p>
          <w:p w:rsidR="00B91203" w:rsidRPr="004364BD" w:rsidRDefault="00B91203" w:rsidP="00B91203">
            <w:pPr>
              <w:jc w:val="both"/>
              <w:rPr>
                <w:b/>
                <w:sz w:val="20"/>
                <w:szCs w:val="20"/>
                <w:u w:val="single"/>
              </w:rPr>
            </w:pPr>
            <w:r w:rsidRPr="004364BD">
              <w:rPr>
                <w:b/>
                <w:sz w:val="20"/>
                <w:szCs w:val="20"/>
                <w:u w:val="single"/>
              </w:rPr>
              <w:t>Kaynaklar</w:t>
            </w:r>
          </w:p>
          <w:p w:rsidR="00B91203" w:rsidRPr="004364BD" w:rsidRDefault="00B91203" w:rsidP="00360DC1">
            <w:pPr>
              <w:numPr>
                <w:ilvl w:val="0"/>
                <w:numId w:val="46"/>
              </w:numPr>
              <w:ind w:left="237" w:hanging="237"/>
              <w:jc w:val="both"/>
              <w:rPr>
                <w:bCs/>
                <w:sz w:val="20"/>
                <w:szCs w:val="20"/>
              </w:rPr>
            </w:pPr>
            <w:r w:rsidRPr="004364BD">
              <w:rPr>
                <w:bCs/>
                <w:sz w:val="20"/>
                <w:szCs w:val="20"/>
              </w:rPr>
              <w:t>Güleç C, Köroğlu E. Psikiyatri temel kitabı. 2. baskı, Hekimler Yayın Birliği, Ankara,2007.</w:t>
            </w:r>
          </w:p>
          <w:p w:rsidR="00E4425B" w:rsidRPr="004364BD" w:rsidRDefault="00B91203" w:rsidP="00360DC1">
            <w:pPr>
              <w:pStyle w:val="ListeParagraf"/>
              <w:numPr>
                <w:ilvl w:val="0"/>
                <w:numId w:val="46"/>
              </w:numPr>
              <w:jc w:val="both"/>
              <w:rPr>
                <w:bCs/>
                <w:sz w:val="20"/>
                <w:szCs w:val="20"/>
              </w:rPr>
            </w:pPr>
            <w:r w:rsidRPr="004364BD">
              <w:rPr>
                <w:bCs/>
                <w:sz w:val="20"/>
                <w:szCs w:val="20"/>
              </w:rPr>
              <w:t>Çam O, Engin E. Ruh Sağılığı Ve Hastalıkları Hemşireliği Bakım Sanatı. İstanbul Tıp Kitabevi, İstanbul,2014.</w:t>
            </w:r>
            <w:r w:rsidR="00E4425B" w:rsidRPr="004364BD">
              <w:rPr>
                <w:bCs/>
                <w:sz w:val="20"/>
                <w:szCs w:val="20"/>
              </w:rPr>
              <w:t xml:space="preserve"> </w:t>
            </w:r>
          </w:p>
          <w:p w:rsidR="00E4425B" w:rsidRPr="004364BD" w:rsidRDefault="00E4425B" w:rsidP="00360DC1">
            <w:pPr>
              <w:pStyle w:val="ListeParagraf"/>
              <w:numPr>
                <w:ilvl w:val="0"/>
                <w:numId w:val="46"/>
              </w:numPr>
              <w:jc w:val="both"/>
              <w:rPr>
                <w:bCs/>
                <w:sz w:val="20"/>
                <w:szCs w:val="20"/>
              </w:rPr>
            </w:pPr>
            <w:r w:rsidRPr="004364BD">
              <w:rPr>
                <w:bCs/>
                <w:sz w:val="20"/>
                <w:szCs w:val="20"/>
              </w:rPr>
              <w:t>Özcan, C.T, Gürhan, N. Ruh Sağlığı ve Psikiyatri Hemşireliğinin Temelleri. 6.Basım, Akademisyen Kitabevi, Ankara, 2016.</w:t>
            </w:r>
          </w:p>
          <w:p w:rsidR="00E4425B" w:rsidRPr="004364BD" w:rsidRDefault="00E4425B" w:rsidP="00360DC1">
            <w:pPr>
              <w:pStyle w:val="ListeParagraf"/>
              <w:numPr>
                <w:ilvl w:val="0"/>
                <w:numId w:val="46"/>
              </w:numPr>
              <w:jc w:val="both"/>
              <w:rPr>
                <w:bCs/>
                <w:sz w:val="20"/>
                <w:szCs w:val="20"/>
              </w:rPr>
            </w:pPr>
            <w:r w:rsidRPr="004364BD">
              <w:rPr>
                <w:bCs/>
                <w:sz w:val="20"/>
                <w:szCs w:val="20"/>
              </w:rPr>
              <w:lastRenderedPageBreak/>
              <w:t>Gürhan, N.Ruh Sağlığı ve Psikiyatri Hemşireliği, Nobel Tıp Kitabevi, Ankara, 2016.</w:t>
            </w:r>
          </w:p>
          <w:p w:rsidR="00E4425B" w:rsidRPr="004364BD" w:rsidRDefault="00E4425B" w:rsidP="00360DC1">
            <w:pPr>
              <w:pStyle w:val="ListeParagraf"/>
              <w:numPr>
                <w:ilvl w:val="0"/>
                <w:numId w:val="46"/>
              </w:numPr>
              <w:jc w:val="both"/>
              <w:rPr>
                <w:bCs/>
                <w:sz w:val="20"/>
                <w:szCs w:val="20"/>
              </w:rPr>
            </w:pPr>
            <w:r w:rsidRPr="004364BD">
              <w:rPr>
                <w:bCs/>
                <w:sz w:val="20"/>
                <w:szCs w:val="20"/>
              </w:rPr>
              <w:t>Öztürk, O. Uluşahin, A.Ruh Sağlığı ve Bozuklukları. Nobel Tıp Kitabevleri İstanbul, 2018.</w:t>
            </w:r>
          </w:p>
          <w:p w:rsidR="00E4425B" w:rsidRPr="004364BD" w:rsidRDefault="00E4425B" w:rsidP="00360DC1">
            <w:pPr>
              <w:pStyle w:val="ListeParagraf"/>
              <w:numPr>
                <w:ilvl w:val="0"/>
                <w:numId w:val="46"/>
              </w:numPr>
              <w:jc w:val="both"/>
              <w:rPr>
                <w:bCs/>
                <w:sz w:val="20"/>
                <w:szCs w:val="20"/>
              </w:rPr>
            </w:pPr>
            <w:r w:rsidRPr="004364BD">
              <w:rPr>
                <w:bCs/>
                <w:sz w:val="20"/>
                <w:szCs w:val="20"/>
              </w:rPr>
              <w:t>Varcarolıs E. Manual of Psychiatrıc Nursing Care Planning. Elsevier, Sixth Edition, New York, 2019.</w:t>
            </w:r>
          </w:p>
          <w:p w:rsidR="00E4425B" w:rsidRPr="004364BD" w:rsidRDefault="00E4425B" w:rsidP="00360DC1">
            <w:pPr>
              <w:pStyle w:val="ListeParagraf"/>
              <w:numPr>
                <w:ilvl w:val="0"/>
                <w:numId w:val="46"/>
              </w:numPr>
              <w:jc w:val="both"/>
              <w:rPr>
                <w:bCs/>
                <w:sz w:val="20"/>
                <w:szCs w:val="20"/>
              </w:rPr>
            </w:pPr>
            <w:r w:rsidRPr="004364BD">
              <w:rPr>
                <w:bCs/>
                <w:sz w:val="20"/>
                <w:szCs w:val="20"/>
              </w:rPr>
              <w:t>Yüksel N. Ruhsal Hastalıklar, 4. Basım, Hatiboğlu Kitabevi, Ankara, 2020.</w:t>
            </w:r>
          </w:p>
          <w:p w:rsidR="00B91203" w:rsidRPr="004364BD" w:rsidRDefault="00E4425B" w:rsidP="00360DC1">
            <w:pPr>
              <w:pStyle w:val="ListeParagraf"/>
              <w:numPr>
                <w:ilvl w:val="0"/>
                <w:numId w:val="46"/>
              </w:numPr>
              <w:jc w:val="both"/>
              <w:rPr>
                <w:bCs/>
                <w:sz w:val="20"/>
                <w:szCs w:val="20"/>
              </w:rPr>
            </w:pPr>
            <w:r w:rsidRPr="004364BD">
              <w:rPr>
                <w:bCs/>
                <w:sz w:val="20"/>
                <w:szCs w:val="20"/>
              </w:rPr>
              <w:t>Ulusal ve uluslararası alana özgü süreli yayınlar</w:t>
            </w:r>
          </w:p>
        </w:tc>
        <w:tc>
          <w:tcPr>
            <w:tcW w:w="1559" w:type="dxa"/>
            <w:tcBorders>
              <w:top w:val="single" w:sz="4" w:space="0" w:color="auto"/>
              <w:left w:val="single" w:sz="4" w:space="0" w:color="auto"/>
              <w:bottom w:val="single" w:sz="4" w:space="0" w:color="auto"/>
              <w:right w:val="single" w:sz="4" w:space="0" w:color="auto"/>
            </w:tcBorders>
          </w:tcPr>
          <w:p w:rsidR="00B91203" w:rsidRPr="004364BD" w:rsidRDefault="00B91203" w:rsidP="00B91203">
            <w:pPr>
              <w:jc w:val="both"/>
              <w:rPr>
                <w:sz w:val="20"/>
                <w:szCs w:val="20"/>
              </w:rPr>
            </w:pPr>
            <w:r w:rsidRPr="004364BD">
              <w:rPr>
                <w:sz w:val="20"/>
                <w:szCs w:val="20"/>
              </w:rPr>
              <w:lastRenderedPageBreak/>
              <w:t xml:space="preserve">Ruh Sağlığı ve Hastalıkları Hemşireliği </w:t>
            </w:r>
          </w:p>
          <w:p w:rsidR="00B91203" w:rsidRPr="004364BD" w:rsidRDefault="00B91203" w:rsidP="00B91203">
            <w:pPr>
              <w:jc w:val="both"/>
              <w:rPr>
                <w:sz w:val="20"/>
                <w:szCs w:val="20"/>
              </w:rPr>
            </w:pPr>
          </w:p>
          <w:p w:rsidR="00B91203" w:rsidRPr="004364BD" w:rsidRDefault="00B91203" w:rsidP="00B91203">
            <w:pPr>
              <w:jc w:val="both"/>
              <w:rPr>
                <w:sz w:val="20"/>
                <w:szCs w:val="20"/>
              </w:rPr>
            </w:pPr>
          </w:p>
        </w:tc>
      </w:tr>
      <w:tr w:rsidR="004364BD" w:rsidRPr="004364BD" w:rsidTr="00BA154F">
        <w:tc>
          <w:tcPr>
            <w:tcW w:w="2689" w:type="dxa"/>
            <w:tcBorders>
              <w:top w:val="single" w:sz="4" w:space="0" w:color="auto"/>
              <w:left w:val="single" w:sz="4" w:space="0" w:color="auto"/>
              <w:bottom w:val="single" w:sz="4" w:space="0" w:color="auto"/>
              <w:right w:val="single" w:sz="4" w:space="0" w:color="auto"/>
            </w:tcBorders>
          </w:tcPr>
          <w:p w:rsidR="00E4425B" w:rsidRPr="004364BD" w:rsidRDefault="00E4425B" w:rsidP="00E4425B">
            <w:pPr>
              <w:jc w:val="both"/>
              <w:rPr>
                <w:sz w:val="20"/>
                <w:szCs w:val="20"/>
              </w:rPr>
            </w:pPr>
            <w:r w:rsidRPr="004364BD">
              <w:rPr>
                <w:sz w:val="20"/>
                <w:szCs w:val="20"/>
              </w:rPr>
              <w:lastRenderedPageBreak/>
              <w:t>Film İzleme</w:t>
            </w:r>
          </w:p>
          <w:p w:rsidR="00E4425B" w:rsidRPr="004364BD" w:rsidRDefault="00E4425B" w:rsidP="00E4425B">
            <w:pPr>
              <w:jc w:val="both"/>
              <w:rPr>
                <w:sz w:val="20"/>
                <w:szCs w:val="20"/>
              </w:rPr>
            </w:pPr>
            <w:r w:rsidRPr="004364BD">
              <w:rPr>
                <w:sz w:val="20"/>
                <w:szCs w:val="20"/>
              </w:rPr>
              <w:t>Engelli çocuk ve ailesi</w:t>
            </w:r>
          </w:p>
        </w:tc>
        <w:tc>
          <w:tcPr>
            <w:tcW w:w="4677" w:type="dxa"/>
            <w:tcBorders>
              <w:top w:val="single" w:sz="4" w:space="0" w:color="auto"/>
              <w:left w:val="single" w:sz="4" w:space="0" w:color="auto"/>
              <w:bottom w:val="single" w:sz="4" w:space="0" w:color="auto"/>
              <w:right w:val="single" w:sz="4" w:space="0" w:color="auto"/>
            </w:tcBorders>
          </w:tcPr>
          <w:p w:rsidR="00E4425B" w:rsidRPr="004364BD" w:rsidRDefault="00E4425B" w:rsidP="00360DC1">
            <w:pPr>
              <w:pStyle w:val="ListeParagraf"/>
              <w:numPr>
                <w:ilvl w:val="0"/>
                <w:numId w:val="112"/>
              </w:numPr>
              <w:jc w:val="both"/>
              <w:rPr>
                <w:sz w:val="20"/>
                <w:szCs w:val="20"/>
              </w:rPr>
            </w:pPr>
            <w:r w:rsidRPr="004364BD">
              <w:rPr>
                <w:sz w:val="20"/>
                <w:szCs w:val="20"/>
              </w:rPr>
              <w:t>Filmde izlediği engelli çocuk ve ailesiyle ilgili özellikleri sayabilme</w:t>
            </w:r>
          </w:p>
          <w:p w:rsidR="00E4425B" w:rsidRPr="004364BD" w:rsidRDefault="00E4425B" w:rsidP="00360DC1">
            <w:pPr>
              <w:pStyle w:val="ListeParagraf"/>
              <w:numPr>
                <w:ilvl w:val="0"/>
                <w:numId w:val="114"/>
              </w:numPr>
              <w:jc w:val="both"/>
              <w:rPr>
                <w:sz w:val="20"/>
                <w:szCs w:val="20"/>
              </w:rPr>
            </w:pPr>
            <w:r w:rsidRPr="004364BD">
              <w:rPr>
                <w:sz w:val="20"/>
                <w:szCs w:val="20"/>
              </w:rPr>
              <w:t>Filmde izlediği engelli çocuk ve ailesiyle ilgili özellikleri tartışabilme</w:t>
            </w:r>
          </w:p>
        </w:tc>
        <w:tc>
          <w:tcPr>
            <w:tcW w:w="4820" w:type="dxa"/>
            <w:tcBorders>
              <w:top w:val="single" w:sz="4" w:space="0" w:color="auto"/>
              <w:left w:val="single" w:sz="4" w:space="0" w:color="auto"/>
              <w:bottom w:val="single" w:sz="4" w:space="0" w:color="auto"/>
              <w:right w:val="single" w:sz="4" w:space="0" w:color="auto"/>
            </w:tcBorders>
          </w:tcPr>
          <w:p w:rsidR="00E4425B" w:rsidRPr="004364BD" w:rsidRDefault="00E4425B" w:rsidP="00B91203">
            <w:pPr>
              <w:jc w:val="both"/>
              <w:rPr>
                <w:b/>
                <w:sz w:val="20"/>
                <w:szCs w:val="20"/>
                <w:u w:val="single"/>
              </w:rPr>
            </w:pPr>
            <w:r w:rsidRPr="004364BD">
              <w:rPr>
                <w:rFonts w:eastAsia="+mn-ea"/>
                <w:sz w:val="20"/>
                <w:szCs w:val="20"/>
              </w:rPr>
              <w:t>Film: Engelli Olmak, NTV Belgesel</w:t>
            </w:r>
          </w:p>
        </w:tc>
        <w:tc>
          <w:tcPr>
            <w:tcW w:w="1559" w:type="dxa"/>
            <w:tcBorders>
              <w:top w:val="single" w:sz="4" w:space="0" w:color="auto"/>
              <w:left w:val="single" w:sz="4" w:space="0" w:color="auto"/>
              <w:bottom w:val="single" w:sz="4" w:space="0" w:color="auto"/>
              <w:right w:val="single" w:sz="4" w:space="0" w:color="auto"/>
            </w:tcBorders>
          </w:tcPr>
          <w:p w:rsidR="00E4425B" w:rsidRPr="004364BD" w:rsidRDefault="00E4425B" w:rsidP="00B91203">
            <w:pPr>
              <w:jc w:val="both"/>
              <w:rPr>
                <w:sz w:val="20"/>
                <w:szCs w:val="20"/>
              </w:rPr>
            </w:pPr>
            <w:r w:rsidRPr="004364BD">
              <w:rPr>
                <w:sz w:val="20"/>
                <w:szCs w:val="20"/>
              </w:rPr>
              <w:t>Halk Sağlığı Hemşireliği</w:t>
            </w:r>
          </w:p>
        </w:tc>
      </w:tr>
      <w:tr w:rsidR="00E4425B" w:rsidRPr="004364BD" w:rsidTr="00BA154F">
        <w:tc>
          <w:tcPr>
            <w:tcW w:w="2689" w:type="dxa"/>
            <w:tcBorders>
              <w:top w:val="single" w:sz="4" w:space="0" w:color="auto"/>
              <w:left w:val="single" w:sz="4" w:space="0" w:color="auto"/>
              <w:bottom w:val="single" w:sz="4" w:space="0" w:color="auto"/>
              <w:right w:val="single" w:sz="4" w:space="0" w:color="auto"/>
            </w:tcBorders>
          </w:tcPr>
          <w:p w:rsidR="00E4425B" w:rsidRPr="004364BD" w:rsidRDefault="00A24649" w:rsidP="00E4425B">
            <w:pPr>
              <w:jc w:val="both"/>
              <w:rPr>
                <w:sz w:val="20"/>
                <w:szCs w:val="20"/>
              </w:rPr>
            </w:pPr>
            <w:r w:rsidRPr="004364BD">
              <w:rPr>
                <w:sz w:val="20"/>
                <w:szCs w:val="20"/>
              </w:rPr>
              <w:t>Hemşire İnsan G</w:t>
            </w:r>
            <w:r w:rsidR="00E4425B" w:rsidRPr="004364BD">
              <w:rPr>
                <w:sz w:val="20"/>
                <w:szCs w:val="20"/>
              </w:rPr>
              <w:t>ücü Planlaması</w:t>
            </w:r>
          </w:p>
        </w:tc>
        <w:tc>
          <w:tcPr>
            <w:tcW w:w="4677" w:type="dxa"/>
            <w:tcBorders>
              <w:top w:val="single" w:sz="4" w:space="0" w:color="auto"/>
              <w:left w:val="single" w:sz="4" w:space="0" w:color="auto"/>
              <w:bottom w:val="single" w:sz="4" w:space="0" w:color="auto"/>
              <w:right w:val="single" w:sz="4" w:space="0" w:color="auto"/>
            </w:tcBorders>
          </w:tcPr>
          <w:p w:rsidR="00E4425B" w:rsidRPr="004364BD" w:rsidRDefault="00E4425B" w:rsidP="00360DC1">
            <w:pPr>
              <w:pStyle w:val="ListeParagraf"/>
              <w:numPr>
                <w:ilvl w:val="0"/>
                <w:numId w:val="114"/>
              </w:numPr>
              <w:jc w:val="both"/>
              <w:rPr>
                <w:sz w:val="20"/>
                <w:szCs w:val="20"/>
              </w:rPr>
            </w:pPr>
            <w:r w:rsidRPr="004364BD">
              <w:rPr>
                <w:sz w:val="20"/>
                <w:szCs w:val="20"/>
              </w:rPr>
              <w:t>Hemşire insan gücünü planlamayı etkileyen faktörleri sayabilme</w:t>
            </w:r>
          </w:p>
          <w:p w:rsidR="00E4425B" w:rsidRPr="004364BD" w:rsidRDefault="00E4425B" w:rsidP="00360DC1">
            <w:pPr>
              <w:pStyle w:val="ListeParagraf"/>
              <w:numPr>
                <w:ilvl w:val="0"/>
                <w:numId w:val="112"/>
              </w:numPr>
              <w:jc w:val="both"/>
              <w:rPr>
                <w:sz w:val="20"/>
                <w:szCs w:val="20"/>
              </w:rPr>
            </w:pPr>
            <w:r w:rsidRPr="004364BD">
              <w:rPr>
                <w:sz w:val="20"/>
                <w:szCs w:val="20"/>
              </w:rPr>
              <w:t>Hemşire insan gücü planlama yöntemlerini açıklayabilme</w:t>
            </w:r>
          </w:p>
          <w:p w:rsidR="00E4425B" w:rsidRPr="004364BD" w:rsidRDefault="00E4425B" w:rsidP="00360DC1">
            <w:pPr>
              <w:pStyle w:val="ListeParagraf"/>
              <w:numPr>
                <w:ilvl w:val="0"/>
                <w:numId w:val="114"/>
              </w:numPr>
              <w:jc w:val="both"/>
              <w:rPr>
                <w:sz w:val="20"/>
                <w:szCs w:val="20"/>
              </w:rPr>
            </w:pPr>
            <w:r w:rsidRPr="004364BD">
              <w:rPr>
                <w:sz w:val="20"/>
                <w:szCs w:val="20"/>
              </w:rPr>
              <w:t>Hemşire çalışma çizelgesini hazırlayabilme</w:t>
            </w:r>
          </w:p>
        </w:tc>
        <w:tc>
          <w:tcPr>
            <w:tcW w:w="4820" w:type="dxa"/>
            <w:tcBorders>
              <w:top w:val="single" w:sz="4" w:space="0" w:color="auto"/>
              <w:left w:val="single" w:sz="4" w:space="0" w:color="auto"/>
              <w:bottom w:val="single" w:sz="4" w:space="0" w:color="auto"/>
              <w:right w:val="single" w:sz="4" w:space="0" w:color="auto"/>
            </w:tcBorders>
          </w:tcPr>
          <w:p w:rsidR="00E4425B" w:rsidRPr="004364BD" w:rsidRDefault="00E4425B" w:rsidP="00E4425B">
            <w:pPr>
              <w:jc w:val="both"/>
              <w:rPr>
                <w:rFonts w:eastAsia="Calibri"/>
                <w:b/>
                <w:sz w:val="20"/>
                <w:szCs w:val="20"/>
                <w:u w:val="single"/>
              </w:rPr>
            </w:pPr>
            <w:r w:rsidRPr="004364BD">
              <w:rPr>
                <w:rFonts w:eastAsia="Calibri"/>
                <w:b/>
                <w:sz w:val="20"/>
                <w:szCs w:val="20"/>
                <w:u w:val="single"/>
              </w:rPr>
              <w:t>Öğretim Yöntemleri</w:t>
            </w:r>
          </w:p>
          <w:p w:rsidR="00E4425B" w:rsidRPr="004364BD" w:rsidRDefault="00E4425B" w:rsidP="00E4425B">
            <w:pPr>
              <w:jc w:val="both"/>
              <w:rPr>
                <w:rFonts w:eastAsia="Calibri"/>
                <w:sz w:val="20"/>
                <w:szCs w:val="20"/>
              </w:rPr>
            </w:pPr>
            <w:r w:rsidRPr="004364BD">
              <w:rPr>
                <w:rFonts w:eastAsia="Calibri"/>
                <w:sz w:val="20"/>
                <w:szCs w:val="20"/>
              </w:rPr>
              <w:t>Anlatım</w:t>
            </w:r>
          </w:p>
          <w:p w:rsidR="00E4425B" w:rsidRPr="004364BD" w:rsidRDefault="00E4425B" w:rsidP="00E4425B">
            <w:pPr>
              <w:jc w:val="both"/>
              <w:rPr>
                <w:sz w:val="20"/>
                <w:szCs w:val="20"/>
              </w:rPr>
            </w:pPr>
            <w:r w:rsidRPr="004364BD">
              <w:rPr>
                <w:rFonts w:eastAsia="Calibri"/>
                <w:sz w:val="20"/>
                <w:szCs w:val="20"/>
              </w:rPr>
              <w:t>Soru cevap</w:t>
            </w:r>
          </w:p>
          <w:p w:rsidR="00E4425B" w:rsidRPr="004364BD" w:rsidRDefault="00E4425B" w:rsidP="00E4425B">
            <w:pPr>
              <w:jc w:val="both"/>
              <w:rPr>
                <w:rFonts w:eastAsia="Calibri"/>
                <w:b/>
                <w:sz w:val="20"/>
                <w:szCs w:val="20"/>
                <w:u w:val="single"/>
              </w:rPr>
            </w:pPr>
            <w:r w:rsidRPr="004364BD">
              <w:rPr>
                <w:rFonts w:eastAsia="Calibri"/>
                <w:b/>
                <w:sz w:val="20"/>
                <w:szCs w:val="20"/>
                <w:u w:val="single"/>
              </w:rPr>
              <w:t>Araç-Gereç-Materyal</w:t>
            </w:r>
          </w:p>
          <w:p w:rsidR="00E4425B" w:rsidRPr="004364BD" w:rsidRDefault="00E4425B" w:rsidP="00E4425B">
            <w:pPr>
              <w:jc w:val="both"/>
              <w:rPr>
                <w:rFonts w:eastAsia="Calibri"/>
                <w:sz w:val="20"/>
                <w:szCs w:val="20"/>
              </w:rPr>
            </w:pPr>
            <w:r w:rsidRPr="004364BD">
              <w:rPr>
                <w:rFonts w:eastAsia="Calibri"/>
                <w:sz w:val="20"/>
                <w:szCs w:val="20"/>
              </w:rPr>
              <w:t>İnternet</w:t>
            </w:r>
          </w:p>
          <w:p w:rsidR="00E4425B" w:rsidRPr="004364BD" w:rsidRDefault="00E4425B" w:rsidP="00E4425B">
            <w:pPr>
              <w:jc w:val="both"/>
              <w:rPr>
                <w:rFonts w:eastAsia="Calibri"/>
                <w:b/>
                <w:sz w:val="20"/>
                <w:szCs w:val="20"/>
                <w:u w:val="single"/>
              </w:rPr>
            </w:pPr>
          </w:p>
          <w:p w:rsidR="00E4425B" w:rsidRPr="004364BD" w:rsidRDefault="00E4425B" w:rsidP="00E4425B">
            <w:pPr>
              <w:jc w:val="both"/>
              <w:rPr>
                <w:rFonts w:eastAsia="Calibri"/>
                <w:b/>
                <w:sz w:val="20"/>
                <w:szCs w:val="20"/>
                <w:u w:val="single"/>
              </w:rPr>
            </w:pPr>
          </w:p>
          <w:p w:rsidR="00E4425B" w:rsidRPr="004364BD" w:rsidRDefault="00E4425B" w:rsidP="00E4425B">
            <w:pPr>
              <w:jc w:val="both"/>
              <w:rPr>
                <w:rFonts w:eastAsia="Calibri"/>
                <w:b/>
                <w:sz w:val="20"/>
                <w:szCs w:val="20"/>
                <w:u w:val="single"/>
              </w:rPr>
            </w:pPr>
          </w:p>
          <w:p w:rsidR="00E4425B" w:rsidRPr="004364BD" w:rsidRDefault="00E4425B" w:rsidP="00E4425B">
            <w:pPr>
              <w:jc w:val="both"/>
              <w:rPr>
                <w:rFonts w:eastAsia="Calibri"/>
                <w:b/>
                <w:sz w:val="20"/>
                <w:szCs w:val="20"/>
                <w:u w:val="single"/>
              </w:rPr>
            </w:pPr>
            <w:r w:rsidRPr="004364BD">
              <w:rPr>
                <w:rFonts w:eastAsia="Calibri"/>
                <w:b/>
                <w:sz w:val="20"/>
                <w:szCs w:val="20"/>
                <w:u w:val="single"/>
              </w:rPr>
              <w:t>Kaynaklar</w:t>
            </w:r>
          </w:p>
          <w:p w:rsidR="00E4425B" w:rsidRPr="004364BD" w:rsidRDefault="00E4425B" w:rsidP="00360DC1">
            <w:pPr>
              <w:pStyle w:val="ListeParagraf"/>
              <w:numPr>
                <w:ilvl w:val="0"/>
                <w:numId w:val="115"/>
              </w:numPr>
              <w:jc w:val="both"/>
              <w:rPr>
                <w:sz w:val="20"/>
                <w:szCs w:val="20"/>
              </w:rPr>
            </w:pPr>
            <w:r w:rsidRPr="004364BD">
              <w:rPr>
                <w:sz w:val="20"/>
                <w:szCs w:val="20"/>
              </w:rPr>
              <w:t>Tatar Baykal, Ü., Ercan Türkmen, E. (Ed.). Hemşirelik Hizmetleri Yönetimi. İstanbul:Akademi Basın, 2014.</w:t>
            </w:r>
          </w:p>
          <w:p w:rsidR="00E4425B" w:rsidRPr="004364BD" w:rsidRDefault="00E4425B" w:rsidP="00360DC1">
            <w:pPr>
              <w:pStyle w:val="ListeParagraf"/>
              <w:numPr>
                <w:ilvl w:val="0"/>
                <w:numId w:val="115"/>
              </w:numPr>
              <w:jc w:val="both"/>
              <w:rPr>
                <w:sz w:val="20"/>
                <w:szCs w:val="20"/>
              </w:rPr>
            </w:pPr>
            <w:r w:rsidRPr="004364BD">
              <w:rPr>
                <w:sz w:val="20"/>
                <w:szCs w:val="20"/>
              </w:rPr>
              <w:t>Ekici, D.Sağlık Bakım Hizmetinin Yönetimi.: Sim Matbaası, Ankara,2013.</w:t>
            </w:r>
          </w:p>
          <w:p w:rsidR="00E4425B" w:rsidRPr="004364BD" w:rsidRDefault="00E4425B" w:rsidP="00360DC1">
            <w:pPr>
              <w:pStyle w:val="ListeParagraf"/>
              <w:numPr>
                <w:ilvl w:val="0"/>
                <w:numId w:val="115"/>
              </w:numPr>
              <w:jc w:val="both"/>
              <w:rPr>
                <w:sz w:val="20"/>
                <w:szCs w:val="20"/>
              </w:rPr>
            </w:pPr>
            <w:r w:rsidRPr="004364BD">
              <w:rPr>
                <w:sz w:val="20"/>
                <w:szCs w:val="20"/>
              </w:rPr>
              <w:t>Uyer, G. Hemşirelik Hizmetleri Yönetimi El Kitabı, Vehbi Koç Vakfı Yay, İstanbul,2000.</w:t>
            </w:r>
          </w:p>
          <w:p w:rsidR="00E4425B" w:rsidRPr="004364BD" w:rsidRDefault="00E4425B" w:rsidP="00360DC1">
            <w:pPr>
              <w:pStyle w:val="ListeParagraf"/>
              <w:numPr>
                <w:ilvl w:val="0"/>
                <w:numId w:val="115"/>
              </w:numPr>
              <w:jc w:val="both"/>
              <w:rPr>
                <w:sz w:val="20"/>
                <w:szCs w:val="20"/>
              </w:rPr>
            </w:pPr>
            <w:r w:rsidRPr="004364BD">
              <w:rPr>
                <w:sz w:val="20"/>
                <w:szCs w:val="20"/>
              </w:rPr>
              <w:t>Koçel, T. İşletme Yöneticiliği.Beta Basım, İstanbul, 2016.</w:t>
            </w:r>
          </w:p>
          <w:p w:rsidR="00E4425B" w:rsidRPr="004364BD" w:rsidRDefault="00E4425B" w:rsidP="00360DC1">
            <w:pPr>
              <w:pStyle w:val="ListeParagraf"/>
              <w:numPr>
                <w:ilvl w:val="0"/>
                <w:numId w:val="115"/>
              </w:numPr>
              <w:jc w:val="both"/>
              <w:rPr>
                <w:sz w:val="20"/>
                <w:szCs w:val="20"/>
              </w:rPr>
            </w:pPr>
            <w:r w:rsidRPr="004364BD">
              <w:rPr>
                <w:sz w:val="20"/>
                <w:szCs w:val="20"/>
              </w:rPr>
              <w:t>Kavuncubaşı, Ş., Yıldırım, S. Hastane ve Sağlık Kurumları Yönetimi.Siyasal Kitabevi, Ankara, 2011.</w:t>
            </w:r>
          </w:p>
          <w:p w:rsidR="00E4425B" w:rsidRPr="004364BD" w:rsidRDefault="00E4425B" w:rsidP="00360DC1">
            <w:pPr>
              <w:pStyle w:val="ListeParagraf"/>
              <w:numPr>
                <w:ilvl w:val="0"/>
                <w:numId w:val="115"/>
              </w:numPr>
              <w:jc w:val="both"/>
              <w:rPr>
                <w:sz w:val="20"/>
                <w:szCs w:val="20"/>
              </w:rPr>
            </w:pPr>
            <w:r w:rsidRPr="004364BD">
              <w:rPr>
                <w:sz w:val="20"/>
                <w:szCs w:val="20"/>
              </w:rPr>
              <w:t>Eren, E.Yönetim ve Organizasyon. Beta Basım. İstanbul, 2003.</w:t>
            </w:r>
          </w:p>
          <w:p w:rsidR="00895B3C" w:rsidRPr="004364BD" w:rsidRDefault="00895B3C" w:rsidP="00360DC1">
            <w:pPr>
              <w:pStyle w:val="ListeParagraf"/>
              <w:numPr>
                <w:ilvl w:val="0"/>
                <w:numId w:val="115"/>
              </w:numPr>
              <w:jc w:val="both"/>
              <w:rPr>
                <w:sz w:val="20"/>
                <w:szCs w:val="20"/>
              </w:rPr>
            </w:pPr>
            <w:r w:rsidRPr="004364BD">
              <w:rPr>
                <w:sz w:val="20"/>
                <w:szCs w:val="20"/>
              </w:rPr>
              <w:t>Uyargil, C. İnsan Kaynakları Yönetimi. Beta Basım, 2010.İstanbul,8. Huber, D. Leadership and Nursing Care Management, Philedelphia, 2000.</w:t>
            </w:r>
          </w:p>
          <w:p w:rsidR="00895B3C" w:rsidRPr="004364BD" w:rsidRDefault="00895B3C" w:rsidP="00360DC1">
            <w:pPr>
              <w:pStyle w:val="ListeParagraf"/>
              <w:numPr>
                <w:ilvl w:val="0"/>
                <w:numId w:val="115"/>
              </w:numPr>
              <w:jc w:val="both"/>
              <w:rPr>
                <w:sz w:val="20"/>
                <w:szCs w:val="20"/>
              </w:rPr>
            </w:pPr>
            <w:r w:rsidRPr="004364BD">
              <w:rPr>
                <w:sz w:val="20"/>
                <w:szCs w:val="20"/>
              </w:rPr>
              <w:t xml:space="preserve">Sullivan, E.J., Decker, P.J. Efective Leadership and </w:t>
            </w:r>
            <w:r w:rsidRPr="004364BD">
              <w:rPr>
                <w:sz w:val="20"/>
                <w:szCs w:val="20"/>
              </w:rPr>
              <w:lastRenderedPageBreak/>
              <w:t>Management in Nursing. Seventh Edition in İnternational. USA,2009.</w:t>
            </w:r>
          </w:p>
          <w:p w:rsidR="00895B3C" w:rsidRPr="004364BD" w:rsidRDefault="00895B3C" w:rsidP="00360DC1">
            <w:pPr>
              <w:pStyle w:val="ListeParagraf"/>
              <w:numPr>
                <w:ilvl w:val="0"/>
                <w:numId w:val="115"/>
              </w:numPr>
              <w:jc w:val="both"/>
              <w:rPr>
                <w:sz w:val="20"/>
                <w:szCs w:val="20"/>
              </w:rPr>
            </w:pPr>
            <w:r w:rsidRPr="004364BD">
              <w:rPr>
                <w:sz w:val="20"/>
                <w:szCs w:val="20"/>
              </w:rPr>
              <w:t>Rowland, H., Rowland, B. Nursing Administarion Handbook. Fourth Edition. An Apsen Publication,1997.</w:t>
            </w:r>
          </w:p>
        </w:tc>
        <w:tc>
          <w:tcPr>
            <w:tcW w:w="1559" w:type="dxa"/>
            <w:tcBorders>
              <w:top w:val="single" w:sz="4" w:space="0" w:color="auto"/>
              <w:left w:val="single" w:sz="4" w:space="0" w:color="auto"/>
              <w:bottom w:val="single" w:sz="4" w:space="0" w:color="auto"/>
              <w:right w:val="single" w:sz="4" w:space="0" w:color="auto"/>
            </w:tcBorders>
          </w:tcPr>
          <w:p w:rsidR="00E4425B" w:rsidRPr="004364BD" w:rsidRDefault="00E4425B" w:rsidP="00B91203">
            <w:pPr>
              <w:jc w:val="both"/>
              <w:rPr>
                <w:sz w:val="20"/>
                <w:szCs w:val="20"/>
              </w:rPr>
            </w:pPr>
            <w:r w:rsidRPr="004364BD">
              <w:rPr>
                <w:sz w:val="20"/>
                <w:szCs w:val="20"/>
              </w:rPr>
              <w:lastRenderedPageBreak/>
              <w:t>Yönetim</w:t>
            </w:r>
          </w:p>
        </w:tc>
      </w:tr>
    </w:tbl>
    <w:p w:rsidR="00E4425B" w:rsidRPr="004364BD" w:rsidRDefault="00E4425B" w:rsidP="00B91203">
      <w:pPr>
        <w:jc w:val="center"/>
        <w:rPr>
          <w:b/>
          <w:sz w:val="20"/>
          <w:szCs w:val="20"/>
        </w:rPr>
      </w:pPr>
    </w:p>
    <w:p w:rsidR="00E4425B" w:rsidRPr="004364BD" w:rsidRDefault="00E4425B" w:rsidP="00B91203">
      <w:pPr>
        <w:jc w:val="center"/>
        <w:rPr>
          <w:b/>
          <w:sz w:val="20"/>
          <w:szCs w:val="20"/>
        </w:rPr>
      </w:pPr>
    </w:p>
    <w:p w:rsidR="00B91203" w:rsidRPr="004364BD" w:rsidRDefault="00B91203" w:rsidP="00A553FC"/>
    <w:sectPr w:rsidR="00B91203" w:rsidRPr="004364BD" w:rsidSect="008464EC">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B90" w:rsidRDefault="00970B90" w:rsidP="004364BD">
      <w:r>
        <w:separator/>
      </w:r>
    </w:p>
  </w:endnote>
  <w:endnote w:type="continuationSeparator" w:id="0">
    <w:p w:rsidR="00970B90" w:rsidRDefault="00970B90" w:rsidP="00436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5838875"/>
      <w:docPartObj>
        <w:docPartGallery w:val="Page Numbers (Bottom of Page)"/>
        <w:docPartUnique/>
      </w:docPartObj>
    </w:sdtPr>
    <w:sdtEndPr/>
    <w:sdtContent>
      <w:p w:rsidR="004021EF" w:rsidRDefault="004021EF">
        <w:pPr>
          <w:pStyle w:val="AltBilgi"/>
          <w:jc w:val="right"/>
        </w:pPr>
        <w:r>
          <w:fldChar w:fldCharType="begin"/>
        </w:r>
        <w:r>
          <w:instrText>PAGE   \* MERGEFORMAT</w:instrText>
        </w:r>
        <w:r>
          <w:fldChar w:fldCharType="separate"/>
        </w:r>
        <w:r w:rsidR="008464EC">
          <w:rPr>
            <w:noProof/>
          </w:rPr>
          <w:t>76</w:t>
        </w:r>
        <w:r>
          <w:fldChar w:fldCharType="end"/>
        </w:r>
      </w:p>
    </w:sdtContent>
  </w:sdt>
  <w:p w:rsidR="004021EF" w:rsidRDefault="004021E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B90" w:rsidRDefault="00970B90" w:rsidP="004364BD">
      <w:r>
        <w:separator/>
      </w:r>
    </w:p>
  </w:footnote>
  <w:footnote w:type="continuationSeparator" w:id="0">
    <w:p w:rsidR="00970B90" w:rsidRDefault="00970B90" w:rsidP="004364B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13B0E"/>
    <w:multiLevelType w:val="hybridMultilevel"/>
    <w:tmpl w:val="B8B2F646"/>
    <w:lvl w:ilvl="0" w:tplc="E40A1326">
      <w:start w:val="12"/>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02936564"/>
    <w:multiLevelType w:val="hybridMultilevel"/>
    <w:tmpl w:val="21C60F54"/>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06092F24"/>
    <w:multiLevelType w:val="hybridMultilevel"/>
    <w:tmpl w:val="598CE544"/>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07282A3F"/>
    <w:multiLevelType w:val="hybridMultilevel"/>
    <w:tmpl w:val="BEC8728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8AF5201"/>
    <w:multiLevelType w:val="hybridMultilevel"/>
    <w:tmpl w:val="79C4D12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08F67F06"/>
    <w:multiLevelType w:val="hybridMultilevel"/>
    <w:tmpl w:val="B10EEFAA"/>
    <w:lvl w:ilvl="0" w:tplc="159096EE">
      <w:start w:val="1"/>
      <w:numFmt w:val="decimal"/>
      <w:lvlText w:val="%1."/>
      <w:lvlJc w:val="left"/>
      <w:pPr>
        <w:ind w:left="390" w:hanging="39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0A226478"/>
    <w:multiLevelType w:val="hybridMultilevel"/>
    <w:tmpl w:val="3698C270"/>
    <w:lvl w:ilvl="0" w:tplc="E40A1326">
      <w:start w:val="12"/>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0B351478"/>
    <w:multiLevelType w:val="hybridMultilevel"/>
    <w:tmpl w:val="E44A6D5A"/>
    <w:lvl w:ilvl="0" w:tplc="041F000F">
      <w:start w:val="1"/>
      <w:numFmt w:val="decimal"/>
      <w:lvlText w:val="%1."/>
      <w:lvlJc w:val="left"/>
      <w:pPr>
        <w:ind w:left="502" w:hanging="360"/>
      </w:p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8" w15:restartNumberingAfterBreak="0">
    <w:nsid w:val="0B475A12"/>
    <w:multiLevelType w:val="hybridMultilevel"/>
    <w:tmpl w:val="D27A246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0CAE0E1F"/>
    <w:multiLevelType w:val="hybridMultilevel"/>
    <w:tmpl w:val="9D0C4726"/>
    <w:lvl w:ilvl="0" w:tplc="041F000F">
      <w:start w:val="1"/>
      <w:numFmt w:val="decimal"/>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0DAA6927"/>
    <w:multiLevelType w:val="hybridMultilevel"/>
    <w:tmpl w:val="11E4A6F4"/>
    <w:lvl w:ilvl="0" w:tplc="745A17EE">
      <w:start w:val="1"/>
      <w:numFmt w:val="decimal"/>
      <w:lvlText w:val="%1."/>
      <w:lvlJc w:val="left"/>
      <w:pPr>
        <w:ind w:left="720" w:hanging="360"/>
      </w:pPr>
      <w:rPr>
        <w:rFonts w:hint="default"/>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0DF23901"/>
    <w:multiLevelType w:val="hybridMultilevel"/>
    <w:tmpl w:val="3F889EA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0F2E159B"/>
    <w:multiLevelType w:val="hybridMultilevel"/>
    <w:tmpl w:val="5EF4274C"/>
    <w:lvl w:ilvl="0" w:tplc="041F000F">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3" w15:restartNumberingAfterBreak="0">
    <w:nsid w:val="12185B1C"/>
    <w:multiLevelType w:val="hybridMultilevel"/>
    <w:tmpl w:val="C7185C8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124465BD"/>
    <w:multiLevelType w:val="hybridMultilevel"/>
    <w:tmpl w:val="E45AEB32"/>
    <w:lvl w:ilvl="0" w:tplc="E40A1326">
      <w:start w:val="12"/>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131B2A94"/>
    <w:multiLevelType w:val="hybridMultilevel"/>
    <w:tmpl w:val="79E825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136A6AF5"/>
    <w:multiLevelType w:val="hybridMultilevel"/>
    <w:tmpl w:val="335820E2"/>
    <w:lvl w:ilvl="0" w:tplc="93A0ED4C">
      <w:start w:val="4"/>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15922BF7"/>
    <w:multiLevelType w:val="hybridMultilevel"/>
    <w:tmpl w:val="BEC8728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16015712"/>
    <w:multiLevelType w:val="hybridMultilevel"/>
    <w:tmpl w:val="301ADBAA"/>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16322461"/>
    <w:multiLevelType w:val="hybridMultilevel"/>
    <w:tmpl w:val="763C7484"/>
    <w:lvl w:ilvl="0" w:tplc="E40A1326">
      <w:start w:val="12"/>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174F6608"/>
    <w:multiLevelType w:val="hybridMultilevel"/>
    <w:tmpl w:val="F85C6F64"/>
    <w:lvl w:ilvl="0" w:tplc="E40A1326">
      <w:start w:val="12"/>
      <w:numFmt w:val="bullet"/>
      <w:lvlText w:val="-"/>
      <w:lvlJc w:val="left"/>
      <w:pPr>
        <w:tabs>
          <w:tab w:val="num" w:pos="360"/>
        </w:tabs>
        <w:ind w:left="360" w:hanging="360"/>
      </w:pPr>
      <w:rPr>
        <w:rFonts w:ascii="Times New Roman" w:eastAsia="Times New Roman" w:hAnsi="Times New Roman" w:cs="Times New Roman" w:hint="default"/>
      </w:rPr>
    </w:lvl>
    <w:lvl w:ilvl="1" w:tplc="041F0019">
      <w:start w:val="1"/>
      <w:numFmt w:val="decimal"/>
      <w:lvlText w:val="%2."/>
      <w:lvlJc w:val="left"/>
      <w:pPr>
        <w:tabs>
          <w:tab w:val="num" w:pos="540"/>
        </w:tabs>
        <w:ind w:left="540" w:hanging="360"/>
      </w:pPr>
    </w:lvl>
    <w:lvl w:ilvl="2" w:tplc="041F001B">
      <w:start w:val="1"/>
      <w:numFmt w:val="decimal"/>
      <w:lvlText w:val="%3."/>
      <w:lvlJc w:val="left"/>
      <w:pPr>
        <w:tabs>
          <w:tab w:val="num" w:pos="1980"/>
        </w:tabs>
        <w:ind w:left="1980" w:hanging="360"/>
      </w:pPr>
    </w:lvl>
    <w:lvl w:ilvl="3" w:tplc="041F000F">
      <w:start w:val="1"/>
      <w:numFmt w:val="decimal"/>
      <w:lvlText w:val="%4."/>
      <w:lvlJc w:val="left"/>
      <w:pPr>
        <w:tabs>
          <w:tab w:val="num" w:pos="2700"/>
        </w:tabs>
        <w:ind w:left="2700" w:hanging="360"/>
      </w:pPr>
    </w:lvl>
    <w:lvl w:ilvl="4" w:tplc="041F0019">
      <w:start w:val="1"/>
      <w:numFmt w:val="decimal"/>
      <w:lvlText w:val="%5."/>
      <w:lvlJc w:val="left"/>
      <w:pPr>
        <w:tabs>
          <w:tab w:val="num" w:pos="3420"/>
        </w:tabs>
        <w:ind w:left="3420" w:hanging="360"/>
      </w:pPr>
    </w:lvl>
    <w:lvl w:ilvl="5" w:tplc="041F001B">
      <w:start w:val="1"/>
      <w:numFmt w:val="decimal"/>
      <w:lvlText w:val="%6."/>
      <w:lvlJc w:val="left"/>
      <w:pPr>
        <w:tabs>
          <w:tab w:val="num" w:pos="4140"/>
        </w:tabs>
        <w:ind w:left="4140" w:hanging="360"/>
      </w:pPr>
    </w:lvl>
    <w:lvl w:ilvl="6" w:tplc="041F000F">
      <w:start w:val="1"/>
      <w:numFmt w:val="decimal"/>
      <w:lvlText w:val="%7."/>
      <w:lvlJc w:val="left"/>
      <w:pPr>
        <w:tabs>
          <w:tab w:val="num" w:pos="4860"/>
        </w:tabs>
        <w:ind w:left="4860" w:hanging="360"/>
      </w:pPr>
    </w:lvl>
    <w:lvl w:ilvl="7" w:tplc="041F0019">
      <w:start w:val="1"/>
      <w:numFmt w:val="decimal"/>
      <w:lvlText w:val="%8."/>
      <w:lvlJc w:val="left"/>
      <w:pPr>
        <w:tabs>
          <w:tab w:val="num" w:pos="5580"/>
        </w:tabs>
        <w:ind w:left="5580" w:hanging="360"/>
      </w:pPr>
    </w:lvl>
    <w:lvl w:ilvl="8" w:tplc="041F001B">
      <w:start w:val="1"/>
      <w:numFmt w:val="decimal"/>
      <w:lvlText w:val="%9."/>
      <w:lvlJc w:val="left"/>
      <w:pPr>
        <w:tabs>
          <w:tab w:val="num" w:pos="6300"/>
        </w:tabs>
        <w:ind w:left="6300" w:hanging="360"/>
      </w:pPr>
    </w:lvl>
  </w:abstractNum>
  <w:abstractNum w:abstractNumId="21" w15:restartNumberingAfterBreak="0">
    <w:nsid w:val="182E57F1"/>
    <w:multiLevelType w:val="hybridMultilevel"/>
    <w:tmpl w:val="6EC279D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15:restartNumberingAfterBreak="0">
    <w:nsid w:val="19E21CBA"/>
    <w:multiLevelType w:val="hybridMultilevel"/>
    <w:tmpl w:val="7242EA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19FA466A"/>
    <w:multiLevelType w:val="hybridMultilevel"/>
    <w:tmpl w:val="7B944266"/>
    <w:lvl w:ilvl="0" w:tplc="E40A1326">
      <w:start w:val="12"/>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1B0F3945"/>
    <w:multiLevelType w:val="hybridMultilevel"/>
    <w:tmpl w:val="F8EC027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5" w15:restartNumberingAfterBreak="0">
    <w:nsid w:val="1C094761"/>
    <w:multiLevelType w:val="hybridMultilevel"/>
    <w:tmpl w:val="48AC46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1C262299"/>
    <w:multiLevelType w:val="hybridMultilevel"/>
    <w:tmpl w:val="6B5C1C56"/>
    <w:lvl w:ilvl="0" w:tplc="93A0ED4C">
      <w:start w:val="4"/>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1C970AA7"/>
    <w:multiLevelType w:val="hybridMultilevel"/>
    <w:tmpl w:val="ABF45DA6"/>
    <w:lvl w:ilvl="0" w:tplc="FFC49800">
      <w:start w:val="1"/>
      <w:numFmt w:val="decimal"/>
      <w:lvlText w:val="%1."/>
      <w:lvlJc w:val="left"/>
      <w:pPr>
        <w:ind w:left="3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28" w15:restartNumberingAfterBreak="0">
    <w:nsid w:val="1CAC1C28"/>
    <w:multiLevelType w:val="hybridMultilevel"/>
    <w:tmpl w:val="A97A5E38"/>
    <w:lvl w:ilvl="0" w:tplc="E40A1326">
      <w:start w:val="12"/>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9" w15:restartNumberingAfterBreak="0">
    <w:nsid w:val="1D057DFB"/>
    <w:multiLevelType w:val="hybridMultilevel"/>
    <w:tmpl w:val="BAC4A8A4"/>
    <w:lvl w:ilvl="0" w:tplc="E40A1326">
      <w:start w:val="12"/>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1D365E90"/>
    <w:multiLevelType w:val="hybridMultilevel"/>
    <w:tmpl w:val="DA9E92BA"/>
    <w:lvl w:ilvl="0" w:tplc="E40A1326">
      <w:start w:val="12"/>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1" w15:restartNumberingAfterBreak="0">
    <w:nsid w:val="1D767E2D"/>
    <w:multiLevelType w:val="hybridMultilevel"/>
    <w:tmpl w:val="9EE0A0EC"/>
    <w:lvl w:ilvl="0" w:tplc="0DB669A2">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2" w15:restartNumberingAfterBreak="0">
    <w:nsid w:val="210C7CC5"/>
    <w:multiLevelType w:val="hybridMultilevel"/>
    <w:tmpl w:val="ED9E5498"/>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3" w15:restartNumberingAfterBreak="0">
    <w:nsid w:val="21BD7C65"/>
    <w:multiLevelType w:val="hybridMultilevel"/>
    <w:tmpl w:val="BEC8728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22833CE9"/>
    <w:multiLevelType w:val="hybridMultilevel"/>
    <w:tmpl w:val="E89E89D0"/>
    <w:lvl w:ilvl="0" w:tplc="E40A1326">
      <w:start w:val="12"/>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244B0B10"/>
    <w:multiLevelType w:val="hybridMultilevel"/>
    <w:tmpl w:val="31E0C7E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6" w15:restartNumberingAfterBreak="0">
    <w:nsid w:val="25335F42"/>
    <w:multiLevelType w:val="hybridMultilevel"/>
    <w:tmpl w:val="CC183E3E"/>
    <w:lvl w:ilvl="0" w:tplc="363034B6">
      <w:start w:val="1"/>
      <w:numFmt w:val="decimal"/>
      <w:lvlText w:val="%1."/>
      <w:lvlJc w:val="left"/>
      <w:pPr>
        <w:ind w:left="360" w:hanging="360"/>
      </w:pPr>
      <w:rPr>
        <w:rFonts w:hint="default"/>
        <w:b w:val="0"/>
        <w:u w:val="non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7" w15:restartNumberingAfterBreak="0">
    <w:nsid w:val="26ED1CDD"/>
    <w:multiLevelType w:val="hybridMultilevel"/>
    <w:tmpl w:val="FEE67782"/>
    <w:lvl w:ilvl="0" w:tplc="E40A1326">
      <w:start w:val="12"/>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8" w15:restartNumberingAfterBreak="0">
    <w:nsid w:val="26F84266"/>
    <w:multiLevelType w:val="hybridMultilevel"/>
    <w:tmpl w:val="9B081644"/>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9" w15:restartNumberingAfterBreak="0">
    <w:nsid w:val="27B0488C"/>
    <w:multiLevelType w:val="hybridMultilevel"/>
    <w:tmpl w:val="AB00C21A"/>
    <w:lvl w:ilvl="0" w:tplc="93A0ED4C">
      <w:start w:val="4"/>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28B42A09"/>
    <w:multiLevelType w:val="hybridMultilevel"/>
    <w:tmpl w:val="D68C63C4"/>
    <w:lvl w:ilvl="0" w:tplc="A1D038FE">
      <w:start w:val="1"/>
      <w:numFmt w:val="decimal"/>
      <w:lvlText w:val="%1."/>
      <w:lvlJc w:val="left"/>
      <w:pPr>
        <w:ind w:left="360" w:hanging="360"/>
      </w:pPr>
      <w:rPr>
        <w:rFonts w:hint="default"/>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28CA1500"/>
    <w:multiLevelType w:val="hybridMultilevel"/>
    <w:tmpl w:val="935A774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2" w15:restartNumberingAfterBreak="0">
    <w:nsid w:val="2AE553E3"/>
    <w:multiLevelType w:val="hybridMultilevel"/>
    <w:tmpl w:val="4D4CB324"/>
    <w:lvl w:ilvl="0" w:tplc="93A0ED4C">
      <w:start w:val="4"/>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2B6B544A"/>
    <w:multiLevelType w:val="hybridMultilevel"/>
    <w:tmpl w:val="53EA892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4" w15:restartNumberingAfterBreak="0">
    <w:nsid w:val="2BE47C4C"/>
    <w:multiLevelType w:val="hybridMultilevel"/>
    <w:tmpl w:val="4EB4C37A"/>
    <w:lvl w:ilvl="0" w:tplc="E40A1326">
      <w:start w:val="12"/>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5" w15:restartNumberingAfterBreak="0">
    <w:nsid w:val="2CFA2761"/>
    <w:multiLevelType w:val="hybridMultilevel"/>
    <w:tmpl w:val="552E2BE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6" w15:restartNumberingAfterBreak="0">
    <w:nsid w:val="2DC1702B"/>
    <w:multiLevelType w:val="hybridMultilevel"/>
    <w:tmpl w:val="747E78C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7" w15:restartNumberingAfterBreak="0">
    <w:nsid w:val="2E6768F9"/>
    <w:multiLevelType w:val="hybridMultilevel"/>
    <w:tmpl w:val="2A5A4B6A"/>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8" w15:restartNumberingAfterBreak="0">
    <w:nsid w:val="2EC753A4"/>
    <w:multiLevelType w:val="hybridMultilevel"/>
    <w:tmpl w:val="3440EF84"/>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9" w15:restartNumberingAfterBreak="0">
    <w:nsid w:val="2F6E5E7B"/>
    <w:multiLevelType w:val="hybridMultilevel"/>
    <w:tmpl w:val="3536C93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2F726E68"/>
    <w:multiLevelType w:val="hybridMultilevel"/>
    <w:tmpl w:val="E36A0DE2"/>
    <w:lvl w:ilvl="0" w:tplc="E40A1326">
      <w:start w:val="12"/>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15:restartNumberingAfterBreak="0">
    <w:nsid w:val="310B3C46"/>
    <w:multiLevelType w:val="hybridMultilevel"/>
    <w:tmpl w:val="C5827FF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15:restartNumberingAfterBreak="0">
    <w:nsid w:val="311F2770"/>
    <w:multiLevelType w:val="hybridMultilevel"/>
    <w:tmpl w:val="3CF849A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3" w15:restartNumberingAfterBreak="0">
    <w:nsid w:val="32411D99"/>
    <w:multiLevelType w:val="hybridMultilevel"/>
    <w:tmpl w:val="4F54A6A8"/>
    <w:lvl w:ilvl="0" w:tplc="E40A1326">
      <w:start w:val="12"/>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4" w15:restartNumberingAfterBreak="0">
    <w:nsid w:val="3264700A"/>
    <w:multiLevelType w:val="hybridMultilevel"/>
    <w:tmpl w:val="FF120FA8"/>
    <w:lvl w:ilvl="0" w:tplc="041F0001">
      <w:start w:val="1"/>
      <w:numFmt w:val="bullet"/>
      <w:lvlText w:val=""/>
      <w:lvlJc w:val="left"/>
      <w:pPr>
        <w:tabs>
          <w:tab w:val="num" w:pos="502"/>
        </w:tabs>
        <w:ind w:left="502" w:hanging="360"/>
      </w:pPr>
      <w:rPr>
        <w:rFonts w:ascii="Symbol" w:hAnsi="Symbol" w:hint="default"/>
      </w:rPr>
    </w:lvl>
    <w:lvl w:ilvl="1" w:tplc="041F0003" w:tentative="1">
      <w:start w:val="1"/>
      <w:numFmt w:val="bullet"/>
      <w:lvlText w:val="o"/>
      <w:lvlJc w:val="left"/>
      <w:pPr>
        <w:tabs>
          <w:tab w:val="num" w:pos="1222"/>
        </w:tabs>
        <w:ind w:left="1222" w:hanging="360"/>
      </w:pPr>
      <w:rPr>
        <w:rFonts w:ascii="Courier New" w:hAnsi="Courier New" w:cs="Courier New" w:hint="default"/>
      </w:rPr>
    </w:lvl>
    <w:lvl w:ilvl="2" w:tplc="041F0005" w:tentative="1">
      <w:start w:val="1"/>
      <w:numFmt w:val="bullet"/>
      <w:lvlText w:val=""/>
      <w:lvlJc w:val="left"/>
      <w:pPr>
        <w:tabs>
          <w:tab w:val="num" w:pos="1942"/>
        </w:tabs>
        <w:ind w:left="1942" w:hanging="360"/>
      </w:pPr>
      <w:rPr>
        <w:rFonts w:ascii="Wingdings" w:hAnsi="Wingdings" w:hint="default"/>
      </w:rPr>
    </w:lvl>
    <w:lvl w:ilvl="3" w:tplc="041F0001" w:tentative="1">
      <w:start w:val="1"/>
      <w:numFmt w:val="bullet"/>
      <w:lvlText w:val=""/>
      <w:lvlJc w:val="left"/>
      <w:pPr>
        <w:tabs>
          <w:tab w:val="num" w:pos="2662"/>
        </w:tabs>
        <w:ind w:left="2662" w:hanging="360"/>
      </w:pPr>
      <w:rPr>
        <w:rFonts w:ascii="Symbol" w:hAnsi="Symbol" w:hint="default"/>
      </w:rPr>
    </w:lvl>
    <w:lvl w:ilvl="4" w:tplc="041F0003" w:tentative="1">
      <w:start w:val="1"/>
      <w:numFmt w:val="bullet"/>
      <w:lvlText w:val="o"/>
      <w:lvlJc w:val="left"/>
      <w:pPr>
        <w:tabs>
          <w:tab w:val="num" w:pos="3382"/>
        </w:tabs>
        <w:ind w:left="3382" w:hanging="360"/>
      </w:pPr>
      <w:rPr>
        <w:rFonts w:ascii="Courier New" w:hAnsi="Courier New" w:cs="Courier New" w:hint="default"/>
      </w:rPr>
    </w:lvl>
    <w:lvl w:ilvl="5" w:tplc="041F0005" w:tentative="1">
      <w:start w:val="1"/>
      <w:numFmt w:val="bullet"/>
      <w:lvlText w:val=""/>
      <w:lvlJc w:val="left"/>
      <w:pPr>
        <w:tabs>
          <w:tab w:val="num" w:pos="4102"/>
        </w:tabs>
        <w:ind w:left="4102" w:hanging="360"/>
      </w:pPr>
      <w:rPr>
        <w:rFonts w:ascii="Wingdings" w:hAnsi="Wingdings" w:hint="default"/>
      </w:rPr>
    </w:lvl>
    <w:lvl w:ilvl="6" w:tplc="041F0001" w:tentative="1">
      <w:start w:val="1"/>
      <w:numFmt w:val="bullet"/>
      <w:lvlText w:val=""/>
      <w:lvlJc w:val="left"/>
      <w:pPr>
        <w:tabs>
          <w:tab w:val="num" w:pos="4822"/>
        </w:tabs>
        <w:ind w:left="4822" w:hanging="360"/>
      </w:pPr>
      <w:rPr>
        <w:rFonts w:ascii="Symbol" w:hAnsi="Symbol" w:hint="default"/>
      </w:rPr>
    </w:lvl>
    <w:lvl w:ilvl="7" w:tplc="041F0003" w:tentative="1">
      <w:start w:val="1"/>
      <w:numFmt w:val="bullet"/>
      <w:lvlText w:val="o"/>
      <w:lvlJc w:val="left"/>
      <w:pPr>
        <w:tabs>
          <w:tab w:val="num" w:pos="5542"/>
        </w:tabs>
        <w:ind w:left="5542" w:hanging="360"/>
      </w:pPr>
      <w:rPr>
        <w:rFonts w:ascii="Courier New" w:hAnsi="Courier New" w:cs="Courier New" w:hint="default"/>
      </w:rPr>
    </w:lvl>
    <w:lvl w:ilvl="8" w:tplc="041F0005" w:tentative="1">
      <w:start w:val="1"/>
      <w:numFmt w:val="bullet"/>
      <w:lvlText w:val=""/>
      <w:lvlJc w:val="left"/>
      <w:pPr>
        <w:tabs>
          <w:tab w:val="num" w:pos="6262"/>
        </w:tabs>
        <w:ind w:left="6262" w:hanging="360"/>
      </w:pPr>
      <w:rPr>
        <w:rFonts w:ascii="Wingdings" w:hAnsi="Wingdings" w:hint="default"/>
      </w:rPr>
    </w:lvl>
  </w:abstractNum>
  <w:abstractNum w:abstractNumId="55" w15:restartNumberingAfterBreak="0">
    <w:nsid w:val="330A44B2"/>
    <w:multiLevelType w:val="hybridMultilevel"/>
    <w:tmpl w:val="C4D6BE3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6" w15:restartNumberingAfterBreak="0">
    <w:nsid w:val="33284092"/>
    <w:multiLevelType w:val="hybridMultilevel"/>
    <w:tmpl w:val="FCA85FD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7" w15:restartNumberingAfterBreak="0">
    <w:nsid w:val="3477018F"/>
    <w:multiLevelType w:val="hybridMultilevel"/>
    <w:tmpl w:val="04D83A18"/>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8" w15:restartNumberingAfterBreak="0">
    <w:nsid w:val="35B22C1A"/>
    <w:multiLevelType w:val="hybridMultilevel"/>
    <w:tmpl w:val="AA04E69A"/>
    <w:lvl w:ilvl="0" w:tplc="E40A1326">
      <w:start w:val="12"/>
      <w:numFmt w:val="bullet"/>
      <w:lvlText w:val="-"/>
      <w:lvlJc w:val="left"/>
      <w:pPr>
        <w:tabs>
          <w:tab w:val="num" w:pos="360"/>
        </w:tabs>
        <w:ind w:left="36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9" w15:restartNumberingAfterBreak="0">
    <w:nsid w:val="38BE19FE"/>
    <w:multiLevelType w:val="hybridMultilevel"/>
    <w:tmpl w:val="91A265DA"/>
    <w:lvl w:ilvl="0" w:tplc="E40A1326">
      <w:start w:val="12"/>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0" w15:restartNumberingAfterBreak="0">
    <w:nsid w:val="38FC53D3"/>
    <w:multiLevelType w:val="hybridMultilevel"/>
    <w:tmpl w:val="FB826D0A"/>
    <w:lvl w:ilvl="0" w:tplc="E40A1326">
      <w:start w:val="12"/>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1" w15:restartNumberingAfterBreak="0">
    <w:nsid w:val="3B2C48DC"/>
    <w:multiLevelType w:val="hybridMultilevel"/>
    <w:tmpl w:val="C7185C8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2" w15:restartNumberingAfterBreak="0">
    <w:nsid w:val="3DCA2ED2"/>
    <w:multiLevelType w:val="hybridMultilevel"/>
    <w:tmpl w:val="6F96361A"/>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3" w15:restartNumberingAfterBreak="0">
    <w:nsid w:val="3DF64447"/>
    <w:multiLevelType w:val="hybridMultilevel"/>
    <w:tmpl w:val="2EB05F64"/>
    <w:lvl w:ilvl="0" w:tplc="E40A1326">
      <w:start w:val="12"/>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4" w15:restartNumberingAfterBreak="0">
    <w:nsid w:val="3E9E76B3"/>
    <w:multiLevelType w:val="hybridMultilevel"/>
    <w:tmpl w:val="066E17CA"/>
    <w:lvl w:ilvl="0" w:tplc="E40A1326">
      <w:start w:val="12"/>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5" w15:restartNumberingAfterBreak="0">
    <w:nsid w:val="3EF332B2"/>
    <w:multiLevelType w:val="hybridMultilevel"/>
    <w:tmpl w:val="21C60F54"/>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6" w15:restartNumberingAfterBreak="0">
    <w:nsid w:val="3F1F4AC8"/>
    <w:multiLevelType w:val="hybridMultilevel"/>
    <w:tmpl w:val="A33E2264"/>
    <w:lvl w:ilvl="0" w:tplc="E40A1326">
      <w:start w:val="12"/>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7" w15:restartNumberingAfterBreak="0">
    <w:nsid w:val="402163DC"/>
    <w:multiLevelType w:val="hybridMultilevel"/>
    <w:tmpl w:val="762E4BE2"/>
    <w:lvl w:ilvl="0" w:tplc="E40A1326">
      <w:start w:val="12"/>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8" w15:restartNumberingAfterBreak="0">
    <w:nsid w:val="40D31F50"/>
    <w:multiLevelType w:val="hybridMultilevel"/>
    <w:tmpl w:val="2D047762"/>
    <w:lvl w:ilvl="0" w:tplc="4A5058FC">
      <w:start w:val="1"/>
      <w:numFmt w:val="decimal"/>
      <w:lvlText w:val="%1."/>
      <w:lvlJc w:val="left"/>
      <w:pPr>
        <w:ind w:left="360" w:hanging="360"/>
      </w:pPr>
      <w:rPr>
        <w:rFonts w:ascii="Times New Roman" w:eastAsia="Times New Roman" w:hAnsi="Times New Roman" w:cs="Times New Roman"/>
        <w:b w:val="0"/>
      </w:rPr>
    </w:lvl>
    <w:lvl w:ilvl="1" w:tplc="041F0019" w:tentative="1">
      <w:start w:val="1"/>
      <w:numFmt w:val="lowerLetter"/>
      <w:lvlText w:val="%2."/>
      <w:lvlJc w:val="left"/>
      <w:pPr>
        <w:ind w:left="1299" w:hanging="360"/>
      </w:pPr>
    </w:lvl>
    <w:lvl w:ilvl="2" w:tplc="041F001B" w:tentative="1">
      <w:start w:val="1"/>
      <w:numFmt w:val="lowerRoman"/>
      <w:lvlText w:val="%3."/>
      <w:lvlJc w:val="right"/>
      <w:pPr>
        <w:ind w:left="2019" w:hanging="180"/>
      </w:pPr>
    </w:lvl>
    <w:lvl w:ilvl="3" w:tplc="041F000F" w:tentative="1">
      <w:start w:val="1"/>
      <w:numFmt w:val="decimal"/>
      <w:lvlText w:val="%4."/>
      <w:lvlJc w:val="left"/>
      <w:pPr>
        <w:ind w:left="2739" w:hanging="360"/>
      </w:pPr>
    </w:lvl>
    <w:lvl w:ilvl="4" w:tplc="041F0019" w:tentative="1">
      <w:start w:val="1"/>
      <w:numFmt w:val="lowerLetter"/>
      <w:lvlText w:val="%5."/>
      <w:lvlJc w:val="left"/>
      <w:pPr>
        <w:ind w:left="3459" w:hanging="360"/>
      </w:pPr>
    </w:lvl>
    <w:lvl w:ilvl="5" w:tplc="041F001B" w:tentative="1">
      <w:start w:val="1"/>
      <w:numFmt w:val="lowerRoman"/>
      <w:lvlText w:val="%6."/>
      <w:lvlJc w:val="right"/>
      <w:pPr>
        <w:ind w:left="4179" w:hanging="180"/>
      </w:pPr>
    </w:lvl>
    <w:lvl w:ilvl="6" w:tplc="041F000F" w:tentative="1">
      <w:start w:val="1"/>
      <w:numFmt w:val="decimal"/>
      <w:lvlText w:val="%7."/>
      <w:lvlJc w:val="left"/>
      <w:pPr>
        <w:ind w:left="4899" w:hanging="360"/>
      </w:pPr>
    </w:lvl>
    <w:lvl w:ilvl="7" w:tplc="041F0019" w:tentative="1">
      <w:start w:val="1"/>
      <w:numFmt w:val="lowerLetter"/>
      <w:lvlText w:val="%8."/>
      <w:lvlJc w:val="left"/>
      <w:pPr>
        <w:ind w:left="5619" w:hanging="360"/>
      </w:pPr>
    </w:lvl>
    <w:lvl w:ilvl="8" w:tplc="041F001B" w:tentative="1">
      <w:start w:val="1"/>
      <w:numFmt w:val="lowerRoman"/>
      <w:lvlText w:val="%9."/>
      <w:lvlJc w:val="right"/>
      <w:pPr>
        <w:ind w:left="6339" w:hanging="180"/>
      </w:pPr>
    </w:lvl>
  </w:abstractNum>
  <w:abstractNum w:abstractNumId="69" w15:restartNumberingAfterBreak="0">
    <w:nsid w:val="44257B5A"/>
    <w:multiLevelType w:val="hybridMultilevel"/>
    <w:tmpl w:val="E4564A4A"/>
    <w:lvl w:ilvl="0" w:tplc="E40A1326">
      <w:start w:val="12"/>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0" w15:restartNumberingAfterBreak="0">
    <w:nsid w:val="442868C4"/>
    <w:multiLevelType w:val="hybridMultilevel"/>
    <w:tmpl w:val="57223E52"/>
    <w:lvl w:ilvl="0" w:tplc="93A0ED4C">
      <w:start w:val="4"/>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1" w15:restartNumberingAfterBreak="0">
    <w:nsid w:val="44A41AAE"/>
    <w:multiLevelType w:val="hybridMultilevel"/>
    <w:tmpl w:val="CC16E6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2" w15:restartNumberingAfterBreak="0">
    <w:nsid w:val="46FB408C"/>
    <w:multiLevelType w:val="hybridMultilevel"/>
    <w:tmpl w:val="DC2C0FD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3" w15:restartNumberingAfterBreak="0">
    <w:nsid w:val="471E0285"/>
    <w:multiLevelType w:val="hybridMultilevel"/>
    <w:tmpl w:val="F13ACABA"/>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74" w15:restartNumberingAfterBreak="0">
    <w:nsid w:val="47E84897"/>
    <w:multiLevelType w:val="hybridMultilevel"/>
    <w:tmpl w:val="DCF66CD4"/>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5" w15:restartNumberingAfterBreak="0">
    <w:nsid w:val="48D67A58"/>
    <w:multiLevelType w:val="hybridMultilevel"/>
    <w:tmpl w:val="3968AC30"/>
    <w:lvl w:ilvl="0" w:tplc="60E82ED0">
      <w:start w:val="1"/>
      <w:numFmt w:val="decimal"/>
      <w:lvlText w:val="%1."/>
      <w:lvlJc w:val="left"/>
      <w:pPr>
        <w:ind w:left="1080" w:hanging="360"/>
      </w:pPr>
      <w:rPr>
        <w:b w:val="0"/>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6" w15:restartNumberingAfterBreak="0">
    <w:nsid w:val="4C150F18"/>
    <w:multiLevelType w:val="hybridMultilevel"/>
    <w:tmpl w:val="DC1E16B4"/>
    <w:lvl w:ilvl="0" w:tplc="E40A1326">
      <w:start w:val="12"/>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7" w15:restartNumberingAfterBreak="0">
    <w:nsid w:val="4F583B32"/>
    <w:multiLevelType w:val="hybridMultilevel"/>
    <w:tmpl w:val="7FF08370"/>
    <w:lvl w:ilvl="0" w:tplc="93A0ED4C">
      <w:start w:val="4"/>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8" w15:restartNumberingAfterBreak="0">
    <w:nsid w:val="537D2BB6"/>
    <w:multiLevelType w:val="hybridMultilevel"/>
    <w:tmpl w:val="967E0DC2"/>
    <w:lvl w:ilvl="0" w:tplc="041F0001">
      <w:start w:val="1"/>
      <w:numFmt w:val="bullet"/>
      <w:lvlText w:val=""/>
      <w:lvlJc w:val="left"/>
      <w:pPr>
        <w:tabs>
          <w:tab w:val="num" w:pos="502"/>
        </w:tabs>
        <w:ind w:left="502" w:hanging="360"/>
      </w:pPr>
      <w:rPr>
        <w:rFonts w:ascii="Symbol" w:hAnsi="Symbol" w:hint="default"/>
      </w:rPr>
    </w:lvl>
    <w:lvl w:ilvl="1" w:tplc="93A0ED4C">
      <w:start w:val="4"/>
      <w:numFmt w:val="bullet"/>
      <w:lvlText w:val="-"/>
      <w:lvlJc w:val="left"/>
      <w:pPr>
        <w:ind w:left="360" w:hanging="360"/>
      </w:pPr>
      <w:rPr>
        <w:rFonts w:ascii="Times New Roman" w:eastAsia="Times New Roman" w:hAnsi="Times New Roman" w:cs="Times New Roman" w:hint="default"/>
      </w:rPr>
    </w:lvl>
    <w:lvl w:ilvl="2" w:tplc="041F0005">
      <w:start w:val="1"/>
      <w:numFmt w:val="bullet"/>
      <w:lvlText w:val=""/>
      <w:lvlJc w:val="left"/>
      <w:pPr>
        <w:tabs>
          <w:tab w:val="num" w:pos="1942"/>
        </w:tabs>
        <w:ind w:left="1942" w:hanging="360"/>
      </w:pPr>
      <w:rPr>
        <w:rFonts w:ascii="Wingdings" w:hAnsi="Wingdings" w:hint="default"/>
      </w:rPr>
    </w:lvl>
    <w:lvl w:ilvl="3" w:tplc="041F0001" w:tentative="1">
      <w:start w:val="1"/>
      <w:numFmt w:val="bullet"/>
      <w:lvlText w:val=""/>
      <w:lvlJc w:val="left"/>
      <w:pPr>
        <w:tabs>
          <w:tab w:val="num" w:pos="2662"/>
        </w:tabs>
        <w:ind w:left="2662" w:hanging="360"/>
      </w:pPr>
      <w:rPr>
        <w:rFonts w:ascii="Symbol" w:hAnsi="Symbol" w:hint="default"/>
      </w:rPr>
    </w:lvl>
    <w:lvl w:ilvl="4" w:tplc="041F0003" w:tentative="1">
      <w:start w:val="1"/>
      <w:numFmt w:val="bullet"/>
      <w:lvlText w:val="o"/>
      <w:lvlJc w:val="left"/>
      <w:pPr>
        <w:tabs>
          <w:tab w:val="num" w:pos="3382"/>
        </w:tabs>
        <w:ind w:left="3382" w:hanging="360"/>
      </w:pPr>
      <w:rPr>
        <w:rFonts w:ascii="Courier New" w:hAnsi="Courier New" w:cs="Courier New" w:hint="default"/>
      </w:rPr>
    </w:lvl>
    <w:lvl w:ilvl="5" w:tplc="041F0005" w:tentative="1">
      <w:start w:val="1"/>
      <w:numFmt w:val="bullet"/>
      <w:lvlText w:val=""/>
      <w:lvlJc w:val="left"/>
      <w:pPr>
        <w:tabs>
          <w:tab w:val="num" w:pos="4102"/>
        </w:tabs>
        <w:ind w:left="4102" w:hanging="360"/>
      </w:pPr>
      <w:rPr>
        <w:rFonts w:ascii="Wingdings" w:hAnsi="Wingdings" w:hint="default"/>
      </w:rPr>
    </w:lvl>
    <w:lvl w:ilvl="6" w:tplc="041F0001" w:tentative="1">
      <w:start w:val="1"/>
      <w:numFmt w:val="bullet"/>
      <w:lvlText w:val=""/>
      <w:lvlJc w:val="left"/>
      <w:pPr>
        <w:tabs>
          <w:tab w:val="num" w:pos="4822"/>
        </w:tabs>
        <w:ind w:left="4822" w:hanging="360"/>
      </w:pPr>
      <w:rPr>
        <w:rFonts w:ascii="Symbol" w:hAnsi="Symbol" w:hint="default"/>
      </w:rPr>
    </w:lvl>
    <w:lvl w:ilvl="7" w:tplc="041F0003" w:tentative="1">
      <w:start w:val="1"/>
      <w:numFmt w:val="bullet"/>
      <w:lvlText w:val="o"/>
      <w:lvlJc w:val="left"/>
      <w:pPr>
        <w:tabs>
          <w:tab w:val="num" w:pos="5542"/>
        </w:tabs>
        <w:ind w:left="5542" w:hanging="360"/>
      </w:pPr>
      <w:rPr>
        <w:rFonts w:ascii="Courier New" w:hAnsi="Courier New" w:cs="Courier New" w:hint="default"/>
      </w:rPr>
    </w:lvl>
    <w:lvl w:ilvl="8" w:tplc="041F0005" w:tentative="1">
      <w:start w:val="1"/>
      <w:numFmt w:val="bullet"/>
      <w:lvlText w:val=""/>
      <w:lvlJc w:val="left"/>
      <w:pPr>
        <w:tabs>
          <w:tab w:val="num" w:pos="6262"/>
        </w:tabs>
        <w:ind w:left="6262" w:hanging="360"/>
      </w:pPr>
      <w:rPr>
        <w:rFonts w:ascii="Wingdings" w:hAnsi="Wingdings" w:hint="default"/>
      </w:rPr>
    </w:lvl>
  </w:abstractNum>
  <w:abstractNum w:abstractNumId="79" w15:restartNumberingAfterBreak="0">
    <w:nsid w:val="56D4533D"/>
    <w:multiLevelType w:val="hybridMultilevel"/>
    <w:tmpl w:val="96409554"/>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0" w15:restartNumberingAfterBreak="0">
    <w:nsid w:val="57842C09"/>
    <w:multiLevelType w:val="hybridMultilevel"/>
    <w:tmpl w:val="1FDC7F5C"/>
    <w:lvl w:ilvl="0" w:tplc="93A0ED4C">
      <w:start w:val="4"/>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1" w15:restartNumberingAfterBreak="0">
    <w:nsid w:val="5CA624D9"/>
    <w:multiLevelType w:val="hybridMultilevel"/>
    <w:tmpl w:val="40485C9A"/>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2" w15:restartNumberingAfterBreak="0">
    <w:nsid w:val="5CBB3356"/>
    <w:multiLevelType w:val="hybridMultilevel"/>
    <w:tmpl w:val="476C67F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3" w15:restartNumberingAfterBreak="0">
    <w:nsid w:val="5CE809B1"/>
    <w:multiLevelType w:val="hybridMultilevel"/>
    <w:tmpl w:val="97E47A34"/>
    <w:lvl w:ilvl="0" w:tplc="D8E6B0C8">
      <w:start w:val="1"/>
      <w:numFmt w:val="decimal"/>
      <w:lvlText w:val="%1."/>
      <w:lvlJc w:val="left"/>
      <w:pPr>
        <w:ind w:left="360" w:hanging="360"/>
      </w:pPr>
      <w:rPr>
        <w:rFonts w:hint="default"/>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4" w15:restartNumberingAfterBreak="0">
    <w:nsid w:val="61E547D2"/>
    <w:multiLevelType w:val="hybridMultilevel"/>
    <w:tmpl w:val="1E6A0DCC"/>
    <w:lvl w:ilvl="0" w:tplc="E40A1326">
      <w:start w:val="12"/>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5" w15:restartNumberingAfterBreak="0">
    <w:nsid w:val="662D0BE4"/>
    <w:multiLevelType w:val="hybridMultilevel"/>
    <w:tmpl w:val="693A549E"/>
    <w:lvl w:ilvl="0" w:tplc="E40A1326">
      <w:start w:val="12"/>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6" w15:restartNumberingAfterBreak="0">
    <w:nsid w:val="66370EBC"/>
    <w:multiLevelType w:val="hybridMultilevel"/>
    <w:tmpl w:val="AF3E5E74"/>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7" w15:restartNumberingAfterBreak="0">
    <w:nsid w:val="66C9057A"/>
    <w:multiLevelType w:val="hybridMultilevel"/>
    <w:tmpl w:val="D4D46812"/>
    <w:lvl w:ilvl="0" w:tplc="0390FC5E">
      <w:start w:val="1"/>
      <w:numFmt w:val="decimal"/>
      <w:lvlText w:val="%1."/>
      <w:lvlJc w:val="left"/>
      <w:pPr>
        <w:ind w:left="360" w:hanging="360"/>
      </w:pPr>
      <w:rPr>
        <w:rFonts w:ascii="Times New Roman" w:eastAsia="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8" w15:restartNumberingAfterBreak="0">
    <w:nsid w:val="682D41E0"/>
    <w:multiLevelType w:val="hybridMultilevel"/>
    <w:tmpl w:val="B9A0A04C"/>
    <w:lvl w:ilvl="0" w:tplc="041F000F">
      <w:start w:val="1"/>
      <w:numFmt w:val="decimal"/>
      <w:lvlText w:val="%1."/>
      <w:lvlJc w:val="left"/>
      <w:pPr>
        <w:ind w:left="437" w:hanging="360"/>
      </w:pPr>
    </w:lvl>
    <w:lvl w:ilvl="1" w:tplc="041F0019" w:tentative="1">
      <w:start w:val="1"/>
      <w:numFmt w:val="lowerLetter"/>
      <w:lvlText w:val="%2."/>
      <w:lvlJc w:val="left"/>
      <w:pPr>
        <w:ind w:left="1157" w:hanging="360"/>
      </w:pPr>
    </w:lvl>
    <w:lvl w:ilvl="2" w:tplc="041F001B" w:tentative="1">
      <w:start w:val="1"/>
      <w:numFmt w:val="lowerRoman"/>
      <w:lvlText w:val="%3."/>
      <w:lvlJc w:val="right"/>
      <w:pPr>
        <w:ind w:left="1877" w:hanging="180"/>
      </w:pPr>
    </w:lvl>
    <w:lvl w:ilvl="3" w:tplc="041F000F" w:tentative="1">
      <w:start w:val="1"/>
      <w:numFmt w:val="decimal"/>
      <w:lvlText w:val="%4."/>
      <w:lvlJc w:val="left"/>
      <w:pPr>
        <w:ind w:left="2597" w:hanging="360"/>
      </w:pPr>
    </w:lvl>
    <w:lvl w:ilvl="4" w:tplc="041F0019" w:tentative="1">
      <w:start w:val="1"/>
      <w:numFmt w:val="lowerLetter"/>
      <w:lvlText w:val="%5."/>
      <w:lvlJc w:val="left"/>
      <w:pPr>
        <w:ind w:left="3317" w:hanging="360"/>
      </w:pPr>
    </w:lvl>
    <w:lvl w:ilvl="5" w:tplc="041F001B" w:tentative="1">
      <w:start w:val="1"/>
      <w:numFmt w:val="lowerRoman"/>
      <w:lvlText w:val="%6."/>
      <w:lvlJc w:val="right"/>
      <w:pPr>
        <w:ind w:left="4037" w:hanging="180"/>
      </w:pPr>
    </w:lvl>
    <w:lvl w:ilvl="6" w:tplc="041F000F" w:tentative="1">
      <w:start w:val="1"/>
      <w:numFmt w:val="decimal"/>
      <w:lvlText w:val="%7."/>
      <w:lvlJc w:val="left"/>
      <w:pPr>
        <w:ind w:left="4757" w:hanging="360"/>
      </w:pPr>
    </w:lvl>
    <w:lvl w:ilvl="7" w:tplc="041F0019" w:tentative="1">
      <w:start w:val="1"/>
      <w:numFmt w:val="lowerLetter"/>
      <w:lvlText w:val="%8."/>
      <w:lvlJc w:val="left"/>
      <w:pPr>
        <w:ind w:left="5477" w:hanging="360"/>
      </w:pPr>
    </w:lvl>
    <w:lvl w:ilvl="8" w:tplc="041F001B" w:tentative="1">
      <w:start w:val="1"/>
      <w:numFmt w:val="lowerRoman"/>
      <w:lvlText w:val="%9."/>
      <w:lvlJc w:val="right"/>
      <w:pPr>
        <w:ind w:left="6197" w:hanging="180"/>
      </w:pPr>
    </w:lvl>
  </w:abstractNum>
  <w:abstractNum w:abstractNumId="89" w15:restartNumberingAfterBreak="0">
    <w:nsid w:val="69A2471B"/>
    <w:multiLevelType w:val="hybridMultilevel"/>
    <w:tmpl w:val="0BFC1D1C"/>
    <w:lvl w:ilvl="0" w:tplc="E40A1326">
      <w:start w:val="12"/>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0" w15:restartNumberingAfterBreak="0">
    <w:nsid w:val="69A520F1"/>
    <w:multiLevelType w:val="hybridMultilevel"/>
    <w:tmpl w:val="DD84CC22"/>
    <w:lvl w:ilvl="0" w:tplc="E40A1326">
      <w:start w:val="12"/>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1" w15:restartNumberingAfterBreak="0">
    <w:nsid w:val="6B515DEA"/>
    <w:multiLevelType w:val="hybridMultilevel"/>
    <w:tmpl w:val="51AC900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2" w15:restartNumberingAfterBreak="0">
    <w:nsid w:val="6B5A1FBD"/>
    <w:multiLevelType w:val="hybridMultilevel"/>
    <w:tmpl w:val="A7C01248"/>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3" w15:restartNumberingAfterBreak="0">
    <w:nsid w:val="6BCD6244"/>
    <w:multiLevelType w:val="hybridMultilevel"/>
    <w:tmpl w:val="0CF2F28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4" w15:restartNumberingAfterBreak="0">
    <w:nsid w:val="6E800541"/>
    <w:multiLevelType w:val="hybridMultilevel"/>
    <w:tmpl w:val="6248E65A"/>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5" w15:restartNumberingAfterBreak="0">
    <w:nsid w:val="71701607"/>
    <w:multiLevelType w:val="hybridMultilevel"/>
    <w:tmpl w:val="63E6C87A"/>
    <w:lvl w:ilvl="0" w:tplc="041F0001">
      <w:start w:val="1"/>
      <w:numFmt w:val="bullet"/>
      <w:lvlText w:val=""/>
      <w:lvlJc w:val="left"/>
      <w:pPr>
        <w:tabs>
          <w:tab w:val="num" w:pos="502"/>
        </w:tabs>
        <w:ind w:left="502" w:hanging="360"/>
      </w:pPr>
      <w:rPr>
        <w:rFonts w:ascii="Symbol" w:hAnsi="Symbol" w:hint="default"/>
      </w:rPr>
    </w:lvl>
    <w:lvl w:ilvl="1" w:tplc="041F0003" w:tentative="1">
      <w:start w:val="1"/>
      <w:numFmt w:val="bullet"/>
      <w:lvlText w:val="o"/>
      <w:lvlJc w:val="left"/>
      <w:pPr>
        <w:tabs>
          <w:tab w:val="num" w:pos="1222"/>
        </w:tabs>
        <w:ind w:left="1222" w:hanging="360"/>
      </w:pPr>
      <w:rPr>
        <w:rFonts w:ascii="Courier New" w:hAnsi="Courier New" w:cs="Courier New" w:hint="default"/>
      </w:rPr>
    </w:lvl>
    <w:lvl w:ilvl="2" w:tplc="041F0005" w:tentative="1">
      <w:start w:val="1"/>
      <w:numFmt w:val="bullet"/>
      <w:lvlText w:val=""/>
      <w:lvlJc w:val="left"/>
      <w:pPr>
        <w:tabs>
          <w:tab w:val="num" w:pos="1942"/>
        </w:tabs>
        <w:ind w:left="1942" w:hanging="360"/>
      </w:pPr>
      <w:rPr>
        <w:rFonts w:ascii="Wingdings" w:hAnsi="Wingdings" w:hint="default"/>
      </w:rPr>
    </w:lvl>
    <w:lvl w:ilvl="3" w:tplc="041F0001" w:tentative="1">
      <w:start w:val="1"/>
      <w:numFmt w:val="bullet"/>
      <w:lvlText w:val=""/>
      <w:lvlJc w:val="left"/>
      <w:pPr>
        <w:tabs>
          <w:tab w:val="num" w:pos="2662"/>
        </w:tabs>
        <w:ind w:left="2662" w:hanging="360"/>
      </w:pPr>
      <w:rPr>
        <w:rFonts w:ascii="Symbol" w:hAnsi="Symbol" w:hint="default"/>
      </w:rPr>
    </w:lvl>
    <w:lvl w:ilvl="4" w:tplc="041F0003" w:tentative="1">
      <w:start w:val="1"/>
      <w:numFmt w:val="bullet"/>
      <w:lvlText w:val="o"/>
      <w:lvlJc w:val="left"/>
      <w:pPr>
        <w:tabs>
          <w:tab w:val="num" w:pos="3382"/>
        </w:tabs>
        <w:ind w:left="3382" w:hanging="360"/>
      </w:pPr>
      <w:rPr>
        <w:rFonts w:ascii="Courier New" w:hAnsi="Courier New" w:cs="Courier New" w:hint="default"/>
      </w:rPr>
    </w:lvl>
    <w:lvl w:ilvl="5" w:tplc="041F0005" w:tentative="1">
      <w:start w:val="1"/>
      <w:numFmt w:val="bullet"/>
      <w:lvlText w:val=""/>
      <w:lvlJc w:val="left"/>
      <w:pPr>
        <w:tabs>
          <w:tab w:val="num" w:pos="4102"/>
        </w:tabs>
        <w:ind w:left="4102" w:hanging="360"/>
      </w:pPr>
      <w:rPr>
        <w:rFonts w:ascii="Wingdings" w:hAnsi="Wingdings" w:hint="default"/>
      </w:rPr>
    </w:lvl>
    <w:lvl w:ilvl="6" w:tplc="041F0001" w:tentative="1">
      <w:start w:val="1"/>
      <w:numFmt w:val="bullet"/>
      <w:lvlText w:val=""/>
      <w:lvlJc w:val="left"/>
      <w:pPr>
        <w:tabs>
          <w:tab w:val="num" w:pos="4822"/>
        </w:tabs>
        <w:ind w:left="4822" w:hanging="360"/>
      </w:pPr>
      <w:rPr>
        <w:rFonts w:ascii="Symbol" w:hAnsi="Symbol" w:hint="default"/>
      </w:rPr>
    </w:lvl>
    <w:lvl w:ilvl="7" w:tplc="041F0003" w:tentative="1">
      <w:start w:val="1"/>
      <w:numFmt w:val="bullet"/>
      <w:lvlText w:val="o"/>
      <w:lvlJc w:val="left"/>
      <w:pPr>
        <w:tabs>
          <w:tab w:val="num" w:pos="5542"/>
        </w:tabs>
        <w:ind w:left="5542" w:hanging="360"/>
      </w:pPr>
      <w:rPr>
        <w:rFonts w:ascii="Courier New" w:hAnsi="Courier New" w:cs="Courier New" w:hint="default"/>
      </w:rPr>
    </w:lvl>
    <w:lvl w:ilvl="8" w:tplc="041F0005" w:tentative="1">
      <w:start w:val="1"/>
      <w:numFmt w:val="bullet"/>
      <w:lvlText w:val=""/>
      <w:lvlJc w:val="left"/>
      <w:pPr>
        <w:tabs>
          <w:tab w:val="num" w:pos="6262"/>
        </w:tabs>
        <w:ind w:left="6262" w:hanging="360"/>
      </w:pPr>
      <w:rPr>
        <w:rFonts w:ascii="Wingdings" w:hAnsi="Wingdings" w:hint="default"/>
      </w:rPr>
    </w:lvl>
  </w:abstractNum>
  <w:abstractNum w:abstractNumId="96" w15:restartNumberingAfterBreak="0">
    <w:nsid w:val="71E641CA"/>
    <w:multiLevelType w:val="hybridMultilevel"/>
    <w:tmpl w:val="6A28072C"/>
    <w:lvl w:ilvl="0" w:tplc="E40A1326">
      <w:start w:val="12"/>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7" w15:restartNumberingAfterBreak="0">
    <w:nsid w:val="72143679"/>
    <w:multiLevelType w:val="hybridMultilevel"/>
    <w:tmpl w:val="42842EA8"/>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8" w15:restartNumberingAfterBreak="0">
    <w:nsid w:val="732A5B01"/>
    <w:multiLevelType w:val="hybridMultilevel"/>
    <w:tmpl w:val="2AAC6B28"/>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9" w15:restartNumberingAfterBreak="0">
    <w:nsid w:val="738C1064"/>
    <w:multiLevelType w:val="hybridMultilevel"/>
    <w:tmpl w:val="0C50BA08"/>
    <w:lvl w:ilvl="0" w:tplc="E40A1326">
      <w:start w:val="12"/>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0" w15:restartNumberingAfterBreak="0">
    <w:nsid w:val="73E56FDD"/>
    <w:multiLevelType w:val="hybridMultilevel"/>
    <w:tmpl w:val="B6961D68"/>
    <w:lvl w:ilvl="0" w:tplc="E40A1326">
      <w:start w:val="12"/>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1" w15:restartNumberingAfterBreak="0">
    <w:nsid w:val="740B0C78"/>
    <w:multiLevelType w:val="hybridMultilevel"/>
    <w:tmpl w:val="9F1A427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2" w15:restartNumberingAfterBreak="0">
    <w:nsid w:val="74AC2DB0"/>
    <w:multiLevelType w:val="hybridMultilevel"/>
    <w:tmpl w:val="8B9EBEFE"/>
    <w:lvl w:ilvl="0" w:tplc="041F000F">
      <w:start w:val="1"/>
      <w:numFmt w:val="decimal"/>
      <w:lvlText w:val="%1."/>
      <w:lvlJc w:val="left"/>
      <w:pPr>
        <w:ind w:left="360" w:hanging="360"/>
      </w:pPr>
      <w:rPr>
        <w:rFonts w:hint="default"/>
        <w:sz w:val="2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3" w15:restartNumberingAfterBreak="0">
    <w:nsid w:val="75C96714"/>
    <w:multiLevelType w:val="hybridMultilevel"/>
    <w:tmpl w:val="F72C049C"/>
    <w:lvl w:ilvl="0" w:tplc="D98C76F8">
      <w:start w:val="1"/>
      <w:numFmt w:val="decimal"/>
      <w:lvlText w:val="%1."/>
      <w:lvlJc w:val="left"/>
      <w:pPr>
        <w:ind w:left="36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4" w15:restartNumberingAfterBreak="0">
    <w:nsid w:val="77247230"/>
    <w:multiLevelType w:val="hybridMultilevel"/>
    <w:tmpl w:val="BEC8728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5" w15:restartNumberingAfterBreak="0">
    <w:nsid w:val="79C66CA3"/>
    <w:multiLevelType w:val="hybridMultilevel"/>
    <w:tmpl w:val="AFBA1C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6" w15:restartNumberingAfterBreak="0">
    <w:nsid w:val="7B5969C8"/>
    <w:multiLevelType w:val="hybridMultilevel"/>
    <w:tmpl w:val="EC44A71C"/>
    <w:lvl w:ilvl="0" w:tplc="E40A1326">
      <w:start w:val="12"/>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7" w15:restartNumberingAfterBreak="0">
    <w:nsid w:val="7B5F461A"/>
    <w:multiLevelType w:val="hybridMultilevel"/>
    <w:tmpl w:val="0930B508"/>
    <w:lvl w:ilvl="0" w:tplc="E40A1326">
      <w:start w:val="12"/>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8" w15:restartNumberingAfterBreak="0">
    <w:nsid w:val="7C0511A5"/>
    <w:multiLevelType w:val="hybridMultilevel"/>
    <w:tmpl w:val="85A470C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9" w15:restartNumberingAfterBreak="0">
    <w:nsid w:val="7C4C4FA8"/>
    <w:multiLevelType w:val="hybridMultilevel"/>
    <w:tmpl w:val="AF26C4D8"/>
    <w:lvl w:ilvl="0" w:tplc="A1D038FE">
      <w:start w:val="1"/>
      <w:numFmt w:val="decimal"/>
      <w:lvlText w:val="%1."/>
      <w:lvlJc w:val="left"/>
      <w:pPr>
        <w:ind w:left="360" w:hanging="360"/>
      </w:pPr>
      <w:rPr>
        <w:rFonts w:hint="default"/>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0" w15:restartNumberingAfterBreak="0">
    <w:nsid w:val="7D0A3C96"/>
    <w:multiLevelType w:val="hybridMultilevel"/>
    <w:tmpl w:val="59D49F9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1" w15:restartNumberingAfterBreak="0">
    <w:nsid w:val="7D4B00F8"/>
    <w:multiLevelType w:val="hybridMultilevel"/>
    <w:tmpl w:val="C266561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2" w15:restartNumberingAfterBreak="0">
    <w:nsid w:val="7E1842AD"/>
    <w:multiLevelType w:val="hybridMultilevel"/>
    <w:tmpl w:val="286AD6C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3" w15:restartNumberingAfterBreak="0">
    <w:nsid w:val="7E270193"/>
    <w:multiLevelType w:val="hybridMultilevel"/>
    <w:tmpl w:val="AACE356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4" w15:restartNumberingAfterBreak="0">
    <w:nsid w:val="7EE2691E"/>
    <w:multiLevelType w:val="hybridMultilevel"/>
    <w:tmpl w:val="9058F27A"/>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5" w15:restartNumberingAfterBreak="0">
    <w:nsid w:val="7FF81080"/>
    <w:multiLevelType w:val="hybridMultilevel"/>
    <w:tmpl w:val="7444D4E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8"/>
  </w:num>
  <w:num w:numId="2">
    <w:abstractNumId w:val="102"/>
  </w:num>
  <w:num w:numId="3">
    <w:abstractNumId w:val="33"/>
  </w:num>
  <w:num w:numId="4">
    <w:abstractNumId w:val="18"/>
  </w:num>
  <w:num w:numId="5">
    <w:abstractNumId w:val="30"/>
  </w:num>
  <w:num w:numId="6">
    <w:abstractNumId w:val="104"/>
  </w:num>
  <w:num w:numId="7">
    <w:abstractNumId w:val="74"/>
  </w:num>
  <w:num w:numId="8">
    <w:abstractNumId w:val="51"/>
  </w:num>
  <w:num w:numId="9">
    <w:abstractNumId w:val="71"/>
  </w:num>
  <w:num w:numId="10">
    <w:abstractNumId w:val="9"/>
  </w:num>
  <w:num w:numId="11">
    <w:abstractNumId w:val="86"/>
  </w:num>
  <w:num w:numId="12">
    <w:abstractNumId w:val="3"/>
  </w:num>
  <w:num w:numId="13">
    <w:abstractNumId w:val="103"/>
  </w:num>
  <w:num w:numId="14">
    <w:abstractNumId w:val="20"/>
  </w:num>
  <w:num w:numId="15">
    <w:abstractNumId w:val="5"/>
  </w:num>
  <w:num w:numId="16">
    <w:abstractNumId w:val="115"/>
  </w:num>
  <w:num w:numId="17">
    <w:abstractNumId w:val="25"/>
  </w:num>
  <w:num w:numId="18">
    <w:abstractNumId w:val="54"/>
  </w:num>
  <w:num w:numId="19">
    <w:abstractNumId w:val="95"/>
  </w:num>
  <w:num w:numId="20">
    <w:abstractNumId w:val="22"/>
  </w:num>
  <w:num w:numId="21">
    <w:abstractNumId w:val="109"/>
  </w:num>
  <w:num w:numId="22">
    <w:abstractNumId w:val="40"/>
  </w:num>
  <w:num w:numId="23">
    <w:abstractNumId w:val="2"/>
  </w:num>
  <w:num w:numId="24">
    <w:abstractNumId w:val="75"/>
  </w:num>
  <w:num w:numId="25">
    <w:abstractNumId w:val="41"/>
  </w:num>
  <w:num w:numId="26">
    <w:abstractNumId w:val="24"/>
  </w:num>
  <w:num w:numId="27">
    <w:abstractNumId w:val="94"/>
  </w:num>
  <w:num w:numId="28">
    <w:abstractNumId w:val="17"/>
  </w:num>
  <w:num w:numId="29">
    <w:abstractNumId w:val="106"/>
  </w:num>
  <w:num w:numId="30">
    <w:abstractNumId w:val="56"/>
  </w:num>
  <w:num w:numId="31">
    <w:abstractNumId w:val="0"/>
  </w:num>
  <w:num w:numId="32">
    <w:abstractNumId w:val="91"/>
  </w:num>
  <w:num w:numId="33">
    <w:abstractNumId w:val="101"/>
  </w:num>
  <w:num w:numId="34">
    <w:abstractNumId w:val="87"/>
  </w:num>
  <w:num w:numId="35">
    <w:abstractNumId w:val="68"/>
  </w:num>
  <w:num w:numId="36">
    <w:abstractNumId w:val="105"/>
  </w:num>
  <w:num w:numId="37">
    <w:abstractNumId w:val="65"/>
  </w:num>
  <w:num w:numId="38">
    <w:abstractNumId w:val="1"/>
  </w:num>
  <w:num w:numId="39">
    <w:abstractNumId w:val="47"/>
  </w:num>
  <w:num w:numId="40">
    <w:abstractNumId w:val="83"/>
  </w:num>
  <w:num w:numId="41">
    <w:abstractNumId w:val="108"/>
  </w:num>
  <w:num w:numId="42">
    <w:abstractNumId w:val="15"/>
  </w:num>
  <w:num w:numId="43">
    <w:abstractNumId w:val="90"/>
  </w:num>
  <w:num w:numId="44">
    <w:abstractNumId w:val="44"/>
  </w:num>
  <w:num w:numId="45">
    <w:abstractNumId w:val="10"/>
  </w:num>
  <w:num w:numId="46">
    <w:abstractNumId w:val="49"/>
  </w:num>
  <w:num w:numId="47">
    <w:abstractNumId w:val="7"/>
  </w:num>
  <w:num w:numId="48">
    <w:abstractNumId w:val="73"/>
  </w:num>
  <w:num w:numId="49">
    <w:abstractNumId w:val="110"/>
  </w:num>
  <w:num w:numId="50">
    <w:abstractNumId w:val="31"/>
  </w:num>
  <w:num w:numId="51">
    <w:abstractNumId w:val="32"/>
  </w:num>
  <w:num w:numId="52">
    <w:abstractNumId w:val="70"/>
  </w:num>
  <w:num w:numId="53">
    <w:abstractNumId w:val="39"/>
  </w:num>
  <w:num w:numId="54">
    <w:abstractNumId w:val="77"/>
  </w:num>
  <w:num w:numId="55">
    <w:abstractNumId w:val="113"/>
  </w:num>
  <w:num w:numId="56">
    <w:abstractNumId w:val="26"/>
  </w:num>
  <w:num w:numId="57">
    <w:abstractNumId w:val="80"/>
  </w:num>
  <w:num w:numId="58">
    <w:abstractNumId w:val="42"/>
  </w:num>
  <w:num w:numId="59">
    <w:abstractNumId w:val="88"/>
  </w:num>
  <w:num w:numId="60">
    <w:abstractNumId w:val="16"/>
  </w:num>
  <w:num w:numId="61">
    <w:abstractNumId w:val="58"/>
  </w:num>
  <w:num w:numId="62">
    <w:abstractNumId w:val="46"/>
  </w:num>
  <w:num w:numId="63">
    <w:abstractNumId w:val="82"/>
  </w:num>
  <w:num w:numId="64">
    <w:abstractNumId w:val="97"/>
  </w:num>
  <w:num w:numId="65">
    <w:abstractNumId w:val="55"/>
  </w:num>
  <w:num w:numId="66">
    <w:abstractNumId w:val="6"/>
  </w:num>
  <w:num w:numId="67">
    <w:abstractNumId w:val="99"/>
  </w:num>
  <w:num w:numId="68">
    <w:abstractNumId w:val="85"/>
  </w:num>
  <w:num w:numId="69">
    <w:abstractNumId w:val="35"/>
  </w:num>
  <w:num w:numId="70">
    <w:abstractNumId w:val="62"/>
  </w:num>
  <w:num w:numId="71">
    <w:abstractNumId w:val="28"/>
  </w:num>
  <w:num w:numId="72">
    <w:abstractNumId w:val="67"/>
  </w:num>
  <w:num w:numId="73">
    <w:abstractNumId w:val="36"/>
  </w:num>
  <w:num w:numId="74">
    <w:abstractNumId w:val="66"/>
  </w:num>
  <w:num w:numId="75">
    <w:abstractNumId w:val="27"/>
  </w:num>
  <w:num w:numId="76">
    <w:abstractNumId w:val="57"/>
  </w:num>
  <w:num w:numId="77">
    <w:abstractNumId w:val="79"/>
  </w:num>
  <w:num w:numId="78">
    <w:abstractNumId w:val="43"/>
  </w:num>
  <w:num w:numId="79">
    <w:abstractNumId w:val="37"/>
  </w:num>
  <w:num w:numId="80">
    <w:abstractNumId w:val="98"/>
  </w:num>
  <w:num w:numId="81">
    <w:abstractNumId w:val="63"/>
  </w:num>
  <w:num w:numId="82">
    <w:abstractNumId w:val="4"/>
  </w:num>
  <w:num w:numId="83">
    <w:abstractNumId w:val="59"/>
  </w:num>
  <w:num w:numId="84">
    <w:abstractNumId w:val="48"/>
  </w:num>
  <w:num w:numId="85">
    <w:abstractNumId w:val="89"/>
  </w:num>
  <w:num w:numId="86">
    <w:abstractNumId w:val="53"/>
  </w:num>
  <w:num w:numId="87">
    <w:abstractNumId w:val="45"/>
  </w:num>
  <w:num w:numId="88">
    <w:abstractNumId w:val="64"/>
  </w:num>
  <w:num w:numId="89">
    <w:abstractNumId w:val="112"/>
  </w:num>
  <w:num w:numId="90">
    <w:abstractNumId w:val="38"/>
  </w:num>
  <w:num w:numId="91">
    <w:abstractNumId w:val="69"/>
  </w:num>
  <w:num w:numId="92">
    <w:abstractNumId w:val="76"/>
  </w:num>
  <w:num w:numId="93">
    <w:abstractNumId w:val="92"/>
  </w:num>
  <w:num w:numId="94">
    <w:abstractNumId w:val="12"/>
  </w:num>
  <w:num w:numId="95">
    <w:abstractNumId w:val="93"/>
  </w:num>
  <w:num w:numId="96">
    <w:abstractNumId w:val="14"/>
  </w:num>
  <w:num w:numId="97">
    <w:abstractNumId w:val="96"/>
  </w:num>
  <w:num w:numId="98">
    <w:abstractNumId w:val="34"/>
  </w:num>
  <w:num w:numId="99">
    <w:abstractNumId w:val="114"/>
  </w:num>
  <w:num w:numId="100">
    <w:abstractNumId w:val="29"/>
  </w:num>
  <w:num w:numId="101">
    <w:abstractNumId w:val="8"/>
  </w:num>
  <w:num w:numId="102">
    <w:abstractNumId w:val="100"/>
  </w:num>
  <w:num w:numId="103">
    <w:abstractNumId w:val="72"/>
  </w:num>
  <w:num w:numId="104">
    <w:abstractNumId w:val="81"/>
  </w:num>
  <w:num w:numId="105">
    <w:abstractNumId w:val="111"/>
  </w:num>
  <w:num w:numId="106">
    <w:abstractNumId w:val="23"/>
  </w:num>
  <w:num w:numId="107">
    <w:abstractNumId w:val="60"/>
  </w:num>
  <w:num w:numId="108">
    <w:abstractNumId w:val="61"/>
  </w:num>
  <w:num w:numId="109">
    <w:abstractNumId w:val="84"/>
  </w:num>
  <w:num w:numId="110">
    <w:abstractNumId w:val="107"/>
  </w:num>
  <w:num w:numId="111">
    <w:abstractNumId w:val="11"/>
  </w:num>
  <w:num w:numId="112">
    <w:abstractNumId w:val="50"/>
  </w:num>
  <w:num w:numId="113">
    <w:abstractNumId w:val="52"/>
  </w:num>
  <w:num w:numId="114">
    <w:abstractNumId w:val="19"/>
  </w:num>
  <w:num w:numId="115">
    <w:abstractNumId w:val="21"/>
  </w:num>
  <w:num w:numId="116">
    <w:abstractNumId w:val="13"/>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2C8"/>
    <w:rsid w:val="00014F7E"/>
    <w:rsid w:val="00025B51"/>
    <w:rsid w:val="0002743B"/>
    <w:rsid w:val="0009066D"/>
    <w:rsid w:val="00093E1E"/>
    <w:rsid w:val="000967FF"/>
    <w:rsid w:val="000A286E"/>
    <w:rsid w:val="000C419E"/>
    <w:rsid w:val="000D5E59"/>
    <w:rsid w:val="000E75C2"/>
    <w:rsid w:val="000F6ED4"/>
    <w:rsid w:val="00135EB2"/>
    <w:rsid w:val="001A2866"/>
    <w:rsid w:val="001B052D"/>
    <w:rsid w:val="001B5F6C"/>
    <w:rsid w:val="001C0397"/>
    <w:rsid w:val="001C5EE5"/>
    <w:rsid w:val="00200782"/>
    <w:rsid w:val="00205B69"/>
    <w:rsid w:val="00241527"/>
    <w:rsid w:val="0025072F"/>
    <w:rsid w:val="00277E39"/>
    <w:rsid w:val="00342F66"/>
    <w:rsid w:val="00360DC1"/>
    <w:rsid w:val="00371AF4"/>
    <w:rsid w:val="00395198"/>
    <w:rsid w:val="003A3F75"/>
    <w:rsid w:val="003D66AC"/>
    <w:rsid w:val="004021EF"/>
    <w:rsid w:val="00402FB2"/>
    <w:rsid w:val="00423D18"/>
    <w:rsid w:val="004364BD"/>
    <w:rsid w:val="00462CB7"/>
    <w:rsid w:val="004829D0"/>
    <w:rsid w:val="00497A8D"/>
    <w:rsid w:val="004B261F"/>
    <w:rsid w:val="004D0420"/>
    <w:rsid w:val="004E6435"/>
    <w:rsid w:val="00502B66"/>
    <w:rsid w:val="0051141E"/>
    <w:rsid w:val="0052010D"/>
    <w:rsid w:val="00524773"/>
    <w:rsid w:val="00552434"/>
    <w:rsid w:val="005C72F8"/>
    <w:rsid w:val="005D1AEC"/>
    <w:rsid w:val="005D2A56"/>
    <w:rsid w:val="005E3411"/>
    <w:rsid w:val="005E5361"/>
    <w:rsid w:val="005F3F9F"/>
    <w:rsid w:val="005F7E64"/>
    <w:rsid w:val="00605109"/>
    <w:rsid w:val="0061677C"/>
    <w:rsid w:val="00646682"/>
    <w:rsid w:val="00697FD1"/>
    <w:rsid w:val="006F7D3D"/>
    <w:rsid w:val="00721F07"/>
    <w:rsid w:val="007439E5"/>
    <w:rsid w:val="00772861"/>
    <w:rsid w:val="00777339"/>
    <w:rsid w:val="00785192"/>
    <w:rsid w:val="00795BDF"/>
    <w:rsid w:val="007A03A2"/>
    <w:rsid w:val="007D639E"/>
    <w:rsid w:val="008464EC"/>
    <w:rsid w:val="0089271C"/>
    <w:rsid w:val="00895B3C"/>
    <w:rsid w:val="0089760D"/>
    <w:rsid w:val="008B231D"/>
    <w:rsid w:val="008F0681"/>
    <w:rsid w:val="008F0698"/>
    <w:rsid w:val="008F674D"/>
    <w:rsid w:val="009143E2"/>
    <w:rsid w:val="00915F70"/>
    <w:rsid w:val="00934BD4"/>
    <w:rsid w:val="009352FB"/>
    <w:rsid w:val="00970B90"/>
    <w:rsid w:val="009758A6"/>
    <w:rsid w:val="0098175B"/>
    <w:rsid w:val="009819B0"/>
    <w:rsid w:val="009A44EF"/>
    <w:rsid w:val="009C1F16"/>
    <w:rsid w:val="009C725D"/>
    <w:rsid w:val="009D230F"/>
    <w:rsid w:val="009E405B"/>
    <w:rsid w:val="00A01938"/>
    <w:rsid w:val="00A03E74"/>
    <w:rsid w:val="00A24649"/>
    <w:rsid w:val="00A272C8"/>
    <w:rsid w:val="00A553FC"/>
    <w:rsid w:val="00AC45C2"/>
    <w:rsid w:val="00AF44BD"/>
    <w:rsid w:val="00B16677"/>
    <w:rsid w:val="00B47AC5"/>
    <w:rsid w:val="00B502A8"/>
    <w:rsid w:val="00B65838"/>
    <w:rsid w:val="00B76C3D"/>
    <w:rsid w:val="00B91203"/>
    <w:rsid w:val="00BA154F"/>
    <w:rsid w:val="00BC1754"/>
    <w:rsid w:val="00BD44A2"/>
    <w:rsid w:val="00BD7CC7"/>
    <w:rsid w:val="00BF3212"/>
    <w:rsid w:val="00C20B82"/>
    <w:rsid w:val="00C215D5"/>
    <w:rsid w:val="00C22A4B"/>
    <w:rsid w:val="00C24FBD"/>
    <w:rsid w:val="00C524D2"/>
    <w:rsid w:val="00C66F07"/>
    <w:rsid w:val="00C85794"/>
    <w:rsid w:val="00C91C05"/>
    <w:rsid w:val="00CC1C93"/>
    <w:rsid w:val="00CE4C38"/>
    <w:rsid w:val="00CE5115"/>
    <w:rsid w:val="00CF2389"/>
    <w:rsid w:val="00D12BE7"/>
    <w:rsid w:val="00D24506"/>
    <w:rsid w:val="00D415F1"/>
    <w:rsid w:val="00D65155"/>
    <w:rsid w:val="00D949DC"/>
    <w:rsid w:val="00D96360"/>
    <w:rsid w:val="00DD5038"/>
    <w:rsid w:val="00E22C36"/>
    <w:rsid w:val="00E4425B"/>
    <w:rsid w:val="00E919ED"/>
    <w:rsid w:val="00ED3B6C"/>
    <w:rsid w:val="00EE05CE"/>
    <w:rsid w:val="00EE3002"/>
    <w:rsid w:val="00F02D79"/>
    <w:rsid w:val="00F56227"/>
    <w:rsid w:val="00F576FE"/>
    <w:rsid w:val="00F6179E"/>
    <w:rsid w:val="00F7169C"/>
    <w:rsid w:val="00FA707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ACFE8"/>
  <w15:docId w15:val="{08F4D40E-EF2C-465B-B6E2-2DDA6E0A3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C3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524773"/>
    <w:pPr>
      <w:keepNext/>
      <w:outlineLvl w:val="0"/>
    </w:pPr>
    <w:rPr>
      <w:b/>
      <w:u w:val="single"/>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6179E"/>
    <w:pPr>
      <w:ind w:left="720"/>
      <w:contextualSpacing/>
    </w:pPr>
  </w:style>
  <w:style w:type="table" w:styleId="TabloKlavuzu">
    <w:name w:val="Table Grid"/>
    <w:basedOn w:val="NormalTablo"/>
    <w:uiPriority w:val="39"/>
    <w:rsid w:val="00502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52010D"/>
    <w:rPr>
      <w:color w:val="0563C1" w:themeColor="hyperlink"/>
      <w:u w:val="single"/>
    </w:rPr>
  </w:style>
  <w:style w:type="paragraph" w:styleId="GvdeMetni3">
    <w:name w:val="Body Text 3"/>
    <w:basedOn w:val="Normal"/>
    <w:link w:val="GvdeMetni3Char"/>
    <w:rsid w:val="00395198"/>
    <w:pPr>
      <w:spacing w:after="120"/>
    </w:pPr>
    <w:rPr>
      <w:sz w:val="16"/>
      <w:szCs w:val="16"/>
      <w:lang w:val="x-none" w:eastAsia="x-none"/>
    </w:rPr>
  </w:style>
  <w:style w:type="character" w:customStyle="1" w:styleId="GvdeMetni3Char">
    <w:name w:val="Gövde Metni 3 Char"/>
    <w:basedOn w:val="VarsaylanParagrafYazTipi"/>
    <w:link w:val="GvdeMetni3"/>
    <w:rsid w:val="00395198"/>
    <w:rPr>
      <w:rFonts w:ascii="Times New Roman" w:eastAsia="Times New Roman" w:hAnsi="Times New Roman" w:cs="Times New Roman"/>
      <w:sz w:val="16"/>
      <w:szCs w:val="16"/>
      <w:lang w:val="x-none" w:eastAsia="x-none"/>
    </w:rPr>
  </w:style>
  <w:style w:type="character" w:customStyle="1" w:styleId="Balk1Char">
    <w:name w:val="Başlık 1 Char"/>
    <w:basedOn w:val="VarsaylanParagrafYazTipi"/>
    <w:link w:val="Balk1"/>
    <w:rsid w:val="00524773"/>
    <w:rPr>
      <w:rFonts w:ascii="Times New Roman" w:eastAsia="Times New Roman" w:hAnsi="Times New Roman" w:cs="Times New Roman"/>
      <w:b/>
      <w:sz w:val="24"/>
      <w:szCs w:val="24"/>
      <w:u w:val="single"/>
      <w:lang w:val="x-none" w:eastAsia="x-none"/>
    </w:rPr>
  </w:style>
  <w:style w:type="paragraph" w:styleId="BalonMetni">
    <w:name w:val="Balloon Text"/>
    <w:basedOn w:val="Normal"/>
    <w:link w:val="BalonMetniChar"/>
    <w:uiPriority w:val="99"/>
    <w:semiHidden/>
    <w:unhideWhenUsed/>
    <w:rsid w:val="004364BD"/>
    <w:rPr>
      <w:rFonts w:ascii="Tahoma" w:hAnsi="Tahoma" w:cs="Tahoma"/>
      <w:sz w:val="16"/>
      <w:szCs w:val="16"/>
    </w:rPr>
  </w:style>
  <w:style w:type="character" w:customStyle="1" w:styleId="BalonMetniChar">
    <w:name w:val="Balon Metni Char"/>
    <w:basedOn w:val="VarsaylanParagrafYazTipi"/>
    <w:link w:val="BalonMetni"/>
    <w:uiPriority w:val="99"/>
    <w:semiHidden/>
    <w:rsid w:val="004364BD"/>
    <w:rPr>
      <w:rFonts w:ascii="Tahoma" w:eastAsia="Times New Roman" w:hAnsi="Tahoma" w:cs="Tahoma"/>
      <w:sz w:val="16"/>
      <w:szCs w:val="16"/>
      <w:lang w:eastAsia="tr-TR"/>
    </w:rPr>
  </w:style>
  <w:style w:type="paragraph" w:styleId="stBilgi">
    <w:name w:val="header"/>
    <w:basedOn w:val="Normal"/>
    <w:link w:val="stBilgiChar"/>
    <w:uiPriority w:val="99"/>
    <w:unhideWhenUsed/>
    <w:rsid w:val="004364BD"/>
    <w:pPr>
      <w:tabs>
        <w:tab w:val="center" w:pos="4536"/>
        <w:tab w:val="right" w:pos="9072"/>
      </w:tabs>
    </w:pPr>
  </w:style>
  <w:style w:type="character" w:customStyle="1" w:styleId="stBilgiChar">
    <w:name w:val="Üst Bilgi Char"/>
    <w:basedOn w:val="VarsaylanParagrafYazTipi"/>
    <w:link w:val="stBilgi"/>
    <w:uiPriority w:val="99"/>
    <w:rsid w:val="004364B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4364BD"/>
    <w:pPr>
      <w:tabs>
        <w:tab w:val="center" w:pos="4536"/>
        <w:tab w:val="right" w:pos="9072"/>
      </w:tabs>
    </w:pPr>
  </w:style>
  <w:style w:type="character" w:customStyle="1" w:styleId="AltBilgiChar">
    <w:name w:val="Alt Bilgi Char"/>
    <w:basedOn w:val="VarsaylanParagrafYazTipi"/>
    <w:link w:val="AltBilgi"/>
    <w:uiPriority w:val="99"/>
    <w:rsid w:val="004364BD"/>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litkitap.com/akademisyen-tip-kitabevi-pb4241.html" TargetMode="External"/><Relationship Id="rId21" Type="http://schemas.openxmlformats.org/officeDocument/2006/relationships/hyperlink" Target="http://www.elitkitap.com/akademisyen-tip-kitabevi-pb4241.html" TargetMode="External"/><Relationship Id="rId34" Type="http://schemas.openxmlformats.org/officeDocument/2006/relationships/hyperlink" Target="http://www.nobeltip.com/tr/products.asp?ID=22&amp;YID=20276&amp;title=Nobel%20Tip%20Kitabevi&amp;sort=&amp;strSearch=" TargetMode="External"/><Relationship Id="rId42" Type="http://schemas.openxmlformats.org/officeDocument/2006/relationships/hyperlink" Target="https://www.nobelkitabevi.com.tr/205_istanbul-tip-kitabevi" TargetMode="External"/><Relationship Id="rId47" Type="http://schemas.openxmlformats.org/officeDocument/2006/relationships/hyperlink" Target="http://www.istanbulsaglik.gov.tr/w/sb/halksag/belge/mevzuat/ulusaile_plan_hizmet_rehberi2_cilt.pdf" TargetMode="External"/><Relationship Id="rId50" Type="http://schemas.openxmlformats.org/officeDocument/2006/relationships/hyperlink" Target="http://sbu.saglik.gov.tr/Ekutuphane/kitaplar/EvliligeSagBa&#351;lang&#305;cDokuman&#305;.pdf" TargetMode="External"/><Relationship Id="rId55" Type="http://schemas.openxmlformats.org/officeDocument/2006/relationships/hyperlink" Target="http://www.nobeltip.com/tr/products.asp?ID=22&amp;YID=20276&amp;title=Nobel%20Tip%20Kitabevi&amp;sort=&amp;strSearch=" TargetMode="External"/><Relationship Id="rId63" Type="http://schemas.openxmlformats.org/officeDocument/2006/relationships/hyperlink" Target="http://sbu.saglik.gov.tr/Ekutuphane/kitaplar/risgebyonreh.pdf"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elitkitap.com/akademisyen-tip-kitabevi-pb4241.html" TargetMode="External"/><Relationship Id="rId29" Type="http://schemas.openxmlformats.org/officeDocument/2006/relationships/hyperlink" Target="http://www.nobeltip.com/tr/products.asp?ID=22&amp;YID=20276&amp;title=Nobel%20Tip%20Kitabevi&amp;sort=&amp;strSearch=" TargetMode="External"/><Relationship Id="rId11" Type="http://schemas.openxmlformats.org/officeDocument/2006/relationships/hyperlink" Target="http://www.elitkitap.com/akademisyen-tip-kitabevi-pb4241.html" TargetMode="External"/><Relationship Id="rId24" Type="http://schemas.openxmlformats.org/officeDocument/2006/relationships/hyperlink" Target="http://www.nobeltip.com/tr/products.asp?ID=22&amp;YID=20276&amp;title=Nobel%20Tip%20Kitabevi&amp;sort=&amp;strSearch=" TargetMode="External"/><Relationship Id="rId32" Type="http://schemas.openxmlformats.org/officeDocument/2006/relationships/hyperlink" Target="http://www.nobeltip.com/tr/products.asp?ID=22&amp;YID=20276&amp;title=Nobel%20Tip%20Kitabevi&amp;sort=&amp;strSearch=" TargetMode="External"/><Relationship Id="rId37" Type="http://schemas.openxmlformats.org/officeDocument/2006/relationships/hyperlink" Target="http://www.elitkitap.com/akademisyen-tip-kitabevi-pb4241.html" TargetMode="External"/><Relationship Id="rId40" Type="http://schemas.openxmlformats.org/officeDocument/2006/relationships/hyperlink" Target="http://www.elitkitap.com/akademisyen-tip-kitabevi-pb4241.html" TargetMode="External"/><Relationship Id="rId45" Type="http://schemas.openxmlformats.org/officeDocument/2006/relationships/hyperlink" Target="http://sbu.saglik.gov.tr/Ekutuphane/kitaplar/a%C3%A7sap36.pdf" TargetMode="External"/><Relationship Id="rId53" Type="http://schemas.openxmlformats.org/officeDocument/2006/relationships/hyperlink" Target="http://sbu.saglik.gov.tr/Ekutuphane/kitaplar/a&#231;sap42.pdf" TargetMode="External"/><Relationship Id="rId58" Type="http://schemas.openxmlformats.org/officeDocument/2006/relationships/hyperlink" Target="http://www.nobeltip.com/tr/products.asp?ID=22&amp;YID=20276&amp;title=Nobel%20Tip%20Kitabevi&amp;sort=&amp;strSearch=" TargetMode="External"/><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www.kitapdenizi.com/kitap/Palme-Yayincilik-kitaplari-ye18.aspx" TargetMode="External"/><Relationship Id="rId19" Type="http://schemas.openxmlformats.org/officeDocument/2006/relationships/hyperlink" Target="http://www.nobeltip.com/tr/products.asp?ID=22&amp;YID=20276&amp;title=Nobel%20Tip%20Kitabevi&amp;sort=&amp;strSearch=" TargetMode="External"/><Relationship Id="rId14" Type="http://schemas.openxmlformats.org/officeDocument/2006/relationships/hyperlink" Target="http://www.nobeltip.com/tr/products.asp?ID=22&amp;YID=20276&amp;title=Nobel%20Tip%20Kitabevi&amp;sort=&amp;strSearch=" TargetMode="External"/><Relationship Id="rId22" Type="http://schemas.openxmlformats.org/officeDocument/2006/relationships/hyperlink" Target="http://www.nobeltip.com/tr/products.asp?ID=22&amp;YID=20276&amp;title=Nobel%20Tip%20Kitabevi&amp;sort=&amp;strSearch=" TargetMode="External"/><Relationship Id="rId27" Type="http://schemas.openxmlformats.org/officeDocument/2006/relationships/hyperlink" Target="http://www.nobeltip.com/tr/products.asp?ID=22&amp;YID=20276&amp;title=Nobel%20Tip%20Kitabevi&amp;sort=&amp;strSearch=" TargetMode="External"/><Relationship Id="rId30" Type="http://schemas.openxmlformats.org/officeDocument/2006/relationships/hyperlink" Target="http://www.kitapdenizi.com/kitap/Palme-Yayincilik-kitaplari-ye18.aspx" TargetMode="External"/><Relationship Id="rId35" Type="http://schemas.openxmlformats.org/officeDocument/2006/relationships/hyperlink" Target="http://www.turkhipertansiyon.org" TargetMode="External"/><Relationship Id="rId43" Type="http://schemas.openxmlformats.org/officeDocument/2006/relationships/hyperlink" Target="http://www.nobeltip.com/tr/products.asp?ID=22&amp;YID=20276&amp;title=Nobel%20Tip%20Kitabevi&amp;sort=&amp;strSearch=" TargetMode="External"/><Relationship Id="rId48" Type="http://schemas.openxmlformats.org/officeDocument/2006/relationships/hyperlink" Target="http://sbu.saglik.gov.tr/Ekutuphane/kitaplar/resimli%20rehber-2010.pdf" TargetMode="External"/><Relationship Id="rId56" Type="http://schemas.openxmlformats.org/officeDocument/2006/relationships/hyperlink" Target="http://www.nobeltip.com/tr/products.asp?ID=22&amp;YID=20276&amp;title=Nobel%20Tip%20Kitabevi&amp;sort=&amp;strSearch=" TargetMode="External"/><Relationship Id="rId64" Type="http://schemas.openxmlformats.org/officeDocument/2006/relationships/hyperlink" Target="https://hsgm.saglik.gov.tr/depo/birimler/Kadin_ve_Ureme_Sagligi_Db/dokumanlar/rehbler/dogum_oncesi_bakim_08-01-2019_1.pdf" TargetMode="External"/><Relationship Id="rId8" Type="http://schemas.openxmlformats.org/officeDocument/2006/relationships/image" Target="media/image2.png"/><Relationship Id="rId51" Type="http://schemas.openxmlformats.org/officeDocument/2006/relationships/hyperlink" Target="http://sbu.saglik.gov.tr/Ekutuphane/kitaplar/a&#231;sap40.pdf" TargetMode="External"/><Relationship Id="rId3" Type="http://schemas.openxmlformats.org/officeDocument/2006/relationships/settings" Target="settings.xml"/><Relationship Id="rId12" Type="http://schemas.openxmlformats.org/officeDocument/2006/relationships/hyperlink" Target="http://www.nobeltip.com/tr/products.asp?ID=22&amp;YID=20276&amp;title=Nobel%20Tip%20Kitabevi&amp;sort=&amp;strSearch=" TargetMode="External"/><Relationship Id="rId17" Type="http://schemas.openxmlformats.org/officeDocument/2006/relationships/hyperlink" Target="http://www.nobeltip.com/tr/products.asp?ID=22&amp;YID=20276&amp;title=Nobel%20Tip%20Kitabevi&amp;sort=&amp;strSearch=" TargetMode="External"/><Relationship Id="rId25" Type="http://schemas.openxmlformats.org/officeDocument/2006/relationships/hyperlink" Target="http://www.dpsikiyatri.com/hastaliklar1140.asp" TargetMode="External"/><Relationship Id="rId33" Type="http://schemas.openxmlformats.org/officeDocument/2006/relationships/hyperlink" Target="http://www.nobeltip.com/tr/products.asp?ID=22&amp;YID=20276&amp;title=Nobel%20Tip%20Kitabevi&amp;sort=&amp;strSearch=" TargetMode="External"/><Relationship Id="rId38" Type="http://schemas.openxmlformats.org/officeDocument/2006/relationships/hyperlink" Target="http://www.nobeltip.com/tr/products.asp?ID=22&amp;YID=20276&amp;title=Nobel%20Tip%20Kitabevi&amp;sort=&amp;strSearch=" TargetMode="External"/><Relationship Id="rId46" Type="http://schemas.openxmlformats.org/officeDocument/2006/relationships/hyperlink" Target="http://www.mersinsaglik.gov.tr/Download/97_8_36_rehber-cilt-1.pdf" TargetMode="External"/><Relationship Id="rId59" Type="http://schemas.openxmlformats.org/officeDocument/2006/relationships/hyperlink" Target="https://www.nobelkitabevi.com.tr/205_istanbul-tip-kitabevi" TargetMode="External"/><Relationship Id="rId20" Type="http://schemas.openxmlformats.org/officeDocument/2006/relationships/hyperlink" Target="http://www.kitapdenizi.com/kitap/Palme-Yayincilik-kitaplari-ye18.aspx" TargetMode="External"/><Relationship Id="rId41" Type="http://schemas.openxmlformats.org/officeDocument/2006/relationships/hyperlink" Target="http://www.nobeltip.com/tr/products.asp?ID=22&amp;YID=20276&amp;title=Nobel%20Tip%20Kitabevi&amp;sort=&amp;strSearch=" TargetMode="External"/><Relationship Id="rId54" Type="http://schemas.openxmlformats.org/officeDocument/2006/relationships/hyperlink" Target="http://www.elitkitap.com/akademisyen-tip-kitabevi-pb4241.html" TargetMode="External"/><Relationship Id="rId62" Type="http://schemas.openxmlformats.org/officeDocument/2006/relationships/hyperlink" Target="https://www.nobelkitabevi.com.tr/177_nobel-tip-kitabevleri"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kitapdenizi.com/kitap/Palme-Yayincilik-kitaplari-ye18.aspx" TargetMode="External"/><Relationship Id="rId23" Type="http://schemas.openxmlformats.org/officeDocument/2006/relationships/hyperlink" Target="https://www.nobelkitabevi.com.tr/205_istanbul-tip-kitabevi" TargetMode="External"/><Relationship Id="rId28" Type="http://schemas.openxmlformats.org/officeDocument/2006/relationships/hyperlink" Target="https://www.nobelkitabevi.com.tr/205_istanbul-tip-kitabevi" TargetMode="External"/><Relationship Id="rId36" Type="http://schemas.openxmlformats.org/officeDocument/2006/relationships/hyperlink" Target="http://www.turkhipertansiyon.org" TargetMode="External"/><Relationship Id="rId49" Type="http://schemas.openxmlformats.org/officeDocument/2006/relationships/hyperlink" Target="http://sbu.saglik.gov.tr/Ekutuphane/kitaplar/Evlilikoncesi%20DanismanlikRehberi.pdf" TargetMode="External"/><Relationship Id="rId57" Type="http://schemas.openxmlformats.org/officeDocument/2006/relationships/hyperlink" Target="http://www.elitkitap.com/akademisyen-tip-kitabevi-pb4241.html" TargetMode="External"/><Relationship Id="rId10" Type="http://schemas.openxmlformats.org/officeDocument/2006/relationships/hyperlink" Target="https://dbp.erciyes.edu.tr/Courses/Course.aspx?Course=vfTFtTQTjPY=" TargetMode="External"/><Relationship Id="rId31" Type="http://schemas.openxmlformats.org/officeDocument/2006/relationships/hyperlink" Target="http://www.elitkitap.com/akademisyen-tip-kitabevi-pb4241.html" TargetMode="External"/><Relationship Id="rId44" Type="http://schemas.openxmlformats.org/officeDocument/2006/relationships/hyperlink" Target="http://www.kitapdenizi.com/kitap/Palme-Yayincilik-kitaplari-ye18.aspx" TargetMode="External"/><Relationship Id="rId52" Type="http://schemas.openxmlformats.org/officeDocument/2006/relationships/hyperlink" Target="http://sbu.saglik.gov.tr/Ekutuphane/kitaplar/a&#231;sap41.pdf" TargetMode="External"/><Relationship Id="rId60" Type="http://schemas.openxmlformats.org/officeDocument/2006/relationships/hyperlink" Target="http://www.nobeltip.com/tr/products.asp?ID=22&amp;YID=20276&amp;title=Nobel%20Tip%20Kitabevi&amp;sort=&amp;strSearch="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https://www.nobelkitabevi.com.tr/205_istanbul-tip-kitabevi" TargetMode="External"/><Relationship Id="rId18" Type="http://schemas.openxmlformats.org/officeDocument/2006/relationships/hyperlink" Target="https://www.nobelkitabevi.com.tr/205_istanbul-tip-kitabevi" TargetMode="External"/><Relationship Id="rId39" Type="http://schemas.openxmlformats.org/officeDocument/2006/relationships/hyperlink" Target="http://www.nobeltip.com/tr/products.asp?ID=22&amp;YID=20276&amp;title=Nobel%20Tip%20Kitabevi&amp;sort=&amp;strSearch="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625</TotalTime>
  <Pages>84</Pages>
  <Words>24033</Words>
  <Characters>136991</Characters>
  <Application>Microsoft Office Word</Application>
  <DocSecurity>0</DocSecurity>
  <Lines>1141</Lines>
  <Paragraphs>321</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160703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Mürüvvet</dc:creator>
  <cp:lastModifiedBy>lenovo</cp:lastModifiedBy>
  <cp:revision>85</cp:revision>
  <cp:lastPrinted>2022-06-22T06:51:00Z</cp:lastPrinted>
  <dcterms:created xsi:type="dcterms:W3CDTF">2022-04-21T12:27:00Z</dcterms:created>
  <dcterms:modified xsi:type="dcterms:W3CDTF">2023-12-26T07:47:00Z</dcterms:modified>
</cp:coreProperties>
</file>